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D0235" w14:textId="18B17111" w:rsidR="00F2643C" w:rsidRDefault="00517D34">
      <w:pPr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7576A3">
        <w:rPr>
          <w:rFonts w:ascii="Cambria" w:hAnsi="Cambria"/>
          <w:szCs w:val="21"/>
        </w:rPr>
        <w:t xml:space="preserve">　　　　　　　　　　</w:t>
      </w:r>
      <w:r w:rsidR="00181D51" w:rsidRPr="007576A3">
        <w:rPr>
          <w:rFonts w:ascii="Cambria" w:hAnsi="Cambria"/>
          <w:szCs w:val="21"/>
        </w:rPr>
        <w:t xml:space="preserve">       </w:t>
      </w:r>
      <w:r w:rsidRPr="00152839">
        <w:rPr>
          <w:rFonts w:ascii="Cambria" w:hAnsi="Cambria"/>
          <w:b/>
          <w:bCs/>
          <w:sz w:val="28"/>
          <w:szCs w:val="28"/>
        </w:rPr>
        <w:t>CONSENT FORM</w:t>
      </w:r>
    </w:p>
    <w:p w14:paraId="6A4B6081" w14:textId="77777777" w:rsidR="00152839" w:rsidRPr="00152839" w:rsidRDefault="00152839">
      <w:pPr>
        <w:rPr>
          <w:rFonts w:ascii="Cambria" w:hAnsi="Cambria"/>
          <w:b/>
          <w:bCs/>
          <w:sz w:val="28"/>
          <w:szCs w:val="28"/>
        </w:rPr>
      </w:pPr>
    </w:p>
    <w:p w14:paraId="645342BD" w14:textId="08C9F356" w:rsidR="00CD1CA3" w:rsidRDefault="00CD1CA3">
      <w:pPr>
        <w:rPr>
          <w:rFonts w:ascii="Cambria" w:hAnsi="Cambria"/>
          <w:szCs w:val="21"/>
        </w:rPr>
      </w:pPr>
      <w:r>
        <w:rPr>
          <w:rFonts w:ascii="Cambria" w:hAnsi="Cambria"/>
          <w:szCs w:val="21"/>
        </w:rPr>
        <w:t xml:space="preserve">Privacy </w:t>
      </w:r>
      <w:r w:rsidR="0059084B">
        <w:rPr>
          <w:rFonts w:ascii="Cambria" w:hAnsi="Cambria"/>
          <w:szCs w:val="21"/>
        </w:rPr>
        <w:t>Policy</w:t>
      </w:r>
      <w:r>
        <w:rPr>
          <w:rFonts w:ascii="Cambria" w:hAnsi="Cambria"/>
          <w:szCs w:val="21"/>
        </w:rPr>
        <w:t xml:space="preserve"> </w:t>
      </w:r>
    </w:p>
    <w:p w14:paraId="62A52A0C" w14:textId="3830FB59" w:rsidR="0059084B" w:rsidRPr="0048278A" w:rsidRDefault="00CD1CA3" w:rsidP="00CD1CA3">
      <w:pPr>
        <w:rPr>
          <w:rFonts w:ascii="Cambria" w:hAnsi="Cambria"/>
          <w:szCs w:val="21"/>
        </w:rPr>
      </w:pPr>
      <w:r w:rsidRPr="00CD1CA3">
        <w:rPr>
          <w:rFonts w:ascii="Cambria" w:hAnsi="Cambria"/>
          <w:szCs w:val="21"/>
        </w:rPr>
        <w:t xml:space="preserve">Personal information will be handled in accordance with </w:t>
      </w:r>
      <w:r w:rsidRPr="006C6D8E">
        <w:rPr>
          <w:rFonts w:ascii="Cambria" w:hAnsi="Cambria"/>
          <w:szCs w:val="21"/>
        </w:rPr>
        <w:t>the</w:t>
      </w:r>
      <w:r w:rsidRPr="00F14A4C">
        <w:rPr>
          <w:rFonts w:ascii="Cambria" w:hAnsi="Cambria"/>
          <w:i/>
          <w:iCs/>
          <w:szCs w:val="21"/>
        </w:rPr>
        <w:t xml:space="preserve"> Act on the Protection of Personal Information </w:t>
      </w:r>
      <w:r w:rsidR="00AA3368" w:rsidRPr="006C6D8E">
        <w:rPr>
          <w:rFonts w:ascii="Cambria" w:hAnsi="Cambria"/>
          <w:szCs w:val="21"/>
        </w:rPr>
        <w:t>h</w:t>
      </w:r>
      <w:r w:rsidRPr="006C6D8E">
        <w:rPr>
          <w:rFonts w:ascii="Cambria" w:hAnsi="Cambria"/>
          <w:szCs w:val="21"/>
        </w:rPr>
        <w:t>eld by Independent Administrative Agencies</w:t>
      </w:r>
      <w:r w:rsidRPr="00F14A4C">
        <w:rPr>
          <w:rFonts w:ascii="Cambria" w:hAnsi="Cambria"/>
          <w:i/>
          <w:iCs/>
          <w:szCs w:val="21"/>
        </w:rPr>
        <w:t xml:space="preserve"> </w:t>
      </w:r>
      <w:r w:rsidRPr="00CD1CA3">
        <w:rPr>
          <w:rFonts w:ascii="Cambria" w:hAnsi="Cambria"/>
          <w:szCs w:val="21"/>
        </w:rPr>
        <w:t>and</w:t>
      </w:r>
      <w:r w:rsidRPr="00AA3368">
        <w:rPr>
          <w:rFonts w:ascii="Cambria" w:hAnsi="Cambria"/>
          <w:szCs w:val="21"/>
        </w:rPr>
        <w:t xml:space="preserve"> </w:t>
      </w:r>
      <w:r w:rsidRPr="006C6D8E">
        <w:rPr>
          <w:rFonts w:ascii="Cambria" w:hAnsi="Cambria"/>
          <w:szCs w:val="21"/>
        </w:rPr>
        <w:t>the</w:t>
      </w:r>
      <w:r w:rsidRPr="00F14A4C">
        <w:rPr>
          <w:rFonts w:ascii="Cambria" w:hAnsi="Cambria"/>
          <w:i/>
          <w:iCs/>
          <w:szCs w:val="21"/>
        </w:rPr>
        <w:t xml:space="preserve"> Rules and Regulations for the Proper Management of Personal Information</w:t>
      </w:r>
      <w:r w:rsidR="00F14A4C">
        <w:rPr>
          <w:rFonts w:ascii="Cambria" w:hAnsi="Cambria"/>
          <w:i/>
          <w:iCs/>
          <w:szCs w:val="21"/>
        </w:rPr>
        <w:t>,etc.</w:t>
      </w:r>
      <w:r w:rsidR="0020432F">
        <w:rPr>
          <w:rFonts w:ascii="Cambria" w:hAnsi="Cambria" w:hint="eastAsia"/>
          <w:i/>
          <w:iCs/>
          <w:szCs w:val="21"/>
        </w:rPr>
        <w:t>,</w:t>
      </w:r>
      <w:r w:rsidRPr="00CD1CA3">
        <w:rPr>
          <w:rFonts w:ascii="Cambria" w:hAnsi="Cambria"/>
          <w:szCs w:val="21"/>
        </w:rPr>
        <w:t xml:space="preserve"> held by </w:t>
      </w:r>
      <w:r w:rsidR="0020432F">
        <w:rPr>
          <w:rFonts w:ascii="Cambria" w:hAnsi="Cambria"/>
          <w:szCs w:val="21"/>
        </w:rPr>
        <w:t>t</w:t>
      </w:r>
      <w:r w:rsidRPr="00CD1CA3">
        <w:rPr>
          <w:rFonts w:ascii="Cambria" w:hAnsi="Cambria"/>
          <w:szCs w:val="21"/>
        </w:rPr>
        <w:t>he University of Tokyo</w:t>
      </w:r>
      <w:r w:rsidR="00B556BD">
        <w:rPr>
          <w:rFonts w:ascii="Cambria" w:hAnsi="Cambria" w:hint="eastAsia"/>
          <w:szCs w:val="21"/>
        </w:rPr>
        <w:t xml:space="preserve"> </w:t>
      </w:r>
      <w:r w:rsidR="00AA3368">
        <w:rPr>
          <w:rFonts w:ascii="Cambria" w:hAnsi="Cambria"/>
          <w:szCs w:val="21"/>
        </w:rPr>
        <w:t xml:space="preserve">(UTokyo). </w:t>
      </w:r>
      <w:r w:rsidR="0059084B">
        <w:rPr>
          <w:rFonts w:ascii="Cambria" w:hAnsi="Cambria"/>
          <w:szCs w:val="21"/>
        </w:rPr>
        <w:t xml:space="preserve"> </w:t>
      </w:r>
    </w:p>
    <w:p w14:paraId="15AC5503" w14:textId="7CD358DD" w:rsidR="00CD1CA3" w:rsidRDefault="003C74CE" w:rsidP="00CD1CA3">
      <w:pPr>
        <w:rPr>
          <w:rFonts w:ascii="Cambria" w:hAnsi="Cambria"/>
          <w:szCs w:val="21"/>
        </w:rPr>
      </w:pPr>
      <w:r>
        <w:rPr>
          <w:rFonts w:ascii="Cambria" w:hAnsi="Cambria"/>
          <w:szCs w:val="21"/>
        </w:rPr>
        <w:t>UTokyo</w:t>
      </w:r>
      <w:r w:rsidR="00AA3368">
        <w:rPr>
          <w:rFonts w:ascii="Cambria" w:hAnsi="Cambria"/>
          <w:szCs w:val="21"/>
        </w:rPr>
        <w:t xml:space="preserve"> </w:t>
      </w:r>
      <w:r w:rsidR="0059084B" w:rsidRPr="007576A3">
        <w:rPr>
          <w:rFonts w:ascii="Cambria" w:hAnsi="Cambria"/>
          <w:szCs w:val="21"/>
        </w:rPr>
        <w:t>hereby requests your consent in order to obtain and process the following personal data about you.</w:t>
      </w:r>
    </w:p>
    <w:p w14:paraId="6DD73AA0" w14:textId="77777777" w:rsidR="00CD1CA3" w:rsidRPr="00E1318E" w:rsidRDefault="00CD1CA3" w:rsidP="00CD1CA3">
      <w:pPr>
        <w:rPr>
          <w:rFonts w:ascii="Cambria" w:hAnsi="Cambria"/>
          <w:szCs w:val="21"/>
        </w:rPr>
      </w:pPr>
    </w:p>
    <w:p w14:paraId="2C4A883E" w14:textId="77777777" w:rsidR="00F2643C" w:rsidRPr="007576A3" w:rsidRDefault="00F2643C" w:rsidP="00152839">
      <w:pPr>
        <w:pStyle w:val="ListParagraph"/>
        <w:numPr>
          <w:ilvl w:val="0"/>
          <w:numId w:val="11"/>
        </w:numPr>
        <w:ind w:leftChars="0"/>
        <w:rPr>
          <w:rFonts w:ascii="Cambria" w:hAnsi="Cambria"/>
          <w:szCs w:val="21"/>
        </w:rPr>
      </w:pPr>
      <w:r w:rsidRPr="007576A3">
        <w:rPr>
          <w:rFonts w:ascii="Cambria" w:hAnsi="Cambria"/>
          <w:szCs w:val="21"/>
        </w:rPr>
        <w:t xml:space="preserve"> Purpose of processing</w:t>
      </w:r>
    </w:p>
    <w:p w14:paraId="42598CF6" w14:textId="641ED326" w:rsidR="00063545" w:rsidRDefault="00F2643C" w:rsidP="00152839">
      <w:pPr>
        <w:pStyle w:val="ListParagraph"/>
        <w:ind w:leftChars="0" w:left="0"/>
        <w:jc w:val="left"/>
        <w:rPr>
          <w:rFonts w:ascii="Cambria" w:hAnsi="Cambria"/>
          <w:szCs w:val="21"/>
        </w:rPr>
      </w:pPr>
      <w:r w:rsidRPr="00152839">
        <w:rPr>
          <w:rFonts w:ascii="Cambria" w:hAnsi="Cambria"/>
          <w:szCs w:val="21"/>
        </w:rPr>
        <w:t xml:space="preserve">The personal data </w:t>
      </w:r>
      <w:r w:rsidR="00EA5B3A" w:rsidRPr="00152839">
        <w:rPr>
          <w:rFonts w:ascii="Cambria" w:hAnsi="Cambria"/>
          <w:szCs w:val="21"/>
        </w:rPr>
        <w:t xml:space="preserve">provided at the time of application, or during your study at </w:t>
      </w:r>
      <w:r w:rsidR="00FC51AF" w:rsidRPr="00152839">
        <w:rPr>
          <w:rFonts w:ascii="Cambria" w:hAnsi="Cambria"/>
          <w:szCs w:val="21"/>
        </w:rPr>
        <w:t>UTokyo</w:t>
      </w:r>
      <w:r w:rsidR="00EA5B3A" w:rsidRPr="00152839">
        <w:rPr>
          <w:rFonts w:ascii="Cambria" w:hAnsi="Cambria"/>
          <w:szCs w:val="21"/>
        </w:rPr>
        <w:t xml:space="preserve">, </w:t>
      </w:r>
      <w:r w:rsidRPr="00152839">
        <w:rPr>
          <w:rFonts w:ascii="Cambria" w:hAnsi="Cambria"/>
          <w:szCs w:val="21"/>
        </w:rPr>
        <w:t xml:space="preserve">will be used by </w:t>
      </w:r>
      <w:r w:rsidR="00EA20B4" w:rsidRPr="00152839">
        <w:rPr>
          <w:rFonts w:ascii="Cambria" w:hAnsi="Cambria" w:hint="eastAsia"/>
          <w:szCs w:val="21"/>
        </w:rPr>
        <w:t xml:space="preserve">UTokyo </w:t>
      </w:r>
      <w:r w:rsidR="00EA5B3A" w:rsidRPr="00152839">
        <w:rPr>
          <w:rFonts w:ascii="Cambria" w:hAnsi="Cambria"/>
          <w:szCs w:val="21"/>
        </w:rPr>
        <w:t xml:space="preserve">for the following purposes. </w:t>
      </w:r>
    </w:p>
    <w:p w14:paraId="7E619FE2" w14:textId="77777777" w:rsidR="00152839" w:rsidRPr="007576A3" w:rsidRDefault="00152839" w:rsidP="00152839">
      <w:pPr>
        <w:pStyle w:val="ListParagraph"/>
        <w:numPr>
          <w:ilvl w:val="0"/>
          <w:numId w:val="9"/>
        </w:numPr>
        <w:ind w:leftChars="0"/>
        <w:rPr>
          <w:rFonts w:ascii="Cambria" w:hAnsi="Cambria"/>
          <w:szCs w:val="21"/>
        </w:rPr>
      </w:pPr>
      <w:r w:rsidRPr="007576A3">
        <w:rPr>
          <w:rFonts w:ascii="Cambria" w:hAnsi="Cambria"/>
          <w:szCs w:val="21"/>
        </w:rPr>
        <w:t>Management of student registration, health management, scholarship management;</w:t>
      </w:r>
    </w:p>
    <w:p w14:paraId="023F9F0F" w14:textId="77777777" w:rsidR="00152839" w:rsidRPr="007576A3" w:rsidRDefault="00152839" w:rsidP="00152839">
      <w:pPr>
        <w:pStyle w:val="ListParagraph"/>
        <w:numPr>
          <w:ilvl w:val="0"/>
          <w:numId w:val="9"/>
        </w:numPr>
        <w:ind w:leftChars="0"/>
        <w:rPr>
          <w:rFonts w:ascii="Cambria" w:hAnsi="Cambria"/>
          <w:szCs w:val="21"/>
        </w:rPr>
      </w:pPr>
      <w:r w:rsidRPr="007576A3">
        <w:rPr>
          <w:rFonts w:ascii="Cambria" w:hAnsi="Cambria"/>
          <w:szCs w:val="21"/>
        </w:rPr>
        <w:t>Registration for courses, management of student</w:t>
      </w:r>
      <w:r>
        <w:rPr>
          <w:rFonts w:ascii="Cambria" w:hAnsi="Cambria"/>
          <w:szCs w:val="21"/>
        </w:rPr>
        <w:t xml:space="preserve"> academic</w:t>
      </w:r>
      <w:r w:rsidRPr="007576A3">
        <w:rPr>
          <w:rFonts w:ascii="Cambria" w:hAnsi="Cambria"/>
          <w:szCs w:val="21"/>
        </w:rPr>
        <w:t xml:space="preserve"> results;</w:t>
      </w:r>
    </w:p>
    <w:p w14:paraId="5DC5C2F6" w14:textId="77777777" w:rsidR="00152839" w:rsidRPr="007576A3" w:rsidRDefault="00152839" w:rsidP="00152839">
      <w:pPr>
        <w:pStyle w:val="ListParagraph"/>
        <w:numPr>
          <w:ilvl w:val="0"/>
          <w:numId w:val="9"/>
        </w:numPr>
        <w:ind w:leftChars="0"/>
        <w:rPr>
          <w:rFonts w:ascii="Cambria" w:hAnsi="Cambria"/>
          <w:szCs w:val="21"/>
        </w:rPr>
      </w:pPr>
      <w:r w:rsidRPr="007576A3">
        <w:rPr>
          <w:rFonts w:ascii="Cambria" w:hAnsi="Cambria"/>
          <w:szCs w:val="21"/>
        </w:rPr>
        <w:t>Issuance of student identification cards and various certificates;</w:t>
      </w:r>
    </w:p>
    <w:p w14:paraId="06D54046" w14:textId="77777777" w:rsidR="00152839" w:rsidRPr="007576A3" w:rsidRDefault="00152839" w:rsidP="00152839">
      <w:pPr>
        <w:pStyle w:val="ListParagraph"/>
        <w:numPr>
          <w:ilvl w:val="0"/>
          <w:numId w:val="9"/>
        </w:numPr>
        <w:ind w:leftChars="0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  <w:t>M</w:t>
      </w:r>
      <w:r w:rsidRPr="007576A3">
        <w:rPr>
          <w:rFonts w:ascii="Cambria" w:hAnsi="Cambria"/>
          <w:szCs w:val="21"/>
        </w:rPr>
        <w:t>anagement of account information</w:t>
      </w:r>
      <w:r>
        <w:rPr>
          <w:rFonts w:ascii="Cambria" w:hAnsi="Cambria"/>
          <w:szCs w:val="21"/>
        </w:rPr>
        <w:t xml:space="preserve"> if applies</w:t>
      </w:r>
      <w:r w:rsidRPr="007576A3">
        <w:rPr>
          <w:rFonts w:ascii="Cambria" w:hAnsi="Cambria"/>
          <w:szCs w:val="21"/>
        </w:rPr>
        <w:t>;</w:t>
      </w:r>
    </w:p>
    <w:p w14:paraId="3E0F6CEF" w14:textId="77777777" w:rsidR="00152839" w:rsidRPr="007576A3" w:rsidRDefault="00152839" w:rsidP="00152839">
      <w:pPr>
        <w:pStyle w:val="ListParagraph"/>
        <w:numPr>
          <w:ilvl w:val="0"/>
          <w:numId w:val="9"/>
        </w:numPr>
        <w:ind w:leftChars="0"/>
        <w:rPr>
          <w:rFonts w:ascii="Cambria" w:hAnsi="Cambria"/>
          <w:szCs w:val="21"/>
        </w:rPr>
      </w:pPr>
      <w:r w:rsidRPr="007576A3">
        <w:rPr>
          <w:rFonts w:ascii="Cambria" w:hAnsi="Cambria"/>
          <w:szCs w:val="21"/>
        </w:rPr>
        <w:t xml:space="preserve">Management of information regarding </w:t>
      </w:r>
      <w:r>
        <w:rPr>
          <w:rFonts w:ascii="Cambria" w:hAnsi="Cambria"/>
          <w:szCs w:val="21"/>
        </w:rPr>
        <w:t>scholarships exemption and any other financial supports</w:t>
      </w:r>
      <w:r w:rsidRPr="007576A3">
        <w:rPr>
          <w:rFonts w:ascii="Cambria" w:hAnsi="Cambria"/>
          <w:szCs w:val="21"/>
        </w:rPr>
        <w:t xml:space="preserve">; </w:t>
      </w:r>
    </w:p>
    <w:p w14:paraId="70D2ECCE" w14:textId="77777777" w:rsidR="00152839" w:rsidRPr="007576A3" w:rsidRDefault="00152839" w:rsidP="00152839">
      <w:pPr>
        <w:pStyle w:val="ListParagraph"/>
        <w:numPr>
          <w:ilvl w:val="0"/>
          <w:numId w:val="9"/>
        </w:numPr>
        <w:ind w:leftChars="0"/>
        <w:rPr>
          <w:rFonts w:ascii="Cambria" w:hAnsi="Cambria"/>
          <w:szCs w:val="21"/>
        </w:rPr>
      </w:pPr>
      <w:r w:rsidRPr="007576A3">
        <w:rPr>
          <w:rFonts w:ascii="Cambria" w:hAnsi="Cambria"/>
          <w:szCs w:val="21"/>
        </w:rPr>
        <w:t>Assistance in student life and</w:t>
      </w:r>
      <w:r w:rsidRPr="00882FC9">
        <w:rPr>
          <w:rFonts w:ascii="Cambria" w:hAnsi="Cambria"/>
          <w:szCs w:val="21"/>
        </w:rPr>
        <w:t xml:space="preserve"> extra </w:t>
      </w:r>
      <w:r w:rsidRPr="00882FC9">
        <w:rPr>
          <w:rFonts w:ascii="Cambria" w:hAnsi="Cambria"/>
        </w:rPr>
        <w:t>curricular</w:t>
      </w:r>
      <w:r>
        <w:rPr>
          <w:rFonts w:ascii="Cambria" w:hAnsi="Cambria"/>
        </w:rPr>
        <w:t xml:space="preserve"> activities</w:t>
      </w:r>
      <w:r w:rsidRPr="00882FC9">
        <w:rPr>
          <w:rFonts w:ascii="Cambria" w:hAnsi="Cambria"/>
          <w:szCs w:val="21"/>
        </w:rPr>
        <w:t>;</w:t>
      </w:r>
      <w:r w:rsidRPr="007576A3">
        <w:rPr>
          <w:rFonts w:ascii="Cambria" w:hAnsi="Cambria"/>
          <w:szCs w:val="21"/>
        </w:rPr>
        <w:t xml:space="preserve"> </w:t>
      </w:r>
    </w:p>
    <w:p w14:paraId="66D38ED3" w14:textId="77777777" w:rsidR="00152839" w:rsidRPr="007576A3" w:rsidRDefault="00152839" w:rsidP="00152839">
      <w:pPr>
        <w:pStyle w:val="ListParagraph"/>
        <w:numPr>
          <w:ilvl w:val="0"/>
          <w:numId w:val="9"/>
        </w:numPr>
        <w:ind w:leftChars="0"/>
        <w:rPr>
          <w:rFonts w:ascii="Cambria" w:hAnsi="Cambria"/>
          <w:szCs w:val="21"/>
        </w:rPr>
      </w:pPr>
      <w:r w:rsidRPr="007576A3">
        <w:rPr>
          <w:rFonts w:ascii="Cambria" w:hAnsi="Cambria"/>
          <w:szCs w:val="21"/>
        </w:rPr>
        <w:t xml:space="preserve">Management of use of facilities and equipment within </w:t>
      </w:r>
      <w:r>
        <w:rPr>
          <w:rFonts w:ascii="Cambria" w:hAnsi="Cambria"/>
          <w:szCs w:val="21"/>
        </w:rPr>
        <w:t>UTokyo;</w:t>
      </w:r>
    </w:p>
    <w:p w14:paraId="5D1B1562" w14:textId="77777777" w:rsidR="00152839" w:rsidRPr="007576A3" w:rsidRDefault="00152839" w:rsidP="00152839">
      <w:pPr>
        <w:pStyle w:val="ListParagraph"/>
        <w:numPr>
          <w:ilvl w:val="0"/>
          <w:numId w:val="9"/>
        </w:numPr>
        <w:ind w:leftChars="0"/>
        <w:rPr>
          <w:rFonts w:ascii="Cambria" w:hAnsi="Cambria"/>
          <w:szCs w:val="21"/>
        </w:rPr>
      </w:pPr>
      <w:r w:rsidRPr="007576A3">
        <w:rPr>
          <w:rFonts w:ascii="Cambria" w:hAnsi="Cambria"/>
          <w:szCs w:val="21"/>
        </w:rPr>
        <w:t xml:space="preserve">Management of </w:t>
      </w:r>
      <w:r>
        <w:rPr>
          <w:rFonts w:ascii="Cambria" w:hAnsi="Cambria"/>
          <w:szCs w:val="21"/>
        </w:rPr>
        <w:t xml:space="preserve">records of </w:t>
      </w:r>
      <w:r w:rsidRPr="007576A3">
        <w:rPr>
          <w:rFonts w:ascii="Cambria" w:hAnsi="Cambria"/>
          <w:szCs w:val="21"/>
        </w:rPr>
        <w:t>library access and use;</w:t>
      </w:r>
    </w:p>
    <w:p w14:paraId="73103D8B" w14:textId="77777777" w:rsidR="00152839" w:rsidRPr="007576A3" w:rsidRDefault="00152839" w:rsidP="00152839">
      <w:pPr>
        <w:pStyle w:val="ListParagraph"/>
        <w:numPr>
          <w:ilvl w:val="0"/>
          <w:numId w:val="9"/>
        </w:numPr>
        <w:ind w:leftChars="0"/>
        <w:rPr>
          <w:rFonts w:ascii="Cambria" w:hAnsi="Cambria"/>
          <w:szCs w:val="21"/>
        </w:rPr>
      </w:pPr>
      <w:r>
        <w:rPr>
          <w:rFonts w:ascii="Cambria" w:hAnsi="Cambria"/>
          <w:szCs w:val="21"/>
        </w:rPr>
        <w:t xml:space="preserve">Sending </w:t>
      </w:r>
      <w:r w:rsidRPr="007576A3">
        <w:rPr>
          <w:rFonts w:ascii="Cambria" w:hAnsi="Cambria"/>
          <w:szCs w:val="21"/>
        </w:rPr>
        <w:t>of the academic transcript</w:t>
      </w:r>
      <w:r>
        <w:rPr>
          <w:rFonts w:ascii="Cambria" w:hAnsi="Cambria"/>
          <w:szCs w:val="21"/>
        </w:rPr>
        <w:t>s</w:t>
      </w:r>
      <w:r w:rsidRPr="007576A3">
        <w:rPr>
          <w:rFonts w:ascii="Cambria" w:hAnsi="Cambria"/>
          <w:szCs w:val="21"/>
        </w:rPr>
        <w:t xml:space="preserve"> and </w:t>
      </w:r>
      <w:r>
        <w:rPr>
          <w:rFonts w:ascii="Cambria" w:hAnsi="Cambria"/>
          <w:szCs w:val="21"/>
        </w:rPr>
        <w:t xml:space="preserve">records </w:t>
      </w:r>
      <w:r w:rsidRPr="007576A3">
        <w:rPr>
          <w:rFonts w:ascii="Cambria" w:hAnsi="Cambria"/>
          <w:szCs w:val="21"/>
        </w:rPr>
        <w:t>regarding the student’s academic information</w:t>
      </w:r>
      <w:r w:rsidRPr="007576A3">
        <w:rPr>
          <w:rFonts w:ascii="Cambria" w:hAnsi="Cambria"/>
          <w:szCs w:val="21"/>
        </w:rPr>
        <w:t>（</w:t>
      </w:r>
      <w:r>
        <w:rPr>
          <w:rFonts w:ascii="Cambria" w:hAnsi="Cambria" w:hint="eastAsia"/>
          <w:szCs w:val="21"/>
        </w:rPr>
        <w:t>s</w:t>
      </w:r>
      <w:r>
        <w:rPr>
          <w:rFonts w:ascii="Cambria" w:hAnsi="Cambria"/>
          <w:szCs w:val="21"/>
        </w:rPr>
        <w:t xml:space="preserve">uch as </w:t>
      </w:r>
      <w:r w:rsidRPr="007576A3">
        <w:rPr>
          <w:rFonts w:ascii="Cambria" w:hAnsi="Cambria"/>
          <w:szCs w:val="21"/>
        </w:rPr>
        <w:t>course selection</w:t>
      </w:r>
      <w:r w:rsidRPr="007576A3">
        <w:rPr>
          <w:rFonts w:ascii="Cambria" w:hAnsi="Cambria"/>
          <w:szCs w:val="21"/>
        </w:rPr>
        <w:t>）</w:t>
      </w:r>
      <w:r w:rsidRPr="007576A3">
        <w:rPr>
          <w:rFonts w:ascii="Cambria" w:hAnsi="Cambria"/>
          <w:szCs w:val="21"/>
        </w:rPr>
        <w:t>to partner universities based on academic exchange agreements or  other agreements</w:t>
      </w:r>
      <w:r>
        <w:rPr>
          <w:rFonts w:ascii="Cambria" w:hAnsi="Cambria"/>
          <w:szCs w:val="21"/>
        </w:rPr>
        <w:t>;</w:t>
      </w:r>
      <w:r w:rsidRPr="007576A3">
        <w:rPr>
          <w:rFonts w:ascii="Cambria" w:hAnsi="Cambria"/>
          <w:szCs w:val="21"/>
        </w:rPr>
        <w:t xml:space="preserve"> </w:t>
      </w:r>
    </w:p>
    <w:p w14:paraId="544DC6CA" w14:textId="77777777" w:rsidR="00152839" w:rsidRPr="007576A3" w:rsidRDefault="00152839" w:rsidP="00152839">
      <w:pPr>
        <w:pStyle w:val="ListParagraph"/>
        <w:numPr>
          <w:ilvl w:val="0"/>
          <w:numId w:val="9"/>
        </w:numPr>
        <w:ind w:leftChars="0"/>
        <w:rPr>
          <w:rFonts w:ascii="Cambria" w:hAnsi="Cambria"/>
          <w:szCs w:val="21"/>
        </w:rPr>
      </w:pPr>
      <w:r w:rsidRPr="007576A3">
        <w:rPr>
          <w:rFonts w:ascii="Cambria" w:hAnsi="Cambria"/>
          <w:szCs w:val="21"/>
        </w:rPr>
        <w:t xml:space="preserve">Provision of necessary information to the </w:t>
      </w:r>
      <w:r>
        <w:rPr>
          <w:rFonts w:ascii="Cambria" w:hAnsi="Cambria"/>
          <w:szCs w:val="21"/>
        </w:rPr>
        <w:t xml:space="preserve">undergraduate or the </w:t>
      </w:r>
      <w:r w:rsidRPr="007576A3">
        <w:rPr>
          <w:rFonts w:ascii="Cambria" w:hAnsi="Cambria"/>
          <w:szCs w:val="21"/>
        </w:rPr>
        <w:t>graduate schools to which the student belongs.</w:t>
      </w:r>
    </w:p>
    <w:p w14:paraId="3F27E999" w14:textId="77777777" w:rsidR="006A3119" w:rsidRPr="007576A3" w:rsidRDefault="006A3119" w:rsidP="00152839">
      <w:pPr>
        <w:rPr>
          <w:rFonts w:ascii="Cambria" w:hAnsi="Cambria"/>
          <w:szCs w:val="21"/>
        </w:rPr>
      </w:pPr>
    </w:p>
    <w:p w14:paraId="3E9F230A" w14:textId="59926E8B" w:rsidR="00F2643C" w:rsidRPr="007576A3" w:rsidRDefault="00F2643C" w:rsidP="00152839">
      <w:pPr>
        <w:pStyle w:val="ListParagraph"/>
        <w:numPr>
          <w:ilvl w:val="0"/>
          <w:numId w:val="11"/>
        </w:numPr>
        <w:ind w:leftChars="0"/>
        <w:rPr>
          <w:rFonts w:ascii="Cambria" w:hAnsi="Cambria"/>
          <w:szCs w:val="21"/>
        </w:rPr>
      </w:pPr>
      <w:r w:rsidRPr="007576A3">
        <w:rPr>
          <w:rFonts w:ascii="Cambria" w:hAnsi="Cambria"/>
          <w:szCs w:val="21"/>
        </w:rPr>
        <w:t>Persona</w:t>
      </w:r>
      <w:r w:rsidR="00A13FC5" w:rsidRPr="007576A3">
        <w:rPr>
          <w:rFonts w:ascii="Cambria" w:hAnsi="Cambria"/>
          <w:szCs w:val="21"/>
        </w:rPr>
        <w:t>l data to</w:t>
      </w:r>
      <w:r w:rsidR="00063545" w:rsidRPr="007576A3">
        <w:rPr>
          <w:rFonts w:ascii="Cambria" w:hAnsi="Cambria"/>
          <w:szCs w:val="21"/>
        </w:rPr>
        <w:t xml:space="preserve"> </w:t>
      </w:r>
      <w:r w:rsidR="00A13FC5" w:rsidRPr="007576A3">
        <w:rPr>
          <w:rFonts w:ascii="Cambria" w:hAnsi="Cambria"/>
          <w:szCs w:val="21"/>
        </w:rPr>
        <w:t>be collected and used</w:t>
      </w:r>
    </w:p>
    <w:p w14:paraId="7A101813" w14:textId="6639B4AC" w:rsidR="00A13FC5" w:rsidRPr="00152839" w:rsidRDefault="001C445C" w:rsidP="00152839">
      <w:pPr>
        <w:pStyle w:val="ListParagraph"/>
        <w:ind w:leftChars="0" w:left="0"/>
        <w:rPr>
          <w:rFonts w:ascii="Cambria" w:hAnsi="Cambria"/>
          <w:szCs w:val="21"/>
        </w:rPr>
      </w:pPr>
      <w:r w:rsidRPr="00152839">
        <w:rPr>
          <w:rFonts w:ascii="Cambria" w:hAnsi="Cambria" w:hint="eastAsia"/>
          <w:szCs w:val="21"/>
        </w:rPr>
        <w:t xml:space="preserve">UTokyo </w:t>
      </w:r>
      <w:r w:rsidR="00A13FC5" w:rsidRPr="00152839">
        <w:rPr>
          <w:rFonts w:ascii="Cambria" w:hAnsi="Cambria"/>
          <w:szCs w:val="21"/>
        </w:rPr>
        <w:t>will collect and use the following personal data about you for the abovementioned purpose</w:t>
      </w:r>
      <w:r w:rsidR="00FC51AF" w:rsidRPr="00152839">
        <w:rPr>
          <w:rFonts w:ascii="Cambria" w:hAnsi="Cambria"/>
          <w:szCs w:val="21"/>
        </w:rPr>
        <w:t>s</w:t>
      </w:r>
      <w:r w:rsidR="00A13FC5" w:rsidRPr="00152839">
        <w:rPr>
          <w:rFonts w:ascii="Cambria" w:hAnsi="Cambria"/>
          <w:szCs w:val="21"/>
        </w:rPr>
        <w:t>:</w:t>
      </w:r>
    </w:p>
    <w:p w14:paraId="69D041F0" w14:textId="77777777" w:rsidR="00152839" w:rsidRPr="00EB7651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B7651">
        <w:rPr>
          <w:rFonts w:ascii="Cambria" w:hAnsi="Cambria" w:cs="Apple Color Emoji"/>
          <w:szCs w:val="21"/>
        </w:rPr>
        <w:t xml:space="preserve">Name </w:t>
      </w:r>
    </w:p>
    <w:p w14:paraId="757E71B2" w14:textId="77777777" w:rsidR="00152839" w:rsidRPr="00EB7651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B7651">
        <w:rPr>
          <w:rFonts w:ascii="Cambria" w:hAnsi="Cambria" w:cs="Apple Color Emoji"/>
          <w:szCs w:val="21"/>
        </w:rPr>
        <w:t>Email address</w:t>
      </w:r>
    </w:p>
    <w:p w14:paraId="0EDCADE2" w14:textId="77777777" w:rsidR="00152839" w:rsidRPr="00EB7651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B7651">
        <w:rPr>
          <w:rFonts w:ascii="Cambria" w:hAnsi="Cambria" w:cs="Apple Color Emoji"/>
          <w:szCs w:val="21"/>
        </w:rPr>
        <w:t>Gender</w:t>
      </w:r>
    </w:p>
    <w:p w14:paraId="43076016" w14:textId="77777777" w:rsidR="00152839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B7651">
        <w:rPr>
          <w:rFonts w:ascii="Cambria" w:hAnsi="Cambria" w:cs="Apple Color Emoji"/>
          <w:szCs w:val="21"/>
        </w:rPr>
        <w:t xml:space="preserve">Age </w:t>
      </w:r>
    </w:p>
    <w:p w14:paraId="0CFE138C" w14:textId="77777777" w:rsidR="00152839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>
        <w:rPr>
          <w:rFonts w:ascii="Cambria" w:hAnsi="Cambria" w:cs="Apple Color Emoji"/>
          <w:szCs w:val="21"/>
        </w:rPr>
        <w:t xml:space="preserve">Date of Birth </w:t>
      </w:r>
    </w:p>
    <w:p w14:paraId="0A409663" w14:textId="77777777" w:rsidR="00152839" w:rsidRPr="00EB7651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B7651">
        <w:rPr>
          <w:rFonts w:ascii="Cambria" w:hAnsi="Cambria" w:cs="Apple Color Emoji"/>
          <w:szCs w:val="21"/>
        </w:rPr>
        <w:lastRenderedPageBreak/>
        <w:t>Nationality</w:t>
      </w:r>
    </w:p>
    <w:p w14:paraId="6AD6141A" w14:textId="77777777" w:rsidR="00152839" w:rsidRPr="00EB7651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>
        <w:rPr>
          <w:rFonts w:ascii="Cambria" w:hAnsi="Cambria" w:cs="Apple Color Emoji"/>
          <w:szCs w:val="21"/>
        </w:rPr>
        <w:t>C</w:t>
      </w:r>
      <w:r w:rsidRPr="00EB7651">
        <w:rPr>
          <w:rFonts w:ascii="Cambria" w:hAnsi="Cambria" w:cs="Apple Color Emoji"/>
          <w:szCs w:val="21"/>
        </w:rPr>
        <w:t>ontact details</w:t>
      </w:r>
      <w:r>
        <w:rPr>
          <w:rFonts w:ascii="Cambria" w:hAnsi="Cambria" w:cs="Apple Color Emoji"/>
          <w:szCs w:val="21"/>
        </w:rPr>
        <w:t xml:space="preserve"> during the term</w:t>
      </w:r>
    </w:p>
    <w:p w14:paraId="31CE15DE" w14:textId="77777777" w:rsidR="00152839" w:rsidRPr="00EB7651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B7651">
        <w:rPr>
          <w:rFonts w:ascii="Cambria" w:hAnsi="Cambria" w:cs="Apple Color Emoji"/>
          <w:szCs w:val="21"/>
        </w:rPr>
        <w:t>Permanent contact details</w:t>
      </w:r>
    </w:p>
    <w:p w14:paraId="4A29B931" w14:textId="77777777" w:rsidR="00152839" w:rsidRPr="00EB7651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B7651">
        <w:rPr>
          <w:rFonts w:ascii="Cambria" w:hAnsi="Cambria" w:cs="Apple Color Emoji"/>
          <w:szCs w:val="21"/>
        </w:rPr>
        <w:t>Emergency con</w:t>
      </w:r>
      <w:r>
        <w:rPr>
          <w:rFonts w:ascii="Cambria" w:hAnsi="Cambria" w:cs="Apple Color Emoji"/>
          <w:szCs w:val="21"/>
        </w:rPr>
        <w:t>ta</w:t>
      </w:r>
      <w:r w:rsidRPr="00EB7651">
        <w:rPr>
          <w:rFonts w:ascii="Cambria" w:hAnsi="Cambria" w:cs="Apple Color Emoji"/>
          <w:szCs w:val="21"/>
        </w:rPr>
        <w:t>ct details</w:t>
      </w:r>
    </w:p>
    <w:p w14:paraId="3DB27AF2" w14:textId="77777777" w:rsidR="00152839" w:rsidRPr="00EB7651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>
        <w:rPr>
          <w:rFonts w:ascii="Cambria" w:hAnsi="Cambria" w:cs="Apple Color Emoji"/>
          <w:szCs w:val="21"/>
        </w:rPr>
        <w:t>Information about</w:t>
      </w:r>
      <w:r w:rsidRPr="00EB7651">
        <w:rPr>
          <w:rFonts w:ascii="Cambria" w:hAnsi="Cambria" w:cs="Apple Color Emoji"/>
          <w:szCs w:val="21"/>
        </w:rPr>
        <w:t xml:space="preserve"> home institution </w:t>
      </w:r>
    </w:p>
    <w:p w14:paraId="03237035" w14:textId="77777777" w:rsidR="00152839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>
        <w:rPr>
          <w:rFonts w:ascii="Cambria" w:hAnsi="Cambria" w:cs="Apple Color Emoji" w:hint="eastAsia"/>
          <w:szCs w:val="21"/>
        </w:rPr>
        <w:t>Academic progr</w:t>
      </w:r>
      <w:r>
        <w:rPr>
          <w:rFonts w:ascii="Cambria" w:hAnsi="Cambria" w:cs="Apple Color Emoji"/>
          <w:szCs w:val="21"/>
        </w:rPr>
        <w:t xml:space="preserve">am of study </w:t>
      </w:r>
    </w:p>
    <w:p w14:paraId="01945003" w14:textId="77777777" w:rsidR="00152839" w:rsidRPr="00E242B4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1318E">
        <w:rPr>
          <w:rFonts w:ascii="Cambria" w:hAnsi="Cambria" w:cs="Apple Color Emoji" w:hint="eastAsia"/>
          <w:szCs w:val="21"/>
        </w:rPr>
        <w:t>A</w:t>
      </w:r>
      <w:r w:rsidRPr="00E1318E">
        <w:rPr>
          <w:rFonts w:ascii="Cambria" w:hAnsi="Cambria" w:cs="Apple Color Emoji"/>
          <w:szCs w:val="21"/>
        </w:rPr>
        <w:t xml:space="preserve">cademic progress and assessment marks </w:t>
      </w:r>
    </w:p>
    <w:p w14:paraId="31CE43C2" w14:textId="77777777" w:rsidR="00152839" w:rsidRPr="00E1318E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0E00D4">
        <w:rPr>
          <w:rFonts w:ascii="Cambria" w:hAnsi="Cambria" w:cs="Apple Color Emoji"/>
          <w:szCs w:val="21"/>
        </w:rPr>
        <w:t>Information about your coordinator</w:t>
      </w:r>
      <w:r w:rsidRPr="00E1318E">
        <w:rPr>
          <w:rFonts w:ascii="Cambria" w:hAnsi="Cambria" w:cs="Apple Color Emoji"/>
          <w:szCs w:val="21"/>
        </w:rPr>
        <w:t xml:space="preserve"> </w:t>
      </w:r>
    </w:p>
    <w:p w14:paraId="510A2A95" w14:textId="77777777" w:rsidR="00152839" w:rsidRPr="0059084B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CD1CA3">
        <w:rPr>
          <w:rFonts w:ascii="Cambria" w:hAnsi="Cambria" w:cs="Apple Color Emoji"/>
          <w:szCs w:val="21"/>
        </w:rPr>
        <w:t xml:space="preserve">Details of academic background </w:t>
      </w:r>
    </w:p>
    <w:p w14:paraId="0E107D45" w14:textId="77777777" w:rsidR="00152839" w:rsidRPr="00E1318E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1318E">
        <w:rPr>
          <w:rFonts w:ascii="Cambria" w:hAnsi="Cambria" w:cs="Apple Color Emoji"/>
          <w:szCs w:val="21"/>
        </w:rPr>
        <w:t xml:space="preserve">Financial details including those of supporter's information  </w:t>
      </w:r>
    </w:p>
    <w:p w14:paraId="29A287D9" w14:textId="77777777" w:rsidR="00152839" w:rsidRPr="00E1318E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1318E">
        <w:rPr>
          <w:rFonts w:ascii="Cambria" w:hAnsi="Cambria" w:cs="Apple Color Emoji"/>
          <w:szCs w:val="21"/>
        </w:rPr>
        <w:t xml:space="preserve">Information about Scholarships </w:t>
      </w:r>
    </w:p>
    <w:p w14:paraId="5B426A1F" w14:textId="77777777" w:rsidR="00152839" w:rsidRPr="00E1318E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1318E">
        <w:rPr>
          <w:rFonts w:ascii="Cambria" w:hAnsi="Cambria" w:cs="Apple Color Emoji"/>
          <w:szCs w:val="21"/>
        </w:rPr>
        <w:t xml:space="preserve">Medical History details  </w:t>
      </w:r>
    </w:p>
    <w:p w14:paraId="1DEDFC62" w14:textId="77777777" w:rsidR="00152839" w:rsidRPr="00E1318E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1318E">
        <w:rPr>
          <w:rFonts w:ascii="Cambria" w:hAnsi="Cambria" w:cs="Apple Color Emoji"/>
          <w:szCs w:val="21"/>
        </w:rPr>
        <w:t xml:space="preserve">Chronic Disease details </w:t>
      </w:r>
    </w:p>
    <w:p w14:paraId="4DF7FC44" w14:textId="77777777" w:rsidR="00152839" w:rsidRPr="00E1318E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1318E">
        <w:rPr>
          <w:rFonts w:ascii="Cambria" w:hAnsi="Cambria" w:cs="Apple Color Emoji"/>
          <w:szCs w:val="21"/>
        </w:rPr>
        <w:t xml:space="preserve">Allergy details </w:t>
      </w:r>
    </w:p>
    <w:p w14:paraId="3D958D2D" w14:textId="77777777" w:rsidR="00152839" w:rsidRPr="00E1318E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E1318E">
        <w:rPr>
          <w:rFonts w:ascii="Cambria" w:hAnsi="Cambria" w:cs="Apple Color Emoji"/>
          <w:szCs w:val="21"/>
        </w:rPr>
        <w:t>ID Photo and Passport details</w:t>
      </w:r>
    </w:p>
    <w:p w14:paraId="2D55D456" w14:textId="77777777" w:rsidR="00152839" w:rsidRPr="000E00D4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0E00D4">
        <w:rPr>
          <w:rFonts w:ascii="Cambria" w:hAnsi="Cambria" w:cs="Apple Color Emoji"/>
          <w:szCs w:val="21"/>
        </w:rPr>
        <w:t xml:space="preserve">Information about your Supervisor </w:t>
      </w:r>
    </w:p>
    <w:p w14:paraId="50BFAAAD" w14:textId="77777777" w:rsidR="00152839" w:rsidRPr="000E00D4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 w:rsidRPr="000E00D4">
        <w:rPr>
          <w:rFonts w:ascii="Cambria" w:hAnsi="Cambria" w:cs="Apple Color Emoji"/>
          <w:szCs w:val="21"/>
        </w:rPr>
        <w:t>Referee(s) details</w:t>
      </w:r>
    </w:p>
    <w:p w14:paraId="64039AF8" w14:textId="77777777" w:rsidR="00152839" w:rsidRDefault="00152839" w:rsidP="00152839">
      <w:pPr>
        <w:pStyle w:val="ListParagraph"/>
        <w:numPr>
          <w:ilvl w:val="0"/>
          <w:numId w:val="10"/>
        </w:numPr>
        <w:ind w:leftChars="0"/>
        <w:rPr>
          <w:rFonts w:ascii="Cambria" w:hAnsi="Cambria" w:cs="Apple Color Emoji"/>
          <w:szCs w:val="21"/>
        </w:rPr>
      </w:pPr>
      <w:r>
        <w:rPr>
          <w:rFonts w:ascii="Cambria" w:hAnsi="Cambria" w:cs="Apple Color Emoji" w:hint="eastAsia"/>
          <w:szCs w:val="21"/>
        </w:rPr>
        <w:t>P</w:t>
      </w:r>
      <w:r>
        <w:rPr>
          <w:rFonts w:ascii="Cambria" w:hAnsi="Cambria" w:cs="Apple Color Emoji"/>
          <w:szCs w:val="21"/>
        </w:rPr>
        <w:t xml:space="preserve">ersonal assessment from referees </w:t>
      </w:r>
    </w:p>
    <w:p w14:paraId="0E09AB3E" w14:textId="77777777" w:rsidR="00EB7651" w:rsidRPr="00152839" w:rsidRDefault="00EB7651" w:rsidP="00152839">
      <w:pPr>
        <w:rPr>
          <w:rFonts w:ascii="Cambria" w:hAnsi="Cambria" w:cs="Apple Color Emoji"/>
          <w:szCs w:val="21"/>
        </w:rPr>
      </w:pPr>
    </w:p>
    <w:p w14:paraId="0D1B16E6" w14:textId="1FC0D541" w:rsidR="001C445C" w:rsidRPr="00B556BD" w:rsidRDefault="00A13FC5" w:rsidP="00152839">
      <w:pPr>
        <w:pStyle w:val="ListParagraph"/>
        <w:numPr>
          <w:ilvl w:val="0"/>
          <w:numId w:val="11"/>
        </w:numPr>
        <w:ind w:leftChars="0"/>
        <w:rPr>
          <w:rFonts w:ascii="Cambria" w:hAnsi="Cambria" w:cs="Apple Color Emoji"/>
          <w:szCs w:val="21"/>
        </w:rPr>
      </w:pPr>
      <w:r w:rsidRPr="00B556BD">
        <w:rPr>
          <w:rFonts w:ascii="Cambria" w:hAnsi="Cambria" w:cs="Apple Color Emoji"/>
          <w:szCs w:val="21"/>
        </w:rPr>
        <w:t>Data transfer</w:t>
      </w:r>
      <w:r w:rsidR="00427F92" w:rsidRPr="00B556BD">
        <w:rPr>
          <w:rFonts w:ascii="Cambria" w:hAnsi="Cambria" w:cs="Apple Color Emoji"/>
          <w:szCs w:val="21"/>
        </w:rPr>
        <w:t xml:space="preserve"> </w:t>
      </w:r>
    </w:p>
    <w:p w14:paraId="58B5CFEB" w14:textId="0FC08369" w:rsidR="004A1A97" w:rsidRPr="00152839" w:rsidRDefault="00155E37" w:rsidP="00152839">
      <w:pPr>
        <w:pStyle w:val="ListParagraph"/>
        <w:ind w:leftChars="0" w:left="0"/>
        <w:rPr>
          <w:rFonts w:ascii="Cambria" w:hAnsi="Cambria" w:cs="Apple Color Emoji"/>
          <w:szCs w:val="21"/>
        </w:rPr>
      </w:pPr>
      <w:r w:rsidRPr="00155E37">
        <w:rPr>
          <w:rFonts w:ascii="Cambria" w:hAnsi="Cambria" w:cs="Apple Color Emoji"/>
          <w:szCs w:val="21"/>
        </w:rPr>
        <w:t>UTokyo may provide your personal information to public entities (such as the police or courts) if legally required to do so or to medical institutions in case of an emergency.</w:t>
      </w:r>
    </w:p>
    <w:p w14:paraId="0FE2F51E" w14:textId="77777777" w:rsidR="00474BC8" w:rsidRPr="007576A3" w:rsidRDefault="00474BC8" w:rsidP="00427F92">
      <w:pPr>
        <w:ind w:leftChars="150" w:left="315"/>
        <w:rPr>
          <w:rFonts w:ascii="Cambria" w:hAnsi="Cambria" w:cs="Apple Color Emoji"/>
          <w:szCs w:val="21"/>
        </w:rPr>
      </w:pPr>
    </w:p>
    <w:p w14:paraId="5A59938A" w14:textId="6FB56258" w:rsidR="00CD1CA3" w:rsidRPr="000E00D4" w:rsidRDefault="00CD1CA3" w:rsidP="00152839">
      <w:pPr>
        <w:pStyle w:val="ListParagraph"/>
        <w:numPr>
          <w:ilvl w:val="0"/>
          <w:numId w:val="11"/>
        </w:numPr>
        <w:ind w:leftChars="0"/>
        <w:rPr>
          <w:rFonts w:ascii="Cambria" w:hAnsi="Cambria" w:cs="Apple Color Emoji"/>
          <w:szCs w:val="21"/>
        </w:rPr>
      </w:pPr>
      <w:r w:rsidRPr="000E00D4">
        <w:rPr>
          <w:rFonts w:ascii="Cambria" w:hAnsi="Cambria" w:cs="Apple Color Emoji"/>
          <w:szCs w:val="21"/>
        </w:rPr>
        <w:t xml:space="preserve">Retention Period </w:t>
      </w:r>
      <w:r w:rsidR="00AA3368">
        <w:rPr>
          <w:rFonts w:ascii="Cambria" w:hAnsi="Cambria" w:cs="Apple Color Emoji"/>
          <w:szCs w:val="21"/>
        </w:rPr>
        <w:t xml:space="preserve">of your </w:t>
      </w:r>
      <w:r w:rsidRPr="000E00D4">
        <w:rPr>
          <w:rFonts w:ascii="Cambria" w:hAnsi="Cambria" w:cs="Apple Color Emoji"/>
          <w:szCs w:val="21"/>
        </w:rPr>
        <w:t>Personal Data</w:t>
      </w:r>
    </w:p>
    <w:p w14:paraId="1B7FC6AC" w14:textId="0FBDB0D3" w:rsidR="00CD1CA3" w:rsidRPr="00152839" w:rsidRDefault="00CD1CA3" w:rsidP="00152839">
      <w:pPr>
        <w:pStyle w:val="ListParagraph"/>
        <w:ind w:leftChars="0" w:left="0"/>
        <w:rPr>
          <w:rFonts w:ascii="Cambria" w:hAnsi="Cambria" w:cs="Apple Color Emoji"/>
          <w:szCs w:val="21"/>
        </w:rPr>
      </w:pPr>
      <w:r w:rsidRPr="00152839">
        <w:rPr>
          <w:rFonts w:ascii="Cambria" w:hAnsi="Cambria" w:cs="Apple Color Emoji"/>
          <w:szCs w:val="21"/>
        </w:rPr>
        <w:t xml:space="preserve">In principle, we will retain your personal data for five years. However, specific retention periods are decided </w:t>
      </w:r>
      <w:r w:rsidR="0059084B" w:rsidRPr="00152839">
        <w:rPr>
          <w:rFonts w:ascii="Cambria" w:hAnsi="Cambria" w:cs="Apple Color Emoji"/>
          <w:szCs w:val="21"/>
        </w:rPr>
        <w:t xml:space="preserve">base on </w:t>
      </w:r>
      <w:r w:rsidR="00AA3368" w:rsidRPr="00152839">
        <w:rPr>
          <w:rFonts w:ascii="Cambria" w:hAnsi="Cambria" w:cs="Apple Color Emoji"/>
          <w:szCs w:val="21"/>
        </w:rPr>
        <w:t xml:space="preserve">the operational needs to fulfill the aforementioned purposes. </w:t>
      </w:r>
    </w:p>
    <w:p w14:paraId="0CA084FC" w14:textId="77777777" w:rsidR="0059084B" w:rsidRPr="000E00D4" w:rsidRDefault="0059084B" w:rsidP="00CD1CA3">
      <w:pPr>
        <w:rPr>
          <w:rFonts w:ascii="Cambria" w:hAnsi="Cambria" w:cs="Apple Color Emoji"/>
          <w:szCs w:val="21"/>
          <w:u w:val="single"/>
        </w:rPr>
      </w:pPr>
    </w:p>
    <w:p w14:paraId="7D45815A" w14:textId="29A08757" w:rsidR="00A764B3" w:rsidRPr="007576A3" w:rsidRDefault="00A764B3" w:rsidP="00152839">
      <w:pPr>
        <w:pStyle w:val="ListParagraph"/>
        <w:numPr>
          <w:ilvl w:val="0"/>
          <w:numId w:val="11"/>
        </w:numPr>
        <w:ind w:leftChars="0"/>
        <w:rPr>
          <w:rFonts w:ascii="Cambria" w:hAnsi="Cambria" w:cs="Apple Color Emoji"/>
          <w:szCs w:val="21"/>
        </w:rPr>
      </w:pPr>
      <w:r w:rsidRPr="007576A3">
        <w:rPr>
          <w:rFonts w:ascii="Cambria" w:hAnsi="Cambria" w:cs="Apple Color Emoji"/>
          <w:szCs w:val="21"/>
        </w:rPr>
        <w:t>Your right to withdraw your consent</w:t>
      </w:r>
    </w:p>
    <w:p w14:paraId="4AAFB933" w14:textId="17C743E7" w:rsidR="00A764B3" w:rsidRPr="00152839" w:rsidRDefault="00A764B3" w:rsidP="00152839">
      <w:pPr>
        <w:pStyle w:val="ListParagraph"/>
        <w:ind w:leftChars="0" w:left="0"/>
      </w:pPr>
      <w:r w:rsidRPr="00152839">
        <w:rPr>
          <w:rFonts w:ascii="Cambria" w:hAnsi="Cambria" w:cs="Apple Color Emoji"/>
          <w:szCs w:val="21"/>
        </w:rPr>
        <w:t xml:space="preserve">You have the right to withdraw your consent at any time by submitting withdrawal </w:t>
      </w:r>
      <w:r w:rsidRPr="00152839">
        <w:t>of consent form.</w:t>
      </w:r>
    </w:p>
    <w:p w14:paraId="77BCA35E" w14:textId="77777777" w:rsidR="00152839" w:rsidRPr="00EA613E" w:rsidRDefault="00152839" w:rsidP="00152839">
      <w:pPr>
        <w:ind w:left="420" w:hangingChars="200" w:hanging="420"/>
        <w:rPr>
          <w:rFonts w:ascii="Cambria" w:hAnsi="Cambria" w:cs="Apple Color Emoji"/>
          <w:szCs w:val="21"/>
        </w:rPr>
      </w:pPr>
      <w:r>
        <w:rPr>
          <w:rFonts w:ascii="Cambria" w:hAnsi="Cambria" w:cs="Apple Color Emoji" w:hint="eastAsia"/>
          <w:szCs w:val="21"/>
        </w:rPr>
        <w:t>１．</w:t>
      </w:r>
      <w:r w:rsidRPr="00EA613E">
        <w:rPr>
          <w:rFonts w:ascii="Cambria" w:hAnsi="Cambria" w:cs="Apple Color Emoji"/>
          <w:szCs w:val="21"/>
        </w:rPr>
        <w:t>Access to personal data: You have the right to be provided full information about your personal data that UTokyo holds.</w:t>
      </w:r>
    </w:p>
    <w:p w14:paraId="1AD44230" w14:textId="77777777" w:rsidR="00152839" w:rsidRPr="00EA613E" w:rsidRDefault="00152839" w:rsidP="00152839">
      <w:pPr>
        <w:ind w:left="420" w:hangingChars="200" w:hanging="420"/>
        <w:rPr>
          <w:rFonts w:ascii="Cambria" w:hAnsi="Cambria" w:cs="Apple Color Emoji"/>
          <w:szCs w:val="21"/>
        </w:rPr>
      </w:pPr>
      <w:r>
        <w:rPr>
          <w:rFonts w:ascii="Cambria" w:hAnsi="Cambria" w:cs="Apple Color Emoji" w:hint="eastAsia"/>
          <w:szCs w:val="21"/>
        </w:rPr>
        <w:t>２．</w:t>
      </w:r>
      <w:r w:rsidRPr="00EA613E">
        <w:rPr>
          <w:rFonts w:ascii="Cambria" w:hAnsi="Cambria" w:cs="Apple Color Emoji"/>
          <w:szCs w:val="21"/>
        </w:rPr>
        <w:t>Data correction: You have the right to require UTokyo to correct any incorrect information it holds about you.</w:t>
      </w:r>
    </w:p>
    <w:p w14:paraId="5BFBFAC9" w14:textId="77777777" w:rsidR="00152839" w:rsidRPr="00EA613E" w:rsidRDefault="00152839" w:rsidP="00152839">
      <w:pPr>
        <w:ind w:left="420" w:hangingChars="200" w:hanging="420"/>
        <w:rPr>
          <w:rFonts w:ascii="Cambria" w:hAnsi="Cambria" w:cs="Apple Color Emoji"/>
          <w:szCs w:val="21"/>
        </w:rPr>
      </w:pPr>
      <w:r>
        <w:rPr>
          <w:rFonts w:ascii="Cambria" w:hAnsi="Cambria" w:cs="Apple Color Emoji" w:hint="eastAsia"/>
          <w:szCs w:val="21"/>
        </w:rPr>
        <w:t>３．</w:t>
      </w:r>
      <w:r w:rsidRPr="00EA613E">
        <w:rPr>
          <w:rFonts w:ascii="Cambria" w:hAnsi="Cambria" w:cs="Apple Color Emoji"/>
          <w:szCs w:val="21"/>
        </w:rPr>
        <w:t>Data deletion: You may also have the right to ask UTokyo to delete your personal data, when certain conditions apply.</w:t>
      </w:r>
    </w:p>
    <w:p w14:paraId="6CD0D891" w14:textId="77777777" w:rsidR="00152839" w:rsidRPr="00EA613E" w:rsidRDefault="00152839" w:rsidP="00152839">
      <w:pPr>
        <w:ind w:left="420" w:hangingChars="200" w:hanging="420"/>
        <w:rPr>
          <w:rFonts w:ascii="Cambria" w:hAnsi="Cambria" w:cs="Apple Color Emoji"/>
          <w:szCs w:val="21"/>
        </w:rPr>
      </w:pPr>
      <w:r>
        <w:rPr>
          <w:rFonts w:ascii="Cambria" w:hAnsi="Cambria" w:cs="Apple Color Emoji" w:hint="eastAsia"/>
          <w:szCs w:val="21"/>
        </w:rPr>
        <w:t>４．</w:t>
      </w:r>
      <w:r w:rsidRPr="00EA613E">
        <w:rPr>
          <w:rFonts w:ascii="Cambria" w:hAnsi="Cambria" w:cs="Apple Color Emoji"/>
          <w:szCs w:val="21"/>
        </w:rPr>
        <w:t>Restriction on processing of personal data: You may have the right to ask UTokyo to restrict the use of your personal data, when certain conditions apply.</w:t>
      </w:r>
    </w:p>
    <w:p w14:paraId="231133EE" w14:textId="77777777" w:rsidR="00152839" w:rsidRPr="00EA613E" w:rsidRDefault="00152839" w:rsidP="00152839">
      <w:pPr>
        <w:ind w:left="420" w:hangingChars="200" w:hanging="420"/>
        <w:rPr>
          <w:rFonts w:ascii="Cambria" w:hAnsi="Cambria" w:cs="Apple Color Emoji"/>
          <w:szCs w:val="21"/>
        </w:rPr>
      </w:pPr>
      <w:r>
        <w:rPr>
          <w:rFonts w:ascii="Cambria" w:hAnsi="Cambria" w:cs="Apple Color Emoji" w:hint="eastAsia"/>
          <w:szCs w:val="21"/>
        </w:rPr>
        <w:t>５．</w:t>
      </w:r>
      <w:r w:rsidRPr="00EA613E">
        <w:rPr>
          <w:rFonts w:ascii="Cambria" w:hAnsi="Cambria" w:cs="Apple Color Emoji"/>
          <w:szCs w:val="21"/>
        </w:rPr>
        <w:t>Objection to processing of personal data: You may have the right to object to the use of your personal data by UTokyo, when certain conditions apply.</w:t>
      </w:r>
    </w:p>
    <w:p w14:paraId="5260C726" w14:textId="77777777" w:rsidR="00A13FC5" w:rsidRPr="00152839" w:rsidRDefault="00A13FC5" w:rsidP="00A13FC5">
      <w:pPr>
        <w:rPr>
          <w:rFonts w:ascii="Cambria" w:hAnsi="Cambria" w:cs="Apple Color Emoji"/>
          <w:szCs w:val="21"/>
        </w:rPr>
      </w:pPr>
    </w:p>
    <w:p w14:paraId="0A9FDBDE" w14:textId="6AC7E226" w:rsidR="00F2365B" w:rsidRPr="00152839" w:rsidRDefault="00A764B3" w:rsidP="00152839">
      <w:pPr>
        <w:pStyle w:val="ListParagraph"/>
        <w:numPr>
          <w:ilvl w:val="0"/>
          <w:numId w:val="11"/>
        </w:numPr>
        <w:ind w:leftChars="0"/>
        <w:rPr>
          <w:rFonts w:ascii="Cambria" w:hAnsi="Cambria" w:cs="Apple Color Emoji"/>
          <w:szCs w:val="21"/>
        </w:rPr>
      </w:pPr>
      <w:r w:rsidRPr="007576A3">
        <w:rPr>
          <w:rFonts w:ascii="Cambria" w:hAnsi="Cambria" w:cs="Apple Color Emoji"/>
          <w:szCs w:val="21"/>
        </w:rPr>
        <w:t>Data subject’s right</w:t>
      </w:r>
      <w:r w:rsidR="00AA3368">
        <w:rPr>
          <w:rFonts w:ascii="Cambria" w:hAnsi="Cambria" w:cs="Apple Color Emoji"/>
          <w:szCs w:val="21"/>
        </w:rPr>
        <w:t>:</w:t>
      </w:r>
    </w:p>
    <w:p w14:paraId="0F52E004" w14:textId="7406DDF9" w:rsidR="00603802" w:rsidRPr="00152839" w:rsidRDefault="00603802" w:rsidP="00152839">
      <w:pPr>
        <w:rPr>
          <w:rFonts w:ascii="Cambria" w:hAnsi="Cambria" w:cs="Apple Color Emoji"/>
          <w:szCs w:val="21"/>
        </w:rPr>
      </w:pPr>
      <w:r w:rsidRPr="00152839">
        <w:rPr>
          <w:rFonts w:ascii="Cambria" w:hAnsi="Cambria" w:cs="Apple Color Emoji"/>
          <w:szCs w:val="21"/>
        </w:rPr>
        <w:t xml:space="preserve">To exercise your rights, or if you require further information about how your personal data is used by </w:t>
      </w:r>
      <w:r w:rsidR="00FC51AF" w:rsidRPr="00152839">
        <w:rPr>
          <w:rFonts w:ascii="Cambria" w:hAnsi="Cambria" w:cs="Apple Color Emoji"/>
          <w:szCs w:val="21"/>
        </w:rPr>
        <w:t>UTokyo</w:t>
      </w:r>
      <w:r w:rsidRPr="00152839">
        <w:rPr>
          <w:rFonts w:ascii="Cambria" w:hAnsi="Cambria" w:cs="Apple Color Emoji"/>
          <w:szCs w:val="21"/>
        </w:rPr>
        <w:t>, then contact:</w:t>
      </w:r>
    </w:p>
    <w:p w14:paraId="467E837B" w14:textId="760DD5B2" w:rsidR="00474BC8" w:rsidRPr="00152839" w:rsidRDefault="00474BC8" w:rsidP="00152839">
      <w:pPr>
        <w:ind w:leftChars="300" w:left="630"/>
        <w:rPr>
          <w:rFonts w:ascii="Cambria" w:hAnsi="Cambria" w:cs="Apple Color Emoji"/>
          <w:szCs w:val="21"/>
        </w:rPr>
      </w:pPr>
      <w:r w:rsidRPr="00152839">
        <w:rPr>
          <w:rFonts w:ascii="Cambria" w:hAnsi="Cambria" w:cs="Apple Color Emoji" w:hint="eastAsia"/>
          <w:szCs w:val="21"/>
        </w:rPr>
        <w:t xml:space="preserve">International Exchange Group </w:t>
      </w:r>
    </w:p>
    <w:p w14:paraId="0BCBFE96" w14:textId="23C5A99F" w:rsidR="00474BC8" w:rsidRPr="00152839" w:rsidRDefault="00474BC8" w:rsidP="00152839">
      <w:pPr>
        <w:ind w:leftChars="300" w:left="630"/>
        <w:rPr>
          <w:rFonts w:ascii="Cambria" w:hAnsi="Cambria" w:cs="Apple Color Emoji"/>
          <w:szCs w:val="21"/>
        </w:rPr>
      </w:pPr>
      <w:r w:rsidRPr="00152839">
        <w:rPr>
          <w:rFonts w:ascii="Cambria" w:hAnsi="Cambria" w:cs="Apple Color Emoji" w:hint="eastAsia"/>
          <w:szCs w:val="21"/>
        </w:rPr>
        <w:t>The University of Tokyo</w:t>
      </w:r>
    </w:p>
    <w:p w14:paraId="7108ECD6" w14:textId="3098C23B" w:rsidR="00474BC8" w:rsidRPr="00152839" w:rsidRDefault="00474BC8" w:rsidP="00152839">
      <w:pPr>
        <w:ind w:leftChars="300" w:left="630"/>
        <w:rPr>
          <w:rFonts w:ascii="Cambria" w:hAnsi="Cambria" w:cs="Apple Color Emoji"/>
          <w:szCs w:val="21"/>
        </w:rPr>
      </w:pPr>
      <w:r w:rsidRPr="00152839">
        <w:rPr>
          <w:rFonts w:ascii="Cambria" w:hAnsi="Cambria" w:cs="Apple Color Emoji"/>
          <w:szCs w:val="21"/>
        </w:rPr>
        <w:t>intex-ut.adm@gs.mail.u-tokyo.ac.jp</w:t>
      </w:r>
    </w:p>
    <w:p w14:paraId="70B6D8D6" w14:textId="77777777" w:rsidR="00603802" w:rsidRPr="007576A3" w:rsidRDefault="00603802" w:rsidP="00A764B3">
      <w:pPr>
        <w:ind w:left="220"/>
        <w:rPr>
          <w:rFonts w:ascii="Cambria" w:hAnsi="Cambria" w:cs="Apple Color Emoji"/>
          <w:szCs w:val="21"/>
        </w:rPr>
      </w:pPr>
    </w:p>
    <w:p w14:paraId="31A9842D" w14:textId="77777777" w:rsidR="00603802" w:rsidRPr="007576A3" w:rsidRDefault="00603802" w:rsidP="00152839">
      <w:pPr>
        <w:pStyle w:val="ListParagraph"/>
        <w:numPr>
          <w:ilvl w:val="0"/>
          <w:numId w:val="11"/>
        </w:numPr>
        <w:ind w:leftChars="0"/>
        <w:rPr>
          <w:rFonts w:ascii="Cambria" w:hAnsi="Cambria" w:cs="Apple Color Emoji"/>
          <w:szCs w:val="21"/>
        </w:rPr>
      </w:pPr>
      <w:r w:rsidRPr="007576A3">
        <w:rPr>
          <w:rFonts w:ascii="Cambria" w:hAnsi="Cambria" w:cs="Apple Color Emoji"/>
          <w:szCs w:val="21"/>
        </w:rPr>
        <w:t>Consent declaration</w:t>
      </w:r>
    </w:p>
    <w:p w14:paraId="4F4084B1" w14:textId="4ED51F12" w:rsidR="00603802" w:rsidRPr="00152839" w:rsidRDefault="00603802" w:rsidP="0087671A">
      <w:pPr>
        <w:rPr>
          <w:rFonts w:ascii="Cambria" w:hAnsi="Cambria" w:cs="Apple Color Emoji"/>
          <w:szCs w:val="21"/>
        </w:rPr>
      </w:pPr>
      <w:r w:rsidRPr="00152839">
        <w:rPr>
          <w:rFonts w:ascii="Cambria" w:hAnsi="Cambria" w:cs="Apple Color Emoji"/>
          <w:szCs w:val="21"/>
        </w:rPr>
        <w:t>I hereby con</w:t>
      </w:r>
      <w:r w:rsidR="00181D51" w:rsidRPr="00152839">
        <w:rPr>
          <w:rFonts w:ascii="Cambria" w:hAnsi="Cambria" w:cs="Apple Color Emoji"/>
          <w:szCs w:val="21"/>
        </w:rPr>
        <w:t>s</w:t>
      </w:r>
      <w:r w:rsidRPr="00152839">
        <w:rPr>
          <w:rFonts w:ascii="Cambria" w:hAnsi="Cambria" w:cs="Apple Color Emoji"/>
          <w:szCs w:val="21"/>
        </w:rPr>
        <w:t>ent to the processing of the abovementioned personal data of mine for the abovementioned purpose</w:t>
      </w:r>
      <w:r w:rsidR="00FC51AF" w:rsidRPr="00152839">
        <w:rPr>
          <w:rFonts w:ascii="Cambria" w:hAnsi="Cambria" w:cs="Apple Color Emoji"/>
          <w:szCs w:val="21"/>
        </w:rPr>
        <w:t>s</w:t>
      </w:r>
      <w:r w:rsidRPr="00152839">
        <w:rPr>
          <w:rFonts w:ascii="Cambria" w:hAnsi="Cambria" w:cs="Apple Color Emoji"/>
          <w:szCs w:val="21"/>
        </w:rPr>
        <w:t>.</w:t>
      </w:r>
    </w:p>
    <w:p w14:paraId="792F6C0A" w14:textId="77777777" w:rsidR="00603802" w:rsidRPr="007576A3" w:rsidRDefault="00603802" w:rsidP="00603802">
      <w:pPr>
        <w:rPr>
          <w:rFonts w:ascii="Cambria" w:hAnsi="Cambria" w:cs="Apple Color Emoji"/>
          <w:szCs w:val="21"/>
        </w:rPr>
      </w:pPr>
    </w:p>
    <w:p w14:paraId="2B50B17F" w14:textId="3945DB0F" w:rsidR="00A13FC5" w:rsidRPr="007576A3" w:rsidRDefault="00603802" w:rsidP="00A13FC5">
      <w:pPr>
        <w:rPr>
          <w:rFonts w:ascii="Cambria" w:hAnsi="Cambria"/>
          <w:szCs w:val="21"/>
          <w:u w:val="single"/>
        </w:rPr>
      </w:pPr>
      <w:r w:rsidRPr="007576A3">
        <w:rPr>
          <w:rFonts w:ascii="Cambria" w:hAnsi="Cambria"/>
          <w:szCs w:val="21"/>
        </w:rPr>
        <w:t xml:space="preserve">By: </w:t>
      </w:r>
      <w:r w:rsidRPr="007576A3">
        <w:rPr>
          <w:rFonts w:ascii="Cambria" w:hAnsi="Cambria"/>
          <w:szCs w:val="21"/>
          <w:u w:val="single"/>
          <w:bdr w:val="single" w:sz="4" w:space="0" w:color="auto"/>
        </w:rPr>
        <w:t xml:space="preserve">                                           </w:t>
      </w:r>
    </w:p>
    <w:p w14:paraId="51B62456" w14:textId="77777777" w:rsidR="00F2643C" w:rsidRPr="007576A3" w:rsidRDefault="00181D51" w:rsidP="00F2643C">
      <w:pPr>
        <w:pStyle w:val="ListParagraph"/>
        <w:ind w:leftChars="0" w:left="360"/>
        <w:rPr>
          <w:rFonts w:ascii="Cambria" w:hAnsi="Cambria"/>
          <w:szCs w:val="21"/>
        </w:rPr>
      </w:pPr>
      <w:r w:rsidRPr="007576A3">
        <w:rPr>
          <w:rFonts w:ascii="Cambria" w:hAnsi="Cambria"/>
          <w:szCs w:val="21"/>
        </w:rPr>
        <w:t xml:space="preserve">                 Signature</w:t>
      </w:r>
    </w:p>
    <w:p w14:paraId="539CD0DB" w14:textId="77777777" w:rsidR="00181D51" w:rsidRPr="007576A3" w:rsidRDefault="00181D51" w:rsidP="00181D51">
      <w:pPr>
        <w:rPr>
          <w:rFonts w:ascii="Cambria" w:hAnsi="Cambria"/>
          <w:szCs w:val="21"/>
        </w:rPr>
      </w:pPr>
    </w:p>
    <w:p w14:paraId="420544B0" w14:textId="7FCEBD6C" w:rsidR="00181D51" w:rsidRPr="007576A3" w:rsidRDefault="00181D51" w:rsidP="00181D51">
      <w:pPr>
        <w:rPr>
          <w:rFonts w:ascii="Cambria" w:hAnsi="Cambria"/>
          <w:szCs w:val="21"/>
        </w:rPr>
      </w:pPr>
      <w:r w:rsidRPr="007576A3">
        <w:rPr>
          <w:rFonts w:ascii="Cambria" w:hAnsi="Cambria"/>
          <w:szCs w:val="21"/>
        </w:rPr>
        <w:t>Print Name:</w:t>
      </w:r>
      <w:r w:rsidR="0020432F">
        <w:rPr>
          <w:rFonts w:ascii="Cambria" w:hAnsi="Cambria"/>
          <w:szCs w:val="21"/>
        </w:rPr>
        <w:t xml:space="preserve"> </w:t>
      </w:r>
      <w:r w:rsidR="0020432F" w:rsidRPr="007576A3">
        <w:rPr>
          <w:rFonts w:ascii="Cambria" w:hAnsi="Cambria"/>
          <w:szCs w:val="21"/>
          <w:u w:val="single"/>
          <w:bdr w:val="single" w:sz="4" w:space="0" w:color="auto"/>
        </w:rPr>
        <w:t xml:space="preserve">                                           </w:t>
      </w:r>
    </w:p>
    <w:p w14:paraId="5F28F9B0" w14:textId="77777777" w:rsidR="00181D51" w:rsidRPr="007576A3" w:rsidRDefault="00181D51" w:rsidP="00181D51">
      <w:pPr>
        <w:rPr>
          <w:rFonts w:ascii="Cambria" w:hAnsi="Cambria"/>
          <w:szCs w:val="21"/>
        </w:rPr>
      </w:pPr>
    </w:p>
    <w:p w14:paraId="41FFC867" w14:textId="77777777" w:rsidR="00181D51" w:rsidRPr="007576A3" w:rsidRDefault="00181D51" w:rsidP="00181D51">
      <w:pPr>
        <w:rPr>
          <w:rFonts w:ascii="Cambria" w:hAnsi="Cambria"/>
          <w:szCs w:val="21"/>
        </w:rPr>
      </w:pPr>
      <w:r w:rsidRPr="007576A3">
        <w:rPr>
          <w:rFonts w:ascii="Cambria" w:hAnsi="Cambria"/>
          <w:szCs w:val="21"/>
        </w:rPr>
        <w:t xml:space="preserve">Date: </w:t>
      </w:r>
      <w:r w:rsidRPr="007576A3">
        <w:rPr>
          <w:rFonts w:ascii="Cambria" w:hAnsi="Cambria"/>
          <w:szCs w:val="21"/>
          <w:u w:val="single"/>
        </w:rPr>
        <w:t xml:space="preserve">                                          </w:t>
      </w:r>
    </w:p>
    <w:p w14:paraId="1AEC96BC" w14:textId="77777777" w:rsidR="007576A3" w:rsidRPr="007576A3" w:rsidRDefault="007576A3">
      <w:pPr>
        <w:rPr>
          <w:rFonts w:ascii="Cambria" w:hAnsi="Cambria"/>
          <w:szCs w:val="21"/>
        </w:rPr>
      </w:pPr>
    </w:p>
    <w:sectPr w:rsidR="007576A3" w:rsidRPr="007576A3" w:rsidSect="00764022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75153" w14:textId="77777777" w:rsidR="00C77069" w:rsidRDefault="00C77069" w:rsidP="00C77069">
      <w:r>
        <w:separator/>
      </w:r>
    </w:p>
  </w:endnote>
  <w:endnote w:type="continuationSeparator" w:id="0">
    <w:p w14:paraId="021DBA9A" w14:textId="77777777" w:rsidR="00C77069" w:rsidRDefault="00C77069" w:rsidP="00C7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EE272" w14:textId="77777777" w:rsidR="00C77069" w:rsidRDefault="00C77069" w:rsidP="00C77069">
      <w:r>
        <w:separator/>
      </w:r>
    </w:p>
  </w:footnote>
  <w:footnote w:type="continuationSeparator" w:id="0">
    <w:p w14:paraId="16277FA9" w14:textId="77777777" w:rsidR="00C77069" w:rsidRDefault="00C77069" w:rsidP="00C77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1768" w14:textId="7137EBD0" w:rsidR="004241A1" w:rsidRPr="004241A1" w:rsidRDefault="004241A1" w:rsidP="004241A1">
    <w:pPr>
      <w:pStyle w:val="Header"/>
      <w:wordWrap w:val="0"/>
      <w:jc w:val="right"/>
      <w:rPr>
        <w:b/>
        <w:bCs/>
      </w:rPr>
    </w:pPr>
    <w:r w:rsidRPr="004241A1">
      <w:rPr>
        <w:rFonts w:hint="eastAsia"/>
        <w:b/>
        <w:bCs/>
      </w:rPr>
      <w:t>UTokyo Global Unit Courses</w:t>
    </w:r>
    <w:r>
      <w:rPr>
        <w:rFonts w:hint="eastAsia"/>
        <w:b/>
        <w:bCs/>
      </w:rPr>
      <w:t xml:space="preserve"> </w:t>
    </w:r>
    <w:r>
      <w:rPr>
        <w:b/>
        <w:bCs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4B2"/>
    <w:multiLevelType w:val="hybridMultilevel"/>
    <w:tmpl w:val="9B4C5632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DD22C03"/>
    <w:multiLevelType w:val="hybridMultilevel"/>
    <w:tmpl w:val="901AD04A"/>
    <w:lvl w:ilvl="0" w:tplc="CB7A86EC">
      <w:start w:val="5"/>
      <w:numFmt w:val="bullet"/>
      <w:lvlText w:val="-"/>
      <w:lvlJc w:val="left"/>
      <w:pPr>
        <w:ind w:left="580" w:hanging="360"/>
      </w:pPr>
      <w:rPr>
        <w:rFonts w:ascii="Cambria" w:eastAsiaTheme="minorEastAsia" w:hAnsi="Cambria" w:cs="Apple Color Emoji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A6D6084"/>
    <w:multiLevelType w:val="hybridMultilevel"/>
    <w:tmpl w:val="CCE2B21C"/>
    <w:lvl w:ilvl="0" w:tplc="B3D80B0A">
      <w:start w:val="6"/>
      <w:numFmt w:val="bullet"/>
      <w:lvlText w:val="□"/>
      <w:lvlJc w:val="left"/>
      <w:pPr>
        <w:ind w:left="360" w:hanging="360"/>
      </w:pPr>
      <w:rPr>
        <w:rFonts w:ascii="Yu Mincho" w:eastAsia="Yu Mincho" w:hAnsi="Yu Mincho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BB2824"/>
    <w:multiLevelType w:val="hybridMultilevel"/>
    <w:tmpl w:val="599E79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1B0981"/>
    <w:multiLevelType w:val="hybridMultilevel"/>
    <w:tmpl w:val="A76C894A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E7A564C"/>
    <w:multiLevelType w:val="hybridMultilevel"/>
    <w:tmpl w:val="BBE6F2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846780"/>
    <w:multiLevelType w:val="hybridMultilevel"/>
    <w:tmpl w:val="D4C884E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321931"/>
    <w:multiLevelType w:val="hybridMultilevel"/>
    <w:tmpl w:val="253828B0"/>
    <w:lvl w:ilvl="0" w:tplc="0409000F">
      <w:start w:val="1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7520152E"/>
    <w:multiLevelType w:val="hybridMultilevel"/>
    <w:tmpl w:val="EBC2F2C6"/>
    <w:lvl w:ilvl="0" w:tplc="0EC62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DF4D45"/>
    <w:multiLevelType w:val="hybridMultilevel"/>
    <w:tmpl w:val="42D661F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6B83128"/>
    <w:multiLevelType w:val="hybridMultilevel"/>
    <w:tmpl w:val="2ADE11F4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4"/>
    <w:rsid w:val="00027693"/>
    <w:rsid w:val="00063545"/>
    <w:rsid w:val="000B5A93"/>
    <w:rsid w:val="000E00D4"/>
    <w:rsid w:val="00110B12"/>
    <w:rsid w:val="0012448A"/>
    <w:rsid w:val="00152839"/>
    <w:rsid w:val="00154EC8"/>
    <w:rsid w:val="00155E37"/>
    <w:rsid w:val="00181D51"/>
    <w:rsid w:val="001C445C"/>
    <w:rsid w:val="0020432F"/>
    <w:rsid w:val="00255ECC"/>
    <w:rsid w:val="00283ABD"/>
    <w:rsid w:val="003231A4"/>
    <w:rsid w:val="003C74CE"/>
    <w:rsid w:val="004043BE"/>
    <w:rsid w:val="004241A1"/>
    <w:rsid w:val="00427F92"/>
    <w:rsid w:val="00474BC8"/>
    <w:rsid w:val="0048278A"/>
    <w:rsid w:val="004979DC"/>
    <w:rsid w:val="004A1A97"/>
    <w:rsid w:val="004D09B8"/>
    <w:rsid w:val="00517D34"/>
    <w:rsid w:val="0059084B"/>
    <w:rsid w:val="005A1046"/>
    <w:rsid w:val="00603802"/>
    <w:rsid w:val="00642CF8"/>
    <w:rsid w:val="006A3119"/>
    <w:rsid w:val="006C6D8E"/>
    <w:rsid w:val="00757352"/>
    <w:rsid w:val="007576A3"/>
    <w:rsid w:val="00764022"/>
    <w:rsid w:val="007A53BC"/>
    <w:rsid w:val="007D734D"/>
    <w:rsid w:val="0087671A"/>
    <w:rsid w:val="00882FC9"/>
    <w:rsid w:val="008F016F"/>
    <w:rsid w:val="008F5271"/>
    <w:rsid w:val="00924E76"/>
    <w:rsid w:val="00944E58"/>
    <w:rsid w:val="00A13FC5"/>
    <w:rsid w:val="00A764B3"/>
    <w:rsid w:val="00A95D27"/>
    <w:rsid w:val="00AA3368"/>
    <w:rsid w:val="00B17D5E"/>
    <w:rsid w:val="00B45126"/>
    <w:rsid w:val="00B556BD"/>
    <w:rsid w:val="00C41DA3"/>
    <w:rsid w:val="00C77069"/>
    <w:rsid w:val="00CD1CA3"/>
    <w:rsid w:val="00CE3E8B"/>
    <w:rsid w:val="00CE750C"/>
    <w:rsid w:val="00D10AD5"/>
    <w:rsid w:val="00E1318E"/>
    <w:rsid w:val="00E242B4"/>
    <w:rsid w:val="00EA20B4"/>
    <w:rsid w:val="00EA5B3A"/>
    <w:rsid w:val="00EB7651"/>
    <w:rsid w:val="00F14A4C"/>
    <w:rsid w:val="00F2365B"/>
    <w:rsid w:val="00F2643C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,"/>
  <w:listSeparator w:val=";"/>
  <w14:docId w14:val="072828BB"/>
  <w15:chartTrackingRefBased/>
  <w15:docId w15:val="{BE0A4F0E-4D88-CE4F-B3D8-72DD8B67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3C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C7706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77069"/>
  </w:style>
  <w:style w:type="paragraph" w:styleId="Footer">
    <w:name w:val="footer"/>
    <w:basedOn w:val="Normal"/>
    <w:link w:val="FooterChar"/>
    <w:uiPriority w:val="99"/>
    <w:unhideWhenUsed/>
    <w:rsid w:val="00C7706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77069"/>
  </w:style>
  <w:style w:type="paragraph" w:styleId="BalloonText">
    <w:name w:val="Balloon Text"/>
    <w:basedOn w:val="Normal"/>
    <w:link w:val="BalloonTextChar"/>
    <w:uiPriority w:val="99"/>
    <w:semiHidden/>
    <w:unhideWhenUsed/>
    <w:rsid w:val="00C7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6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C7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5D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D2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D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D27"/>
    <w:rPr>
      <w:b/>
      <w:bCs/>
    </w:rPr>
  </w:style>
  <w:style w:type="paragraph" w:styleId="Revision">
    <w:name w:val="Revision"/>
    <w:hidden/>
    <w:uiPriority w:val="99"/>
    <w:semiHidden/>
    <w:rsid w:val="00482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624</Words>
  <Characters>3311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王堂 健一</dc:creator>
  <cp:keywords/>
  <dc:description/>
  <cp:lastModifiedBy>Hanna Egelrud</cp:lastModifiedBy>
  <cp:revision>2</cp:revision>
  <cp:lastPrinted>2020-12-11T05:32:00Z</cp:lastPrinted>
  <dcterms:created xsi:type="dcterms:W3CDTF">2021-02-17T13:53:00Z</dcterms:created>
  <dcterms:modified xsi:type="dcterms:W3CDTF">2021-02-17T13:53:00Z</dcterms:modified>
</cp:coreProperties>
</file>