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3D" w:rsidRPr="00AD781C" w:rsidRDefault="00D0503D" w:rsidP="00D0503D">
      <w:pPr>
        <w:spacing w:after="0"/>
        <w:contextualSpacing/>
        <w:rPr>
          <w:rFonts w:ascii="Georgia" w:hAnsi="Georgia"/>
          <w:sz w:val="24"/>
          <w:szCs w:val="24"/>
          <w:lang w:val="en-US"/>
        </w:rPr>
      </w:pPr>
      <w:r w:rsidRPr="00AD781C">
        <w:rPr>
          <w:rFonts w:ascii="Georgia" w:hAnsi="Georgia"/>
          <w:sz w:val="24"/>
          <w:szCs w:val="24"/>
          <w:lang w:val="en-US"/>
        </w:rPr>
        <w:t>To the President</w:t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sz w:val="24"/>
          <w:szCs w:val="24"/>
          <w:lang w:val="en-US"/>
        </w:rPr>
      </w:pPr>
      <w:r w:rsidRPr="00AD781C">
        <w:rPr>
          <w:rFonts w:ascii="Georgia" w:hAnsi="Georgia"/>
          <w:sz w:val="24"/>
          <w:szCs w:val="24"/>
          <w:lang w:val="en-US"/>
        </w:rPr>
        <w:t>Royal Institute of Technology</w:t>
      </w:r>
    </w:p>
    <w:p w:rsidR="00D0503D" w:rsidRPr="00D0503D" w:rsidRDefault="00D0503D" w:rsidP="00D0503D">
      <w:pPr>
        <w:spacing w:after="0"/>
        <w:contextualSpacing/>
        <w:rPr>
          <w:rFonts w:ascii="Georgia" w:hAnsi="Georgia"/>
          <w:sz w:val="24"/>
          <w:szCs w:val="24"/>
          <w:lang w:val="en-US"/>
        </w:rPr>
      </w:pPr>
      <w:r w:rsidRPr="007556A0">
        <w:rPr>
          <w:rFonts w:ascii="Georgia" w:hAnsi="Georgia"/>
          <w:sz w:val="24"/>
          <w:szCs w:val="24"/>
          <w:lang w:val="en-US"/>
        </w:rPr>
        <w:t>Stockholm</w:t>
      </w:r>
    </w:p>
    <w:sdt>
      <w:sdtPr>
        <w:rPr>
          <w:sz w:val="24"/>
          <w:szCs w:val="24"/>
        </w:rPr>
        <w:alias w:val="Pick a date"/>
        <w:tag w:val="Pica a date"/>
        <w:id w:val="698975072"/>
        <w:placeholder>
          <w:docPart w:val="43B98B1C18EB48DFAC57072AE248ABC0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D0503D" w:rsidRPr="00D0503D" w:rsidRDefault="00D0503D" w:rsidP="000528C1">
          <w:pPr>
            <w:spacing w:after="0"/>
            <w:contextualSpacing/>
            <w:jc w:val="right"/>
            <w:rPr>
              <w:sz w:val="24"/>
              <w:szCs w:val="24"/>
              <w:lang w:val="en-US"/>
            </w:rPr>
          </w:pPr>
          <w:r w:rsidRPr="00D0503D">
            <w:rPr>
              <w:rStyle w:val="PlaceholderText"/>
              <w:rFonts w:ascii="Georgia" w:hAnsi="Georgia"/>
              <w:lang w:val="en-US"/>
            </w:rPr>
            <w:t>Pick a date</w:t>
          </w:r>
        </w:p>
      </w:sdtContent>
    </w:sdt>
    <w:p w:rsidR="00D0503D" w:rsidRPr="00AD7D45" w:rsidRDefault="00D0503D" w:rsidP="00D0503D">
      <w:pPr>
        <w:spacing w:after="0"/>
        <w:contextualSpacing/>
        <w:rPr>
          <w:sz w:val="24"/>
          <w:szCs w:val="24"/>
          <w:lang w:val="en-AU"/>
        </w:rPr>
      </w:pPr>
    </w:p>
    <w:p w:rsidR="00D0503D" w:rsidRPr="00AD781C" w:rsidRDefault="00D0503D" w:rsidP="00D0503D">
      <w:pPr>
        <w:pStyle w:val="Heading3"/>
        <w:rPr>
          <w:lang w:val="en-US"/>
        </w:rPr>
      </w:pPr>
      <w:r w:rsidRPr="00AD7D45">
        <w:rPr>
          <w:lang w:val="en-AU"/>
        </w:rPr>
        <w:t>Application</w:t>
      </w:r>
      <w:r w:rsidRPr="00AD781C">
        <w:rPr>
          <w:lang w:val="en-US"/>
        </w:rPr>
        <w:t xml:space="preserve"> for promotion</w:t>
      </w:r>
    </w:p>
    <w:p w:rsidR="00D0503D" w:rsidRPr="00AD7D45" w:rsidRDefault="00D0503D" w:rsidP="00D0503D">
      <w:pPr>
        <w:spacing w:after="0"/>
        <w:contextualSpacing/>
        <w:rPr>
          <w:rFonts w:ascii="Georgia" w:hAnsi="Georgia"/>
          <w:lang w:val="en-AU"/>
        </w:rPr>
      </w:pP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lang w:val="en-AU"/>
        </w:rPr>
        <w:t xml:space="preserve">I hereby </w:t>
      </w:r>
      <w:r w:rsidRPr="00AD7D45">
        <w:rPr>
          <w:rFonts w:ascii="Georgia" w:hAnsi="Georgia"/>
          <w:lang w:val="en-AU"/>
        </w:rPr>
        <w:t>apply</w:t>
      </w:r>
      <w:r w:rsidRPr="00AD781C">
        <w:rPr>
          <w:rFonts w:ascii="Georgia" w:hAnsi="Georgia"/>
          <w:lang w:val="en-US"/>
        </w:rPr>
        <w:t xml:space="preserve"> for promotion to </w:t>
      </w: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t position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[insert position]</w:t>
      </w:r>
      <w:r>
        <w:rPr>
          <w:rFonts w:ascii="Georgia" w:hAnsi="Georgia"/>
          <w:highlight w:val="lightGray"/>
        </w:rPr>
        <w:fldChar w:fldCharType="end"/>
      </w:r>
      <w:r w:rsidRPr="00AD781C">
        <w:rPr>
          <w:rFonts w:ascii="Georgia" w:hAnsi="Georgia"/>
          <w:lang w:val="en-US"/>
        </w:rPr>
        <w:t xml:space="preserve">  in </w:t>
      </w: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subject area in Swedish and English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[subject area in Swedish and English]</w:t>
      </w:r>
      <w:r>
        <w:rPr>
          <w:rFonts w:ascii="Georgia" w:hAnsi="Georgia"/>
          <w:highlight w:val="lightGray"/>
        </w:rPr>
        <w:fldChar w:fldCharType="end"/>
      </w:r>
      <w:r w:rsidRPr="00AD781C">
        <w:rPr>
          <w:rFonts w:ascii="Georgia" w:hAnsi="Georgia"/>
          <w:lang w:val="en-US"/>
        </w:rPr>
        <w:t xml:space="preserve"> at the Royal</w:t>
      </w:r>
      <w:r w:rsidRPr="00AD7D45">
        <w:rPr>
          <w:rFonts w:ascii="Georgia" w:hAnsi="Georgia"/>
          <w:lang w:val="en-AU"/>
        </w:rPr>
        <w:t xml:space="preserve"> Institute of Technology</w:t>
      </w:r>
      <w:r w:rsidRPr="00AD781C">
        <w:rPr>
          <w:rFonts w:ascii="Georgia" w:hAnsi="Georgia"/>
          <w:lang w:val="en-US"/>
        </w:rPr>
        <w:t xml:space="preserve"> (KTH). </w:t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 w:rsidRPr="00AD781C">
        <w:rPr>
          <w:rFonts w:ascii="Georgia" w:hAnsi="Georgia"/>
          <w:lang w:val="en-US"/>
        </w:rPr>
        <w:t>To my</w:t>
      </w:r>
      <w:r w:rsidRPr="00AD7D45">
        <w:rPr>
          <w:rFonts w:ascii="Georgia" w:hAnsi="Georgia"/>
          <w:lang w:val="en-AU"/>
        </w:rPr>
        <w:t xml:space="preserve"> application</w:t>
      </w:r>
      <w:r>
        <w:rPr>
          <w:rFonts w:ascii="Georgia" w:hAnsi="Georgia"/>
          <w:lang w:val="en-AU"/>
        </w:rPr>
        <w:t xml:space="preserve"> I enclose my CV</w:t>
      </w:r>
      <w:r w:rsidRPr="00AD781C">
        <w:rPr>
          <w:rFonts w:ascii="Georgia" w:hAnsi="Georgia"/>
          <w:lang w:val="en-US"/>
        </w:rPr>
        <w:t xml:space="preserve"> (in</w:t>
      </w:r>
      <w:r w:rsidRPr="00AD7D45">
        <w:rPr>
          <w:rFonts w:ascii="Georgia" w:hAnsi="Georgia"/>
          <w:lang w:val="en-AU"/>
        </w:rPr>
        <w:t xml:space="preserve"> accordance with</w:t>
      </w:r>
      <w:r w:rsidRPr="00AD781C">
        <w:rPr>
          <w:rFonts w:ascii="Georgia" w:hAnsi="Georgia"/>
          <w:lang w:val="en-US"/>
        </w:rPr>
        <w:t xml:space="preserve"> KTH</w:t>
      </w:r>
      <w:proofErr w:type="gramStart"/>
      <w:r w:rsidRPr="00AD781C">
        <w:rPr>
          <w:rFonts w:ascii="Georgia" w:hAnsi="Georgia"/>
          <w:lang w:val="en-US"/>
        </w:rPr>
        <w:t>:s</w:t>
      </w:r>
      <w:proofErr w:type="gramEnd"/>
      <w:r w:rsidRPr="00AD781C">
        <w:rPr>
          <w:rFonts w:ascii="Georgia" w:hAnsi="Georgia"/>
          <w:lang w:val="en-US"/>
        </w:rPr>
        <w:t xml:space="preserve"> CV-template). To my CV I attach following annexes in the same order as listed below: </w:t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</w:p>
    <w:p w:rsidR="00D0503D" w:rsidRPr="005D7D82" w:rsidRDefault="005D7D82" w:rsidP="000528C1">
      <w:pPr>
        <w:pStyle w:val="ListParagraph"/>
        <w:numPr>
          <w:ilvl w:val="0"/>
          <w:numId w:val="13"/>
        </w:numPr>
        <w:spacing w:before="120" w:after="120" w:line="240" w:lineRule="auto"/>
        <w:ind w:left="714" w:hanging="357"/>
        <w:rPr>
          <w:rFonts w:ascii="Georgia" w:hAnsi="Georgia"/>
          <w:lang w:val="en-US"/>
        </w:rPr>
      </w:pPr>
      <w:r w:rsidRPr="005D7D82">
        <w:rPr>
          <w:lang w:val="en-US"/>
        </w:rPr>
        <w:t>Certificate of employment from your current employer with title, period of employment and placement.</w:t>
      </w:r>
    </w:p>
    <w:p w:rsidR="005D7D82" w:rsidRDefault="005D7D82" w:rsidP="005D7D82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Georgia" w:hAnsi="Georgia"/>
          <w:lang w:val="en-US"/>
        </w:rPr>
      </w:pPr>
      <w:r w:rsidRPr="005D7D82">
        <w:rPr>
          <w:rFonts w:ascii="Georgia" w:hAnsi="Georgia"/>
          <w:lang w:val="en-US"/>
        </w:rPr>
        <w:t>Certificates for higher education degrees. Specify year of graduation, type of qualification (for example Licentiate of Technology, Doctor of Philosophy).</w:t>
      </w:r>
    </w:p>
    <w:p w:rsidR="00186DDF" w:rsidRPr="00186DDF" w:rsidRDefault="00D0503D" w:rsidP="005D7D82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Georgia" w:hAnsi="Georgia"/>
          <w:lang w:val="en-US"/>
        </w:rPr>
      </w:pPr>
      <w:bookmarkStart w:id="0" w:name="_GoBack"/>
      <w:bookmarkEnd w:id="0"/>
      <w:r w:rsidRPr="007556A0">
        <w:rPr>
          <w:rFonts w:ascii="Georgia" w:hAnsi="Georgia"/>
          <w:lang w:val="en-US"/>
        </w:rPr>
        <w:t xml:space="preserve">Certificate </w:t>
      </w:r>
      <w:r w:rsidR="000528C1" w:rsidRPr="000528C1">
        <w:rPr>
          <w:lang w:val="en-US"/>
        </w:rPr>
        <w:t>for docent with year of appointment.</w:t>
      </w:r>
    </w:p>
    <w:p w:rsidR="00186DDF" w:rsidRPr="00186DDF" w:rsidRDefault="000528C1" w:rsidP="00186DDF">
      <w:pPr>
        <w:pStyle w:val="ListParagraph"/>
        <w:numPr>
          <w:ilvl w:val="0"/>
          <w:numId w:val="13"/>
        </w:numPr>
        <w:spacing w:before="120" w:after="120" w:line="240" w:lineRule="auto"/>
        <w:ind w:left="714" w:hanging="357"/>
        <w:rPr>
          <w:rFonts w:ascii="Georgia" w:hAnsi="Georgia"/>
          <w:lang w:val="en-US"/>
        </w:rPr>
      </w:pPr>
      <w:r w:rsidRPr="00186DDF">
        <w:rPr>
          <w:lang w:val="en-US"/>
        </w:rPr>
        <w:t>Expert opinions issued during the past five years.</w:t>
      </w:r>
    </w:p>
    <w:p w:rsidR="000528C1" w:rsidRPr="00186DDF" w:rsidRDefault="000528C1" w:rsidP="00186DDF">
      <w:pPr>
        <w:pStyle w:val="ListParagraph"/>
        <w:numPr>
          <w:ilvl w:val="0"/>
          <w:numId w:val="13"/>
        </w:numPr>
        <w:spacing w:before="120" w:after="120" w:line="240" w:lineRule="auto"/>
        <w:ind w:left="714" w:hanging="357"/>
        <w:rPr>
          <w:rFonts w:ascii="Georgia" w:hAnsi="Georgia"/>
          <w:lang w:val="en-US"/>
        </w:rPr>
      </w:pPr>
      <w:r w:rsidRPr="00186DDF">
        <w:rPr>
          <w:lang w:val="en-US"/>
        </w:rPr>
        <w:t xml:space="preserve">Confirmation of funding that you have received. </w:t>
      </w:r>
    </w:p>
    <w:p w:rsidR="00186DDF" w:rsidRDefault="000528C1" w:rsidP="00186DDF">
      <w:pPr>
        <w:pStyle w:val="ListParagraph"/>
        <w:numPr>
          <w:ilvl w:val="0"/>
          <w:numId w:val="13"/>
        </w:numPr>
        <w:spacing w:before="120" w:after="120" w:line="240" w:lineRule="auto"/>
        <w:ind w:left="714" w:hanging="357"/>
        <w:rPr>
          <w:rFonts w:ascii="Georgia" w:hAnsi="Georgia"/>
          <w:lang w:val="en-US"/>
        </w:rPr>
      </w:pPr>
      <w:r w:rsidRPr="000528C1">
        <w:rPr>
          <w:lang w:val="en-US"/>
        </w:rPr>
        <w:t>Documents supporting your role as</w:t>
      </w:r>
      <w:r>
        <w:rPr>
          <w:lang w:val="en-US"/>
        </w:rPr>
        <w:t xml:space="preserve"> main supervisor at third cycle </w:t>
      </w:r>
      <w:r w:rsidR="00D0503D" w:rsidRPr="00D0503D">
        <w:rPr>
          <w:rFonts w:ascii="Georgia" w:hAnsi="Georgia"/>
          <w:lang w:val="en-US"/>
        </w:rPr>
        <w:t>(if you apply for promotion to professor)</w:t>
      </w:r>
    </w:p>
    <w:p w:rsidR="000528C1" w:rsidRPr="00186DDF" w:rsidRDefault="000528C1" w:rsidP="00186DDF">
      <w:pPr>
        <w:pStyle w:val="ListParagraph"/>
        <w:numPr>
          <w:ilvl w:val="0"/>
          <w:numId w:val="13"/>
        </w:numPr>
        <w:spacing w:before="120" w:after="120" w:line="240" w:lineRule="auto"/>
        <w:ind w:left="714" w:hanging="357"/>
        <w:rPr>
          <w:rFonts w:ascii="Georgia" w:hAnsi="Georgia"/>
          <w:lang w:val="en-US"/>
        </w:rPr>
      </w:pPr>
      <w:r w:rsidRPr="00186DDF">
        <w:rPr>
          <w:lang w:val="en-US"/>
        </w:rPr>
        <w:t>Certificates confirming completed higher education cou</w:t>
      </w:r>
      <w:r w:rsidRPr="00186DDF">
        <w:rPr>
          <w:lang w:val="en-US"/>
        </w:rPr>
        <w:t xml:space="preserve">rses in teaching and learning. </w:t>
      </w:r>
      <w:r w:rsidRPr="00186DDF">
        <w:rPr>
          <w:lang w:val="en-US"/>
        </w:rPr>
        <w:t xml:space="preserve">Attach certificates for each completed </w:t>
      </w:r>
      <w:r w:rsidRPr="00186DDF">
        <w:rPr>
          <w:lang w:val="en-US"/>
        </w:rPr>
        <w:t>course.</w:t>
      </w:r>
    </w:p>
    <w:p w:rsidR="000528C1" w:rsidRPr="000528C1" w:rsidRDefault="000528C1" w:rsidP="000528C1">
      <w:pPr>
        <w:pStyle w:val="ListParagraph"/>
        <w:numPr>
          <w:ilvl w:val="0"/>
          <w:numId w:val="13"/>
        </w:numPr>
        <w:spacing w:before="120" w:after="120" w:line="240" w:lineRule="auto"/>
        <w:ind w:left="714" w:hanging="357"/>
        <w:rPr>
          <w:rFonts w:ascii="Georgia" w:hAnsi="Georgia"/>
          <w:lang w:val="en-US"/>
        </w:rPr>
      </w:pPr>
      <w:r w:rsidRPr="000528C1">
        <w:rPr>
          <w:lang w:val="en-US"/>
        </w:rPr>
        <w:t xml:space="preserve">Proficiency as a teacher. Attach all recent course analyses you have written. You can also add other documentation verifying your work (such as course evaluations). </w:t>
      </w:r>
    </w:p>
    <w:p w:rsidR="00D0503D" w:rsidRPr="007556A0" w:rsidRDefault="00D0503D" w:rsidP="000528C1">
      <w:pPr>
        <w:pStyle w:val="ListParagraph"/>
        <w:numPr>
          <w:ilvl w:val="0"/>
          <w:numId w:val="13"/>
        </w:numPr>
        <w:spacing w:before="120" w:after="120" w:line="240" w:lineRule="auto"/>
        <w:ind w:left="714" w:hanging="357"/>
        <w:rPr>
          <w:rFonts w:ascii="Georgia" w:hAnsi="Georgia"/>
          <w:lang w:val="en-US"/>
        </w:rPr>
      </w:pPr>
      <w:r w:rsidRPr="00AD781C">
        <w:rPr>
          <w:rFonts w:ascii="Georgia" w:hAnsi="Georgia"/>
          <w:i/>
          <w:lang w:val="en-US"/>
        </w:rPr>
        <w:t xml:space="preserve">Other certificates that I want to invoke </w:t>
      </w:r>
    </w:p>
    <w:p w:rsidR="00D0503D" w:rsidRDefault="00D0503D" w:rsidP="00D0503D">
      <w:pPr>
        <w:spacing w:after="0"/>
        <w:contextualSpacing/>
        <w:rPr>
          <w:rFonts w:ascii="Georgia" w:hAnsi="Georgia"/>
          <w:lang w:val="en-US"/>
        </w:rPr>
      </w:pP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 w:rsidRPr="00AD781C">
        <w:rPr>
          <w:rFonts w:ascii="Georgia" w:hAnsi="Georgia"/>
          <w:lang w:val="en-US"/>
        </w:rPr>
        <w:t xml:space="preserve">To my </w:t>
      </w:r>
      <w:proofErr w:type="gramStart"/>
      <w:r w:rsidRPr="00AD781C">
        <w:rPr>
          <w:rFonts w:ascii="Georgia" w:hAnsi="Georgia"/>
          <w:lang w:val="en-US"/>
        </w:rPr>
        <w:t>application</w:t>
      </w:r>
      <w:proofErr w:type="gramEnd"/>
      <w:r w:rsidRPr="00AD781C">
        <w:rPr>
          <w:rFonts w:ascii="Georgia" w:hAnsi="Georgia"/>
          <w:lang w:val="en-US"/>
        </w:rPr>
        <w:t xml:space="preserve"> I also enclose my employment profile and publications.</w:t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 w:rsidRPr="00AD781C">
        <w:rPr>
          <w:rFonts w:ascii="Georgia" w:hAnsi="Georgia"/>
          <w:lang w:val="en-US"/>
        </w:rPr>
        <w:t>Best</w:t>
      </w:r>
      <w:r w:rsidRPr="00AD7D45">
        <w:rPr>
          <w:rFonts w:ascii="Georgia" w:hAnsi="Georgia"/>
          <w:lang w:val="en-AU"/>
        </w:rPr>
        <w:t xml:space="preserve"> regards</w:t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Title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[Title]</w:t>
      </w:r>
      <w:r>
        <w:rPr>
          <w:rFonts w:ascii="Georgia" w:hAnsi="Georgia"/>
          <w:highlight w:val="lightGray"/>
        </w:rPr>
        <w:fldChar w:fldCharType="end"/>
      </w:r>
      <w:r w:rsidRPr="00AD781C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[Name]</w:t>
      </w:r>
      <w:r>
        <w:rPr>
          <w:rFonts w:ascii="Georgia" w:hAnsi="Georgia"/>
          <w:highlight w:val="lightGray"/>
        </w:rPr>
        <w:fldChar w:fldCharType="end"/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Swedish civic registration number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[Swedish civic registration number]</w:t>
      </w:r>
      <w:r>
        <w:rPr>
          <w:rFonts w:ascii="Georgia" w:hAnsi="Georgia"/>
          <w:highlight w:val="lightGray"/>
        </w:rPr>
        <w:fldChar w:fldCharType="end"/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Postal address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[Postal address]</w:t>
      </w:r>
      <w:r>
        <w:rPr>
          <w:rFonts w:ascii="Georgia" w:hAnsi="Georgia"/>
          <w:highlight w:val="lightGray"/>
        </w:rPr>
        <w:fldChar w:fldCharType="end"/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E-mail address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[E-mail address]</w:t>
      </w:r>
      <w:r>
        <w:rPr>
          <w:rFonts w:ascii="Georgia" w:hAnsi="Georgia"/>
          <w:highlight w:val="lightGray"/>
        </w:rPr>
        <w:fldChar w:fldCharType="end"/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Telephone number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[Telephone number]</w:t>
      </w:r>
      <w:r>
        <w:rPr>
          <w:rFonts w:ascii="Georgia" w:hAnsi="Georgia"/>
          <w:highlight w:val="lightGray"/>
        </w:rPr>
        <w:fldChar w:fldCharType="end"/>
      </w:r>
    </w:p>
    <w:p w:rsidR="00D0503D" w:rsidRPr="00AD781C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School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[School]</w:t>
      </w:r>
      <w:r>
        <w:rPr>
          <w:rFonts w:ascii="Georgia" w:hAnsi="Georgia"/>
          <w:highlight w:val="lightGray"/>
        </w:rPr>
        <w:fldChar w:fldCharType="end"/>
      </w:r>
    </w:p>
    <w:p w:rsidR="00AB5D2D" w:rsidRPr="00D0503D" w:rsidRDefault="00D0503D" w:rsidP="00D0503D">
      <w:pPr>
        <w:spacing w:after="0"/>
        <w:contextualSpacing/>
        <w:rPr>
          <w:rFonts w:ascii="Georgia" w:hAnsi="Georgia"/>
          <w:lang w:val="en-US"/>
        </w:rPr>
      </w:pPr>
      <w:r>
        <w:rPr>
          <w:rFonts w:ascii="Georgia" w:hAnsi="Georgia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epartment/Division]"/>
            </w:textInput>
          </w:ffData>
        </w:fldChar>
      </w:r>
      <w:r w:rsidRPr="00AD781C">
        <w:rPr>
          <w:rFonts w:ascii="Georgia" w:hAnsi="Georgia"/>
          <w:highlight w:val="lightGray"/>
          <w:lang w:val="en-US"/>
        </w:rPr>
        <w:instrText xml:space="preserve"> FORMTEXT </w:instrText>
      </w:r>
      <w:r>
        <w:rPr>
          <w:rFonts w:ascii="Georgia" w:hAnsi="Georgia"/>
          <w:highlight w:val="lightGray"/>
        </w:rPr>
      </w:r>
      <w:r>
        <w:rPr>
          <w:rFonts w:ascii="Georgia" w:hAnsi="Georgia"/>
          <w:highlight w:val="lightGray"/>
        </w:rPr>
        <w:fldChar w:fldCharType="separate"/>
      </w:r>
      <w:r w:rsidRPr="00AD781C">
        <w:rPr>
          <w:rFonts w:ascii="Georgia" w:hAnsi="Georgia"/>
          <w:noProof/>
          <w:highlight w:val="lightGray"/>
          <w:lang w:val="en-US"/>
        </w:rPr>
        <w:t>[Department/Division]</w:t>
      </w:r>
      <w:r>
        <w:rPr>
          <w:rFonts w:ascii="Georgia" w:hAnsi="Georgia"/>
          <w:highlight w:val="lightGray"/>
        </w:rPr>
        <w:fldChar w:fldCharType="end"/>
      </w:r>
    </w:p>
    <w:sectPr w:rsidR="00AB5D2D" w:rsidRPr="00D0503D" w:rsidSect="00F9125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607" w:rsidRDefault="00932607" w:rsidP="00AB37AC">
      <w:r>
        <w:separator/>
      </w:r>
    </w:p>
  </w:endnote>
  <w:endnote w:type="continuationSeparator" w:id="0">
    <w:p w:rsidR="00932607" w:rsidRDefault="00932607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0528C1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0528C1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5D7D82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5D7D82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607" w:rsidRDefault="00932607" w:rsidP="00AB37AC">
      <w:r>
        <w:separator/>
      </w:r>
    </w:p>
  </w:footnote>
  <w:footnote w:type="continuationSeparator" w:id="0">
    <w:p w:rsidR="00932607" w:rsidRDefault="00932607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Header"/>
          </w:pPr>
        </w:p>
      </w:tc>
    </w:tr>
  </w:tbl>
  <w:p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3E38BF" w:rsidP="007A0DF9">
          <w:pPr>
            <w:pStyle w:val="Header"/>
            <w:spacing w:before="60"/>
            <w:rPr>
              <w:b/>
            </w:rPr>
          </w:pPr>
          <w:r w:rsidRPr="00CE619C"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6A96BB95" wp14:editId="33A74402">
                <wp:simplePos x="0" y="0"/>
                <wp:positionH relativeFrom="column">
                  <wp:posOffset>-1270</wp:posOffset>
                </wp:positionH>
                <wp:positionV relativeFrom="paragraph">
                  <wp:posOffset>3810</wp:posOffset>
                </wp:positionV>
                <wp:extent cx="852510" cy="954000"/>
                <wp:effectExtent l="0" t="0" r="0" b="0"/>
                <wp:wrapNone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51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BA172A"/>
    <w:multiLevelType w:val="hybridMultilevel"/>
    <w:tmpl w:val="C1D8EEF8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CF9288B"/>
    <w:multiLevelType w:val="hybridMultilevel"/>
    <w:tmpl w:val="A1E8C7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3D"/>
    <w:rsid w:val="00037A26"/>
    <w:rsid w:val="000528C1"/>
    <w:rsid w:val="000B4D37"/>
    <w:rsid w:val="000F0D78"/>
    <w:rsid w:val="001621F9"/>
    <w:rsid w:val="0018642A"/>
    <w:rsid w:val="00186DDF"/>
    <w:rsid w:val="001F3547"/>
    <w:rsid w:val="002179BC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E38BF"/>
    <w:rsid w:val="003F0FAA"/>
    <w:rsid w:val="003F35E7"/>
    <w:rsid w:val="00484AB4"/>
    <w:rsid w:val="004A3440"/>
    <w:rsid w:val="00516DE4"/>
    <w:rsid w:val="00523FF5"/>
    <w:rsid w:val="00547786"/>
    <w:rsid w:val="00547E65"/>
    <w:rsid w:val="0057553D"/>
    <w:rsid w:val="005D7D82"/>
    <w:rsid w:val="00611DEC"/>
    <w:rsid w:val="006574CC"/>
    <w:rsid w:val="00661262"/>
    <w:rsid w:val="00692949"/>
    <w:rsid w:val="006A7494"/>
    <w:rsid w:val="006C3154"/>
    <w:rsid w:val="00730430"/>
    <w:rsid w:val="007835A7"/>
    <w:rsid w:val="00792464"/>
    <w:rsid w:val="007B03F4"/>
    <w:rsid w:val="007F3C19"/>
    <w:rsid w:val="007F67AA"/>
    <w:rsid w:val="00825507"/>
    <w:rsid w:val="008408F1"/>
    <w:rsid w:val="00863257"/>
    <w:rsid w:val="00873303"/>
    <w:rsid w:val="008815CA"/>
    <w:rsid w:val="008822FA"/>
    <w:rsid w:val="008E4593"/>
    <w:rsid w:val="00916344"/>
    <w:rsid w:val="00922FFA"/>
    <w:rsid w:val="00932607"/>
    <w:rsid w:val="009361E7"/>
    <w:rsid w:val="0096544C"/>
    <w:rsid w:val="00981197"/>
    <w:rsid w:val="009A3428"/>
    <w:rsid w:val="009A59C3"/>
    <w:rsid w:val="00A011CC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7761F"/>
    <w:rsid w:val="00B90528"/>
    <w:rsid w:val="00BC64D7"/>
    <w:rsid w:val="00BD10EE"/>
    <w:rsid w:val="00C06690"/>
    <w:rsid w:val="00C46B7C"/>
    <w:rsid w:val="00C65034"/>
    <w:rsid w:val="00C87FA2"/>
    <w:rsid w:val="00D0503D"/>
    <w:rsid w:val="00D2245B"/>
    <w:rsid w:val="00D36FCD"/>
    <w:rsid w:val="00E179F1"/>
    <w:rsid w:val="00E61ED9"/>
    <w:rsid w:val="00EB07F4"/>
    <w:rsid w:val="00EB1D22"/>
    <w:rsid w:val="00EF1D64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F34C2"/>
  <w15:docId w15:val="{2F414147-A62E-49F8-AF42-8F351A36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D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503D"/>
    <w:rPr>
      <w:color w:val="808080"/>
    </w:rPr>
  </w:style>
  <w:style w:type="paragraph" w:styleId="ListParagraph">
    <w:name w:val="List Paragraph"/>
    <w:basedOn w:val="Normal"/>
    <w:uiPriority w:val="34"/>
    <w:qFormat/>
    <w:rsid w:val="00D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B98B1C18EB48DFAC57072AE248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15CD7-8DD4-41BA-8725-820714533BD6}"/>
      </w:docPartPr>
      <w:docPartBody>
        <w:p w:rsidR="00EA2721" w:rsidRDefault="002F7C07" w:rsidP="002F7C07">
          <w:pPr>
            <w:pStyle w:val="43B98B1C18EB48DFAC57072AE248ABC0"/>
          </w:pPr>
          <w:r>
            <w:rPr>
              <w:rStyle w:val="PlaceholderText"/>
              <w:rFonts w:ascii="Georgia" w:hAnsi="Georgia"/>
            </w:rPr>
            <w:t>Pick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07"/>
    <w:rsid w:val="00231EC6"/>
    <w:rsid w:val="002F7C07"/>
    <w:rsid w:val="003F14F7"/>
    <w:rsid w:val="00A560B5"/>
    <w:rsid w:val="00E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C07"/>
    <w:rPr>
      <w:color w:val="808080"/>
    </w:rPr>
  </w:style>
  <w:style w:type="paragraph" w:customStyle="1" w:styleId="43B98B1C18EB48DFAC57072AE248ABC0">
    <w:name w:val="43B98B1C18EB48DFAC57072AE248ABC0"/>
    <w:rsid w:val="002F7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7</TotalTime>
  <Pages>1</Pages>
  <Words>254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Lindholm</dc:creator>
  <cp:lastModifiedBy>Kerstin Lagerstedt</cp:lastModifiedBy>
  <cp:revision>5</cp:revision>
  <dcterms:created xsi:type="dcterms:W3CDTF">2023-12-21T09:51:00Z</dcterms:created>
  <dcterms:modified xsi:type="dcterms:W3CDTF">2023-12-21T10:12:00Z</dcterms:modified>
</cp:coreProperties>
</file>