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E2" w:rsidRDefault="009C4133">
      <w:pPr>
        <w:rPr>
          <w:rFonts w:ascii="Arial" w:hAnsi="Arial" w:cs="Arial"/>
          <w:sz w:val="28"/>
        </w:rPr>
      </w:pPr>
      <w:r w:rsidRPr="00460708">
        <w:rPr>
          <w:rFonts w:ascii="Arial" w:hAnsi="Arial" w:cs="Arial"/>
          <w:sz w:val="28"/>
        </w:rPr>
        <w:t xml:space="preserve">Checklista konferens </w:t>
      </w:r>
      <w:r w:rsidR="00A63ED5">
        <w:rPr>
          <w:rFonts w:ascii="Arial" w:hAnsi="Arial" w:cs="Arial"/>
          <w:sz w:val="28"/>
        </w:rPr>
        <w:t>utanför KTH</w:t>
      </w:r>
    </w:p>
    <w:p w:rsidR="00A63ED5" w:rsidRDefault="00A63ED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6"/>
        <w:gridCol w:w="4148"/>
        <w:gridCol w:w="4148"/>
      </w:tblGrid>
      <w:tr w:rsidR="00FC01E2" w:rsidTr="00460708">
        <w:trPr>
          <w:trHeight w:val="367"/>
        </w:trPr>
        <w:tc>
          <w:tcPr>
            <w:tcW w:w="766" w:type="dxa"/>
          </w:tcPr>
          <w:p w:rsidR="00FC01E2" w:rsidRPr="00460708" w:rsidRDefault="00FC01E2" w:rsidP="00FC01E2">
            <w:pPr>
              <w:rPr>
                <w:rFonts w:ascii="Arial" w:hAnsi="Arial" w:cs="Arial"/>
                <w:sz w:val="28"/>
                <w:szCs w:val="28"/>
              </w:rPr>
            </w:pPr>
            <w:r w:rsidRPr="00460708">
              <w:rPr>
                <w:rFonts w:ascii="Arial" w:hAnsi="Arial" w:cs="Arial"/>
                <w:sz w:val="28"/>
                <w:szCs w:val="28"/>
              </w:rPr>
              <w:t>OK</w:t>
            </w:r>
          </w:p>
        </w:tc>
        <w:tc>
          <w:tcPr>
            <w:tcW w:w="4148" w:type="dxa"/>
          </w:tcPr>
          <w:p w:rsidR="00FC01E2" w:rsidRPr="00460708" w:rsidRDefault="00FC01E2" w:rsidP="00FC01E2">
            <w:pPr>
              <w:rPr>
                <w:rFonts w:ascii="Arial" w:hAnsi="Arial" w:cs="Arial"/>
                <w:sz w:val="28"/>
                <w:szCs w:val="28"/>
              </w:rPr>
            </w:pPr>
            <w:r w:rsidRPr="00460708">
              <w:rPr>
                <w:rFonts w:ascii="Arial" w:hAnsi="Arial" w:cs="Arial"/>
                <w:sz w:val="28"/>
                <w:szCs w:val="28"/>
              </w:rPr>
              <w:t>Punkt att ”kolla”</w:t>
            </w:r>
          </w:p>
        </w:tc>
        <w:tc>
          <w:tcPr>
            <w:tcW w:w="4148" w:type="dxa"/>
          </w:tcPr>
          <w:p w:rsidR="00FC01E2" w:rsidRPr="00460708" w:rsidRDefault="00FC01E2" w:rsidP="00FC01E2">
            <w:pPr>
              <w:rPr>
                <w:rFonts w:ascii="Arial" w:hAnsi="Arial" w:cs="Arial"/>
                <w:sz w:val="28"/>
                <w:szCs w:val="28"/>
              </w:rPr>
            </w:pPr>
            <w:r w:rsidRPr="00460708">
              <w:rPr>
                <w:rFonts w:ascii="Arial" w:hAnsi="Arial" w:cs="Arial"/>
                <w:sz w:val="28"/>
                <w:szCs w:val="28"/>
              </w:rPr>
              <w:t>Anteckningar</w:t>
            </w:r>
          </w:p>
        </w:tc>
      </w:tr>
      <w:tr w:rsidR="00FC01E2" w:rsidTr="00FC01E2">
        <w:trPr>
          <w:trHeight w:val="1021"/>
        </w:trPr>
        <w:tc>
          <w:tcPr>
            <w:tcW w:w="766" w:type="dxa"/>
          </w:tcPr>
          <w:p w:rsidR="00FC01E2" w:rsidRPr="00A41BEA" w:rsidRDefault="00FC01E2" w:rsidP="00FC01E2"/>
        </w:tc>
        <w:tc>
          <w:tcPr>
            <w:tcW w:w="4148" w:type="dxa"/>
          </w:tcPr>
          <w:p w:rsidR="00FC01E2" w:rsidRPr="00A41BEA" w:rsidRDefault="00A541B5" w:rsidP="00FC01E2">
            <w:r>
              <w:t>Kontaktuppgifter</w:t>
            </w:r>
            <w:r w:rsidR="00460708">
              <w:t xml:space="preserve"> </w:t>
            </w:r>
            <w:r>
              <w:t xml:space="preserve">på </w:t>
            </w:r>
            <w:r w:rsidR="00460708">
              <w:t>ansvarig</w:t>
            </w:r>
            <w:r>
              <w:t xml:space="preserve"> för</w:t>
            </w:r>
            <w:r w:rsidR="00460708">
              <w:t xml:space="preserve"> konferensen</w:t>
            </w:r>
          </w:p>
        </w:tc>
        <w:tc>
          <w:tcPr>
            <w:tcW w:w="4148" w:type="dxa"/>
          </w:tcPr>
          <w:p w:rsidR="00FC01E2" w:rsidRPr="00A41BEA" w:rsidRDefault="00FC01E2" w:rsidP="00FC01E2"/>
        </w:tc>
      </w:tr>
      <w:tr w:rsidR="00FC01E2" w:rsidTr="00A541B5">
        <w:trPr>
          <w:trHeight w:val="457"/>
        </w:trPr>
        <w:tc>
          <w:tcPr>
            <w:tcW w:w="766" w:type="dxa"/>
          </w:tcPr>
          <w:p w:rsidR="00FC01E2" w:rsidRPr="00A41BEA" w:rsidRDefault="00FC01E2" w:rsidP="00FC01E2"/>
        </w:tc>
        <w:tc>
          <w:tcPr>
            <w:tcW w:w="4148" w:type="dxa"/>
          </w:tcPr>
          <w:p w:rsidR="00FC01E2" w:rsidRPr="00A41BEA" w:rsidRDefault="00460708" w:rsidP="00FC01E2">
            <w:r>
              <w:t>Datum</w:t>
            </w:r>
            <w:r w:rsidR="006C55B8">
              <w:t xml:space="preserve"> och tid</w:t>
            </w:r>
            <w:r>
              <w:t xml:space="preserve"> för konferens</w:t>
            </w:r>
          </w:p>
        </w:tc>
        <w:tc>
          <w:tcPr>
            <w:tcW w:w="4148" w:type="dxa"/>
          </w:tcPr>
          <w:p w:rsidR="00FC01E2" w:rsidRPr="00A41BEA" w:rsidRDefault="00FC01E2" w:rsidP="00FC01E2"/>
        </w:tc>
      </w:tr>
      <w:tr w:rsidR="00FC01E2" w:rsidTr="00A541B5">
        <w:trPr>
          <w:trHeight w:val="422"/>
        </w:trPr>
        <w:tc>
          <w:tcPr>
            <w:tcW w:w="766" w:type="dxa"/>
          </w:tcPr>
          <w:p w:rsidR="00FC01E2" w:rsidRPr="00A41BEA" w:rsidRDefault="00FC01E2" w:rsidP="00FC01E2"/>
        </w:tc>
        <w:tc>
          <w:tcPr>
            <w:tcW w:w="4148" w:type="dxa"/>
          </w:tcPr>
          <w:p w:rsidR="00FC01E2" w:rsidRPr="00A41BEA" w:rsidRDefault="00460708" w:rsidP="00FC01E2">
            <w:r>
              <w:t>Antal deltagare</w:t>
            </w:r>
            <w:r w:rsidR="00492CE2">
              <w:br/>
              <w:t>Interna eller externa?</w:t>
            </w:r>
            <w:r w:rsidR="00492CE2">
              <w:br/>
              <w:t>Svenska eller utländska</w:t>
            </w:r>
          </w:p>
        </w:tc>
        <w:tc>
          <w:tcPr>
            <w:tcW w:w="4148" w:type="dxa"/>
          </w:tcPr>
          <w:p w:rsidR="00FC01E2" w:rsidRPr="00A41BEA" w:rsidRDefault="00FC01E2" w:rsidP="00FC01E2"/>
        </w:tc>
      </w:tr>
      <w:tr w:rsidR="00FC01E2" w:rsidTr="008F36D6">
        <w:trPr>
          <w:trHeight w:val="556"/>
        </w:trPr>
        <w:tc>
          <w:tcPr>
            <w:tcW w:w="766" w:type="dxa"/>
          </w:tcPr>
          <w:p w:rsidR="00FC01E2" w:rsidRPr="00A41BEA" w:rsidRDefault="00FC01E2" w:rsidP="00FC01E2"/>
        </w:tc>
        <w:tc>
          <w:tcPr>
            <w:tcW w:w="4148" w:type="dxa"/>
          </w:tcPr>
          <w:p w:rsidR="00FC01E2" w:rsidRPr="00A41BEA" w:rsidRDefault="00460708" w:rsidP="00FC01E2">
            <w:r>
              <w:t>Hur många lokaler?</w:t>
            </w:r>
            <w:r>
              <w:br/>
              <w:t xml:space="preserve">Huvudlokal </w:t>
            </w:r>
            <w:proofErr w:type="spellStart"/>
            <w:r>
              <w:t>ev</w:t>
            </w:r>
            <w:proofErr w:type="spellEnd"/>
            <w:r>
              <w:t xml:space="preserve"> </w:t>
            </w:r>
            <w:proofErr w:type="spellStart"/>
            <w:r>
              <w:t>gruppgrum</w:t>
            </w:r>
            <w:proofErr w:type="spellEnd"/>
            <w:r>
              <w:t>?</w:t>
            </w:r>
            <w:r w:rsidR="00505CBD">
              <w:br/>
              <w:t>möblering i lokalerna?</w:t>
            </w:r>
          </w:p>
        </w:tc>
        <w:tc>
          <w:tcPr>
            <w:tcW w:w="4148" w:type="dxa"/>
          </w:tcPr>
          <w:p w:rsidR="00FC01E2" w:rsidRDefault="00A541B5" w:rsidP="00FC01E2">
            <w:r>
              <w:t xml:space="preserve">                               stor lokal</w:t>
            </w:r>
          </w:p>
          <w:p w:rsidR="00A541B5" w:rsidRPr="00A41BEA" w:rsidRDefault="00A541B5" w:rsidP="00FC01E2">
            <w:r>
              <w:t xml:space="preserve">                               grupprum</w:t>
            </w:r>
          </w:p>
        </w:tc>
      </w:tr>
      <w:tr w:rsidR="0046709D" w:rsidTr="00A541B5">
        <w:trPr>
          <w:trHeight w:val="514"/>
        </w:trPr>
        <w:tc>
          <w:tcPr>
            <w:tcW w:w="766" w:type="dxa"/>
          </w:tcPr>
          <w:p w:rsidR="0046709D" w:rsidRPr="00A41BEA" w:rsidRDefault="0046709D" w:rsidP="00460708"/>
        </w:tc>
        <w:tc>
          <w:tcPr>
            <w:tcW w:w="4148" w:type="dxa"/>
          </w:tcPr>
          <w:p w:rsidR="0046709D" w:rsidRDefault="0046709D" w:rsidP="00460708">
            <w:r>
              <w:t>Vad finns för budget för konferensen?</w:t>
            </w:r>
          </w:p>
        </w:tc>
        <w:tc>
          <w:tcPr>
            <w:tcW w:w="4148" w:type="dxa"/>
          </w:tcPr>
          <w:p w:rsidR="0046709D" w:rsidRPr="00A41BEA" w:rsidRDefault="0046709D" w:rsidP="00460708"/>
        </w:tc>
      </w:tr>
      <w:tr w:rsidR="00460708" w:rsidTr="00A541B5">
        <w:trPr>
          <w:trHeight w:val="514"/>
        </w:trPr>
        <w:tc>
          <w:tcPr>
            <w:tcW w:w="766" w:type="dxa"/>
          </w:tcPr>
          <w:p w:rsidR="00460708" w:rsidRPr="00A41BEA" w:rsidRDefault="00460708" w:rsidP="00460708"/>
        </w:tc>
        <w:tc>
          <w:tcPr>
            <w:tcW w:w="4148" w:type="dxa"/>
          </w:tcPr>
          <w:p w:rsidR="00460708" w:rsidRPr="00A41BEA" w:rsidRDefault="00460708" w:rsidP="00460708">
            <w:r>
              <w:t>Vilket projekt ska belastas?</w:t>
            </w:r>
          </w:p>
        </w:tc>
        <w:tc>
          <w:tcPr>
            <w:tcW w:w="4148" w:type="dxa"/>
          </w:tcPr>
          <w:p w:rsidR="00460708" w:rsidRPr="00A41BEA" w:rsidRDefault="00460708" w:rsidP="00460708"/>
        </w:tc>
      </w:tr>
      <w:tr w:rsidR="00460708" w:rsidTr="00A541B5">
        <w:trPr>
          <w:trHeight w:val="408"/>
        </w:trPr>
        <w:tc>
          <w:tcPr>
            <w:tcW w:w="766" w:type="dxa"/>
          </w:tcPr>
          <w:p w:rsidR="00460708" w:rsidRPr="00A41BEA" w:rsidRDefault="00460708" w:rsidP="00460708"/>
        </w:tc>
        <w:tc>
          <w:tcPr>
            <w:tcW w:w="4148" w:type="dxa"/>
          </w:tcPr>
          <w:p w:rsidR="00460708" w:rsidRPr="00A41BEA" w:rsidRDefault="00A541B5" w:rsidP="00460708">
            <w:r>
              <w:t>Fakturareferens</w:t>
            </w:r>
          </w:p>
        </w:tc>
        <w:tc>
          <w:tcPr>
            <w:tcW w:w="4148" w:type="dxa"/>
          </w:tcPr>
          <w:p w:rsidR="00460708" w:rsidRPr="00A41BEA" w:rsidRDefault="00460708" w:rsidP="00460708"/>
        </w:tc>
      </w:tr>
      <w:tr w:rsidR="00460708" w:rsidTr="006C55B8">
        <w:trPr>
          <w:trHeight w:val="321"/>
        </w:trPr>
        <w:tc>
          <w:tcPr>
            <w:tcW w:w="766" w:type="dxa"/>
          </w:tcPr>
          <w:p w:rsidR="00460708" w:rsidRPr="00A41BEA" w:rsidRDefault="00460708" w:rsidP="00460708"/>
        </w:tc>
        <w:tc>
          <w:tcPr>
            <w:tcW w:w="4148" w:type="dxa"/>
          </w:tcPr>
          <w:p w:rsidR="00460708" w:rsidRPr="00A41BEA" w:rsidRDefault="006C55B8" w:rsidP="00460708">
            <w:r>
              <w:t>Behövs någon hemsida för konferensen?</w:t>
            </w:r>
          </w:p>
        </w:tc>
        <w:tc>
          <w:tcPr>
            <w:tcW w:w="4148" w:type="dxa"/>
          </w:tcPr>
          <w:p w:rsidR="00460708" w:rsidRPr="00A41BEA" w:rsidRDefault="00460708" w:rsidP="00460708"/>
        </w:tc>
      </w:tr>
      <w:tr w:rsidR="00460708" w:rsidTr="008F36D6">
        <w:trPr>
          <w:trHeight w:val="418"/>
        </w:trPr>
        <w:tc>
          <w:tcPr>
            <w:tcW w:w="766" w:type="dxa"/>
          </w:tcPr>
          <w:p w:rsidR="00460708" w:rsidRPr="00A41BEA" w:rsidRDefault="00460708" w:rsidP="00460708"/>
        </w:tc>
        <w:tc>
          <w:tcPr>
            <w:tcW w:w="4148" w:type="dxa"/>
          </w:tcPr>
          <w:p w:rsidR="00460708" w:rsidRDefault="006C55B8" w:rsidP="00460708">
            <w:r>
              <w:t>Anmälningsformulär?</w:t>
            </w:r>
            <w:r>
              <w:br/>
              <w:t xml:space="preserve">KTH formulär, </w:t>
            </w:r>
            <w:proofErr w:type="spellStart"/>
            <w:r>
              <w:t>Doodle</w:t>
            </w:r>
            <w:proofErr w:type="spellEnd"/>
            <w:r>
              <w:t>, annan lösning</w:t>
            </w:r>
          </w:p>
          <w:p w:rsidR="004734CF" w:rsidRDefault="004734CF" w:rsidP="00460708">
            <w:r>
              <w:t>Se även till att alla talare är anmälda</w:t>
            </w:r>
          </w:p>
        </w:tc>
        <w:tc>
          <w:tcPr>
            <w:tcW w:w="4148" w:type="dxa"/>
          </w:tcPr>
          <w:p w:rsidR="00460708" w:rsidRDefault="00460708" w:rsidP="00460708"/>
        </w:tc>
      </w:tr>
      <w:tr w:rsidR="00460708" w:rsidTr="00E45DFD">
        <w:trPr>
          <w:trHeight w:val="552"/>
        </w:trPr>
        <w:tc>
          <w:tcPr>
            <w:tcW w:w="766" w:type="dxa"/>
          </w:tcPr>
          <w:p w:rsidR="00460708" w:rsidRPr="00A41BEA" w:rsidRDefault="00460708" w:rsidP="00460708"/>
        </w:tc>
        <w:tc>
          <w:tcPr>
            <w:tcW w:w="4148" w:type="dxa"/>
          </w:tcPr>
          <w:p w:rsidR="00460708" w:rsidRDefault="00A967D1" w:rsidP="00E45DFD">
            <w:r>
              <w:t>Ska deltagarna betala något?</w:t>
            </w:r>
            <w:r w:rsidR="000C34E6">
              <w:t xml:space="preserve"> Se nedan </w:t>
            </w:r>
            <w:proofErr w:type="spellStart"/>
            <w:r w:rsidR="000C34E6">
              <w:t>Axaco</w:t>
            </w:r>
            <w:proofErr w:type="spellEnd"/>
          </w:p>
        </w:tc>
        <w:tc>
          <w:tcPr>
            <w:tcW w:w="4148" w:type="dxa"/>
          </w:tcPr>
          <w:p w:rsidR="00460708" w:rsidRDefault="00460708" w:rsidP="00460708"/>
        </w:tc>
      </w:tr>
      <w:tr w:rsidR="00460708" w:rsidRPr="00A41BEA" w:rsidTr="00CB3C11">
        <w:trPr>
          <w:trHeight w:val="476"/>
        </w:trPr>
        <w:tc>
          <w:tcPr>
            <w:tcW w:w="766" w:type="dxa"/>
          </w:tcPr>
          <w:p w:rsidR="00460708" w:rsidRPr="00A41BEA" w:rsidRDefault="00460708" w:rsidP="00460708"/>
        </w:tc>
        <w:tc>
          <w:tcPr>
            <w:tcW w:w="4148" w:type="dxa"/>
          </w:tcPr>
          <w:p w:rsidR="00460708" w:rsidRDefault="00A967D1" w:rsidP="00460708">
            <w:r>
              <w:t>Behövs det bokas hotellrum</w:t>
            </w:r>
            <w:r w:rsidR="001B2C7B">
              <w:t xml:space="preserve"> eller annat boende</w:t>
            </w:r>
            <w:r>
              <w:t>?</w:t>
            </w:r>
            <w:r w:rsidR="00921BFA">
              <w:t xml:space="preserve"> Går att både ringa avtalshotell direkt och även via vår resebyrå, har även gruppbokning</w:t>
            </w:r>
            <w:r w:rsidR="00E97CB1">
              <w:t>.</w:t>
            </w:r>
          </w:p>
          <w:p w:rsidR="00E97CB1" w:rsidRPr="00A41BEA" w:rsidRDefault="00E97CB1" w:rsidP="00460708">
            <w:r>
              <w:t>Håll reda på avbokningsregler så det inte blir extra kostnad.</w:t>
            </w:r>
          </w:p>
        </w:tc>
        <w:tc>
          <w:tcPr>
            <w:tcW w:w="4148" w:type="dxa"/>
          </w:tcPr>
          <w:p w:rsidR="00460708" w:rsidRPr="00A41BEA" w:rsidRDefault="00460708" w:rsidP="00460708"/>
        </w:tc>
      </w:tr>
      <w:tr w:rsidR="006C55B8" w:rsidRPr="00A41BEA" w:rsidTr="00A967D1">
        <w:trPr>
          <w:trHeight w:val="709"/>
        </w:trPr>
        <w:tc>
          <w:tcPr>
            <w:tcW w:w="766" w:type="dxa"/>
          </w:tcPr>
          <w:p w:rsidR="006C55B8" w:rsidRPr="00A41BEA" w:rsidRDefault="006C55B8" w:rsidP="006C55B8"/>
        </w:tc>
        <w:tc>
          <w:tcPr>
            <w:tcW w:w="4148" w:type="dxa"/>
          </w:tcPr>
          <w:p w:rsidR="006C55B8" w:rsidRPr="00A41BEA" w:rsidRDefault="006C55B8" w:rsidP="006C55B8">
            <w:r>
              <w:t>Någon som behöver hjälp att boka resor och hotell? Vem ska betala?</w:t>
            </w:r>
            <w:r w:rsidR="004734CF">
              <w:br/>
              <w:t>SL biljetter går att boka via resebyrån</w:t>
            </w:r>
            <w:r w:rsidR="004734CF">
              <w:br/>
              <w:t>Taxiresor?</w:t>
            </w:r>
          </w:p>
        </w:tc>
        <w:tc>
          <w:tcPr>
            <w:tcW w:w="4148" w:type="dxa"/>
          </w:tcPr>
          <w:p w:rsidR="006C55B8" w:rsidRPr="00A41BEA" w:rsidRDefault="006C55B8" w:rsidP="006C55B8"/>
        </w:tc>
      </w:tr>
    </w:tbl>
    <w:p w:rsidR="00CB748D" w:rsidRDefault="00CB748D">
      <w:pPr>
        <w:rPr>
          <w:b/>
        </w:rPr>
      </w:pPr>
      <w:r w:rsidRPr="00CB748D">
        <w:rPr>
          <w:b/>
        </w:rPr>
        <w:t xml:space="preserve">Tips för bokning och </w:t>
      </w:r>
      <w:proofErr w:type="spellStart"/>
      <w:r w:rsidRPr="00CB748D">
        <w:rPr>
          <w:b/>
        </w:rPr>
        <w:t>ev</w:t>
      </w:r>
      <w:proofErr w:type="spellEnd"/>
      <w:r w:rsidRPr="00CB748D">
        <w:rPr>
          <w:b/>
        </w:rPr>
        <w:t xml:space="preserve"> hjälp om större event</w:t>
      </w:r>
    </w:p>
    <w:p w:rsidR="00785044" w:rsidRPr="00CB748D" w:rsidRDefault="00785044">
      <w:pPr>
        <w:rPr>
          <w:b/>
        </w:rPr>
      </w:pPr>
      <w:bookmarkStart w:id="0" w:name="_GoBack"/>
      <w:r w:rsidRPr="00785044">
        <w:rPr>
          <w:b/>
          <w:highlight w:val="yellow"/>
        </w:rPr>
        <w:t>Kolla alltid att alla avtal vi har är aktuella.</w:t>
      </w:r>
    </w:p>
    <w:bookmarkEnd w:id="0"/>
    <w:p w:rsidR="00CB748D" w:rsidRDefault="006B7B96">
      <w:r>
        <w:fldChar w:fldCharType="begin"/>
      </w:r>
      <w:r>
        <w:instrText xml:space="preserve"> HYPERLINK "https://intra.kth.se/administration/kommunikation/konferens-evenemang" </w:instrText>
      </w:r>
      <w:r>
        <w:fldChar w:fldCharType="separate"/>
      </w:r>
      <w:r w:rsidR="00CB748D" w:rsidRPr="009C629A">
        <w:rPr>
          <w:rStyle w:val="Hyperlnk"/>
        </w:rPr>
        <w:t>https://intra.kth.se/administration/kommunikation/konferens-evenemang</w:t>
      </w:r>
      <w:r>
        <w:rPr>
          <w:rStyle w:val="Hyperlnk"/>
        </w:rPr>
        <w:fldChar w:fldCharType="end"/>
      </w:r>
      <w:r w:rsidR="00CB748D">
        <w:t xml:space="preserve"> </w:t>
      </w:r>
    </w:p>
    <w:p w:rsidR="00711426" w:rsidRDefault="006B7B96">
      <w:hyperlink r:id="rId7" w:history="1">
        <w:r w:rsidR="00711426" w:rsidRPr="009D119D">
          <w:rPr>
            <w:rStyle w:val="Hyperlnk"/>
          </w:rPr>
          <w:t>https://intra.kth.se/administration/upphandling/inkop-varor-och-tjanster-kths-ramavtal/ramavtal-kth/konsultstod-tjanster/eventtjanster-1.570677</w:t>
        </w:r>
      </w:hyperlink>
    </w:p>
    <w:p w:rsidR="00711426" w:rsidRDefault="00252C8E" w:rsidP="00711426">
      <w:proofErr w:type="spellStart"/>
      <w:r w:rsidRPr="00252C8E">
        <w:rPr>
          <w:b/>
        </w:rPr>
        <w:t>Axaco</w:t>
      </w:r>
      <w:proofErr w:type="spellEnd"/>
      <w:r w:rsidRPr="00252C8E">
        <w:rPr>
          <w:b/>
        </w:rPr>
        <w:t xml:space="preserve"> betalsystem</w:t>
      </w:r>
      <w:r>
        <w:t xml:space="preserve">. </w:t>
      </w:r>
      <w:r w:rsidR="00711426" w:rsidRPr="00252C8E">
        <w:t xml:space="preserve">Vid större konferenser. KTH har </w:t>
      </w:r>
      <w:r>
        <w:t xml:space="preserve">avtal. </w:t>
      </w:r>
      <w:r w:rsidR="00711426">
        <w:t>Det finns inte ett minsta antal deltagare för användandet av deras tjänster. Ja, det går att välja vad man vill ha ut för listor från systemet.</w:t>
      </w:r>
      <w:r>
        <w:t xml:space="preserve"> </w:t>
      </w:r>
      <w:r w:rsidR="00711426">
        <w:t>KTH har en licens som gäller för hela universitet. Det finns ett formulär som man fyller i när man vill använda tjänsten på ert intranät. Där finns också mer information om vad som ingår.</w:t>
      </w:r>
    </w:p>
    <w:p w:rsidR="00711426" w:rsidRDefault="006B7B96">
      <w:hyperlink r:id="rId8" w:history="1">
        <w:r w:rsidR="00711426">
          <w:rPr>
            <w:rStyle w:val="Hyperlnk"/>
            <w:lang w:eastAsia="sv-SE"/>
          </w:rPr>
          <w:t>https://www.axacoair.se/go?GQcgEUZJ</w:t>
        </w:r>
      </w:hyperlink>
    </w:p>
    <w:p w:rsidR="00064A8C" w:rsidRDefault="00064A8C">
      <w:r>
        <w:t>Hotell och konferensavtal, statliga ramavtalen.</w:t>
      </w:r>
    </w:p>
    <w:p w:rsidR="00064A8C" w:rsidRDefault="006B7B96">
      <w:hyperlink r:id="rId9" w:history="1">
        <w:r w:rsidR="00064A8C" w:rsidRPr="00AD1DB5">
          <w:rPr>
            <w:rStyle w:val="Hyperlnk"/>
          </w:rPr>
          <w:t>https://www.avropa.se/</w:t>
        </w:r>
      </w:hyperlink>
    </w:p>
    <w:p w:rsidR="00064A8C" w:rsidRDefault="00064A8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6"/>
        <w:gridCol w:w="4148"/>
        <w:gridCol w:w="4148"/>
      </w:tblGrid>
      <w:tr w:rsidR="00064A8C" w:rsidRPr="00A41BEA" w:rsidTr="003B5934">
        <w:trPr>
          <w:trHeight w:val="1021"/>
        </w:trPr>
        <w:tc>
          <w:tcPr>
            <w:tcW w:w="766" w:type="dxa"/>
          </w:tcPr>
          <w:p w:rsidR="00064A8C" w:rsidRPr="00A41BEA" w:rsidRDefault="00064A8C" w:rsidP="003B5934"/>
        </w:tc>
        <w:tc>
          <w:tcPr>
            <w:tcW w:w="4148" w:type="dxa"/>
          </w:tcPr>
          <w:p w:rsidR="00064A8C" w:rsidRDefault="00064A8C" w:rsidP="003B5934">
            <w:r>
              <w:t>Åka och titta på konferensstället?</w:t>
            </w:r>
          </w:p>
        </w:tc>
        <w:tc>
          <w:tcPr>
            <w:tcW w:w="4148" w:type="dxa"/>
          </w:tcPr>
          <w:p w:rsidR="00064A8C" w:rsidRPr="00A41BEA" w:rsidRDefault="00064A8C" w:rsidP="003B5934"/>
        </w:tc>
      </w:tr>
      <w:tr w:rsidR="009E3B12" w:rsidRPr="00A41BEA" w:rsidTr="003B5934">
        <w:trPr>
          <w:trHeight w:val="1021"/>
        </w:trPr>
        <w:tc>
          <w:tcPr>
            <w:tcW w:w="766" w:type="dxa"/>
          </w:tcPr>
          <w:p w:rsidR="009E3B12" w:rsidRPr="00A41BEA" w:rsidRDefault="009E3B12" w:rsidP="003B5934"/>
        </w:tc>
        <w:tc>
          <w:tcPr>
            <w:tcW w:w="4148" w:type="dxa"/>
          </w:tcPr>
          <w:p w:rsidR="009E3B12" w:rsidRDefault="009E3B12" w:rsidP="009E3B12">
            <w:r>
              <w:t>Behövs det någon gemensam transport T/R till konferensstället?</w:t>
            </w:r>
          </w:p>
        </w:tc>
        <w:tc>
          <w:tcPr>
            <w:tcW w:w="4148" w:type="dxa"/>
          </w:tcPr>
          <w:p w:rsidR="009E3B12" w:rsidRPr="00A41BEA" w:rsidRDefault="009E3B12" w:rsidP="003B5934"/>
        </w:tc>
      </w:tr>
      <w:tr w:rsidR="0047268D" w:rsidRPr="00A41BEA" w:rsidTr="003B5934">
        <w:trPr>
          <w:trHeight w:val="1021"/>
        </w:trPr>
        <w:tc>
          <w:tcPr>
            <w:tcW w:w="766" w:type="dxa"/>
          </w:tcPr>
          <w:p w:rsidR="0047268D" w:rsidRPr="00A41BEA" w:rsidRDefault="0047268D" w:rsidP="003B5934"/>
        </w:tc>
        <w:tc>
          <w:tcPr>
            <w:tcW w:w="4148" w:type="dxa"/>
          </w:tcPr>
          <w:p w:rsidR="0047268D" w:rsidRPr="00A41BEA" w:rsidRDefault="00D13B2B" w:rsidP="003B5934">
            <w:r>
              <w:t>Namnskyltar</w:t>
            </w:r>
            <w:r>
              <w:br/>
              <w:t xml:space="preserve">diskutera hur de ska se ut och beställ material och </w:t>
            </w:r>
            <w:proofErr w:type="spellStart"/>
            <w:r>
              <w:t>ev</w:t>
            </w:r>
            <w:proofErr w:type="spellEnd"/>
            <w:r>
              <w:t xml:space="preserve"> tryckning</w:t>
            </w:r>
            <w:r w:rsidR="000C34E6">
              <w:t xml:space="preserve"> från US-AB tar via Excelfil</w:t>
            </w:r>
          </w:p>
        </w:tc>
        <w:tc>
          <w:tcPr>
            <w:tcW w:w="4148" w:type="dxa"/>
          </w:tcPr>
          <w:p w:rsidR="0047268D" w:rsidRPr="00A41BEA" w:rsidRDefault="0047268D" w:rsidP="003B5934"/>
        </w:tc>
      </w:tr>
      <w:tr w:rsidR="0047268D" w:rsidRPr="00A41BEA" w:rsidTr="003B5934">
        <w:trPr>
          <w:trHeight w:val="1021"/>
        </w:trPr>
        <w:tc>
          <w:tcPr>
            <w:tcW w:w="766" w:type="dxa"/>
          </w:tcPr>
          <w:p w:rsidR="0047268D" w:rsidRPr="00A41BEA" w:rsidRDefault="0047268D" w:rsidP="003B5934"/>
        </w:tc>
        <w:tc>
          <w:tcPr>
            <w:tcW w:w="4148" w:type="dxa"/>
          </w:tcPr>
          <w:p w:rsidR="0047268D" w:rsidRPr="00A41BEA" w:rsidRDefault="00801352" w:rsidP="003B5934">
            <w:r>
              <w:t>Be att få agenda</w:t>
            </w:r>
            <w:r w:rsidR="00160E39">
              <w:t xml:space="preserve"> för att kunna boka tider för fika och måltider</w:t>
            </w:r>
          </w:p>
        </w:tc>
        <w:tc>
          <w:tcPr>
            <w:tcW w:w="4148" w:type="dxa"/>
          </w:tcPr>
          <w:p w:rsidR="0047268D" w:rsidRPr="00A41BEA" w:rsidRDefault="0047268D" w:rsidP="003B5934"/>
        </w:tc>
      </w:tr>
      <w:tr w:rsidR="00801352" w:rsidRPr="00A41BEA" w:rsidTr="003B5934">
        <w:trPr>
          <w:trHeight w:val="1021"/>
        </w:trPr>
        <w:tc>
          <w:tcPr>
            <w:tcW w:w="766" w:type="dxa"/>
          </w:tcPr>
          <w:p w:rsidR="00801352" w:rsidRPr="00A41BEA" w:rsidRDefault="00801352" w:rsidP="00801352"/>
        </w:tc>
        <w:tc>
          <w:tcPr>
            <w:tcW w:w="4148" w:type="dxa"/>
          </w:tcPr>
          <w:p w:rsidR="0097142F" w:rsidRDefault="0097142F" w:rsidP="00801352">
            <w:r>
              <w:t>Konferensmaterial</w:t>
            </w:r>
          </w:p>
          <w:p w:rsidR="00801352" w:rsidRPr="00A41BEA" w:rsidRDefault="0097142F" w:rsidP="0097142F">
            <w:r>
              <w:t xml:space="preserve">Som </w:t>
            </w:r>
            <w:proofErr w:type="spellStart"/>
            <w:r>
              <w:t>ev</w:t>
            </w:r>
            <w:proofErr w:type="spellEnd"/>
            <w:r>
              <w:t xml:space="preserve"> ska skickas in/skrivas och kopieras</w:t>
            </w:r>
            <w:r>
              <w:br/>
              <w:t>Abstracts, information, deltagarlistor</w:t>
            </w:r>
          </w:p>
        </w:tc>
        <w:tc>
          <w:tcPr>
            <w:tcW w:w="4148" w:type="dxa"/>
          </w:tcPr>
          <w:p w:rsidR="00801352" w:rsidRPr="00A41BEA" w:rsidRDefault="00801352" w:rsidP="00801352"/>
        </w:tc>
      </w:tr>
      <w:tr w:rsidR="00801352" w:rsidRPr="00A41BEA" w:rsidTr="003B5934">
        <w:trPr>
          <w:trHeight w:val="1021"/>
        </w:trPr>
        <w:tc>
          <w:tcPr>
            <w:tcW w:w="766" w:type="dxa"/>
          </w:tcPr>
          <w:p w:rsidR="00801352" w:rsidRPr="00A41BEA" w:rsidRDefault="00801352" w:rsidP="00801352"/>
        </w:tc>
        <w:tc>
          <w:tcPr>
            <w:tcW w:w="4148" w:type="dxa"/>
          </w:tcPr>
          <w:p w:rsidR="00801352" w:rsidRPr="00A41BEA" w:rsidRDefault="000C34E6" w:rsidP="00801352">
            <w:r>
              <w:t>Gåvor beställs via WISUM</w:t>
            </w:r>
          </w:p>
        </w:tc>
        <w:tc>
          <w:tcPr>
            <w:tcW w:w="4148" w:type="dxa"/>
          </w:tcPr>
          <w:p w:rsidR="00801352" w:rsidRPr="00A41BEA" w:rsidRDefault="00801352" w:rsidP="00801352"/>
        </w:tc>
      </w:tr>
      <w:tr w:rsidR="00D56D73" w:rsidTr="003B5934">
        <w:trPr>
          <w:trHeight w:val="1021"/>
        </w:trPr>
        <w:tc>
          <w:tcPr>
            <w:tcW w:w="766" w:type="dxa"/>
          </w:tcPr>
          <w:p w:rsidR="00D56D73" w:rsidRPr="00A41BEA" w:rsidRDefault="00D56D73" w:rsidP="00801352"/>
        </w:tc>
        <w:tc>
          <w:tcPr>
            <w:tcW w:w="4148" w:type="dxa"/>
          </w:tcPr>
          <w:p w:rsidR="00D56D73" w:rsidRDefault="001F49FE" w:rsidP="00801352">
            <w:proofErr w:type="spellStart"/>
            <w:r>
              <w:t>Ev</w:t>
            </w:r>
            <w:proofErr w:type="spellEnd"/>
            <w:r>
              <w:t xml:space="preserve"> avprickning deltagare, vem gör?</w:t>
            </w:r>
          </w:p>
        </w:tc>
        <w:tc>
          <w:tcPr>
            <w:tcW w:w="4148" w:type="dxa"/>
          </w:tcPr>
          <w:p w:rsidR="00D56D73" w:rsidRDefault="00D56D73" w:rsidP="00801352"/>
        </w:tc>
      </w:tr>
      <w:tr w:rsidR="009D06DB" w:rsidTr="003B5934">
        <w:trPr>
          <w:trHeight w:val="1021"/>
        </w:trPr>
        <w:tc>
          <w:tcPr>
            <w:tcW w:w="766" w:type="dxa"/>
          </w:tcPr>
          <w:p w:rsidR="009D06DB" w:rsidRPr="00A41BEA" w:rsidRDefault="009D06DB" w:rsidP="00801352"/>
        </w:tc>
        <w:tc>
          <w:tcPr>
            <w:tcW w:w="4148" w:type="dxa"/>
          </w:tcPr>
          <w:p w:rsidR="009D06DB" w:rsidRDefault="009D06DB" w:rsidP="00801352">
            <w:r>
              <w:t xml:space="preserve">Skicka ut info till deltagare om konferensstället och </w:t>
            </w:r>
            <w:proofErr w:type="spellStart"/>
            <w:r>
              <w:t>ev</w:t>
            </w:r>
            <w:proofErr w:type="spellEnd"/>
            <w:r>
              <w:t xml:space="preserve"> transport dit</w:t>
            </w:r>
          </w:p>
        </w:tc>
        <w:tc>
          <w:tcPr>
            <w:tcW w:w="4148" w:type="dxa"/>
          </w:tcPr>
          <w:p w:rsidR="009D06DB" w:rsidRDefault="009D06DB" w:rsidP="00801352"/>
        </w:tc>
      </w:tr>
    </w:tbl>
    <w:p w:rsidR="0047268D" w:rsidRDefault="0047268D" w:rsidP="0047268D"/>
    <w:p w:rsidR="0047268D" w:rsidRDefault="0047268D"/>
    <w:sectPr w:rsidR="004726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96" w:rsidRDefault="006B7B96" w:rsidP="0064348A">
      <w:pPr>
        <w:spacing w:after="0" w:line="240" w:lineRule="auto"/>
      </w:pPr>
      <w:r>
        <w:separator/>
      </w:r>
    </w:p>
  </w:endnote>
  <w:endnote w:type="continuationSeparator" w:id="0">
    <w:p w:rsidR="006B7B96" w:rsidRDefault="006B7B96" w:rsidP="0064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8A" w:rsidRDefault="00252C8E">
    <w:pPr>
      <w:pStyle w:val="Sidfot"/>
    </w:pPr>
    <w:r>
      <w:fldChar w:fldCharType="begin"/>
    </w:r>
    <w:r>
      <w:instrText xml:space="preserve"> TIME \@ "yyyy-MM-dd" </w:instrText>
    </w:r>
    <w:r>
      <w:fldChar w:fldCharType="separate"/>
    </w:r>
    <w:r w:rsidR="00785044">
      <w:rPr>
        <w:noProof/>
      </w:rPr>
      <w:t>2019-09-13</w:t>
    </w:r>
    <w:r>
      <w:fldChar w:fldCharType="end"/>
    </w:r>
    <w:proofErr w:type="spellStart"/>
    <w:r w:rsidR="0064348A">
      <w:t>kegus</w:t>
    </w:r>
    <w:proofErr w:type="spellEnd"/>
    <w:r w:rsidR="0064348A">
      <w:br/>
    </w:r>
    <w:r w:rsidR="005B5C5D" w:rsidRPr="005B5C5D">
      <w:t>Checklista konferens utanför KTH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96" w:rsidRDefault="006B7B96" w:rsidP="0064348A">
      <w:pPr>
        <w:spacing w:after="0" w:line="240" w:lineRule="auto"/>
      </w:pPr>
      <w:r>
        <w:separator/>
      </w:r>
    </w:p>
  </w:footnote>
  <w:footnote w:type="continuationSeparator" w:id="0">
    <w:p w:rsidR="006B7B96" w:rsidRDefault="006B7B96" w:rsidP="00643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33"/>
    <w:rsid w:val="00016A18"/>
    <w:rsid w:val="00064A8C"/>
    <w:rsid w:val="000C34E6"/>
    <w:rsid w:val="00106C0E"/>
    <w:rsid w:val="00160E39"/>
    <w:rsid w:val="001B2C7B"/>
    <w:rsid w:val="001F49FE"/>
    <w:rsid w:val="0025037E"/>
    <w:rsid w:val="00252C8E"/>
    <w:rsid w:val="002C51A3"/>
    <w:rsid w:val="003C029A"/>
    <w:rsid w:val="003D09C2"/>
    <w:rsid w:val="00460708"/>
    <w:rsid w:val="0046709D"/>
    <w:rsid w:val="0047268D"/>
    <w:rsid w:val="004734CF"/>
    <w:rsid w:val="00492CE2"/>
    <w:rsid w:val="004D6255"/>
    <w:rsid w:val="00504365"/>
    <w:rsid w:val="00505CBD"/>
    <w:rsid w:val="00523C1A"/>
    <w:rsid w:val="00526A3C"/>
    <w:rsid w:val="005B5C5D"/>
    <w:rsid w:val="0064348A"/>
    <w:rsid w:val="006B7B96"/>
    <w:rsid w:val="006C55B8"/>
    <w:rsid w:val="006E4E3E"/>
    <w:rsid w:val="00711426"/>
    <w:rsid w:val="00785044"/>
    <w:rsid w:val="007F0FED"/>
    <w:rsid w:val="007F72C4"/>
    <w:rsid w:val="00801352"/>
    <w:rsid w:val="008F36D6"/>
    <w:rsid w:val="00921BFA"/>
    <w:rsid w:val="0097142F"/>
    <w:rsid w:val="00972089"/>
    <w:rsid w:val="009C4133"/>
    <w:rsid w:val="009D06DB"/>
    <w:rsid w:val="009E3B12"/>
    <w:rsid w:val="009E73CD"/>
    <w:rsid w:val="009F12CD"/>
    <w:rsid w:val="00A41A9A"/>
    <w:rsid w:val="00A541B5"/>
    <w:rsid w:val="00A63ED5"/>
    <w:rsid w:val="00A967D1"/>
    <w:rsid w:val="00CB3C11"/>
    <w:rsid w:val="00CB748D"/>
    <w:rsid w:val="00CD263B"/>
    <w:rsid w:val="00D13B2B"/>
    <w:rsid w:val="00D55BE3"/>
    <w:rsid w:val="00D56D73"/>
    <w:rsid w:val="00E45DFD"/>
    <w:rsid w:val="00E76C93"/>
    <w:rsid w:val="00E96F1B"/>
    <w:rsid w:val="00E97CB1"/>
    <w:rsid w:val="00F74995"/>
    <w:rsid w:val="00FB0AC2"/>
    <w:rsid w:val="00FC01E2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1BA85"/>
  <w15:chartTrackingRefBased/>
  <w15:docId w15:val="{8F0D0306-4354-47A3-9C29-B1914B7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C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7268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3D09C2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9E73CD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12C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4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348A"/>
  </w:style>
  <w:style w:type="paragraph" w:styleId="Sidfot">
    <w:name w:val="footer"/>
    <w:basedOn w:val="Normal"/>
    <w:link w:val="SidfotChar"/>
    <w:uiPriority w:val="99"/>
    <w:unhideWhenUsed/>
    <w:rsid w:val="0064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xacoair.se/go?GQcgEUZ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.kth.se/administration/upphandling/inkop-varor-och-tjanster-kths-ramavtal/ramavtal-kth/konsultstod-tjanster/eventtjanster-1.5706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vropa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927C-2725-44C1-B14A-7925CA3C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KTH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Gustafsson</dc:creator>
  <cp:keywords/>
  <dc:description/>
  <cp:lastModifiedBy>Kerstin Gustafsson</cp:lastModifiedBy>
  <cp:revision>16</cp:revision>
  <cp:lastPrinted>2019-02-18T14:20:00Z</cp:lastPrinted>
  <dcterms:created xsi:type="dcterms:W3CDTF">2019-02-19T09:20:00Z</dcterms:created>
  <dcterms:modified xsi:type="dcterms:W3CDTF">2019-09-13T10:49:00Z</dcterms:modified>
</cp:coreProperties>
</file>