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54D" w:rsidRDefault="008E054D" w:rsidP="004F4178">
      <w:pPr>
        <w:spacing w:after="0" w:line="540" w:lineRule="exact"/>
        <w:jc w:val="left"/>
        <w:rPr>
          <w:rFonts w:ascii="Arial" w:hAnsi="Arial" w:cs="Arial"/>
          <w:b/>
          <w:sz w:val="48"/>
          <w:szCs w:val="48"/>
        </w:rPr>
      </w:pPr>
    </w:p>
    <w:p w:rsidR="008E054D" w:rsidRDefault="008E054D" w:rsidP="004F4178">
      <w:pPr>
        <w:spacing w:after="0" w:line="540" w:lineRule="exact"/>
        <w:jc w:val="left"/>
        <w:rPr>
          <w:rFonts w:ascii="Arial" w:hAnsi="Arial" w:cs="Arial"/>
          <w:b/>
          <w:sz w:val="48"/>
          <w:szCs w:val="48"/>
        </w:rPr>
      </w:pPr>
    </w:p>
    <w:p w:rsidR="00642D05" w:rsidRPr="0037679B" w:rsidRDefault="00062F0F" w:rsidP="004F4178">
      <w:pPr>
        <w:spacing w:after="0" w:line="540" w:lineRule="exact"/>
        <w:jc w:val="left"/>
        <w:rPr>
          <w:rFonts w:ascii="Arial" w:hAnsi="Arial" w:cs="Arial"/>
          <w:b/>
          <w:sz w:val="48"/>
          <w:szCs w:val="48"/>
        </w:rPr>
      </w:pPr>
      <w:r>
        <w:rPr>
          <w:rFonts w:ascii="Arial" w:hAnsi="Arial" w:cs="Arial"/>
          <w:b/>
          <w:sz w:val="48"/>
          <w:szCs w:val="48"/>
        </w:rPr>
        <w:t>Plats</w:t>
      </w:r>
      <w:r w:rsidR="0037679B" w:rsidRPr="0037679B">
        <w:rPr>
          <w:rFonts w:ascii="Arial" w:hAnsi="Arial" w:cs="Arial"/>
          <w:b/>
          <w:sz w:val="48"/>
          <w:szCs w:val="48"/>
        </w:rPr>
        <w:t xml:space="preserve"> </w:t>
      </w:r>
      <w:r w:rsidR="002F4F3E">
        <w:rPr>
          <w:rFonts w:ascii="Arial" w:hAnsi="Arial" w:cs="Arial"/>
          <w:b/>
          <w:sz w:val="48"/>
          <w:szCs w:val="48"/>
        </w:rPr>
        <w:t>för rapportens</w:t>
      </w:r>
      <w:r>
        <w:rPr>
          <w:rFonts w:ascii="Arial" w:hAnsi="Arial" w:cs="Arial"/>
          <w:b/>
          <w:sz w:val="48"/>
          <w:szCs w:val="48"/>
        </w:rPr>
        <w:t xml:space="preserve"> titel</w:t>
      </w:r>
      <w:r w:rsidR="0037679B" w:rsidRPr="0037679B">
        <w:rPr>
          <w:rFonts w:ascii="Arial" w:hAnsi="Arial" w:cs="Arial"/>
          <w:b/>
          <w:sz w:val="48"/>
          <w:szCs w:val="48"/>
        </w:rPr>
        <w:t xml:space="preserve"> på </w:t>
      </w:r>
      <w:r w:rsidR="00322D02">
        <w:rPr>
          <w:rFonts w:ascii="Arial" w:hAnsi="Arial" w:cs="Arial"/>
          <w:b/>
          <w:sz w:val="48"/>
          <w:szCs w:val="48"/>
        </w:rPr>
        <w:t>en</w:t>
      </w:r>
      <w:r>
        <w:rPr>
          <w:rFonts w:ascii="Arial" w:hAnsi="Arial" w:cs="Arial"/>
          <w:b/>
          <w:sz w:val="48"/>
          <w:szCs w:val="48"/>
        </w:rPr>
        <w:t xml:space="preserve"> rad,</w:t>
      </w:r>
      <w:r w:rsidR="00322D02">
        <w:rPr>
          <w:rFonts w:ascii="Arial" w:hAnsi="Arial" w:cs="Arial"/>
          <w:b/>
          <w:sz w:val="48"/>
          <w:szCs w:val="48"/>
        </w:rPr>
        <w:t xml:space="preserve"> två rader</w:t>
      </w:r>
      <w:r>
        <w:rPr>
          <w:rFonts w:ascii="Arial" w:hAnsi="Arial" w:cs="Arial"/>
          <w:b/>
          <w:sz w:val="48"/>
          <w:szCs w:val="48"/>
        </w:rPr>
        <w:t xml:space="preserve"> eller tre rader</w:t>
      </w:r>
    </w:p>
    <w:p w:rsidR="0037679B" w:rsidRDefault="0037679B" w:rsidP="0037679B">
      <w:pPr>
        <w:spacing w:after="0" w:line="540" w:lineRule="exact"/>
        <w:rPr>
          <w:rFonts w:ascii="Arial" w:hAnsi="Arial" w:cs="Arial"/>
          <w:b/>
          <w:sz w:val="48"/>
          <w:szCs w:val="48"/>
        </w:rPr>
      </w:pPr>
    </w:p>
    <w:p w:rsidR="0061253C" w:rsidRDefault="001C66DF" w:rsidP="004F4178">
      <w:pPr>
        <w:spacing w:after="0" w:line="380" w:lineRule="exact"/>
        <w:jc w:val="left"/>
        <w:rPr>
          <w:rFonts w:ascii="Arial" w:hAnsi="Arial" w:cs="Arial"/>
          <w:noProof/>
          <w:sz w:val="32"/>
          <w:szCs w:val="32"/>
          <w:lang w:eastAsia="sv-SE"/>
        </w:rPr>
      </w:pPr>
      <w:r>
        <w:rPr>
          <w:rFonts w:ascii="Arial" w:hAnsi="Arial" w:cs="Arial"/>
          <w:noProof/>
          <w:sz w:val="32"/>
          <w:szCs w:val="32"/>
          <w:lang w:eastAsia="sv-SE"/>
        </w:rPr>
        <mc:AlternateContent>
          <mc:Choice Requires="wps">
            <w:drawing>
              <wp:anchor distT="0" distB="0" distL="114300" distR="114300" simplePos="0" relativeHeight="251659264" behindDoc="0" locked="1" layoutInCell="1" allowOverlap="0">
                <wp:simplePos x="0" y="0"/>
                <wp:positionH relativeFrom="page">
                  <wp:posOffset>2124075</wp:posOffset>
                </wp:positionH>
                <wp:positionV relativeFrom="page">
                  <wp:posOffset>5998210</wp:posOffset>
                </wp:positionV>
                <wp:extent cx="3200400" cy="1602105"/>
                <wp:effectExtent l="0" t="0" r="0" b="0"/>
                <wp:wrapNone/>
                <wp:docPr id="1" name="Textruta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60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Examensarbete inom </w:t>
                            </w:r>
                            <w:r w:rsidR="002F4F3E">
                              <w:rPr>
                                <w:rFonts w:ascii="Arial" w:hAnsi="Arial" w:cs="Arial"/>
                                <w:szCs w:val="16"/>
                              </w:rPr>
                              <w:t>medicinsk teknik</w:t>
                            </w:r>
                            <w:r w:rsidRPr="0061253C">
                              <w:rPr>
                                <w:rFonts w:ascii="Arial" w:hAnsi="Arial" w:cs="Arial"/>
                                <w:szCs w:val="16"/>
                              </w:rPr>
                              <w:t>,</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Grundnivå, 15 </w:t>
                            </w:r>
                            <w:proofErr w:type="spellStart"/>
                            <w:r w:rsidRPr="0061253C">
                              <w:rPr>
                                <w:rFonts w:ascii="Arial" w:hAnsi="Arial" w:cs="Arial"/>
                                <w:szCs w:val="16"/>
                              </w:rPr>
                              <w:t>hp</w:t>
                            </w:r>
                            <w:proofErr w:type="spellEnd"/>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Handledare på KTH: Namn</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Examinator: Namn</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TRITA-STH </w:t>
                            </w:r>
                            <w:proofErr w:type="gramStart"/>
                            <w:r w:rsidRPr="0061253C">
                              <w:rPr>
                                <w:rFonts w:ascii="Arial" w:hAnsi="Arial" w:cs="Arial"/>
                                <w:szCs w:val="16"/>
                              </w:rPr>
                              <w:t>20XX:XX</w:t>
                            </w:r>
                            <w:proofErr w:type="gramEnd"/>
                          </w:p>
                          <w:p w:rsidR="009F7D52" w:rsidRPr="0061253C" w:rsidRDefault="009F7D52" w:rsidP="004F4178">
                            <w:pPr>
                              <w:spacing w:after="0" w:line="200" w:lineRule="exact"/>
                              <w:jc w:val="left"/>
                              <w:rPr>
                                <w:rFonts w:ascii="Arial" w:hAnsi="Arial" w:cs="Arial"/>
                                <w:szCs w:val="16"/>
                              </w:rPr>
                            </w:pP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KTH </w:t>
                            </w:r>
                          </w:p>
                          <w:p w:rsidR="009F7D52" w:rsidRDefault="009F7D52" w:rsidP="004F4178">
                            <w:pPr>
                              <w:spacing w:after="0" w:line="200" w:lineRule="exact"/>
                              <w:jc w:val="left"/>
                              <w:rPr>
                                <w:rFonts w:ascii="Arial" w:hAnsi="Arial" w:cs="Arial"/>
                                <w:szCs w:val="16"/>
                              </w:rPr>
                            </w:pPr>
                            <w:r w:rsidRPr="0061253C">
                              <w:rPr>
                                <w:rFonts w:ascii="Arial" w:hAnsi="Arial" w:cs="Arial"/>
                                <w:szCs w:val="16"/>
                              </w:rPr>
                              <w:t>Skolan för Teknik och Hälsa</w:t>
                            </w:r>
                          </w:p>
                          <w:p w:rsidR="002F4F3E" w:rsidRPr="0061253C" w:rsidRDefault="002F4F3E" w:rsidP="004F4178">
                            <w:pPr>
                              <w:spacing w:after="0" w:line="200" w:lineRule="exact"/>
                              <w:jc w:val="left"/>
                              <w:rPr>
                                <w:rFonts w:ascii="Arial" w:hAnsi="Arial" w:cs="Arial"/>
                                <w:szCs w:val="16"/>
                              </w:rPr>
                            </w:pPr>
                            <w:r>
                              <w:rPr>
                                <w:rFonts w:ascii="Arial" w:hAnsi="Arial" w:cs="Arial"/>
                                <w:szCs w:val="16"/>
                              </w:rPr>
                              <w:t>Alfred Nobels Allé 10</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1</w:t>
                            </w:r>
                            <w:r w:rsidR="002F4F3E">
                              <w:rPr>
                                <w:rFonts w:ascii="Arial" w:hAnsi="Arial" w:cs="Arial"/>
                                <w:szCs w:val="16"/>
                              </w:rPr>
                              <w:t>41 52 Huddinge</w:t>
                            </w:r>
                            <w:r w:rsidRPr="0061253C">
                              <w:rPr>
                                <w:rFonts w:ascii="Arial" w:hAnsi="Arial" w:cs="Arial"/>
                                <w:szCs w:val="16"/>
                              </w:rPr>
                              <w:t>, Sverige</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ruta 1" o:spid="_x0000_s1026" type="#_x0000_t202" style="position:absolute;margin-left:167.25pt;margin-top:472.3pt;width:252pt;height:126.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" o:allowoverlap="f" filled="f" stroked="f" strokeweight=".5pt">
                <v:path arrowok="t"/>
                <v:textbox>
                  <w:txbxContent>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Examensarbete inom </w:t>
                      </w:r>
                      <w:r w:rsidR="002F4F3E">
                        <w:rPr>
                          <w:rFonts w:ascii="Arial" w:hAnsi="Arial" w:cs="Arial"/>
                          <w:szCs w:val="16"/>
                        </w:rPr>
                        <w:t>medicinsk teknik</w:t>
                      </w:r>
                      <w:r w:rsidRPr="0061253C">
                        <w:rPr>
                          <w:rFonts w:ascii="Arial" w:hAnsi="Arial" w:cs="Arial"/>
                          <w:szCs w:val="16"/>
                        </w:rPr>
                        <w:t>,</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Grundnivå, 15 </w:t>
                      </w:r>
                      <w:proofErr w:type="spellStart"/>
                      <w:r w:rsidRPr="0061253C">
                        <w:rPr>
                          <w:rFonts w:ascii="Arial" w:hAnsi="Arial" w:cs="Arial"/>
                          <w:szCs w:val="16"/>
                        </w:rPr>
                        <w:t>hp</w:t>
                      </w:r>
                      <w:proofErr w:type="spellEnd"/>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Handledare på KTH: Namn</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Examinator: Namn</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TRITA-STH </w:t>
                      </w:r>
                      <w:proofErr w:type="gramStart"/>
                      <w:r w:rsidRPr="0061253C">
                        <w:rPr>
                          <w:rFonts w:ascii="Arial" w:hAnsi="Arial" w:cs="Arial"/>
                          <w:szCs w:val="16"/>
                        </w:rPr>
                        <w:t>20XX:XX</w:t>
                      </w:r>
                      <w:proofErr w:type="gramEnd"/>
                    </w:p>
                    <w:p w:rsidR="009F7D52" w:rsidRPr="0061253C" w:rsidRDefault="009F7D52" w:rsidP="004F4178">
                      <w:pPr>
                        <w:spacing w:after="0" w:line="200" w:lineRule="exact"/>
                        <w:jc w:val="left"/>
                        <w:rPr>
                          <w:rFonts w:ascii="Arial" w:hAnsi="Arial" w:cs="Arial"/>
                          <w:szCs w:val="16"/>
                        </w:rPr>
                      </w:pP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 xml:space="preserve">KTH </w:t>
                      </w:r>
                    </w:p>
                    <w:p w:rsidR="009F7D52" w:rsidRDefault="009F7D52" w:rsidP="004F4178">
                      <w:pPr>
                        <w:spacing w:after="0" w:line="200" w:lineRule="exact"/>
                        <w:jc w:val="left"/>
                        <w:rPr>
                          <w:rFonts w:ascii="Arial" w:hAnsi="Arial" w:cs="Arial"/>
                          <w:szCs w:val="16"/>
                        </w:rPr>
                      </w:pPr>
                      <w:r w:rsidRPr="0061253C">
                        <w:rPr>
                          <w:rFonts w:ascii="Arial" w:hAnsi="Arial" w:cs="Arial"/>
                          <w:szCs w:val="16"/>
                        </w:rPr>
                        <w:t>Skolan för Teknik och Hälsa</w:t>
                      </w:r>
                    </w:p>
                    <w:p w:rsidR="002F4F3E" w:rsidRPr="0061253C" w:rsidRDefault="002F4F3E" w:rsidP="004F4178">
                      <w:pPr>
                        <w:spacing w:after="0" w:line="200" w:lineRule="exact"/>
                        <w:jc w:val="left"/>
                        <w:rPr>
                          <w:rFonts w:ascii="Arial" w:hAnsi="Arial" w:cs="Arial"/>
                          <w:szCs w:val="16"/>
                        </w:rPr>
                      </w:pPr>
                      <w:r>
                        <w:rPr>
                          <w:rFonts w:ascii="Arial" w:hAnsi="Arial" w:cs="Arial"/>
                          <w:szCs w:val="16"/>
                        </w:rPr>
                        <w:t>Alfred Nobels Allé 10</w:t>
                      </w:r>
                    </w:p>
                    <w:p w:rsidR="009F7D52" w:rsidRPr="0061253C" w:rsidRDefault="009F7D52" w:rsidP="004F4178">
                      <w:pPr>
                        <w:spacing w:after="0" w:line="200" w:lineRule="exact"/>
                        <w:jc w:val="left"/>
                        <w:rPr>
                          <w:rFonts w:ascii="Arial" w:hAnsi="Arial" w:cs="Arial"/>
                          <w:szCs w:val="16"/>
                        </w:rPr>
                      </w:pPr>
                      <w:r w:rsidRPr="0061253C">
                        <w:rPr>
                          <w:rFonts w:ascii="Arial" w:hAnsi="Arial" w:cs="Arial"/>
                          <w:szCs w:val="16"/>
                        </w:rPr>
                        <w:t>1</w:t>
                      </w:r>
                      <w:r w:rsidR="002F4F3E">
                        <w:rPr>
                          <w:rFonts w:ascii="Arial" w:hAnsi="Arial" w:cs="Arial"/>
                          <w:szCs w:val="16"/>
                        </w:rPr>
                        <w:t>41 52 Huddinge</w:t>
                      </w:r>
                      <w:r w:rsidRPr="0061253C">
                        <w:rPr>
                          <w:rFonts w:ascii="Arial" w:hAnsi="Arial" w:cs="Arial"/>
                          <w:szCs w:val="16"/>
                        </w:rPr>
                        <w:t>, Sverige</w:t>
                      </w:r>
                    </w:p>
                  </w:txbxContent>
                </v:textbox>
                <w10:wrap anchorx="page" anchory="page"/>
                <w10:anchorlock/>
              </v:shape>
            </w:pict>
          </mc:Fallback>
        </mc:AlternateContent>
      </w:r>
      <w:r w:rsidR="00062F0F">
        <w:rPr>
          <w:rFonts w:ascii="Arial" w:hAnsi="Arial" w:cs="Arial"/>
          <w:noProof/>
          <w:sz w:val="32"/>
          <w:szCs w:val="32"/>
          <w:lang w:eastAsia="sv-SE"/>
        </w:rPr>
        <w:t>Plats för underrubrik som sträcker sig över en rad eller två rader</w:t>
      </w:r>
    </w:p>
    <w:p w:rsidR="0061253C" w:rsidRDefault="0061253C" w:rsidP="004F4178">
      <w:pPr>
        <w:spacing w:after="0" w:line="380" w:lineRule="exact"/>
        <w:jc w:val="left"/>
        <w:rPr>
          <w:rFonts w:ascii="Arial" w:hAnsi="Arial" w:cs="Arial"/>
          <w:noProof/>
          <w:sz w:val="32"/>
          <w:szCs w:val="32"/>
          <w:lang w:eastAsia="sv-SE"/>
        </w:rPr>
      </w:pPr>
      <w:r>
        <w:rPr>
          <w:rFonts w:ascii="Arial" w:hAnsi="Arial" w:cs="Arial"/>
          <w:noProof/>
          <w:sz w:val="32"/>
          <w:szCs w:val="32"/>
          <w:lang w:eastAsia="sv-SE"/>
        </w:rPr>
        <w:t>(Titeln skall vara både på svenska och engelska under varandra)</w:t>
      </w:r>
    </w:p>
    <w:p w:rsidR="00062F0F" w:rsidRDefault="00062F0F" w:rsidP="00322D02">
      <w:pPr>
        <w:spacing w:after="0" w:line="380" w:lineRule="exact"/>
        <w:rPr>
          <w:rFonts w:ascii="Arial" w:hAnsi="Arial" w:cs="Arial"/>
          <w:noProof/>
          <w:sz w:val="32"/>
          <w:szCs w:val="32"/>
          <w:lang w:eastAsia="sv-SE"/>
        </w:rPr>
      </w:pPr>
    </w:p>
    <w:p w:rsidR="00062F0F" w:rsidRDefault="00062F0F" w:rsidP="004F4178">
      <w:pPr>
        <w:spacing w:after="0" w:line="320" w:lineRule="exact"/>
        <w:jc w:val="left"/>
        <w:rPr>
          <w:rFonts w:ascii="Arial" w:hAnsi="Arial" w:cs="Arial"/>
          <w:noProof/>
          <w:sz w:val="24"/>
          <w:szCs w:val="24"/>
          <w:lang w:eastAsia="sv-SE"/>
        </w:rPr>
      </w:pPr>
      <w:r w:rsidRPr="00062F0F">
        <w:rPr>
          <w:rFonts w:ascii="Arial" w:hAnsi="Arial" w:cs="Arial"/>
          <w:noProof/>
          <w:sz w:val="24"/>
          <w:szCs w:val="24"/>
          <w:lang w:eastAsia="sv-SE"/>
        </w:rPr>
        <w:t>NAMN FÖRFATTARE</w:t>
      </w:r>
    </w:p>
    <w:p w:rsidR="00642D05" w:rsidRDefault="00642D05" w:rsidP="00642D05"/>
    <w:p w:rsidR="009F7D52" w:rsidRDefault="009F7D52">
      <w:pPr>
        <w:spacing w:after="200" w:line="2" w:lineRule="auto"/>
        <w:jc w:val="left"/>
        <w:rPr>
          <w:rFonts w:ascii="Arial" w:eastAsiaTheme="majorEastAsia" w:hAnsi="Arial" w:cstheme="majorBidi"/>
          <w:b/>
          <w:bCs/>
          <w:sz w:val="28"/>
          <w:szCs w:val="28"/>
        </w:rPr>
      </w:pPr>
      <w:r>
        <w:br w:type="page"/>
      </w:r>
    </w:p>
    <w:p w:rsidR="009F7D52" w:rsidRDefault="009F7D52">
      <w:pPr>
        <w:spacing w:after="200" w:line="2" w:lineRule="auto"/>
        <w:jc w:val="left"/>
        <w:rPr>
          <w:rFonts w:ascii="Arial" w:eastAsiaTheme="majorEastAsia" w:hAnsi="Arial" w:cstheme="majorBidi"/>
          <w:b/>
          <w:bCs/>
          <w:sz w:val="28"/>
          <w:szCs w:val="28"/>
        </w:rPr>
      </w:pPr>
      <w:r>
        <w:lastRenderedPageBreak/>
        <w:br w:type="page"/>
      </w:r>
    </w:p>
    <w:p w:rsidR="00642D05" w:rsidRDefault="00642D05" w:rsidP="00642D05">
      <w:pPr>
        <w:pStyle w:val="Rubrik"/>
      </w:pPr>
      <w:r w:rsidRPr="00840B21">
        <w:lastRenderedPageBreak/>
        <w:t>Sammanfattning</w:t>
      </w:r>
    </w:p>
    <w:p w:rsidR="00642D05" w:rsidRPr="00642D05" w:rsidRDefault="00642D05" w:rsidP="00642D05">
      <w:pPr>
        <w:rPr>
          <w:rFonts w:ascii="Times New Roman" w:hAnsi="Times New Roman" w:cs="Times New Roman"/>
          <w:sz w:val="24"/>
          <w:szCs w:val="24"/>
        </w:rPr>
      </w:pPr>
      <w:r w:rsidRPr="00642D05">
        <w:rPr>
          <w:rFonts w:ascii="Times New Roman" w:hAnsi="Times New Roman" w:cs="Times New Roman"/>
          <w:sz w:val="24"/>
          <w:szCs w:val="24"/>
        </w:rPr>
        <w:t>Sammanfattningen ska skrivas på svenska och kortfattat summera rapportens innehåll på tio till femton rader samt ett antal nyckelord (högst tio stycken). Sammanfattningen ska kor</w:t>
      </w:r>
      <w:r w:rsidRPr="00642D05">
        <w:rPr>
          <w:rFonts w:ascii="Times New Roman" w:hAnsi="Times New Roman" w:cs="Times New Roman"/>
          <w:sz w:val="24"/>
          <w:szCs w:val="24"/>
        </w:rPr>
        <w:t>t</w:t>
      </w:r>
      <w:r w:rsidRPr="00642D05">
        <w:rPr>
          <w:rFonts w:ascii="Times New Roman" w:hAnsi="Times New Roman" w:cs="Times New Roman"/>
          <w:sz w:val="24"/>
          <w:szCs w:val="24"/>
        </w:rPr>
        <w:t xml:space="preserve">fattat redogöra för problemställningen och dess relevans, lösningen och resultatet så precist som möjligt. Sammanfattningen ska kunna läsas fristående och inte innehålla referenser och specifika akronymer som inte förklaras. </w:t>
      </w:r>
    </w:p>
    <w:p w:rsidR="00642D05" w:rsidRPr="00840B21" w:rsidRDefault="00642D05" w:rsidP="00642D05">
      <w:pPr>
        <w:pStyle w:val="Underrubrik"/>
      </w:pPr>
      <w:r>
        <w:t>Nyckelord</w:t>
      </w:r>
    </w:p>
    <w:p w:rsidR="00642D05" w:rsidRPr="00B9640D" w:rsidRDefault="00642D05" w:rsidP="00642D05">
      <w:pPr>
        <w:rPr>
          <w:rFonts w:ascii="Times New Roman" w:hAnsi="Times New Roman" w:cs="Times New Roman"/>
          <w:sz w:val="24"/>
          <w:szCs w:val="24"/>
        </w:rPr>
      </w:pPr>
      <w:r w:rsidRPr="00B9640D">
        <w:rPr>
          <w:rFonts w:ascii="Times New Roman" w:hAnsi="Times New Roman" w:cs="Times New Roman"/>
          <w:sz w:val="24"/>
          <w:szCs w:val="24"/>
        </w:rPr>
        <w:t>Nyckelord</w:t>
      </w:r>
    </w:p>
    <w:p w:rsidR="009F7D52" w:rsidRDefault="009F7D52">
      <w:pPr>
        <w:spacing w:after="200" w:line="2" w:lineRule="auto"/>
        <w:jc w:val="left"/>
        <w:rPr>
          <w:rFonts w:ascii="Arial" w:eastAsiaTheme="majorEastAsia" w:hAnsi="Arial" w:cstheme="majorBidi"/>
          <w:b/>
          <w:bCs/>
          <w:sz w:val="28"/>
          <w:szCs w:val="28"/>
        </w:rPr>
      </w:pPr>
      <w:r>
        <w:br w:type="page"/>
      </w:r>
    </w:p>
    <w:p w:rsidR="009F7D52" w:rsidRDefault="009F7D52">
      <w:pPr>
        <w:spacing w:after="200" w:line="2" w:lineRule="auto"/>
        <w:jc w:val="left"/>
        <w:rPr>
          <w:rFonts w:ascii="Arial" w:eastAsiaTheme="majorEastAsia" w:hAnsi="Arial" w:cstheme="majorBidi"/>
          <w:b/>
          <w:bCs/>
          <w:sz w:val="28"/>
          <w:szCs w:val="28"/>
        </w:rPr>
      </w:pPr>
      <w:r>
        <w:lastRenderedPageBreak/>
        <w:br w:type="page"/>
      </w:r>
    </w:p>
    <w:p w:rsidR="00C40E24" w:rsidRDefault="00C40E24" w:rsidP="00840B21">
      <w:pPr>
        <w:pStyle w:val="Rubrik"/>
      </w:pPr>
      <w:r>
        <w:lastRenderedPageBreak/>
        <w:t>Abstract</w:t>
      </w:r>
    </w:p>
    <w:p w:rsidR="00C40E24" w:rsidRPr="00B9640D" w:rsidRDefault="00C40E24" w:rsidP="00C40E24">
      <w:pPr>
        <w:rPr>
          <w:rFonts w:ascii="Times New Roman" w:hAnsi="Times New Roman" w:cs="Times New Roman"/>
          <w:sz w:val="24"/>
          <w:szCs w:val="24"/>
        </w:rPr>
      </w:pPr>
      <w:r w:rsidRPr="00B9640D">
        <w:rPr>
          <w:rFonts w:ascii="Times New Roman" w:hAnsi="Times New Roman" w:cs="Times New Roman"/>
          <w:sz w:val="24"/>
          <w:szCs w:val="24"/>
        </w:rPr>
        <w:t>Innehåller en engelsk översättning av den svenska sammanfattningen. Skrivs rapporten på engelska ska sammanfattningen skrivas på svenska.</w:t>
      </w:r>
    </w:p>
    <w:p w:rsidR="00C40E24" w:rsidRDefault="00C40E24" w:rsidP="00840B21">
      <w:pPr>
        <w:pStyle w:val="Underrubrik"/>
      </w:pPr>
      <w:proofErr w:type="spellStart"/>
      <w:r w:rsidRPr="00840B21">
        <w:t>Keywords</w:t>
      </w:r>
      <w:proofErr w:type="spellEnd"/>
    </w:p>
    <w:p w:rsidR="00C40E24" w:rsidRPr="00B9640D" w:rsidRDefault="00C40E24" w:rsidP="00C40E24">
      <w:pPr>
        <w:rPr>
          <w:rFonts w:ascii="Times New Roman" w:hAnsi="Times New Roman" w:cs="Times New Roman"/>
          <w:sz w:val="24"/>
          <w:szCs w:val="24"/>
        </w:rPr>
      </w:pPr>
      <w:proofErr w:type="spellStart"/>
      <w:r w:rsidRPr="00B9640D">
        <w:rPr>
          <w:rFonts w:ascii="Times New Roman" w:hAnsi="Times New Roman" w:cs="Times New Roman"/>
          <w:sz w:val="24"/>
          <w:szCs w:val="24"/>
        </w:rPr>
        <w:t>Keywords</w:t>
      </w:r>
      <w:proofErr w:type="spellEnd"/>
    </w:p>
    <w:p w:rsidR="009F7D52" w:rsidRDefault="009F7D52">
      <w:pPr>
        <w:spacing w:after="200" w:line="2" w:lineRule="auto"/>
        <w:jc w:val="left"/>
        <w:rPr>
          <w:rFonts w:ascii="Arial" w:eastAsiaTheme="majorEastAsia" w:hAnsi="Arial" w:cstheme="majorBidi"/>
          <w:b/>
          <w:bCs/>
          <w:sz w:val="28"/>
          <w:szCs w:val="28"/>
        </w:rPr>
      </w:pPr>
      <w:r>
        <w:br w:type="page"/>
      </w:r>
    </w:p>
    <w:p w:rsidR="009F7D52" w:rsidRDefault="009F7D52">
      <w:pPr>
        <w:spacing w:after="200" w:line="2" w:lineRule="auto"/>
        <w:jc w:val="left"/>
        <w:rPr>
          <w:rFonts w:ascii="Arial" w:eastAsiaTheme="majorEastAsia" w:hAnsi="Arial" w:cstheme="majorBidi"/>
          <w:b/>
          <w:bCs/>
          <w:sz w:val="28"/>
          <w:szCs w:val="28"/>
        </w:rPr>
      </w:pPr>
      <w:r>
        <w:lastRenderedPageBreak/>
        <w:br w:type="page"/>
      </w:r>
    </w:p>
    <w:p w:rsidR="00C40E24" w:rsidRPr="00C40E24" w:rsidRDefault="00C40E24" w:rsidP="00840B21">
      <w:pPr>
        <w:pStyle w:val="Rubrik"/>
      </w:pPr>
      <w:r w:rsidRPr="00C40E24">
        <w:lastRenderedPageBreak/>
        <w:t>Förord (</w:t>
      </w:r>
      <w:proofErr w:type="gramStart"/>
      <w:r w:rsidRPr="00C40E24">
        <w:t>ej</w:t>
      </w:r>
      <w:proofErr w:type="gramEnd"/>
      <w:r w:rsidRPr="00C40E24">
        <w:t xml:space="preserve"> obligatoriskt)</w:t>
      </w:r>
    </w:p>
    <w:p w:rsidR="000C6055" w:rsidRDefault="00C40E24" w:rsidP="00062F0F">
      <w:pPr>
        <w:rPr>
          <w:rFonts w:ascii="Times New Roman" w:hAnsi="Times New Roman" w:cs="Times New Roman"/>
          <w:sz w:val="24"/>
          <w:szCs w:val="24"/>
        </w:rPr>
      </w:pPr>
      <w:r w:rsidRPr="00B9640D">
        <w:rPr>
          <w:rFonts w:ascii="Times New Roman" w:hAnsi="Times New Roman" w:cs="Times New Roman"/>
          <w:sz w:val="24"/>
          <w:szCs w:val="24"/>
        </w:rPr>
        <w:t>Ett förord kan t.ex. innehålla tack till personer som bidragit till arbetet på olika sätt.</w:t>
      </w:r>
    </w:p>
    <w:p w:rsidR="000C6055" w:rsidRDefault="000C6055">
      <w:pPr>
        <w:spacing w:after="200" w:line="2" w:lineRule="auto"/>
        <w:jc w:val="left"/>
        <w:rPr>
          <w:rFonts w:ascii="Times New Roman" w:hAnsi="Times New Roman" w:cs="Times New Roman"/>
          <w:sz w:val="24"/>
          <w:szCs w:val="24"/>
        </w:rPr>
      </w:pPr>
      <w:r>
        <w:rPr>
          <w:rFonts w:ascii="Times New Roman" w:hAnsi="Times New Roman" w:cs="Times New Roman"/>
          <w:sz w:val="24"/>
          <w:szCs w:val="24"/>
        </w:rPr>
        <w:br w:type="page"/>
      </w:r>
    </w:p>
    <w:p w:rsidR="000C6055" w:rsidRDefault="000C6055">
      <w:pPr>
        <w:spacing w:after="200" w:line="2" w:lineRule="auto"/>
        <w:jc w:val="left"/>
      </w:pPr>
      <w:r>
        <w:rPr>
          <w:b/>
          <w:bCs/>
        </w:rPr>
        <w:lastRenderedPageBreak/>
        <w:br w:type="page"/>
      </w:r>
    </w:p>
    <w:sdt>
      <w:sdtPr>
        <w:rPr>
          <w:rFonts w:ascii="Georgia" w:eastAsiaTheme="minorHAnsi" w:hAnsi="Georgia" w:cstheme="minorBidi"/>
          <w:b w:val="0"/>
          <w:bCs w:val="0"/>
          <w:sz w:val="20"/>
          <w:szCs w:val="22"/>
          <w:lang w:eastAsia="en-US"/>
        </w:rPr>
        <w:id w:val="2022659731"/>
        <w:docPartObj>
          <w:docPartGallery w:val="Table of Contents"/>
          <w:docPartUnique/>
        </w:docPartObj>
      </w:sdtPr>
      <w:sdtEndPr/>
      <w:sdtContent>
        <w:p w:rsidR="00840B21" w:rsidRDefault="00840B21">
          <w:pPr>
            <w:pStyle w:val="Innehllsfrteckningsrubrik"/>
          </w:pPr>
          <w:r>
            <w:t>Innehållsförteckning</w:t>
          </w:r>
        </w:p>
        <w:p w:rsidR="00F10339" w:rsidRPr="00F10339" w:rsidRDefault="0098637C">
          <w:pPr>
            <w:pStyle w:val="Innehll1"/>
            <w:tabs>
              <w:tab w:val="left" w:pos="440"/>
              <w:tab w:val="right" w:leader="dot" w:pos="8835"/>
            </w:tabs>
            <w:rPr>
              <w:rFonts w:ascii="Times New Roman" w:hAnsi="Times New Roman" w:cs="Times New Roman"/>
              <w:noProof/>
              <w:sz w:val="24"/>
              <w:szCs w:val="24"/>
            </w:rPr>
          </w:pPr>
          <w:r w:rsidRPr="00F10339">
            <w:rPr>
              <w:rFonts w:ascii="Times New Roman" w:hAnsi="Times New Roman" w:cs="Times New Roman"/>
              <w:sz w:val="24"/>
              <w:szCs w:val="24"/>
            </w:rPr>
            <w:fldChar w:fldCharType="begin"/>
          </w:r>
          <w:r w:rsidR="00840B21" w:rsidRPr="00F10339">
            <w:rPr>
              <w:rFonts w:ascii="Times New Roman" w:hAnsi="Times New Roman" w:cs="Times New Roman"/>
              <w:sz w:val="24"/>
              <w:szCs w:val="24"/>
            </w:rPr>
            <w:instrText xml:space="preserve"> TOC \o "1-3" \h \z \u </w:instrText>
          </w:r>
          <w:r w:rsidRPr="00F10339">
            <w:rPr>
              <w:rFonts w:ascii="Times New Roman" w:hAnsi="Times New Roman" w:cs="Times New Roman"/>
              <w:sz w:val="24"/>
              <w:szCs w:val="24"/>
            </w:rPr>
            <w:fldChar w:fldCharType="separate"/>
          </w:r>
          <w:hyperlink w:anchor="_Toc410641513" w:history="1">
            <w:r w:rsidR="00F10339" w:rsidRPr="00F10339">
              <w:rPr>
                <w:rStyle w:val="Hyperlnk"/>
                <w:rFonts w:ascii="Times New Roman" w:hAnsi="Times New Roman" w:cs="Times New Roman"/>
                <w:noProof/>
                <w:sz w:val="24"/>
                <w:szCs w:val="24"/>
              </w:rPr>
              <w:t>1</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Inledning</w:t>
            </w:r>
            <w:r w:rsidR="00F10339" w:rsidRPr="00F10339">
              <w:rPr>
                <w:rFonts w:ascii="Times New Roman" w:hAnsi="Times New Roman" w:cs="Times New Roman"/>
                <w:noProof/>
                <w:webHidden/>
                <w:sz w:val="24"/>
                <w:szCs w:val="24"/>
              </w:rPr>
              <w:tab/>
            </w:r>
            <w:r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_Toc410641513 \h </w:instrText>
            </w:r>
            <w:r w:rsidRPr="00F10339">
              <w:rPr>
                <w:rFonts w:ascii="Times New Roman" w:hAnsi="Times New Roman" w:cs="Times New Roman"/>
                <w:noProof/>
                <w:webHidden/>
                <w:sz w:val="24"/>
                <w:szCs w:val="24"/>
              </w:rPr>
            </w:r>
            <w:r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Pr="00F10339">
              <w:rPr>
                <w:rFonts w:ascii="Times New Roman" w:hAnsi="Times New Roman" w:cs="Times New Roman"/>
                <w:noProof/>
                <w:webHidden/>
                <w:sz w:val="24"/>
                <w:szCs w:val="24"/>
              </w:rPr>
              <w:fldChar w:fldCharType="end"/>
            </w:r>
          </w:hyperlink>
        </w:p>
        <w:p w:rsidR="00F10339" w:rsidRPr="00F10339" w:rsidRDefault="00D87F32">
          <w:pPr>
            <w:pStyle w:val="Innehll2"/>
            <w:tabs>
              <w:tab w:val="left" w:pos="880"/>
              <w:tab w:val="right" w:leader="dot" w:pos="8835"/>
            </w:tabs>
            <w:rPr>
              <w:rFonts w:ascii="Times New Roman" w:hAnsi="Times New Roman" w:cs="Times New Roman"/>
              <w:noProof/>
              <w:sz w:val="24"/>
              <w:szCs w:val="24"/>
            </w:rPr>
          </w:pPr>
          <w:hyperlink w:anchor="_Toc410641514" w:history="1">
            <w:r w:rsidR="00F10339" w:rsidRPr="00F10339">
              <w:rPr>
                <w:rStyle w:val="Hyperlnk"/>
                <w:rFonts w:ascii="Times New Roman" w:hAnsi="Times New Roman" w:cs="Times New Roman"/>
                <w:noProof/>
                <w:sz w:val="24"/>
                <w:szCs w:val="24"/>
              </w:rPr>
              <w:t>1.1</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Problemformulering</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_Toc410641514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2"/>
            <w:tabs>
              <w:tab w:val="left" w:pos="880"/>
              <w:tab w:val="right" w:leader="dot" w:pos="8835"/>
            </w:tabs>
            <w:rPr>
              <w:rFonts w:ascii="Times New Roman" w:hAnsi="Times New Roman" w:cs="Times New Roman"/>
              <w:noProof/>
              <w:sz w:val="24"/>
              <w:szCs w:val="24"/>
            </w:rPr>
          </w:pPr>
          <w:hyperlink w:anchor="_Toc410641515" w:history="1">
            <w:r w:rsidR="00F10339" w:rsidRPr="00F10339">
              <w:rPr>
                <w:rStyle w:val="Hyperlnk"/>
                <w:rFonts w:ascii="Times New Roman" w:hAnsi="Times New Roman" w:cs="Times New Roman"/>
                <w:noProof/>
                <w:sz w:val="24"/>
                <w:szCs w:val="24"/>
              </w:rPr>
              <w:t>1.2</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Målsättning</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_Toc410641515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2"/>
            <w:tabs>
              <w:tab w:val="left" w:pos="880"/>
              <w:tab w:val="right" w:leader="dot" w:pos="8835"/>
            </w:tabs>
            <w:rPr>
              <w:rFonts w:ascii="Times New Roman" w:hAnsi="Times New Roman" w:cs="Times New Roman"/>
              <w:noProof/>
              <w:sz w:val="24"/>
              <w:szCs w:val="24"/>
            </w:rPr>
          </w:pPr>
          <w:hyperlink w:anchor="_Toc410641516" w:history="1">
            <w:r w:rsidR="00F10339" w:rsidRPr="00F10339">
              <w:rPr>
                <w:rStyle w:val="Hyperlnk"/>
                <w:rFonts w:ascii="Times New Roman" w:hAnsi="Times New Roman" w:cs="Times New Roman"/>
                <w:noProof/>
                <w:sz w:val="24"/>
                <w:szCs w:val="24"/>
              </w:rPr>
              <w:t>1.3</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Avgränsningar</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_Toc410641516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2"/>
            <w:tabs>
              <w:tab w:val="left" w:pos="880"/>
              <w:tab w:val="right" w:leader="dot" w:pos="8835"/>
            </w:tabs>
            <w:rPr>
              <w:rFonts w:ascii="Times New Roman" w:hAnsi="Times New Roman" w:cs="Times New Roman"/>
              <w:noProof/>
              <w:sz w:val="24"/>
              <w:szCs w:val="24"/>
            </w:rPr>
          </w:pPr>
          <w:hyperlink w:anchor="_Toc410641517" w:history="1">
            <w:r w:rsidR="00F10339" w:rsidRPr="00F10339">
              <w:rPr>
                <w:rStyle w:val="Hyperlnk"/>
                <w:rFonts w:ascii="Times New Roman" w:hAnsi="Times New Roman" w:cs="Times New Roman"/>
                <w:noProof/>
                <w:sz w:val="24"/>
                <w:szCs w:val="24"/>
              </w:rPr>
              <w:t>1.4</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Författarnas bidrag till examensarbetet</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_Toc410641517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1"/>
            <w:tabs>
              <w:tab w:val="left" w:pos="440"/>
              <w:tab w:val="right" w:leader="dot" w:pos="8835"/>
            </w:tabs>
            <w:rPr>
              <w:rFonts w:ascii="Times New Roman" w:hAnsi="Times New Roman" w:cs="Times New Roman"/>
              <w:noProof/>
              <w:sz w:val="24"/>
              <w:szCs w:val="24"/>
            </w:rPr>
          </w:pPr>
          <w:hyperlink w:anchor="_Toc410641518" w:history="1">
            <w:r w:rsidR="00F10339" w:rsidRPr="00F10339">
              <w:rPr>
                <w:rStyle w:val="Hyperlnk"/>
                <w:rFonts w:ascii="Times New Roman" w:hAnsi="Times New Roman" w:cs="Times New Roman"/>
                <w:noProof/>
                <w:sz w:val="24"/>
                <w:szCs w:val="24"/>
              </w:rPr>
              <w:t>2</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Teori och bakgrund</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_Toc410641518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1"/>
            <w:tabs>
              <w:tab w:val="left" w:pos="440"/>
              <w:tab w:val="right" w:leader="dot" w:pos="8835"/>
            </w:tabs>
            <w:rPr>
              <w:rFonts w:ascii="Times New Roman" w:hAnsi="Times New Roman" w:cs="Times New Roman"/>
              <w:noProof/>
              <w:sz w:val="24"/>
              <w:szCs w:val="24"/>
            </w:rPr>
          </w:pPr>
          <w:hyperlink w:anchor="_Toc410641519" w:history="1">
            <w:r w:rsidR="00F10339" w:rsidRPr="00F10339">
              <w:rPr>
                <w:rStyle w:val="Hyperlnk"/>
                <w:rFonts w:ascii="Times New Roman" w:hAnsi="Times New Roman" w:cs="Times New Roman"/>
                <w:noProof/>
                <w:sz w:val="24"/>
                <w:szCs w:val="24"/>
              </w:rPr>
              <w:t>3</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Metoder och resultat</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_Toc410641519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1"/>
            <w:tabs>
              <w:tab w:val="left" w:pos="440"/>
              <w:tab w:val="right" w:leader="dot" w:pos="8835"/>
            </w:tabs>
            <w:rPr>
              <w:rFonts w:ascii="Times New Roman" w:hAnsi="Times New Roman" w:cs="Times New Roman"/>
              <w:noProof/>
              <w:sz w:val="24"/>
              <w:szCs w:val="24"/>
            </w:rPr>
          </w:pPr>
          <w:hyperlink w:anchor="_Toc410641520" w:history="1">
            <w:r w:rsidR="00F10339" w:rsidRPr="00F10339">
              <w:rPr>
                <w:rStyle w:val="Hyperlnk"/>
                <w:rFonts w:ascii="Times New Roman" w:hAnsi="Times New Roman" w:cs="Times New Roman"/>
                <w:noProof/>
                <w:sz w:val="24"/>
                <w:szCs w:val="24"/>
              </w:rPr>
              <w:t>4</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Analys och diskussion</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_Toc410641520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1"/>
            <w:tabs>
              <w:tab w:val="left" w:pos="440"/>
              <w:tab w:val="right" w:leader="dot" w:pos="8835"/>
            </w:tabs>
            <w:rPr>
              <w:rFonts w:ascii="Times New Roman" w:hAnsi="Times New Roman" w:cs="Times New Roman"/>
              <w:noProof/>
              <w:sz w:val="24"/>
              <w:szCs w:val="24"/>
            </w:rPr>
          </w:pPr>
          <w:hyperlink w:anchor="_Toc410641521" w:history="1">
            <w:r w:rsidR="00F10339" w:rsidRPr="00F10339">
              <w:rPr>
                <w:rStyle w:val="Hyperlnk"/>
                <w:rFonts w:ascii="Times New Roman" w:hAnsi="Times New Roman" w:cs="Times New Roman"/>
                <w:noProof/>
                <w:sz w:val="24"/>
                <w:szCs w:val="24"/>
              </w:rPr>
              <w:t>5</w:t>
            </w:r>
            <w:r w:rsidR="00F10339" w:rsidRPr="00F10339">
              <w:rPr>
                <w:rFonts w:ascii="Times New Roman" w:hAnsi="Times New Roman" w:cs="Times New Roman"/>
                <w:noProof/>
                <w:sz w:val="24"/>
                <w:szCs w:val="24"/>
              </w:rPr>
              <w:tab/>
            </w:r>
            <w:r w:rsidR="00F10339" w:rsidRPr="00F10339">
              <w:rPr>
                <w:rStyle w:val="Hyperlnk"/>
                <w:rFonts w:ascii="Times New Roman" w:hAnsi="Times New Roman" w:cs="Times New Roman"/>
                <w:noProof/>
                <w:sz w:val="24"/>
                <w:szCs w:val="24"/>
              </w:rPr>
              <w:t>Slutsatser</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_Toc410641521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F10339" w:rsidRPr="00F10339" w:rsidRDefault="00D87F32">
          <w:pPr>
            <w:pStyle w:val="Innehll1"/>
            <w:tabs>
              <w:tab w:val="right" w:leader="dot" w:pos="8835"/>
            </w:tabs>
            <w:rPr>
              <w:rFonts w:ascii="Times New Roman" w:hAnsi="Times New Roman" w:cs="Times New Roman"/>
              <w:noProof/>
              <w:sz w:val="24"/>
              <w:szCs w:val="24"/>
            </w:rPr>
          </w:pPr>
          <w:hyperlink w:anchor="_Toc410641522" w:history="1">
            <w:r w:rsidR="00F10339" w:rsidRPr="00F10339">
              <w:rPr>
                <w:rStyle w:val="Hyperlnk"/>
                <w:rFonts w:ascii="Times New Roman" w:hAnsi="Times New Roman" w:cs="Times New Roman"/>
                <w:noProof/>
                <w:sz w:val="24"/>
                <w:szCs w:val="24"/>
              </w:rPr>
              <w:t>Källförteckning</w:t>
            </w:r>
            <w:r w:rsidR="00F10339" w:rsidRPr="00F10339">
              <w:rPr>
                <w:rFonts w:ascii="Times New Roman" w:hAnsi="Times New Roman" w:cs="Times New Roman"/>
                <w:noProof/>
                <w:webHidden/>
                <w:sz w:val="24"/>
                <w:szCs w:val="24"/>
              </w:rPr>
              <w:tab/>
            </w:r>
            <w:r w:rsidR="0098637C" w:rsidRPr="00F10339">
              <w:rPr>
                <w:rFonts w:ascii="Times New Roman" w:hAnsi="Times New Roman" w:cs="Times New Roman"/>
                <w:noProof/>
                <w:webHidden/>
                <w:sz w:val="24"/>
                <w:szCs w:val="24"/>
              </w:rPr>
              <w:fldChar w:fldCharType="begin"/>
            </w:r>
            <w:r w:rsidR="00F10339" w:rsidRPr="00F10339">
              <w:rPr>
                <w:rFonts w:ascii="Times New Roman" w:hAnsi="Times New Roman" w:cs="Times New Roman"/>
                <w:noProof/>
                <w:webHidden/>
                <w:sz w:val="24"/>
                <w:szCs w:val="24"/>
              </w:rPr>
              <w:instrText xml:space="preserve"> PAGEREF _Toc410641522 \h </w:instrText>
            </w:r>
            <w:r w:rsidR="0098637C" w:rsidRPr="00F10339">
              <w:rPr>
                <w:rFonts w:ascii="Times New Roman" w:hAnsi="Times New Roman" w:cs="Times New Roman"/>
                <w:noProof/>
                <w:webHidden/>
                <w:sz w:val="24"/>
                <w:szCs w:val="24"/>
              </w:rPr>
            </w:r>
            <w:r w:rsidR="0098637C" w:rsidRPr="00F10339">
              <w:rPr>
                <w:rFonts w:ascii="Times New Roman" w:hAnsi="Times New Roman" w:cs="Times New Roman"/>
                <w:noProof/>
                <w:webHidden/>
                <w:sz w:val="24"/>
                <w:szCs w:val="24"/>
              </w:rPr>
              <w:fldChar w:fldCharType="separate"/>
            </w:r>
            <w:r w:rsidR="008E054D">
              <w:rPr>
                <w:rFonts w:ascii="Times New Roman" w:hAnsi="Times New Roman" w:cs="Times New Roman"/>
                <w:noProof/>
                <w:webHidden/>
                <w:sz w:val="24"/>
                <w:szCs w:val="24"/>
              </w:rPr>
              <w:t>2</w:t>
            </w:r>
            <w:r w:rsidR="0098637C" w:rsidRPr="00F10339">
              <w:rPr>
                <w:rFonts w:ascii="Times New Roman" w:hAnsi="Times New Roman" w:cs="Times New Roman"/>
                <w:noProof/>
                <w:webHidden/>
                <w:sz w:val="24"/>
                <w:szCs w:val="24"/>
              </w:rPr>
              <w:fldChar w:fldCharType="end"/>
            </w:r>
          </w:hyperlink>
        </w:p>
        <w:p w:rsidR="00840B21" w:rsidRDefault="0098637C">
          <w:pPr>
            <w:rPr>
              <w:b/>
              <w:bCs/>
            </w:rPr>
          </w:pPr>
          <w:r w:rsidRPr="00F10339">
            <w:rPr>
              <w:rFonts w:ascii="Times New Roman" w:hAnsi="Times New Roman" w:cs="Times New Roman"/>
              <w:b/>
              <w:bCs/>
              <w:sz w:val="24"/>
              <w:szCs w:val="24"/>
            </w:rPr>
            <w:fldChar w:fldCharType="end"/>
          </w:r>
        </w:p>
      </w:sdtContent>
    </w:sdt>
    <w:p w:rsidR="00840B21" w:rsidRPr="00B9640D" w:rsidRDefault="00840B21" w:rsidP="00840B21">
      <w:pPr>
        <w:rPr>
          <w:rFonts w:ascii="Times New Roman" w:hAnsi="Times New Roman" w:cs="Times New Roman"/>
          <w:sz w:val="24"/>
          <w:szCs w:val="24"/>
        </w:rPr>
      </w:pPr>
      <w:r w:rsidRPr="00B9640D">
        <w:rPr>
          <w:rFonts w:ascii="Times New Roman" w:hAnsi="Times New Roman" w:cs="Times New Roman"/>
          <w:sz w:val="24"/>
          <w:szCs w:val="24"/>
        </w:rPr>
        <w:t>Observera att de inledande sidorna (från titelsidan t.o.m. innehållsförteckningen) är oblig</w:t>
      </w:r>
      <w:r w:rsidRPr="00B9640D">
        <w:rPr>
          <w:rFonts w:ascii="Times New Roman" w:hAnsi="Times New Roman" w:cs="Times New Roman"/>
          <w:sz w:val="24"/>
          <w:szCs w:val="24"/>
        </w:rPr>
        <w:t>a</w:t>
      </w:r>
      <w:r w:rsidRPr="00B9640D">
        <w:rPr>
          <w:rFonts w:ascii="Times New Roman" w:hAnsi="Times New Roman" w:cs="Times New Roman"/>
          <w:sz w:val="24"/>
          <w:szCs w:val="24"/>
        </w:rPr>
        <w:t xml:space="preserve">toriska i rapporten (förutom förordet). </w:t>
      </w:r>
    </w:p>
    <w:p w:rsidR="00840B21" w:rsidRPr="00B9640D" w:rsidRDefault="00840B21" w:rsidP="00F10339">
      <w:pPr>
        <w:rPr>
          <w:rFonts w:ascii="Times New Roman" w:hAnsi="Times New Roman" w:cs="Times New Roman"/>
          <w:sz w:val="24"/>
          <w:szCs w:val="24"/>
        </w:rPr>
      </w:pPr>
      <w:r w:rsidRPr="00B9640D">
        <w:rPr>
          <w:rFonts w:ascii="Times New Roman" w:hAnsi="Times New Roman" w:cs="Times New Roman"/>
          <w:sz w:val="24"/>
          <w:szCs w:val="24"/>
        </w:rPr>
        <w:t>Kapitel 1-6 kan ses som en rekommenderad grundstruktur som bör delas upp i lämpliga underkapitel, med rubriker som tydligt beskriver vad som avhandlas.</w:t>
      </w:r>
    </w:p>
    <w:p w:rsidR="00840B21" w:rsidRPr="00B9640D" w:rsidRDefault="00840B21" w:rsidP="00840B21">
      <w:pPr>
        <w:rPr>
          <w:rFonts w:ascii="Times New Roman" w:hAnsi="Times New Roman" w:cs="Times New Roman"/>
          <w:sz w:val="24"/>
          <w:szCs w:val="24"/>
        </w:rPr>
      </w:pPr>
      <w:r w:rsidRPr="00B9640D">
        <w:rPr>
          <w:rFonts w:ascii="Times New Roman" w:hAnsi="Times New Roman" w:cs="Times New Roman"/>
          <w:sz w:val="24"/>
          <w:szCs w:val="24"/>
        </w:rPr>
        <w:t>Mer detaljerade råd om rapportens struktur, språk, hur figurer, tabeller och referenser a</w:t>
      </w:r>
      <w:r w:rsidRPr="00B9640D">
        <w:rPr>
          <w:rFonts w:ascii="Times New Roman" w:hAnsi="Times New Roman" w:cs="Times New Roman"/>
          <w:sz w:val="24"/>
          <w:szCs w:val="24"/>
        </w:rPr>
        <w:t>n</w:t>
      </w:r>
      <w:r w:rsidRPr="00B9640D">
        <w:rPr>
          <w:rFonts w:ascii="Times New Roman" w:hAnsi="Times New Roman" w:cs="Times New Roman"/>
          <w:sz w:val="24"/>
          <w:szCs w:val="24"/>
        </w:rPr>
        <w:t>vänds etc. finns bland annat på dessa länkar:</w:t>
      </w:r>
    </w:p>
    <w:p w:rsidR="00840B21" w:rsidRPr="00B9640D" w:rsidRDefault="00D87F32" w:rsidP="00840B21">
      <w:pPr>
        <w:pStyle w:val="Liststycke"/>
        <w:rPr>
          <w:rFonts w:ascii="Times New Roman" w:hAnsi="Times New Roman" w:cs="Times New Roman"/>
          <w:sz w:val="24"/>
          <w:szCs w:val="24"/>
        </w:rPr>
      </w:pPr>
      <w:hyperlink r:id="rId9" w:history="1">
        <w:r w:rsidR="00840B21" w:rsidRPr="00B9640D">
          <w:rPr>
            <w:rStyle w:val="Hyperlnk"/>
            <w:rFonts w:ascii="Times New Roman" w:hAnsi="Times New Roman" w:cs="Times New Roman"/>
            <w:sz w:val="24"/>
            <w:szCs w:val="24"/>
          </w:rPr>
          <w:t>Tips om skrivande</w:t>
        </w:r>
      </w:hyperlink>
    </w:p>
    <w:p w:rsidR="00840B21" w:rsidRPr="00B9640D" w:rsidRDefault="00D87F32" w:rsidP="00840B21">
      <w:pPr>
        <w:pStyle w:val="Liststycke"/>
        <w:rPr>
          <w:rFonts w:ascii="Times New Roman" w:hAnsi="Times New Roman" w:cs="Times New Roman"/>
          <w:sz w:val="24"/>
          <w:szCs w:val="24"/>
        </w:rPr>
      </w:pPr>
      <w:hyperlink r:id="rId10" w:history="1">
        <w:r w:rsidR="00840B21" w:rsidRPr="00B9640D">
          <w:rPr>
            <w:rStyle w:val="Hyperlnk"/>
            <w:rFonts w:ascii="Times New Roman" w:hAnsi="Times New Roman" w:cs="Times New Roman"/>
            <w:sz w:val="24"/>
            <w:szCs w:val="24"/>
          </w:rPr>
          <w:t>Länkar om skrivande</w:t>
        </w:r>
      </w:hyperlink>
    </w:p>
    <w:p w:rsidR="00840B21" w:rsidRPr="00B9640D" w:rsidRDefault="00D87F32" w:rsidP="00840B21">
      <w:pPr>
        <w:pStyle w:val="Liststycke"/>
        <w:rPr>
          <w:rFonts w:ascii="Times New Roman" w:hAnsi="Times New Roman" w:cs="Times New Roman"/>
          <w:sz w:val="24"/>
          <w:szCs w:val="24"/>
        </w:rPr>
      </w:pPr>
      <w:hyperlink r:id="rId11" w:history="1">
        <w:r w:rsidR="00840B21" w:rsidRPr="00B9640D">
          <w:rPr>
            <w:rStyle w:val="Hyperlnk"/>
            <w:rFonts w:ascii="Times New Roman" w:hAnsi="Times New Roman" w:cs="Times New Roman"/>
            <w:sz w:val="24"/>
            <w:szCs w:val="24"/>
          </w:rPr>
          <w:t>CSC-skolans anvisningar för rapporten</w:t>
        </w:r>
      </w:hyperlink>
    </w:p>
    <w:p w:rsidR="009B4491" w:rsidRDefault="009B4491" w:rsidP="009B4491"/>
    <w:p w:rsidR="009B4491" w:rsidRDefault="009B4491" w:rsidP="009B4491">
      <w:pPr>
        <w:sectPr w:rsidR="009B4491" w:rsidSect="005F0F73">
          <w:headerReference w:type="even" r:id="rId12"/>
          <w:headerReference w:type="first" r:id="rId13"/>
          <w:type w:val="oddPage"/>
          <w:pgSz w:w="11907" w:h="16839" w:code="9"/>
          <w:pgMar w:top="1701" w:right="1021" w:bottom="1701" w:left="2041" w:header="0" w:footer="0" w:gutter="0"/>
          <w:cols w:space="708"/>
          <w:docGrid w:linePitch="360"/>
        </w:sectPr>
      </w:pPr>
      <w:r>
        <w:br w:type="column"/>
      </w:r>
    </w:p>
    <w:p w:rsidR="00FE1F84" w:rsidRDefault="00FE1F84" w:rsidP="009B4491"/>
    <w:p w:rsidR="00C40E24" w:rsidRDefault="007E2E66" w:rsidP="007E2E66">
      <w:pPr>
        <w:pStyle w:val="Rubrik1"/>
      </w:pPr>
      <w:bookmarkStart w:id="0" w:name="_Toc410641513"/>
      <w:r>
        <w:t>Inledning</w:t>
      </w:r>
      <w:bookmarkEnd w:id="0"/>
    </w:p>
    <w:p w:rsidR="007E2E66" w:rsidRDefault="007E2E66" w:rsidP="007E2E66">
      <w:pPr>
        <w:pStyle w:val="Rubrik2"/>
      </w:pPr>
      <w:bookmarkStart w:id="1" w:name="_Toc410641514"/>
      <w:r>
        <w:t>Problemformulering</w:t>
      </w:r>
      <w:bookmarkEnd w:id="1"/>
    </w:p>
    <w:p w:rsidR="007E2E66" w:rsidRPr="00B9640D" w:rsidRDefault="007E2E66" w:rsidP="007E2E66">
      <w:pPr>
        <w:rPr>
          <w:rFonts w:ascii="Times New Roman" w:hAnsi="Times New Roman" w:cs="Times New Roman"/>
          <w:sz w:val="24"/>
          <w:szCs w:val="24"/>
        </w:rPr>
      </w:pPr>
      <w:r w:rsidRPr="00B9640D">
        <w:rPr>
          <w:rFonts w:ascii="Times New Roman" w:hAnsi="Times New Roman" w:cs="Times New Roman"/>
          <w:sz w:val="24"/>
          <w:szCs w:val="24"/>
        </w:rPr>
        <w:t>I detta avsnitt ska problemställningen som examensarbetet behandlar beskrivas tillsammans med motivering och förklaring. Problemställ</w:t>
      </w:r>
      <w:r w:rsidRPr="00B9640D">
        <w:rPr>
          <w:rFonts w:ascii="Times New Roman" w:hAnsi="Times New Roman" w:cs="Times New Roman"/>
          <w:sz w:val="24"/>
          <w:szCs w:val="24"/>
        </w:rPr>
        <w:softHyphen/>
        <w:t>ningen bör inledningsvis ta upp varför detta arbete utförs (”vad är otillfredsställande i dagens situation?”). Problemställningen ska vara relevant för utbildningsprogrammets teknikområde och av sådan komplexitet att lösningen som bygger på, och fordrar en fördjupning av</w:t>
      </w:r>
      <w:r w:rsidR="002F4F3E">
        <w:rPr>
          <w:rFonts w:ascii="Times New Roman" w:hAnsi="Times New Roman" w:cs="Times New Roman"/>
          <w:sz w:val="24"/>
          <w:szCs w:val="24"/>
        </w:rPr>
        <w:t>, tidigare kunskaper och färdig</w:t>
      </w:r>
      <w:bookmarkStart w:id="2" w:name="_GoBack"/>
      <w:bookmarkEnd w:id="2"/>
      <w:r w:rsidRPr="00B9640D">
        <w:rPr>
          <w:rFonts w:ascii="Times New Roman" w:hAnsi="Times New Roman" w:cs="Times New Roman"/>
          <w:sz w:val="24"/>
          <w:szCs w:val="24"/>
        </w:rPr>
        <w:t>heter. I kapitel 2 ges en mer utförlig beskrivning av bakgrunden till problemställningen och tidigare arb</w:t>
      </w:r>
      <w:r w:rsidRPr="00B9640D">
        <w:rPr>
          <w:rFonts w:ascii="Times New Roman" w:hAnsi="Times New Roman" w:cs="Times New Roman"/>
          <w:sz w:val="24"/>
          <w:szCs w:val="24"/>
        </w:rPr>
        <w:t>e</w:t>
      </w:r>
      <w:r w:rsidRPr="00B9640D">
        <w:rPr>
          <w:rFonts w:ascii="Times New Roman" w:hAnsi="Times New Roman" w:cs="Times New Roman"/>
          <w:sz w:val="24"/>
          <w:szCs w:val="24"/>
        </w:rPr>
        <w:t>ten inom området.</w:t>
      </w:r>
    </w:p>
    <w:p w:rsidR="007E2E66" w:rsidRDefault="007E2E66" w:rsidP="007E2E66">
      <w:pPr>
        <w:pStyle w:val="Rubrik2"/>
      </w:pPr>
      <w:bookmarkStart w:id="3" w:name="_Toc410641515"/>
      <w:r>
        <w:t>Målsättning</w:t>
      </w:r>
      <w:bookmarkEnd w:id="3"/>
    </w:p>
    <w:p w:rsidR="007E2E66" w:rsidRPr="00B9640D" w:rsidRDefault="007E2E66" w:rsidP="007E2E66">
      <w:pPr>
        <w:rPr>
          <w:rFonts w:ascii="Times New Roman" w:hAnsi="Times New Roman" w:cs="Times New Roman"/>
          <w:sz w:val="24"/>
          <w:szCs w:val="24"/>
        </w:rPr>
      </w:pPr>
      <w:r w:rsidRPr="00B9640D">
        <w:rPr>
          <w:rFonts w:ascii="Times New Roman" w:hAnsi="Times New Roman" w:cs="Times New Roman"/>
          <w:sz w:val="24"/>
          <w:szCs w:val="24"/>
        </w:rPr>
        <w:t>Här anges målsättningen med examensarbetet i form av ett antal precist formulerade mål och delmål. Målsättningen ska relateras till de övergripande examensmål</w:t>
      </w:r>
      <w:r w:rsidR="00502682" w:rsidRPr="00B9640D">
        <w:rPr>
          <w:rFonts w:ascii="Times New Roman" w:hAnsi="Times New Roman" w:cs="Times New Roman"/>
          <w:sz w:val="24"/>
          <w:szCs w:val="24"/>
        </w:rPr>
        <w:t>en för högsko</w:t>
      </w:r>
      <w:r w:rsidRPr="00B9640D">
        <w:rPr>
          <w:rFonts w:ascii="Times New Roman" w:hAnsi="Times New Roman" w:cs="Times New Roman"/>
          <w:sz w:val="24"/>
          <w:szCs w:val="24"/>
        </w:rPr>
        <w:t>lei</w:t>
      </w:r>
      <w:r w:rsidRPr="00B9640D">
        <w:rPr>
          <w:rFonts w:ascii="Times New Roman" w:hAnsi="Times New Roman" w:cs="Times New Roman"/>
          <w:sz w:val="24"/>
          <w:szCs w:val="24"/>
        </w:rPr>
        <w:t>n</w:t>
      </w:r>
      <w:r w:rsidRPr="00B9640D">
        <w:rPr>
          <w:rFonts w:ascii="Times New Roman" w:hAnsi="Times New Roman" w:cs="Times New Roman"/>
          <w:sz w:val="24"/>
          <w:szCs w:val="24"/>
        </w:rPr>
        <w:t>genjörer (se nedan). Ett examensarbete ska innehålla en tydlig fördjupning som bygger på tidigare studier. Den problemlösande eller utredande delen ska innehålla ett tydligt eget bidrag som i någon mening är nyskapande eller innovativt, t.ex. i form av en prototyp, mätmetod, konstruktion, jämförande analys. Det egna bidraget ska kunna granskas på ett vetenskapligt och oberoende sätt</w:t>
      </w:r>
      <w:r w:rsidR="00502682" w:rsidRPr="00B9640D">
        <w:rPr>
          <w:rFonts w:ascii="Times New Roman" w:hAnsi="Times New Roman" w:cs="Times New Roman"/>
          <w:sz w:val="24"/>
          <w:szCs w:val="24"/>
        </w:rPr>
        <w:t>.</w:t>
      </w:r>
    </w:p>
    <w:p w:rsidR="00502682" w:rsidRDefault="00502682" w:rsidP="00502682">
      <w:pPr>
        <w:pStyle w:val="Rubrik2"/>
      </w:pPr>
      <w:bookmarkStart w:id="4" w:name="_Toc410641516"/>
      <w:r>
        <w:t>Avgränsningar</w:t>
      </w:r>
      <w:bookmarkEnd w:id="4"/>
    </w:p>
    <w:p w:rsidR="00502682" w:rsidRPr="00B9640D" w:rsidRDefault="00502682" w:rsidP="00502682">
      <w:pPr>
        <w:rPr>
          <w:rFonts w:ascii="Times New Roman" w:hAnsi="Times New Roman" w:cs="Times New Roman"/>
          <w:sz w:val="24"/>
          <w:szCs w:val="24"/>
        </w:rPr>
      </w:pPr>
      <w:r w:rsidRPr="00B9640D">
        <w:rPr>
          <w:rFonts w:ascii="Times New Roman" w:hAnsi="Times New Roman" w:cs="Times New Roman"/>
          <w:sz w:val="24"/>
          <w:szCs w:val="24"/>
        </w:rPr>
        <w:t>En precisering av omfattning och avgränsningar så att examensarbetet blir genomförbart inom den tillgängliga tids- och resursramen.</w:t>
      </w:r>
    </w:p>
    <w:p w:rsidR="00502682" w:rsidRDefault="00502682" w:rsidP="00502682">
      <w:pPr>
        <w:pStyle w:val="Rubrik2"/>
      </w:pPr>
      <w:bookmarkStart w:id="5" w:name="_Toc410641517"/>
      <w:r>
        <w:t>Författarnas bidrag till examensarbetet</w:t>
      </w:r>
      <w:bookmarkEnd w:id="5"/>
    </w:p>
    <w:p w:rsidR="006F3B8A" w:rsidRPr="00B9640D" w:rsidRDefault="00502682" w:rsidP="00502682">
      <w:pPr>
        <w:rPr>
          <w:rFonts w:ascii="Times New Roman" w:hAnsi="Times New Roman" w:cs="Times New Roman"/>
          <w:sz w:val="24"/>
          <w:szCs w:val="24"/>
        </w:rPr>
      </w:pPr>
      <w:r w:rsidRPr="00B9640D">
        <w:rPr>
          <w:rFonts w:ascii="Times New Roman" w:hAnsi="Times New Roman" w:cs="Times New Roman"/>
          <w:sz w:val="24"/>
          <w:szCs w:val="24"/>
        </w:rPr>
        <w:t>Beskriv vilken del av arbetet som du själv har gjort, och vad du har fått hjälp med t.ex. av kollegor. Ange om du har redovisat någon del av arbetet under tidigare kurser eller ex</w:t>
      </w:r>
      <w:r w:rsidRPr="00B9640D">
        <w:rPr>
          <w:rFonts w:ascii="Times New Roman" w:hAnsi="Times New Roman" w:cs="Times New Roman"/>
          <w:sz w:val="24"/>
          <w:szCs w:val="24"/>
        </w:rPr>
        <w:t>a</w:t>
      </w:r>
      <w:r w:rsidRPr="00B9640D">
        <w:rPr>
          <w:rFonts w:ascii="Times New Roman" w:hAnsi="Times New Roman" w:cs="Times New Roman"/>
          <w:sz w:val="24"/>
          <w:szCs w:val="24"/>
        </w:rPr>
        <w:t>mensarbeten. Har arbetet och rapporten utförts av fler studenter ska de enskilda författarnas bidrag redogöras för.</w:t>
      </w:r>
    </w:p>
    <w:p w:rsidR="006F3B8A" w:rsidRDefault="006F3B8A" w:rsidP="00502682"/>
    <w:p w:rsidR="006F3B8A" w:rsidRDefault="006F3B8A" w:rsidP="00502682">
      <w:pPr>
        <w:sectPr w:rsidR="006F3B8A" w:rsidSect="00F10339">
          <w:headerReference w:type="even" r:id="rId14"/>
          <w:headerReference w:type="default" r:id="rId15"/>
          <w:headerReference w:type="first" r:id="rId16"/>
          <w:pgSz w:w="11907" w:h="16839" w:code="9"/>
          <w:pgMar w:top="1701" w:right="1021" w:bottom="1701" w:left="2041" w:header="0" w:footer="0" w:gutter="0"/>
          <w:pgNumType w:start="1"/>
          <w:cols w:space="708"/>
          <w:docGrid w:linePitch="360"/>
        </w:sectPr>
      </w:pPr>
      <w:r>
        <w:br w:type="column"/>
      </w:r>
    </w:p>
    <w:p w:rsidR="00502682" w:rsidRDefault="00502682" w:rsidP="00502682">
      <w:pPr>
        <w:pStyle w:val="Rubrik1"/>
      </w:pPr>
      <w:bookmarkStart w:id="6" w:name="_Toc410641518"/>
      <w:r>
        <w:lastRenderedPageBreak/>
        <w:t>Teori och bakgrund</w:t>
      </w:r>
      <w:bookmarkEnd w:id="6"/>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Detta kapitel ska sätta in examensarbetet i ett större sammanhang och ge en teknisk ba</w:t>
      </w:r>
      <w:r w:rsidRPr="008534CF">
        <w:rPr>
          <w:rFonts w:ascii="Times New Roman" w:hAnsi="Times New Roman" w:cs="Times New Roman"/>
          <w:sz w:val="24"/>
        </w:rPr>
        <w:t>k</w:t>
      </w:r>
      <w:r w:rsidRPr="008534CF">
        <w:rPr>
          <w:rFonts w:ascii="Times New Roman" w:hAnsi="Times New Roman" w:cs="Times New Roman"/>
          <w:sz w:val="24"/>
        </w:rPr>
        <w:t>grund och förklaring till vad som tidigare gjorts inom ämnesområdet. En genomgång av tidigare arbeten (t.ex. resultat av en litteraturgenomgång) som är relevanta för examensa</w:t>
      </w:r>
      <w:r w:rsidRPr="008534CF">
        <w:rPr>
          <w:rFonts w:ascii="Times New Roman" w:hAnsi="Times New Roman" w:cs="Times New Roman"/>
          <w:sz w:val="24"/>
        </w:rPr>
        <w:t>r</w:t>
      </w:r>
      <w:r w:rsidRPr="008534CF">
        <w:rPr>
          <w:rFonts w:ascii="Times New Roman" w:hAnsi="Times New Roman" w:cs="Times New Roman"/>
          <w:sz w:val="24"/>
        </w:rPr>
        <w:t>bete är obligatorisk. Kapitlet ska ge en god bild av den teoribilning och tidigare resultat som examensarbetet bygger vidare på. Referenser till vetenskapliga arbeten och aktuell forskning är ett krav (se examensmålen). Se kapitlet om källförteckning i anvisningarna om vetenskapliga källor och hur referenser ska användas i den löpande texten.</w:t>
      </w:r>
    </w:p>
    <w:p w:rsidR="00502682" w:rsidRDefault="00502682" w:rsidP="006F3B8A">
      <w:pPr>
        <w:pStyle w:val="Rubrik3"/>
        <w:numPr>
          <w:ilvl w:val="0"/>
          <w:numId w:val="0"/>
        </w:numPr>
        <w:ind w:left="720"/>
      </w:pPr>
    </w:p>
    <w:p w:rsidR="006F3B8A" w:rsidRPr="006F3B8A" w:rsidRDefault="006F3B8A" w:rsidP="006F3B8A">
      <w:pPr>
        <w:sectPr w:rsidR="006F3B8A" w:rsidRPr="006F3B8A" w:rsidSect="005F0F73">
          <w:pgSz w:w="11907" w:h="16839" w:code="9"/>
          <w:pgMar w:top="1701" w:right="1021" w:bottom="1701" w:left="2041" w:header="0" w:footer="0" w:gutter="0"/>
          <w:cols w:space="708"/>
          <w:docGrid w:linePitch="360"/>
        </w:sectPr>
      </w:pPr>
      <w:r>
        <w:br w:type="column"/>
      </w:r>
    </w:p>
    <w:p w:rsidR="00502682" w:rsidRDefault="00502682" w:rsidP="00502682">
      <w:pPr>
        <w:pStyle w:val="Rubrik1"/>
      </w:pPr>
      <w:bookmarkStart w:id="7" w:name="_Toc410641519"/>
      <w:r>
        <w:lastRenderedPageBreak/>
        <w:t>Metoder och resultat</w:t>
      </w:r>
      <w:bookmarkEnd w:id="7"/>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Kapitlet kan delas in i ett antal underavdelningar som exempelvis beskriver</w:t>
      </w:r>
    </w:p>
    <w:p w:rsidR="00502682" w:rsidRPr="008534CF" w:rsidRDefault="00502682" w:rsidP="00F02A71">
      <w:pPr>
        <w:pStyle w:val="Liststycke"/>
        <w:rPr>
          <w:rFonts w:ascii="Times New Roman" w:hAnsi="Times New Roman" w:cs="Times New Roman"/>
          <w:sz w:val="24"/>
        </w:rPr>
      </w:pPr>
      <w:r w:rsidRPr="008534CF">
        <w:rPr>
          <w:rFonts w:ascii="Times New Roman" w:hAnsi="Times New Roman" w:cs="Times New Roman"/>
          <w:sz w:val="24"/>
        </w:rPr>
        <w:t xml:space="preserve">metodik och lösningsmetoder som används </w:t>
      </w:r>
    </w:p>
    <w:p w:rsidR="00502682" w:rsidRPr="008534CF" w:rsidRDefault="00502682" w:rsidP="004F4178">
      <w:pPr>
        <w:pStyle w:val="Liststycke"/>
        <w:rPr>
          <w:rFonts w:ascii="Times New Roman" w:hAnsi="Times New Roman" w:cs="Times New Roman"/>
          <w:sz w:val="24"/>
        </w:rPr>
      </w:pPr>
      <w:r w:rsidRPr="008534CF">
        <w:rPr>
          <w:rFonts w:ascii="Times New Roman" w:hAnsi="Times New Roman" w:cs="Times New Roman"/>
          <w:sz w:val="24"/>
        </w:rPr>
        <w:t>modeller som används eller utvecklas</w:t>
      </w:r>
    </w:p>
    <w:p w:rsidR="00502682" w:rsidRPr="008534CF" w:rsidRDefault="00502682" w:rsidP="004F4178">
      <w:pPr>
        <w:pStyle w:val="Liststycke"/>
        <w:rPr>
          <w:rFonts w:ascii="Times New Roman" w:hAnsi="Times New Roman" w:cs="Times New Roman"/>
          <w:sz w:val="24"/>
        </w:rPr>
      </w:pPr>
      <w:r w:rsidRPr="008534CF">
        <w:rPr>
          <w:rFonts w:ascii="Times New Roman" w:hAnsi="Times New Roman" w:cs="Times New Roman"/>
          <w:sz w:val="24"/>
        </w:rPr>
        <w:t>verktyg och experimentuppsättning (testbädd, prototyp, simulering etc.)</w:t>
      </w:r>
    </w:p>
    <w:p w:rsidR="00502682" w:rsidRPr="008534CF" w:rsidRDefault="00502682" w:rsidP="004F4178">
      <w:pPr>
        <w:pStyle w:val="Liststycke"/>
        <w:rPr>
          <w:rFonts w:ascii="Times New Roman" w:hAnsi="Times New Roman" w:cs="Times New Roman"/>
          <w:sz w:val="24"/>
        </w:rPr>
      </w:pPr>
      <w:r w:rsidRPr="008534CF">
        <w:rPr>
          <w:rFonts w:ascii="Times New Roman" w:hAnsi="Times New Roman" w:cs="Times New Roman"/>
          <w:sz w:val="24"/>
        </w:rPr>
        <w:t>datainsamling och redovisning av statistik</w:t>
      </w:r>
    </w:p>
    <w:p w:rsidR="00502682" w:rsidRPr="008534CF" w:rsidRDefault="00502682" w:rsidP="004F4178">
      <w:pPr>
        <w:pStyle w:val="Liststycke"/>
        <w:rPr>
          <w:rFonts w:ascii="Times New Roman" w:hAnsi="Times New Roman" w:cs="Times New Roman"/>
          <w:sz w:val="24"/>
        </w:rPr>
      </w:pPr>
      <w:r w:rsidRPr="008534CF">
        <w:rPr>
          <w:rFonts w:ascii="Times New Roman" w:hAnsi="Times New Roman" w:cs="Times New Roman"/>
          <w:sz w:val="24"/>
        </w:rPr>
        <w:t>sammanfattning av resultat av använda metoder och modeller</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Kapitlet kan, om det är lämpligt, delas upp i två skilda kapitel; ett kapitel om metoder och modeller och ett kapitel om resultatet.</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 xml:space="preserve">Exempel på metodik i akademiska uppsatser och undersökningar är t.ex. att man använder en fallstudie, gör en kartläggning och klassificeringen (survey), utför experiment och tester, simulerar en modell, utvecklar av en prototyp eller bygger en konstruktion. </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Med lösningsmetoder menas oftast det tillvägagångssätt som väljs för att lösa den proble</w:t>
      </w:r>
      <w:r w:rsidRPr="008534CF">
        <w:rPr>
          <w:rFonts w:ascii="Times New Roman" w:hAnsi="Times New Roman" w:cs="Times New Roman"/>
          <w:sz w:val="24"/>
        </w:rPr>
        <w:t>m</w:t>
      </w:r>
      <w:r w:rsidRPr="008534CF">
        <w:rPr>
          <w:rFonts w:ascii="Times New Roman" w:hAnsi="Times New Roman" w:cs="Times New Roman"/>
          <w:sz w:val="24"/>
        </w:rPr>
        <w:t>ställning som arbetet ska lösa eller analysera, dvs. vägen från problem till lösning. Met</w:t>
      </w:r>
      <w:r w:rsidRPr="008534CF">
        <w:rPr>
          <w:rFonts w:ascii="Times New Roman" w:hAnsi="Times New Roman" w:cs="Times New Roman"/>
          <w:sz w:val="24"/>
        </w:rPr>
        <w:t>o</w:t>
      </w:r>
      <w:r w:rsidRPr="008534CF">
        <w:rPr>
          <w:rFonts w:ascii="Times New Roman" w:hAnsi="Times New Roman" w:cs="Times New Roman"/>
          <w:sz w:val="24"/>
        </w:rPr>
        <w:t xml:space="preserve">derna ska vara utformade så att de kan prövas, granskas och eventuellt upprepas av andra. Diskussion och utvärdering av använda och alternativa metod görs i kapitlet om analys och diskussion. </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Att använda och bygga modeller är en central del av vetenskaplig kunskapsutveckling och en del av examensmålen för ingenjörsutbildningen (se examensmålen i kapitel 1). En m</w:t>
      </w:r>
      <w:r w:rsidRPr="008534CF">
        <w:rPr>
          <w:rFonts w:ascii="Times New Roman" w:hAnsi="Times New Roman" w:cs="Times New Roman"/>
          <w:sz w:val="24"/>
        </w:rPr>
        <w:t>o</w:t>
      </w:r>
      <w:r w:rsidRPr="008534CF">
        <w:rPr>
          <w:rFonts w:ascii="Times New Roman" w:hAnsi="Times New Roman" w:cs="Times New Roman"/>
          <w:sz w:val="24"/>
        </w:rPr>
        <w:t>dell kan t.ex. vara ett blockschema, en objektmodell, en differentialekvation eller en funk</w:t>
      </w:r>
      <w:r w:rsidRPr="008534CF">
        <w:rPr>
          <w:rFonts w:ascii="Times New Roman" w:hAnsi="Times New Roman" w:cs="Times New Roman"/>
          <w:sz w:val="24"/>
        </w:rPr>
        <w:t>t</w:t>
      </w:r>
      <w:r w:rsidRPr="008534CF">
        <w:rPr>
          <w:rFonts w:ascii="Times New Roman" w:hAnsi="Times New Roman" w:cs="Times New Roman"/>
          <w:sz w:val="24"/>
        </w:rPr>
        <w:t xml:space="preserve">ion som beskriver sambandet mellan olika variabler. </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 xml:space="preserve"> </w:t>
      </w:r>
      <w:proofErr w:type="gramStart"/>
      <w:r w:rsidRPr="008534CF">
        <w:rPr>
          <w:rFonts w:ascii="Times New Roman" w:hAnsi="Times New Roman" w:cs="Times New Roman"/>
          <w:sz w:val="24"/>
        </w:rPr>
        <w:t>detta kapitel ska även alternativa modeller och lösningsmetoder beskrivas och värderas.</w:t>
      </w:r>
      <w:proofErr w:type="gramEnd"/>
      <w:r w:rsidRPr="008534CF">
        <w:rPr>
          <w:rFonts w:ascii="Times New Roman" w:hAnsi="Times New Roman" w:cs="Times New Roman"/>
          <w:sz w:val="24"/>
        </w:rPr>
        <w:t xml:space="preserve"> Det är viktigt att genomgången inte enbart består av en uppräkning av mer eller mindre orealistiska alternativ. Motivering till val av lösningsmetod och varför vissa metoder inte valts ska ingå. </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I detta kapitel kan arkitekturen för en systemlösning (för en prototyp eller konstruktion) och dess beståndsdelar beskrivas. Strukturen beskrivs på en övergripande nivå, t.ex. med bloc</w:t>
      </w:r>
      <w:r w:rsidRPr="008534CF">
        <w:rPr>
          <w:rFonts w:ascii="Times New Roman" w:hAnsi="Times New Roman" w:cs="Times New Roman"/>
          <w:sz w:val="24"/>
        </w:rPr>
        <w:t>k</w:t>
      </w:r>
      <w:r w:rsidRPr="008534CF">
        <w:rPr>
          <w:rFonts w:ascii="Times New Roman" w:hAnsi="Times New Roman" w:cs="Times New Roman"/>
          <w:sz w:val="24"/>
        </w:rPr>
        <w:t xml:space="preserve">schema för hård- och/eller mjukvara (t.ex. pseudokod). Mer detaljerade scheman eller kod läggs med fördel i bilagor. </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sz w:val="24"/>
        </w:rPr>
        <w:t>Den färdiga lösningen ska beskrivas, inte varje steg på vägen dit. Observera att rapporten inte ska bestå av en dagbok eller loggbok över vad som uträttats i projektet dag efter dag. Utvärdering av lösningsmetoder som valdes bort kan med fördel beskrivas i kapitlet om analys och diskussion. Om andras arbete och resultat används (kod, kretslösningar etc.) ska det anges tydligt. Här kan även testmetoder redovisas.</w:t>
      </w:r>
    </w:p>
    <w:p w:rsidR="00502682" w:rsidRPr="008534CF" w:rsidRDefault="00502682" w:rsidP="00502682">
      <w:pPr>
        <w:rPr>
          <w:rFonts w:ascii="Times New Roman" w:hAnsi="Times New Roman" w:cs="Times New Roman"/>
          <w:sz w:val="24"/>
        </w:rPr>
      </w:pPr>
      <w:r w:rsidRPr="008534CF">
        <w:rPr>
          <w:rFonts w:ascii="Times New Roman" w:hAnsi="Times New Roman" w:cs="Times New Roman"/>
          <w:noProof/>
          <w:sz w:val="24"/>
          <w:lang w:eastAsia="sv-SE"/>
        </w:rPr>
        <w:lastRenderedPageBreak/>
        <w:drawing>
          <wp:anchor distT="0" distB="0" distL="114300" distR="114300" simplePos="0" relativeHeight="251660288" behindDoc="0" locked="0" layoutInCell="1" allowOverlap="1">
            <wp:simplePos x="0" y="0"/>
            <wp:positionH relativeFrom="column">
              <wp:posOffset>686435</wp:posOffset>
            </wp:positionH>
            <wp:positionV relativeFrom="paragraph">
              <wp:posOffset>567690</wp:posOffset>
            </wp:positionV>
            <wp:extent cx="2789555" cy="1695450"/>
            <wp:effectExtent l="0" t="0" r="0" b="0"/>
            <wp:wrapTopAndBottom/>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89555" cy="1695450"/>
                    </a:xfrm>
                    <a:prstGeom prst="rect">
                      <a:avLst/>
                    </a:prstGeom>
                  </pic:spPr>
                </pic:pic>
              </a:graphicData>
            </a:graphic>
          </wp:anchor>
        </w:drawing>
      </w:r>
      <w:r w:rsidRPr="008534CF">
        <w:rPr>
          <w:rFonts w:ascii="Times New Roman" w:hAnsi="Times New Roman" w:cs="Times New Roman"/>
          <w:sz w:val="24"/>
        </w:rPr>
        <w:t>Figurer och tabeller ska numreras och förses med lämplig text. I texten refereras till figurer, t.ex. ”… som framgår av figur 1 …”.</w:t>
      </w:r>
    </w:p>
    <w:p w:rsidR="00502682" w:rsidRPr="008534CF" w:rsidRDefault="00502682" w:rsidP="006F3B8A">
      <w:pPr>
        <w:pStyle w:val="Figurtext"/>
        <w:rPr>
          <w:sz w:val="20"/>
        </w:rPr>
      </w:pPr>
      <w:r w:rsidRPr="008534CF">
        <w:rPr>
          <w:sz w:val="20"/>
        </w:rPr>
        <w:t xml:space="preserve">Figur 1: </w:t>
      </w:r>
      <w:r w:rsidR="00F02A71" w:rsidRPr="008534CF">
        <w:rPr>
          <w:sz w:val="20"/>
        </w:rPr>
        <w:t xml:space="preserve">Beskrivning av diagram - </w:t>
      </w:r>
      <w:r w:rsidRPr="008534CF">
        <w:rPr>
          <w:sz w:val="20"/>
        </w:rPr>
        <w:t xml:space="preserve">Antal omsända ramar per sekund (y-axeln) </w:t>
      </w:r>
      <w:r w:rsidR="005419C4" w:rsidRPr="008534CF">
        <w:rPr>
          <w:sz w:val="20"/>
        </w:rPr>
        <w:t xml:space="preserve">för olika </w:t>
      </w:r>
      <w:r w:rsidRPr="008534CF">
        <w:rPr>
          <w:sz w:val="20"/>
        </w:rPr>
        <w:t>fönsterstorlek (x-axeln).</w:t>
      </w:r>
      <w:r w:rsidR="00F02A71" w:rsidRPr="008534CF">
        <w:rPr>
          <w:sz w:val="20"/>
        </w:rPr>
        <w:t xml:space="preserve"> </w:t>
      </w:r>
    </w:p>
    <w:p w:rsidR="00502682" w:rsidRPr="008534CF" w:rsidRDefault="005419C4" w:rsidP="00502682">
      <w:pPr>
        <w:rPr>
          <w:rFonts w:ascii="Times New Roman" w:hAnsi="Times New Roman" w:cs="Times New Roman"/>
          <w:sz w:val="24"/>
        </w:rPr>
      </w:pPr>
      <w:r w:rsidRPr="008534CF">
        <w:rPr>
          <w:rFonts w:ascii="Times New Roman" w:hAnsi="Times New Roman" w:cs="Times New Roman"/>
          <w:sz w:val="24"/>
        </w:rPr>
        <w:t>Ett exempel på tabell visas nedan.</w:t>
      </w:r>
    </w:p>
    <w:p w:rsidR="00642D05" w:rsidRPr="008534CF" w:rsidRDefault="00642D05" w:rsidP="008534CF">
      <w:pPr>
        <w:pStyle w:val="Figurtext"/>
        <w:rPr>
          <w:sz w:val="20"/>
        </w:rPr>
      </w:pPr>
      <w:r w:rsidRPr="008534CF">
        <w:rPr>
          <w:sz w:val="20"/>
        </w:rPr>
        <w:t>Tabell 1: Mätresultat för undersökta metoder.</w:t>
      </w:r>
    </w:p>
    <w:tbl>
      <w:tblPr>
        <w:tblW w:w="6576" w:type="dxa"/>
        <w:jc w:val="center"/>
        <w:tblLayout w:type="fixed"/>
        <w:tblCellMar>
          <w:left w:w="10" w:type="dxa"/>
          <w:right w:w="10" w:type="dxa"/>
        </w:tblCellMar>
        <w:tblLook w:val="04A0" w:firstRow="1" w:lastRow="0" w:firstColumn="1" w:lastColumn="0" w:noHBand="0" w:noVBand="1"/>
      </w:tblPr>
      <w:tblGrid>
        <w:gridCol w:w="2130"/>
        <w:gridCol w:w="1482"/>
        <w:gridCol w:w="1482"/>
        <w:gridCol w:w="1482"/>
      </w:tblGrid>
      <w:tr w:rsidR="005419C4" w:rsidRPr="001C41D5" w:rsidTr="00642D05">
        <w:trPr>
          <w:jc w:val="center"/>
        </w:trPr>
        <w:tc>
          <w:tcPr>
            <w:tcW w:w="2130" w:type="dxa"/>
            <w:tcBorders>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b/>
                <w:sz w:val="24"/>
                <w:szCs w:val="24"/>
              </w:rPr>
            </w:pPr>
            <w:r w:rsidRPr="00F10339">
              <w:rPr>
                <w:rFonts w:ascii="Times New Roman" w:hAnsi="Times New Roman" w:cs="Times New Roman"/>
                <w:b/>
                <w:sz w:val="24"/>
                <w:szCs w:val="24"/>
              </w:rPr>
              <w:t>Kortast</w:t>
            </w: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b/>
                <w:sz w:val="24"/>
                <w:szCs w:val="24"/>
              </w:rPr>
            </w:pPr>
            <w:r w:rsidRPr="00F10339">
              <w:rPr>
                <w:rFonts w:ascii="Times New Roman" w:hAnsi="Times New Roman" w:cs="Times New Roman"/>
                <w:b/>
                <w:sz w:val="24"/>
                <w:szCs w:val="24"/>
              </w:rPr>
              <w:t>Längst</w: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b/>
                <w:sz w:val="24"/>
                <w:szCs w:val="24"/>
              </w:rPr>
            </w:pPr>
            <w:r w:rsidRPr="00F10339">
              <w:rPr>
                <w:rFonts w:ascii="Times New Roman" w:hAnsi="Times New Roman" w:cs="Times New Roman"/>
                <w:b/>
                <w:sz w:val="24"/>
                <w:szCs w:val="24"/>
              </w:rPr>
              <w:t>Medel</w:t>
            </w:r>
          </w:p>
        </w:tc>
      </w:tr>
      <w:tr w:rsidR="005419C4" w:rsidRPr="001C41D5" w:rsidTr="00642D05">
        <w:trPr>
          <w:jc w:val="center"/>
        </w:trPr>
        <w:tc>
          <w:tcPr>
            <w:tcW w:w="2130" w:type="dxa"/>
            <w:tcBorders>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Metod ett</w:t>
            </w: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10 ms</w:t>
            </w: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30 ms</w: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20 ms</w:t>
            </w:r>
          </w:p>
        </w:tc>
      </w:tr>
      <w:tr w:rsidR="005419C4" w:rsidRPr="001C41D5" w:rsidTr="00642D05">
        <w:trPr>
          <w:jc w:val="center"/>
        </w:trPr>
        <w:tc>
          <w:tcPr>
            <w:tcW w:w="2130" w:type="dxa"/>
            <w:tcBorders>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Metod två</w:t>
            </w: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20 ms</w:t>
            </w:r>
          </w:p>
        </w:tc>
        <w:tc>
          <w:tcPr>
            <w:tcW w:w="1482" w:type="dxa"/>
            <w:tcBorders>
              <w:left w:val="single" w:sz="2" w:space="0" w:color="000000"/>
              <w:bottom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40 ms</w: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rsidR="005419C4" w:rsidRPr="00F10339" w:rsidRDefault="005419C4" w:rsidP="005419C4">
            <w:pPr>
              <w:pStyle w:val="Textitabell"/>
              <w:rPr>
                <w:rFonts w:ascii="Times New Roman" w:hAnsi="Times New Roman" w:cs="Times New Roman"/>
                <w:sz w:val="24"/>
                <w:szCs w:val="24"/>
              </w:rPr>
            </w:pPr>
            <w:r w:rsidRPr="00F10339">
              <w:rPr>
                <w:rFonts w:ascii="Times New Roman" w:hAnsi="Times New Roman" w:cs="Times New Roman"/>
                <w:sz w:val="24"/>
                <w:szCs w:val="24"/>
              </w:rPr>
              <w:t>35 ms</w:t>
            </w:r>
          </w:p>
        </w:tc>
      </w:tr>
    </w:tbl>
    <w:p w:rsidR="005419C4" w:rsidRPr="001C41D5" w:rsidRDefault="005419C4" w:rsidP="006F3B8A">
      <w:pPr>
        <w:pStyle w:val="Figurtext"/>
      </w:pPr>
      <w:r>
        <w:br/>
      </w:r>
    </w:p>
    <w:p w:rsidR="005419C4" w:rsidRPr="008534CF" w:rsidRDefault="005419C4" w:rsidP="005419C4">
      <w:pPr>
        <w:rPr>
          <w:rFonts w:ascii="Times New Roman" w:hAnsi="Times New Roman" w:cs="Times New Roman"/>
          <w:sz w:val="24"/>
        </w:rPr>
      </w:pPr>
      <w:r w:rsidRPr="008534CF">
        <w:rPr>
          <w:rFonts w:ascii="Times New Roman" w:hAnsi="Times New Roman" w:cs="Times New Roman"/>
          <w:sz w:val="24"/>
        </w:rPr>
        <w:t>Matematiska formler ska vara centrerade, alternativt indragna cirka en centimeter. De bör numreras, och då längst ut till höger. Variabelnamn är vanligen kursiverade. Hänvisningar till ekvationer sker med referens till ekvationsnumret, utom då referenser är i början av en mening. Alla variabler definieras i den löpande texten. Se följande exempel:</w:t>
      </w:r>
    </w:p>
    <w:p w:rsidR="005419C4" w:rsidRPr="008534CF" w:rsidRDefault="005419C4" w:rsidP="005419C4">
      <w:pPr>
        <w:rPr>
          <w:rFonts w:ascii="Times New Roman" w:hAnsi="Times New Roman" w:cs="Times New Roman"/>
          <w:sz w:val="24"/>
        </w:rPr>
      </w:pPr>
      <w:r w:rsidRPr="008534CF">
        <w:rPr>
          <w:rFonts w:ascii="Times New Roman" w:hAnsi="Times New Roman" w:cs="Times New Roman"/>
          <w:sz w:val="24"/>
        </w:rPr>
        <w:t xml:space="preserve">Den effekt </w:t>
      </w:r>
      <m:oMath>
        <m:sSub>
          <m:sSubPr>
            <m:ctrlPr>
              <w:rPr>
                <w:rFonts w:ascii="Cambria Math" w:hAnsi="Cambria Math" w:cs="Times New Roman"/>
                <w:sz w:val="24"/>
              </w:rPr>
            </m:ctrlPr>
          </m:sSubPr>
          <m:e>
            <m:r>
              <m:rPr>
                <m:sty m:val="p"/>
              </m:rPr>
              <w:rPr>
                <w:rFonts w:ascii="Cambria Math" w:hAnsi="Cambria Math" w:cs="Times New Roman"/>
                <w:sz w:val="24"/>
              </w:rPr>
              <m:t>P</m:t>
            </m:r>
          </m:e>
          <m:sub>
            <m:r>
              <m:rPr>
                <m:sty m:val="p"/>
              </m:rPr>
              <w:rPr>
                <w:rFonts w:ascii="Cambria Math" w:hAnsi="Cambria Math" w:cs="Times New Roman"/>
                <w:sz w:val="24"/>
              </w:rPr>
              <m:t>i,j</m:t>
            </m:r>
          </m:sub>
        </m:sSub>
      </m:oMath>
      <w:r w:rsidRPr="008534CF">
        <w:rPr>
          <w:rFonts w:ascii="Times New Roman" w:hAnsi="Times New Roman" w:cs="Times New Roman"/>
          <w:sz w:val="24"/>
        </w:rPr>
        <w:t>som överförs från basstation i till mobiltelefon j modelleras enligt följande:</w:t>
      </w:r>
    </w:p>
    <w:p w:rsidR="005419C4" w:rsidRPr="00C84620" w:rsidRDefault="00D87F32" w:rsidP="00F10339">
      <w:pPr>
        <w:pStyle w:val="Formel"/>
        <w:tabs>
          <w:tab w:val="clear" w:pos="7087"/>
          <w:tab w:val="left" w:pos="5670"/>
        </w:tabs>
        <w:ind w:right="56"/>
        <w:rPr>
          <w:rFonts w:hint="eastAsia"/>
        </w:rPr>
      </w:pPr>
      <m:oMath>
        <m:sSub>
          <m:sSubPr>
            <m:ctrlPr>
              <w:rPr>
                <w:rFonts w:ascii="Cambria Math" w:hAnsi="Cambria Math"/>
              </w:rPr>
            </m:ctrlPr>
          </m:sSubPr>
          <m:e>
            <m:r>
              <w:rPr>
                <w:rFonts w:ascii="Cambria Math" w:hAnsi="Cambria Math"/>
              </w:rPr>
              <m:t>P</m:t>
            </m:r>
          </m:e>
          <m:sub>
            <m:r>
              <w:rPr>
                <w:rFonts w:ascii="Cambria Math" w:hAnsi="Cambria Math"/>
              </w:rPr>
              <m:t>i,j</m:t>
            </m:r>
          </m:sub>
        </m:sSub>
        <m:r>
          <w:rPr>
            <w:rFonts w:ascii="Cambria Math" w:hAnsi="Cambria Math"/>
          </w:rPr>
          <m:t>=C</m:t>
        </m:r>
        <m:f>
          <m:fPr>
            <m:ctrlPr>
              <w:rPr>
                <w:rFonts w:ascii="Cambria Math" w:hAnsi="Cambria Math"/>
              </w:rPr>
            </m:ctrlPr>
          </m:fPr>
          <m:num>
            <m:sSub>
              <m:sSubPr>
                <m:ctrlPr>
                  <w:rPr>
                    <w:rFonts w:ascii="Cambria Math" w:hAnsi="Cambria Math"/>
                  </w:rPr>
                </m:ctrlPr>
              </m:sSubPr>
              <m:e>
                <m:r>
                  <w:rPr>
                    <w:rFonts w:ascii="Cambria Math" w:hAnsi="Cambria Math"/>
                  </w:rPr>
                  <m:t>P</m:t>
                </m:r>
              </m:e>
              <m:sub>
                <m:r>
                  <w:rPr>
                    <w:rFonts w:ascii="Cambria Math" w:hAnsi="Cambria Math"/>
                  </w:rPr>
                  <m:t>i</m:t>
                </m:r>
              </m:sub>
            </m:sSub>
            <m:sSub>
              <m:sSubPr>
                <m:ctrlPr>
                  <w:rPr>
                    <w:rFonts w:ascii="Cambria Math" w:hAnsi="Cambria Math"/>
                  </w:rPr>
                </m:ctrlPr>
              </m:sSubPr>
              <m:e>
                <m:r>
                  <w:rPr>
                    <w:rFonts w:ascii="Cambria Math" w:hAnsi="Cambria Math"/>
                  </w:rPr>
                  <m:t>G</m:t>
                </m:r>
              </m:e>
              <m:sub>
                <m:r>
                  <w:rPr>
                    <w:rFonts w:ascii="Cambria Math" w:hAnsi="Cambria Math"/>
                  </w:rPr>
                  <m:t>i,j</m:t>
                </m:r>
              </m:sub>
            </m:sSub>
          </m:num>
          <m:den>
            <m:sSubSup>
              <m:sSubSupPr>
                <m:ctrlPr>
                  <w:rPr>
                    <w:rFonts w:ascii="Cambria Math" w:hAnsi="Cambria Math"/>
                  </w:rPr>
                </m:ctrlPr>
              </m:sSubSupPr>
              <m:e>
                <m:r>
                  <w:rPr>
                    <w:rFonts w:ascii="Cambria Math" w:hAnsi="Cambria Math"/>
                  </w:rPr>
                  <m:t>d</m:t>
                </m:r>
              </m:e>
              <m:sub>
                <m:r>
                  <w:rPr>
                    <w:rFonts w:ascii="Cambria Math" w:hAnsi="Cambria Math"/>
                  </w:rPr>
                  <m:t>i,j</m:t>
                </m:r>
              </m:sub>
              <m:sup>
                <m:r>
                  <w:rPr>
                    <w:rFonts w:ascii="Cambria Math" w:hAnsi="Cambria Math"/>
                  </w:rPr>
                  <m:t>α</m:t>
                </m:r>
              </m:sup>
            </m:sSubSup>
          </m:den>
        </m:f>
      </m:oMath>
      <w:r w:rsidR="005419C4" w:rsidRPr="00C84620">
        <w:tab/>
      </w:r>
      <w:r w:rsidR="00F10339">
        <w:t xml:space="preserve">                                               </w:t>
      </w:r>
      <w:r w:rsidR="005419C4" w:rsidRPr="00C84620">
        <w:t>(1)</w:t>
      </w:r>
    </w:p>
    <w:p w:rsidR="005419C4" w:rsidRPr="008534CF" w:rsidRDefault="005419C4" w:rsidP="005419C4">
      <w:pPr>
        <w:rPr>
          <w:rFonts w:ascii="Times New Roman" w:hAnsi="Times New Roman" w:cs="Times New Roman"/>
          <w:sz w:val="24"/>
          <w:szCs w:val="24"/>
        </w:rPr>
      </w:pPr>
      <w:r w:rsidRPr="008534CF">
        <w:rPr>
          <w:rFonts w:ascii="Times New Roman" w:hAnsi="Times New Roman" w:cs="Times New Roman"/>
          <w:sz w:val="24"/>
          <w:szCs w:val="24"/>
        </w:rPr>
        <w:t xml:space="preserve">Där </w:t>
      </w:r>
      <m:oMath>
        <m:sSub>
          <m:sSubPr>
            <m:ctrlPr>
              <w:rPr>
                <w:rFonts w:ascii="Cambria Math" w:hAnsi="Times New Roman" w:cs="Times New Roman"/>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oMath>
      <w:r w:rsidRPr="008534CF">
        <w:rPr>
          <w:rFonts w:ascii="Times New Roman" w:hAnsi="Times New Roman" w:cs="Times New Roman"/>
          <w:sz w:val="24"/>
          <w:szCs w:val="24"/>
        </w:rPr>
        <w:t xml:space="preserve">är basstationens sändareffekt; </w:t>
      </w:r>
      <m:oMath>
        <m:sSub>
          <m:sSubPr>
            <m:ctrlPr>
              <w:rPr>
                <w:rFonts w:ascii="Cambria Math" w:hAnsi="Times New Roman"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r>
              <w:rPr>
                <w:rFonts w:ascii="Cambria Math" w:hAnsi="Times New Roman" w:cs="Times New Roman"/>
                <w:sz w:val="24"/>
                <w:szCs w:val="24"/>
              </w:rPr>
              <m:t>,</m:t>
            </m:r>
            <m:r>
              <w:rPr>
                <w:rFonts w:ascii="Cambria Math" w:hAnsi="Cambria Math" w:cs="Times New Roman"/>
                <w:sz w:val="24"/>
                <w:szCs w:val="24"/>
              </w:rPr>
              <m:t>j</m:t>
            </m:r>
          </m:sub>
        </m:sSub>
      </m:oMath>
      <w:r w:rsidRPr="008534CF">
        <w:rPr>
          <w:rFonts w:ascii="Times New Roman" w:hAnsi="Times New Roman" w:cs="Times New Roman"/>
          <w:sz w:val="24"/>
          <w:szCs w:val="24"/>
        </w:rPr>
        <w:t xml:space="preserve">är avståndet mellan basstationen och mobilen; </w:t>
      </w:r>
      <w:r w:rsidRPr="008534CF">
        <w:rPr>
          <w:rFonts w:ascii="Times New Roman" w:hAnsi="Times New Roman" w:cs="Times New Roman"/>
          <w:i/>
          <w:iCs/>
          <w:sz w:val="24"/>
          <w:szCs w:val="24"/>
        </w:rPr>
        <w:t>α</w:t>
      </w:r>
      <w:r w:rsidRPr="008534CF">
        <w:rPr>
          <w:rFonts w:ascii="Times New Roman" w:hAnsi="Times New Roman" w:cs="Times New Roman"/>
          <w:sz w:val="24"/>
          <w:szCs w:val="24"/>
        </w:rPr>
        <w:t xml:space="preserve"> är en utbredningsexponent som är 2 i fri rymd och cirka 3 till 4 i stadsbebyggelse; </w:t>
      </w:r>
      <w:r w:rsidRPr="008534CF">
        <w:rPr>
          <w:rFonts w:ascii="Times New Roman" w:hAnsi="Times New Roman" w:cs="Times New Roman"/>
          <w:i/>
          <w:iCs/>
          <w:sz w:val="24"/>
          <w:szCs w:val="24"/>
        </w:rPr>
        <w:t>C</w:t>
      </w:r>
      <w:r w:rsidRPr="008534CF">
        <w:rPr>
          <w:rFonts w:ascii="Times New Roman" w:hAnsi="Times New Roman" w:cs="Times New Roman"/>
          <w:sz w:val="24"/>
          <w:szCs w:val="24"/>
        </w:rPr>
        <w:t xml:space="preserve"> är en faktor som beror av antennförstärkning, kanalfrekvens och antennhöjd; samt </w:t>
      </w:r>
      <m:oMath>
        <m:sSub>
          <m:sSubPr>
            <m:ctrlPr>
              <w:rPr>
                <w:rFonts w:ascii="Cambria Math" w:hAnsi="Times New Roman"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i</m:t>
            </m:r>
            <m:r>
              <w:rPr>
                <w:rFonts w:ascii="Cambria Math" w:hAnsi="Times New Roman" w:cs="Times New Roman"/>
                <w:sz w:val="24"/>
                <w:szCs w:val="24"/>
              </w:rPr>
              <m:t>,</m:t>
            </m:r>
            <m:r>
              <w:rPr>
                <w:rFonts w:ascii="Cambria Math" w:hAnsi="Cambria Math" w:cs="Times New Roman"/>
                <w:sz w:val="24"/>
                <w:szCs w:val="24"/>
              </w:rPr>
              <m:t>j</m:t>
            </m:r>
          </m:sub>
        </m:sSub>
      </m:oMath>
      <w:r w:rsidRPr="008534CF">
        <w:rPr>
          <w:rFonts w:ascii="Times New Roman" w:hAnsi="Times New Roman" w:cs="Times New Roman"/>
          <w:sz w:val="24"/>
          <w:szCs w:val="24"/>
        </w:rPr>
        <w:t>är en st</w:t>
      </w:r>
      <w:r w:rsidRPr="008534CF">
        <w:rPr>
          <w:rFonts w:ascii="Times New Roman" w:hAnsi="Times New Roman" w:cs="Times New Roman"/>
          <w:sz w:val="24"/>
          <w:szCs w:val="24"/>
        </w:rPr>
        <w:t>o</w:t>
      </w:r>
      <w:r w:rsidRPr="008534CF">
        <w:rPr>
          <w:rFonts w:ascii="Times New Roman" w:hAnsi="Times New Roman" w:cs="Times New Roman"/>
          <w:sz w:val="24"/>
          <w:szCs w:val="24"/>
        </w:rPr>
        <w:t>kastisk variabel som återspeglar fädningens inverkan.</w:t>
      </w:r>
    </w:p>
    <w:p w:rsidR="005419C4" w:rsidRPr="008534CF" w:rsidRDefault="00F02A71" w:rsidP="005419C4">
      <w:pPr>
        <w:rPr>
          <w:rFonts w:ascii="Times New Roman" w:hAnsi="Times New Roman" w:cs="Times New Roman"/>
          <w:sz w:val="24"/>
          <w:szCs w:val="24"/>
        </w:rPr>
      </w:pPr>
      <w:r w:rsidRPr="008534CF">
        <w:rPr>
          <w:rFonts w:ascii="Times New Roman" w:hAnsi="Times New Roman" w:cs="Times New Roman"/>
          <w:sz w:val="24"/>
          <w:szCs w:val="24"/>
        </w:rPr>
        <w:t>Numrerad lista</w:t>
      </w:r>
    </w:p>
    <w:p w:rsidR="00F02A71" w:rsidRPr="008534CF" w:rsidRDefault="00F02A71" w:rsidP="00F02A71">
      <w:pPr>
        <w:pStyle w:val="Liststycke2"/>
        <w:rPr>
          <w:rFonts w:ascii="Times New Roman" w:hAnsi="Times New Roman" w:cs="Times New Roman"/>
          <w:sz w:val="24"/>
          <w:szCs w:val="24"/>
        </w:rPr>
      </w:pPr>
      <w:r w:rsidRPr="008534CF">
        <w:rPr>
          <w:rFonts w:ascii="Times New Roman" w:hAnsi="Times New Roman" w:cs="Times New Roman"/>
          <w:sz w:val="24"/>
          <w:szCs w:val="24"/>
        </w:rPr>
        <w:t>Exempel</w:t>
      </w:r>
    </w:p>
    <w:p w:rsidR="00F02A71" w:rsidRPr="008534CF" w:rsidRDefault="00F02A71" w:rsidP="00F02A71">
      <w:pPr>
        <w:pStyle w:val="Liststycke2"/>
        <w:rPr>
          <w:rFonts w:ascii="Times New Roman" w:hAnsi="Times New Roman" w:cs="Times New Roman"/>
          <w:sz w:val="24"/>
          <w:szCs w:val="24"/>
        </w:rPr>
      </w:pPr>
      <w:r w:rsidRPr="008534CF">
        <w:rPr>
          <w:rFonts w:ascii="Times New Roman" w:hAnsi="Times New Roman" w:cs="Times New Roman"/>
          <w:sz w:val="24"/>
          <w:szCs w:val="24"/>
        </w:rPr>
        <w:t>Exempel</w:t>
      </w:r>
    </w:p>
    <w:p w:rsidR="00F02A71" w:rsidRPr="008534CF" w:rsidRDefault="00F02A71" w:rsidP="00F02A71">
      <w:pPr>
        <w:pStyle w:val="Liststycke2"/>
        <w:rPr>
          <w:rFonts w:ascii="Times New Roman" w:hAnsi="Times New Roman" w:cs="Times New Roman"/>
          <w:sz w:val="24"/>
          <w:szCs w:val="24"/>
        </w:rPr>
      </w:pPr>
      <w:r w:rsidRPr="008534CF">
        <w:rPr>
          <w:rFonts w:ascii="Times New Roman" w:hAnsi="Times New Roman" w:cs="Times New Roman"/>
          <w:sz w:val="24"/>
          <w:szCs w:val="24"/>
        </w:rPr>
        <w:t>Exempel</w:t>
      </w:r>
    </w:p>
    <w:p w:rsidR="00F02A71" w:rsidRPr="008534CF" w:rsidRDefault="00F02A71" w:rsidP="00F02A71">
      <w:pPr>
        <w:rPr>
          <w:rFonts w:ascii="Times New Roman" w:hAnsi="Times New Roman" w:cs="Times New Roman"/>
          <w:sz w:val="24"/>
          <w:szCs w:val="24"/>
        </w:rPr>
      </w:pPr>
    </w:p>
    <w:p w:rsidR="005419C4" w:rsidRDefault="000C0DB8" w:rsidP="000C0DB8">
      <w:pPr>
        <w:pStyle w:val="Rubrik1"/>
      </w:pPr>
      <w:bookmarkStart w:id="8" w:name="_Toc410641520"/>
      <w:r>
        <w:lastRenderedPageBreak/>
        <w:t>Analys och diskussion</w:t>
      </w:r>
      <w:bookmarkEnd w:id="8"/>
    </w:p>
    <w:p w:rsidR="000C0DB8" w:rsidRPr="008534CF" w:rsidRDefault="000C0DB8" w:rsidP="000C0DB8">
      <w:pPr>
        <w:rPr>
          <w:rFonts w:ascii="Times New Roman" w:hAnsi="Times New Roman" w:cs="Times New Roman"/>
          <w:sz w:val="24"/>
        </w:rPr>
      </w:pPr>
      <w:r w:rsidRPr="008534CF">
        <w:rPr>
          <w:rFonts w:ascii="Times New Roman" w:hAnsi="Times New Roman" w:cs="Times New Roman"/>
          <w:sz w:val="24"/>
        </w:rPr>
        <w:t>I detta kapitel analyseras och utvärderas examensarbetets resultat i relation till målsättnin</w:t>
      </w:r>
      <w:r w:rsidRPr="008534CF">
        <w:rPr>
          <w:rFonts w:ascii="Times New Roman" w:hAnsi="Times New Roman" w:cs="Times New Roman"/>
          <w:sz w:val="24"/>
        </w:rPr>
        <w:t>g</w:t>
      </w:r>
      <w:r w:rsidRPr="008534CF">
        <w:rPr>
          <w:rFonts w:ascii="Times New Roman" w:hAnsi="Times New Roman" w:cs="Times New Roman"/>
          <w:sz w:val="24"/>
        </w:rPr>
        <w:t>en och den modell och de lösningsmetoder som användes. I analysen ska resultaten gran</w:t>
      </w:r>
      <w:r w:rsidRPr="008534CF">
        <w:rPr>
          <w:rFonts w:ascii="Times New Roman" w:hAnsi="Times New Roman" w:cs="Times New Roman"/>
          <w:sz w:val="24"/>
        </w:rPr>
        <w:t>s</w:t>
      </w:r>
      <w:r w:rsidRPr="008534CF">
        <w:rPr>
          <w:rFonts w:ascii="Times New Roman" w:hAnsi="Times New Roman" w:cs="Times New Roman"/>
          <w:sz w:val="24"/>
        </w:rPr>
        <w:t>kas kritiskt även med avseende på tänkbara alternativa lösningar. Examensarbetet ska även sättas in i ett större samhälleligt, ekonomiskt, miljömässigt och etiskt sammanhang.</w:t>
      </w:r>
    </w:p>
    <w:p w:rsidR="000C0DB8" w:rsidRPr="008534CF" w:rsidRDefault="000C0DB8" w:rsidP="000C0DB8">
      <w:pPr>
        <w:rPr>
          <w:rFonts w:ascii="Times New Roman" w:hAnsi="Times New Roman" w:cs="Times New Roman"/>
          <w:sz w:val="24"/>
        </w:rPr>
      </w:pPr>
      <w:r w:rsidRPr="008534CF">
        <w:rPr>
          <w:rFonts w:ascii="Times New Roman" w:hAnsi="Times New Roman" w:cs="Times New Roman"/>
          <w:sz w:val="24"/>
        </w:rPr>
        <w:t xml:space="preserve">Examensarbetet i sin helhet ska vara utformat så att resultatet uppfyller examensmålen för högskoleingenjörer (se sidan 1). Om delar av examensmålen inte uttryckligen behandlas i rapporten ska detta kommenteras. Hänvisningar till andra kurser i programmet kan ges. </w:t>
      </w:r>
    </w:p>
    <w:p w:rsidR="000C0DB8" w:rsidRPr="008534CF" w:rsidRDefault="000C0DB8" w:rsidP="000C0DB8">
      <w:pPr>
        <w:rPr>
          <w:rFonts w:ascii="Times New Roman" w:hAnsi="Times New Roman" w:cs="Times New Roman"/>
          <w:sz w:val="24"/>
        </w:rPr>
      </w:pPr>
      <w:r w:rsidRPr="008534CF">
        <w:rPr>
          <w:rFonts w:ascii="Times New Roman" w:hAnsi="Times New Roman" w:cs="Times New Roman"/>
          <w:sz w:val="24"/>
        </w:rPr>
        <w:t>I detta kapitel redovisas dina tolkningar av utfallet av arbetet. Det är även lämpligt att red</w:t>
      </w:r>
      <w:r w:rsidRPr="008534CF">
        <w:rPr>
          <w:rFonts w:ascii="Times New Roman" w:hAnsi="Times New Roman" w:cs="Times New Roman"/>
          <w:sz w:val="24"/>
        </w:rPr>
        <w:t>o</w:t>
      </w:r>
      <w:r w:rsidRPr="008534CF">
        <w:rPr>
          <w:rFonts w:ascii="Times New Roman" w:hAnsi="Times New Roman" w:cs="Times New Roman"/>
          <w:sz w:val="24"/>
        </w:rPr>
        <w:t>visa varför vissa lösningar valts bort. Jämför resultaten med de teorier och modeller som beskrivits tidigare i rapporten. Stämmer resultatet med vad som förväntats och om felma</w:t>
      </w:r>
      <w:r w:rsidRPr="008534CF">
        <w:rPr>
          <w:rFonts w:ascii="Times New Roman" w:hAnsi="Times New Roman" w:cs="Times New Roman"/>
          <w:sz w:val="24"/>
        </w:rPr>
        <w:t>r</w:t>
      </w:r>
      <w:r w:rsidRPr="008534CF">
        <w:rPr>
          <w:rFonts w:ascii="Times New Roman" w:hAnsi="Times New Roman" w:cs="Times New Roman"/>
          <w:sz w:val="24"/>
        </w:rPr>
        <w:t>ginalen och noggrannheten är acceptabel. Förmågan att analysera, bedöma, bemöta, fö</w:t>
      </w:r>
      <w:r w:rsidRPr="008534CF">
        <w:rPr>
          <w:rFonts w:ascii="Times New Roman" w:hAnsi="Times New Roman" w:cs="Times New Roman"/>
          <w:sz w:val="24"/>
        </w:rPr>
        <w:t>r</w:t>
      </w:r>
      <w:r w:rsidRPr="008534CF">
        <w:rPr>
          <w:rFonts w:ascii="Times New Roman" w:hAnsi="Times New Roman" w:cs="Times New Roman"/>
          <w:sz w:val="24"/>
        </w:rPr>
        <w:t>bättra och producera argument är själva kärnan i all akademisk kunskapsbildning. Det är därför viktigt att ärligt och tydligt redovisa sin argumentation. Om vissa mål inte uppfyl</w:t>
      </w:r>
      <w:r w:rsidRPr="008534CF">
        <w:rPr>
          <w:rFonts w:ascii="Times New Roman" w:hAnsi="Times New Roman" w:cs="Times New Roman"/>
          <w:sz w:val="24"/>
        </w:rPr>
        <w:t>l</w:t>
      </w:r>
      <w:r w:rsidRPr="008534CF">
        <w:rPr>
          <w:rFonts w:ascii="Times New Roman" w:hAnsi="Times New Roman" w:cs="Times New Roman"/>
          <w:sz w:val="24"/>
        </w:rPr>
        <w:t>des, analysera och diskutera detta. Projektets konsekvenser för samhället ur ekonomisk, social, etisk och miljömässig synvinkel ska diskuteras här.</w:t>
      </w:r>
    </w:p>
    <w:p w:rsidR="004F4178" w:rsidRDefault="006F3B8A" w:rsidP="004F4178">
      <w:pPr>
        <w:pStyle w:val="Rubrik1"/>
      </w:pPr>
      <w:r w:rsidRPr="008534CF">
        <w:rPr>
          <w:rFonts w:ascii="Times New Roman" w:hAnsi="Times New Roman" w:cs="Times New Roman"/>
          <w:sz w:val="36"/>
        </w:rPr>
        <w:br w:type="column"/>
      </w:r>
      <w:r w:rsidR="004F4178">
        <w:lastRenderedPageBreak/>
        <w:br w:type="column"/>
      </w:r>
      <w:bookmarkStart w:id="9" w:name="_Toc410641521"/>
      <w:r w:rsidR="004F4178">
        <w:lastRenderedPageBreak/>
        <w:t>Slutsatser</w:t>
      </w:r>
      <w:bookmarkEnd w:id="9"/>
    </w:p>
    <w:p w:rsidR="004F4178" w:rsidRPr="008534CF" w:rsidRDefault="004F4178" w:rsidP="004F4178">
      <w:pPr>
        <w:rPr>
          <w:rFonts w:ascii="Times New Roman" w:hAnsi="Times New Roman" w:cs="Times New Roman"/>
          <w:sz w:val="24"/>
        </w:rPr>
      </w:pPr>
      <w:r w:rsidRPr="008534CF">
        <w:rPr>
          <w:rFonts w:ascii="Times New Roman" w:hAnsi="Times New Roman" w:cs="Times New Roman"/>
          <w:sz w:val="24"/>
        </w:rPr>
        <w:t xml:space="preserve">Här beskrivs, kortfattat, arbetets väsentligaste nytta och bidrag till kunskapsutvecklingen inom området, relaterat till problemformuleringen och målsättningen. </w:t>
      </w:r>
    </w:p>
    <w:p w:rsidR="004F4178" w:rsidRPr="008534CF" w:rsidRDefault="004F4178" w:rsidP="004F4178">
      <w:pPr>
        <w:rPr>
          <w:rFonts w:ascii="Times New Roman" w:hAnsi="Times New Roman" w:cs="Times New Roman"/>
          <w:sz w:val="24"/>
        </w:rPr>
      </w:pPr>
      <w:r w:rsidRPr="008534CF">
        <w:rPr>
          <w:rFonts w:ascii="Times New Roman" w:hAnsi="Times New Roman" w:cs="Times New Roman"/>
          <w:sz w:val="24"/>
        </w:rPr>
        <w:t>Slutsatsen blickat framåt; det kan finnas anledning att rekommendera uppdragsgivaren (f</w:t>
      </w:r>
      <w:r w:rsidRPr="008534CF">
        <w:rPr>
          <w:rFonts w:ascii="Times New Roman" w:hAnsi="Times New Roman" w:cs="Times New Roman"/>
          <w:sz w:val="24"/>
        </w:rPr>
        <w:t>ö</w:t>
      </w:r>
      <w:r w:rsidRPr="008534CF">
        <w:rPr>
          <w:rFonts w:ascii="Times New Roman" w:hAnsi="Times New Roman" w:cs="Times New Roman"/>
          <w:sz w:val="24"/>
        </w:rPr>
        <w:t>retag eller organisation) att fatta beslut om en viss handlingsriktning.</w:t>
      </w:r>
    </w:p>
    <w:p w:rsidR="004F4178" w:rsidRPr="008534CF" w:rsidRDefault="004F4178" w:rsidP="004F4178">
      <w:pPr>
        <w:rPr>
          <w:rFonts w:ascii="Times New Roman" w:hAnsi="Times New Roman" w:cs="Times New Roman"/>
          <w:sz w:val="24"/>
        </w:rPr>
      </w:pPr>
      <w:r w:rsidRPr="008534CF">
        <w:rPr>
          <w:rFonts w:ascii="Times New Roman" w:hAnsi="Times New Roman" w:cs="Times New Roman"/>
          <w:sz w:val="24"/>
        </w:rPr>
        <w:t>Slutsatserna bör även innehålla förslag till fortsatt arbete och nya problemställningar som identifierats.</w:t>
      </w:r>
    </w:p>
    <w:p w:rsidR="00B77146" w:rsidRDefault="00B77146" w:rsidP="004F4178">
      <w:pPr>
        <w:sectPr w:rsidR="00B77146" w:rsidSect="00681F0B">
          <w:pgSz w:w="11907" w:h="16839" w:code="9"/>
          <w:pgMar w:top="1701" w:right="1021" w:bottom="1560" w:left="2041" w:header="0" w:footer="0" w:gutter="0"/>
          <w:cols w:space="708"/>
          <w:docGrid w:linePitch="360"/>
        </w:sectPr>
      </w:pPr>
      <w:r>
        <w:br w:type="column"/>
      </w:r>
    </w:p>
    <w:p w:rsidR="004F4178" w:rsidRDefault="004F4178" w:rsidP="004F4178">
      <w:pPr>
        <w:pStyle w:val="Rubrik1"/>
        <w:numPr>
          <w:ilvl w:val="0"/>
          <w:numId w:val="0"/>
        </w:numPr>
      </w:pPr>
      <w:bookmarkStart w:id="10" w:name="_Toc410641522"/>
      <w:r>
        <w:lastRenderedPageBreak/>
        <w:t>Källförteckning</w:t>
      </w:r>
      <w:bookmarkEnd w:id="10"/>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Referenser till tryckta, elektroniska och muntliga källor ska anges löpande i texten i rappo</w:t>
      </w:r>
      <w:r w:rsidRPr="008534CF">
        <w:rPr>
          <w:rFonts w:ascii="Times New Roman" w:hAnsi="Times New Roman" w:cs="Times New Roman"/>
          <w:sz w:val="24"/>
          <w:szCs w:val="24"/>
        </w:rPr>
        <w:t>r</w:t>
      </w:r>
      <w:r w:rsidRPr="008534CF">
        <w:rPr>
          <w:rFonts w:ascii="Times New Roman" w:hAnsi="Times New Roman" w:cs="Times New Roman"/>
          <w:sz w:val="24"/>
          <w:szCs w:val="24"/>
        </w:rPr>
        <w:t>ten. Källor ska anges för att styrka påståenden och slutsatser som baseras på tidigare arb</w:t>
      </w:r>
      <w:r w:rsidRPr="008534CF">
        <w:rPr>
          <w:rFonts w:ascii="Times New Roman" w:hAnsi="Times New Roman" w:cs="Times New Roman"/>
          <w:sz w:val="24"/>
          <w:szCs w:val="24"/>
        </w:rPr>
        <w:t>e</w:t>
      </w:r>
      <w:r w:rsidRPr="008534CF">
        <w:rPr>
          <w:rFonts w:ascii="Times New Roman" w:hAnsi="Times New Roman" w:cs="Times New Roman"/>
          <w:sz w:val="24"/>
          <w:szCs w:val="24"/>
        </w:rPr>
        <w:t>ten och publikationer. Allmänna hänvisningar eller underförstådda antaganden om ”sådant som alla vet” accepteras inte utan måste styrkas med referenser till vetenskapliga källor, officiella standarder eller på annat sätt. En läsare ska med ledning av källförteckningen på egen hand kunna granska och värdera ditt arbete (källkritik).</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Referenser kan sammanfattningsvis användas till</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 xml:space="preserve">att tydligt skilja på ditt bidrag och andras arbeten som använts </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att inte göra anspråk på resultatet av andra arbete</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att visa hur arbetet är relaterat till tidigare resultat och teknikområdet i stort</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att visa den vetenskapliga grund som arbetet vilar på och kopplingen till aktuell forskning</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att styrka dina antaganden</w:t>
      </w:r>
    </w:p>
    <w:p w:rsidR="004F4178" w:rsidRPr="008534CF" w:rsidRDefault="004F4178" w:rsidP="004F4178">
      <w:pPr>
        <w:pStyle w:val="Liststycke"/>
        <w:rPr>
          <w:rFonts w:ascii="Times New Roman" w:hAnsi="Times New Roman" w:cs="Times New Roman"/>
          <w:sz w:val="24"/>
          <w:szCs w:val="24"/>
        </w:rPr>
      </w:pPr>
      <w:r w:rsidRPr="008534CF">
        <w:rPr>
          <w:rFonts w:ascii="Times New Roman" w:hAnsi="Times New Roman" w:cs="Times New Roman"/>
          <w:sz w:val="24"/>
          <w:szCs w:val="24"/>
        </w:rPr>
        <w:t>att ge läsaren möjlighet att granska dina resultat</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Observera att kopiera in en text utan att ange dess källa betraktas som plagiat och därmed allvarligt fusk.</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En källförteckning (lista över referenser) upprättas i slutet av rapporten för att ge läsaren en samlad upplysning om samtliga källor som du refererar, citerar eller av annat skäl hänvisar till i den löpande texten. Källor ska anges så noggrant att läsaren ska kunna kontrollera dem, om de finns tillgängliga via bibliotek eller på Internet. Det förekommer även att mun</w:t>
      </w:r>
      <w:r w:rsidRPr="008534CF">
        <w:rPr>
          <w:rFonts w:ascii="Times New Roman" w:hAnsi="Times New Roman" w:cs="Times New Roman"/>
          <w:sz w:val="24"/>
          <w:szCs w:val="24"/>
        </w:rPr>
        <w:t>t</w:t>
      </w:r>
      <w:r w:rsidRPr="008534CF">
        <w:rPr>
          <w:rFonts w:ascii="Times New Roman" w:hAnsi="Times New Roman" w:cs="Times New Roman"/>
          <w:sz w:val="24"/>
          <w:szCs w:val="24"/>
        </w:rPr>
        <w:t>liga källor och annan korrespondens inkluderas i källförteckningen, men det är ovanligt i tekniska rapporter.</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Använd vederhäftiga förstahandskällor som t.ex. publikationer som är vetenskapligt gran</w:t>
      </w:r>
      <w:r w:rsidRPr="008534CF">
        <w:rPr>
          <w:rFonts w:ascii="Times New Roman" w:hAnsi="Times New Roman" w:cs="Times New Roman"/>
          <w:sz w:val="24"/>
          <w:szCs w:val="24"/>
        </w:rPr>
        <w:t>s</w:t>
      </w:r>
      <w:r w:rsidRPr="008534CF">
        <w:rPr>
          <w:rFonts w:ascii="Times New Roman" w:hAnsi="Times New Roman" w:cs="Times New Roman"/>
          <w:sz w:val="24"/>
          <w:szCs w:val="24"/>
        </w:rPr>
        <w:t xml:space="preserve">kande och officiella standarder. Undvik indirekta källor (t.ex. </w:t>
      </w:r>
      <w:proofErr w:type="spellStart"/>
      <w:r w:rsidRPr="008534CF">
        <w:rPr>
          <w:rFonts w:ascii="Times New Roman" w:hAnsi="Times New Roman" w:cs="Times New Roman"/>
          <w:sz w:val="24"/>
          <w:szCs w:val="24"/>
        </w:rPr>
        <w:t>wikipedia</w:t>
      </w:r>
      <w:proofErr w:type="spellEnd"/>
      <w:r w:rsidRPr="008534CF">
        <w:rPr>
          <w:rFonts w:ascii="Times New Roman" w:hAnsi="Times New Roman" w:cs="Times New Roman"/>
          <w:sz w:val="24"/>
          <w:szCs w:val="24"/>
        </w:rPr>
        <w:t>, populär-vetenskapliga referat, privata hemsidor och studentuppsatser). Var källkritisk, särskilt mot produktpresentationer från företag.</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Ta endast med källor i förteckningen som du refererar eller citerar i den löpande texten. Samtliga källor som tas upp i källförteckningen ska vara kopplade till rapporten genom hänvisning i den löpande texten, enligt Vancouver-s</w:t>
      </w:r>
      <w:r w:rsidR="003C00AE">
        <w:rPr>
          <w:rFonts w:ascii="Times New Roman" w:hAnsi="Times New Roman" w:cs="Times New Roman"/>
          <w:sz w:val="24"/>
          <w:szCs w:val="24"/>
        </w:rPr>
        <w:t>ystemet, som är vanligt förekom</w:t>
      </w:r>
      <w:r w:rsidRPr="008534CF">
        <w:rPr>
          <w:rFonts w:ascii="Times New Roman" w:hAnsi="Times New Roman" w:cs="Times New Roman"/>
          <w:sz w:val="24"/>
          <w:szCs w:val="24"/>
        </w:rPr>
        <w:t>mande i rapporter i tekniska ämnen.</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Enligt Vancouver-systemet ordnas källförteckningen i den ordning källorna återges i den löpande texten, och källhänvisningen anges i texten med en siffra inom hakparenteser, t ex. [1] eller [2], [3]. De anges även i denna ordning i källförteckningen. Ett exempel på käl</w:t>
      </w:r>
      <w:r w:rsidRPr="008534CF">
        <w:rPr>
          <w:rFonts w:ascii="Times New Roman" w:hAnsi="Times New Roman" w:cs="Times New Roman"/>
          <w:sz w:val="24"/>
          <w:szCs w:val="24"/>
        </w:rPr>
        <w:t>l</w:t>
      </w:r>
      <w:r w:rsidRPr="008534CF">
        <w:rPr>
          <w:rFonts w:ascii="Times New Roman" w:hAnsi="Times New Roman" w:cs="Times New Roman"/>
          <w:sz w:val="24"/>
          <w:szCs w:val="24"/>
        </w:rPr>
        <w:t>hänvisning: Enligt Eriksson [1] kan dynamiska SFN ge betydande prestandavinster. Käl</w:t>
      </w:r>
      <w:r w:rsidRPr="008534CF">
        <w:rPr>
          <w:rFonts w:ascii="Times New Roman" w:hAnsi="Times New Roman" w:cs="Times New Roman"/>
          <w:sz w:val="24"/>
          <w:szCs w:val="24"/>
        </w:rPr>
        <w:t>l</w:t>
      </w:r>
      <w:r w:rsidRPr="008534CF">
        <w:rPr>
          <w:rFonts w:ascii="Times New Roman" w:hAnsi="Times New Roman" w:cs="Times New Roman"/>
          <w:sz w:val="24"/>
          <w:szCs w:val="24"/>
        </w:rPr>
        <w:t>förteckningen placeras i slutet av dokumentet, exempelvis.</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t>[1] M. Eriksson, ”</w:t>
      </w:r>
      <w:proofErr w:type="spellStart"/>
      <w:r w:rsidRPr="008534CF">
        <w:rPr>
          <w:rFonts w:ascii="Times New Roman" w:hAnsi="Times New Roman" w:cs="Times New Roman"/>
          <w:sz w:val="24"/>
          <w:szCs w:val="24"/>
        </w:rPr>
        <w:t>Dynamic</w:t>
      </w:r>
      <w:proofErr w:type="spellEnd"/>
      <w:r w:rsidRPr="008534CF">
        <w:rPr>
          <w:rFonts w:ascii="Times New Roman" w:hAnsi="Times New Roman" w:cs="Times New Roman"/>
          <w:sz w:val="24"/>
          <w:szCs w:val="24"/>
        </w:rPr>
        <w:t xml:space="preserve"> </w:t>
      </w:r>
      <w:proofErr w:type="spellStart"/>
      <w:r w:rsidRPr="008534CF">
        <w:rPr>
          <w:rFonts w:ascii="Times New Roman" w:hAnsi="Times New Roman" w:cs="Times New Roman"/>
          <w:sz w:val="24"/>
          <w:szCs w:val="24"/>
        </w:rPr>
        <w:t>Single</w:t>
      </w:r>
      <w:proofErr w:type="spellEnd"/>
      <w:r w:rsidRPr="008534CF">
        <w:rPr>
          <w:rFonts w:ascii="Times New Roman" w:hAnsi="Times New Roman" w:cs="Times New Roman"/>
          <w:sz w:val="24"/>
          <w:szCs w:val="24"/>
        </w:rPr>
        <w:t xml:space="preserve"> </w:t>
      </w:r>
      <w:proofErr w:type="spellStart"/>
      <w:r w:rsidRPr="008534CF">
        <w:rPr>
          <w:rFonts w:ascii="Times New Roman" w:hAnsi="Times New Roman" w:cs="Times New Roman"/>
          <w:sz w:val="24"/>
          <w:szCs w:val="24"/>
        </w:rPr>
        <w:t>Frequency</w:t>
      </w:r>
      <w:proofErr w:type="spellEnd"/>
      <w:r w:rsidRPr="008534CF">
        <w:rPr>
          <w:rFonts w:ascii="Times New Roman" w:hAnsi="Times New Roman" w:cs="Times New Roman"/>
          <w:sz w:val="24"/>
          <w:szCs w:val="24"/>
        </w:rPr>
        <w:t xml:space="preserve"> </w:t>
      </w:r>
      <w:proofErr w:type="spellStart"/>
      <w:r w:rsidRPr="008534CF">
        <w:rPr>
          <w:rFonts w:ascii="Times New Roman" w:hAnsi="Times New Roman" w:cs="Times New Roman"/>
          <w:sz w:val="24"/>
          <w:szCs w:val="24"/>
        </w:rPr>
        <w:t>Networks</w:t>
      </w:r>
      <w:proofErr w:type="spellEnd"/>
      <w:r w:rsidRPr="008534CF">
        <w:rPr>
          <w:rFonts w:ascii="Times New Roman" w:hAnsi="Times New Roman" w:cs="Times New Roman"/>
          <w:sz w:val="24"/>
          <w:szCs w:val="24"/>
        </w:rPr>
        <w:t xml:space="preserve">”, </w:t>
      </w:r>
      <w:r w:rsidRPr="008534CF">
        <w:rPr>
          <w:rFonts w:ascii="Times New Roman" w:hAnsi="Times New Roman" w:cs="Times New Roman"/>
          <w:i/>
          <w:sz w:val="24"/>
          <w:szCs w:val="24"/>
        </w:rPr>
        <w:t xml:space="preserve">IEEE Journal on </w:t>
      </w:r>
      <w:proofErr w:type="spellStart"/>
      <w:r w:rsidRPr="008534CF">
        <w:rPr>
          <w:rFonts w:ascii="Times New Roman" w:hAnsi="Times New Roman" w:cs="Times New Roman"/>
          <w:i/>
          <w:sz w:val="24"/>
          <w:szCs w:val="24"/>
        </w:rPr>
        <w:t>Selected</w:t>
      </w:r>
      <w:proofErr w:type="spellEnd"/>
      <w:r w:rsidRPr="008534CF">
        <w:rPr>
          <w:rFonts w:ascii="Times New Roman" w:hAnsi="Times New Roman" w:cs="Times New Roman"/>
          <w:i/>
          <w:sz w:val="24"/>
          <w:szCs w:val="24"/>
        </w:rPr>
        <w:t xml:space="preserve"> Areas in Communications (J-SAC)</w:t>
      </w:r>
      <w:r w:rsidRPr="008534CF">
        <w:rPr>
          <w:rFonts w:ascii="Times New Roman" w:hAnsi="Times New Roman" w:cs="Times New Roman"/>
          <w:sz w:val="24"/>
          <w:szCs w:val="24"/>
        </w:rPr>
        <w:t>, vol. 19, nr. 10, 2001, s. 1905-1914.</w:t>
      </w:r>
    </w:p>
    <w:p w:rsidR="004F4178" w:rsidRPr="008534CF" w:rsidRDefault="004F4178" w:rsidP="004F4178">
      <w:pPr>
        <w:rPr>
          <w:rFonts w:ascii="Times New Roman" w:hAnsi="Times New Roman" w:cs="Times New Roman"/>
          <w:sz w:val="24"/>
          <w:szCs w:val="24"/>
        </w:rPr>
      </w:pPr>
      <w:r w:rsidRPr="008534CF">
        <w:rPr>
          <w:rFonts w:ascii="Times New Roman" w:hAnsi="Times New Roman" w:cs="Times New Roman"/>
          <w:sz w:val="24"/>
          <w:szCs w:val="24"/>
        </w:rPr>
        <w:lastRenderedPageBreak/>
        <w:t>[2] Svenska Datatermgruppen, ”Information om datatermer”, http://www.nada.kth.se/dataterm/ Publicerad 1998-08-20. Hämtad 2005-04-11. (Exempel på referens till webbsida).</w:t>
      </w:r>
    </w:p>
    <w:p w:rsidR="00B77146" w:rsidRPr="008534CF" w:rsidRDefault="004F4178" w:rsidP="00B77146">
      <w:pPr>
        <w:rPr>
          <w:rFonts w:ascii="Times New Roman" w:hAnsi="Times New Roman" w:cs="Times New Roman"/>
          <w:sz w:val="24"/>
          <w:szCs w:val="24"/>
        </w:rPr>
      </w:pPr>
      <w:r w:rsidRPr="008534CF">
        <w:rPr>
          <w:rFonts w:ascii="Times New Roman" w:hAnsi="Times New Roman" w:cs="Times New Roman"/>
          <w:sz w:val="24"/>
          <w:szCs w:val="24"/>
        </w:rPr>
        <w:t>Eftersom information på webben revideras ofta och webblänkar kan upphöra att fungera, måste datum anges när informationen hämtades från webbsidan. För webbaserade källor krävs ibland anvisningar för hur källan kan hittas. Tänk på att kvaliteten på materialet på Internet varierar.</w:t>
      </w:r>
    </w:p>
    <w:p w:rsidR="00B77146" w:rsidRDefault="00B77146" w:rsidP="00B77146">
      <w:pPr>
        <w:sectPr w:rsidR="00B77146" w:rsidSect="005F0F73">
          <w:type w:val="oddPage"/>
          <w:pgSz w:w="11907" w:h="16839" w:code="9"/>
          <w:pgMar w:top="1701" w:right="1021" w:bottom="1701" w:left="2041" w:header="0" w:footer="0" w:gutter="0"/>
          <w:cols w:space="708"/>
          <w:docGrid w:linePitch="360"/>
        </w:sectPr>
      </w:pPr>
    </w:p>
    <w:p w:rsidR="004F4178" w:rsidRDefault="004F4178" w:rsidP="00B77146">
      <w:pPr>
        <w:pStyle w:val="Rubrik"/>
      </w:pPr>
      <w:r>
        <w:lastRenderedPageBreak/>
        <w:t>Bilagor</w:t>
      </w:r>
    </w:p>
    <w:p w:rsidR="00B77146" w:rsidRPr="00B77146" w:rsidRDefault="00B77146" w:rsidP="00B77146"/>
    <w:p w:rsidR="00F10339" w:rsidRPr="00B77146" w:rsidRDefault="00F10339"/>
    <w:sectPr w:rsidR="00F10339" w:rsidRPr="00B77146" w:rsidSect="005F0F73">
      <w:type w:val="oddPage"/>
      <w:pgSz w:w="11907" w:h="16839" w:code="9"/>
      <w:pgMar w:top="1701" w:right="1021" w:bottom="1701" w:left="204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32" w:rsidRDefault="00D87F32" w:rsidP="00840B21">
      <w:pPr>
        <w:spacing w:after="0" w:line="240" w:lineRule="auto"/>
      </w:pPr>
      <w:r>
        <w:separator/>
      </w:r>
    </w:p>
  </w:endnote>
  <w:endnote w:type="continuationSeparator" w:id="0">
    <w:p w:rsidR="00D87F32" w:rsidRDefault="00D87F32" w:rsidP="00840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reeSerif">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32" w:rsidRDefault="00D87F32" w:rsidP="00840B21">
      <w:pPr>
        <w:spacing w:after="0" w:line="240" w:lineRule="auto"/>
      </w:pPr>
      <w:r>
        <w:separator/>
      </w:r>
    </w:p>
  </w:footnote>
  <w:footnote w:type="continuationSeparator" w:id="0">
    <w:p w:rsidR="00D87F32" w:rsidRDefault="00D87F32" w:rsidP="00840B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52" w:rsidRPr="00FE1F84" w:rsidRDefault="009F7D52" w:rsidP="009B4491">
    <w:pPr>
      <w:pStyle w:val="Sidhuvud"/>
    </w:pPr>
  </w:p>
  <w:p w:rsidR="009F7D52" w:rsidRDefault="009F7D52" w:rsidP="009B4491">
    <w:pPr>
      <w:pStyle w:val="Sidhuvud"/>
    </w:pPr>
  </w:p>
  <w:p w:rsidR="009F7D52" w:rsidRDefault="009F7D52" w:rsidP="009B4491">
    <w:pPr>
      <w:pStyle w:val="Sidhuvud"/>
    </w:pPr>
  </w:p>
  <w:p w:rsidR="009F7D52" w:rsidRPr="00FE1F84" w:rsidRDefault="009F7D52" w:rsidP="009B4491">
    <w:pPr>
      <w:pStyle w:val="Sidhuvud"/>
    </w:pPr>
  </w:p>
  <w:p w:rsidR="009F7D52" w:rsidRDefault="009F7D52" w:rsidP="009B4491">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52" w:rsidRDefault="009F7D52" w:rsidP="00FE1F84">
    <w:pPr>
      <w:pStyle w:val="Sidhuvud"/>
    </w:pPr>
  </w:p>
  <w:p w:rsidR="009F7D52" w:rsidRDefault="009F7D52" w:rsidP="00FE1F84">
    <w:pPr>
      <w:pStyle w:val="Sidhuvud"/>
    </w:pPr>
  </w:p>
  <w:p w:rsidR="009F7D52" w:rsidRDefault="00D87F32" w:rsidP="00FE1F84">
    <w:pPr>
      <w:pStyle w:val="Sidhuvud"/>
    </w:pPr>
    <w:r>
      <w:fldChar w:fldCharType="begin"/>
    </w:r>
    <w:r>
      <w:instrText>PAGE   \* MERGEFORMAT</w:instrText>
    </w:r>
    <w:r>
      <w:fldChar w:fldCharType="separate"/>
    </w:r>
    <w:r w:rsidR="009F7D52">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52" w:rsidRPr="00FE1F84" w:rsidRDefault="009F7D52" w:rsidP="001919D8">
    <w:pPr>
      <w:pStyle w:val="Sidhuvud"/>
    </w:pPr>
  </w:p>
  <w:p w:rsidR="009F7D52" w:rsidRDefault="009F7D52" w:rsidP="001919D8">
    <w:pPr>
      <w:pStyle w:val="Sidhuvud"/>
    </w:pPr>
  </w:p>
  <w:p w:rsidR="009F7D52" w:rsidRPr="00F10339" w:rsidRDefault="009F7D52" w:rsidP="001919D8">
    <w:pPr>
      <w:pStyle w:val="Sidhuvud"/>
      <w:rPr>
        <w:sz w:val="16"/>
        <w:szCs w:val="16"/>
      </w:rPr>
    </w:pPr>
  </w:p>
  <w:p w:rsidR="009F7D52" w:rsidRPr="00F10339" w:rsidRDefault="009F7D52" w:rsidP="001919D8">
    <w:pPr>
      <w:pStyle w:val="Sidhuvud"/>
      <w:rPr>
        <w:sz w:val="16"/>
        <w:szCs w:val="16"/>
      </w:rPr>
    </w:pPr>
  </w:p>
  <w:p w:rsidR="009F7D52" w:rsidRPr="00F10339" w:rsidRDefault="0098637C" w:rsidP="001919D8">
    <w:pPr>
      <w:pStyle w:val="Sidhuvud"/>
      <w:rPr>
        <w:sz w:val="16"/>
        <w:szCs w:val="16"/>
      </w:rPr>
    </w:pPr>
    <w:r w:rsidRPr="00F10339">
      <w:rPr>
        <w:sz w:val="16"/>
        <w:szCs w:val="16"/>
      </w:rPr>
      <w:fldChar w:fldCharType="begin"/>
    </w:r>
    <w:r w:rsidR="009F7D52" w:rsidRPr="00F10339">
      <w:rPr>
        <w:sz w:val="16"/>
        <w:szCs w:val="16"/>
      </w:rPr>
      <w:instrText xml:space="preserve"> PAGE  \* Arabic  \* MERGEFORMAT </w:instrText>
    </w:r>
    <w:r w:rsidRPr="00F10339">
      <w:rPr>
        <w:sz w:val="16"/>
        <w:szCs w:val="16"/>
      </w:rPr>
      <w:fldChar w:fldCharType="separate"/>
    </w:r>
    <w:r w:rsidR="002F4F3E">
      <w:rPr>
        <w:sz w:val="16"/>
        <w:szCs w:val="16"/>
      </w:rPr>
      <w:t>12</w:t>
    </w:r>
    <w:r w:rsidRPr="00F10339">
      <w:rPr>
        <w:sz w:val="16"/>
        <w:szCs w:val="16"/>
      </w:rPr>
      <w:fldChar w:fldCharType="end"/>
    </w:r>
    <w:r w:rsidR="009F7D52" w:rsidRPr="00F10339">
      <w:rPr>
        <w:sz w:val="16"/>
        <w:szCs w:val="16"/>
      </w:rPr>
      <w:t xml:space="preserve">  |  </w:t>
    </w:r>
    <w:r w:rsidR="00D87F32">
      <w:fldChar w:fldCharType="begin"/>
    </w:r>
    <w:r w:rsidR="00D87F32">
      <w:instrText xml:space="preserve"> STYLEREF  "Rubrik 1"  \* MERGEFORMAT </w:instrText>
    </w:r>
    <w:r w:rsidR="00D87F32">
      <w:fldChar w:fldCharType="separate"/>
    </w:r>
    <w:r w:rsidR="002F4F3E" w:rsidRPr="002F4F3E">
      <w:rPr>
        <w:sz w:val="16"/>
        <w:szCs w:val="16"/>
      </w:rPr>
      <w:t>Källförteckning</w:t>
    </w:r>
    <w:r w:rsidR="00D87F32">
      <w:rPr>
        <w:sz w:val="16"/>
        <w:szCs w:val="16"/>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52" w:rsidRPr="00FE1F84" w:rsidRDefault="009F7D52" w:rsidP="00E37590">
    <w:pPr>
      <w:pStyle w:val="Sidhuvudhger"/>
    </w:pPr>
  </w:p>
  <w:p w:rsidR="009F7D52" w:rsidRDefault="009F7D52" w:rsidP="00E37590">
    <w:pPr>
      <w:pStyle w:val="Sidhuvudhger"/>
    </w:pPr>
  </w:p>
  <w:p w:rsidR="009F7D52" w:rsidRDefault="009F7D52" w:rsidP="00E37590">
    <w:pPr>
      <w:pStyle w:val="Sidhuvudhger"/>
    </w:pPr>
  </w:p>
  <w:p w:rsidR="009F7D52" w:rsidRPr="00FE1F84" w:rsidRDefault="009F7D52" w:rsidP="00E37590">
    <w:pPr>
      <w:pStyle w:val="Sidhuvudhger"/>
    </w:pPr>
    <w:r>
      <w:br/>
    </w:r>
    <w:r w:rsidR="00D87F32">
      <w:fldChar w:fldCharType="begin"/>
    </w:r>
    <w:r w:rsidR="00D87F32">
      <w:instrText>PAGE   \* MERGEFORMAT</w:instrText>
    </w:r>
    <w:r w:rsidR="00D87F32">
      <w:fldChar w:fldCharType="separate"/>
    </w:r>
    <w:r w:rsidR="002F4F3E">
      <w:t>13</w:t>
    </w:r>
    <w:r w:rsidR="00D87F32">
      <w:fldChar w:fldCharType="end"/>
    </w:r>
    <w:r w:rsidRPr="00FE1F84">
      <w:t xml:space="preserve"> </w:t>
    </w:r>
    <w:r>
      <w:t xml:space="preserve"> </w:t>
    </w:r>
    <w:r w:rsidRPr="00FE1F84">
      <w:t>|</w:t>
    </w:r>
    <w:r>
      <w:t xml:space="preserve"> </w:t>
    </w:r>
    <w:r w:rsidRPr="00FE1F84">
      <w:t xml:space="preserve"> </w:t>
    </w:r>
    <w:r w:rsidR="00D87F32">
      <w:fldChar w:fldCharType="begin"/>
    </w:r>
    <w:r w:rsidR="00D87F32">
      <w:instrText xml:space="preserve"> STYLEREF  "Rubrik 1"  \* MERGEFORMAT </w:instrText>
    </w:r>
    <w:r w:rsidR="00D87F32">
      <w:fldChar w:fldCharType="separate"/>
    </w:r>
    <w:r w:rsidR="002F4F3E">
      <w:t>Källförteckning</w:t>
    </w:r>
    <w:r w:rsidR="00D87F32">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52" w:rsidRPr="00FE1F84" w:rsidRDefault="009F7D52" w:rsidP="00E37590">
    <w:pPr>
      <w:pStyle w:val="Sidhuvudhger"/>
    </w:pPr>
  </w:p>
  <w:p w:rsidR="009F7D52" w:rsidRDefault="009F7D52" w:rsidP="00E37590">
    <w:pPr>
      <w:pStyle w:val="Sidhuvudhger"/>
    </w:pPr>
  </w:p>
  <w:p w:rsidR="009F7D52" w:rsidRDefault="009F7D52" w:rsidP="00E37590">
    <w:pPr>
      <w:pStyle w:val="Sidhuvudhger"/>
    </w:pPr>
  </w:p>
  <w:p w:rsidR="009F7D52" w:rsidRPr="00FE1F84" w:rsidRDefault="009F7D52" w:rsidP="00E37590">
    <w:pPr>
      <w:pStyle w:val="Sidhuvudhger"/>
    </w:pPr>
  </w:p>
  <w:p w:rsidR="009F7D52" w:rsidRPr="00FE1F84" w:rsidRDefault="00D87F32" w:rsidP="00E37590">
    <w:pPr>
      <w:pStyle w:val="Sidhuvudhger"/>
    </w:pPr>
    <w:r>
      <w:fldChar w:fldCharType="begin"/>
    </w:r>
    <w:r>
      <w:instrText>PAGE   \* MERGEFORMAT</w:instrText>
    </w:r>
    <w:r>
      <w:fldChar w:fldCharType="separate"/>
    </w:r>
    <w:r w:rsidR="009F7D52">
      <w:t>11</w:t>
    </w:r>
    <w:r>
      <w:fldChar w:fldCharType="end"/>
    </w:r>
    <w:r w:rsidR="009F7D52" w:rsidRPr="00FE1F84">
      <w:t xml:space="preserve"> </w:t>
    </w:r>
    <w:r w:rsidR="009F7D52">
      <w:t xml:space="preserve"> </w:t>
    </w:r>
    <w:r w:rsidR="009F7D52" w:rsidRPr="00FE1F84">
      <w:t>|</w:t>
    </w:r>
    <w:r w:rsidR="009F7D52">
      <w:t xml:space="preserve"> </w:t>
    </w:r>
    <w:r w:rsidR="009F7D52" w:rsidRPr="00FE1F84">
      <w:t xml:space="preserve"> </w:t>
    </w:r>
    <w:r>
      <w:fldChar w:fldCharType="begin"/>
    </w:r>
    <w:r>
      <w:instrText xml:space="preserve"> STYLEREF  "Rubrik 1"  \* MERGEFORMAT </w:instrText>
    </w:r>
    <w:r>
      <w:fldChar w:fldCharType="separate"/>
    </w:r>
    <w:r w:rsidR="008E054D">
      <w:t>Inledning</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C1078"/>
    <w:multiLevelType w:val="hybridMultilevel"/>
    <w:tmpl w:val="E60618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39A64F2C"/>
    <w:multiLevelType w:val="hybridMultilevel"/>
    <w:tmpl w:val="38CE8212"/>
    <w:lvl w:ilvl="0" w:tplc="9B62A4F0">
      <w:start w:val="1"/>
      <w:numFmt w:val="bullet"/>
      <w:pStyle w:val="Liststycke"/>
      <w:lvlText w:val=""/>
      <w:lvlJc w:val="left"/>
      <w:pPr>
        <w:ind w:left="360" w:hanging="360"/>
      </w:pPr>
      <w:rPr>
        <w:rFonts w:ascii="Symbol" w:hAnsi="Symbol" w:hint="default"/>
        <w:sz w:val="16"/>
      </w:rPr>
    </w:lvl>
    <w:lvl w:ilvl="1" w:tplc="041D0003" w:tentative="1">
      <w:start w:val="1"/>
      <w:numFmt w:val="bullet"/>
      <w:lvlText w:val="o"/>
      <w:lvlJc w:val="left"/>
      <w:pPr>
        <w:ind w:left="648" w:hanging="360"/>
      </w:pPr>
      <w:rPr>
        <w:rFonts w:ascii="Courier New" w:hAnsi="Courier New" w:cs="Courier New" w:hint="default"/>
      </w:rPr>
    </w:lvl>
    <w:lvl w:ilvl="2" w:tplc="041D0005" w:tentative="1">
      <w:start w:val="1"/>
      <w:numFmt w:val="bullet"/>
      <w:lvlText w:val=""/>
      <w:lvlJc w:val="left"/>
      <w:pPr>
        <w:ind w:left="1368" w:hanging="360"/>
      </w:pPr>
      <w:rPr>
        <w:rFonts w:ascii="Wingdings" w:hAnsi="Wingdings" w:hint="default"/>
      </w:rPr>
    </w:lvl>
    <w:lvl w:ilvl="3" w:tplc="041D0001" w:tentative="1">
      <w:start w:val="1"/>
      <w:numFmt w:val="bullet"/>
      <w:lvlText w:val=""/>
      <w:lvlJc w:val="left"/>
      <w:pPr>
        <w:ind w:left="2088" w:hanging="360"/>
      </w:pPr>
      <w:rPr>
        <w:rFonts w:ascii="Symbol" w:hAnsi="Symbol" w:hint="default"/>
      </w:rPr>
    </w:lvl>
    <w:lvl w:ilvl="4" w:tplc="041D0003" w:tentative="1">
      <w:start w:val="1"/>
      <w:numFmt w:val="bullet"/>
      <w:lvlText w:val="o"/>
      <w:lvlJc w:val="left"/>
      <w:pPr>
        <w:ind w:left="2808" w:hanging="360"/>
      </w:pPr>
      <w:rPr>
        <w:rFonts w:ascii="Courier New" w:hAnsi="Courier New" w:cs="Courier New" w:hint="default"/>
      </w:rPr>
    </w:lvl>
    <w:lvl w:ilvl="5" w:tplc="041D0005" w:tentative="1">
      <w:start w:val="1"/>
      <w:numFmt w:val="bullet"/>
      <w:lvlText w:val=""/>
      <w:lvlJc w:val="left"/>
      <w:pPr>
        <w:ind w:left="3528" w:hanging="360"/>
      </w:pPr>
      <w:rPr>
        <w:rFonts w:ascii="Wingdings" w:hAnsi="Wingdings" w:hint="default"/>
      </w:rPr>
    </w:lvl>
    <w:lvl w:ilvl="6" w:tplc="041D0001" w:tentative="1">
      <w:start w:val="1"/>
      <w:numFmt w:val="bullet"/>
      <w:lvlText w:val=""/>
      <w:lvlJc w:val="left"/>
      <w:pPr>
        <w:ind w:left="4248" w:hanging="360"/>
      </w:pPr>
      <w:rPr>
        <w:rFonts w:ascii="Symbol" w:hAnsi="Symbol" w:hint="default"/>
      </w:rPr>
    </w:lvl>
    <w:lvl w:ilvl="7" w:tplc="041D0003" w:tentative="1">
      <w:start w:val="1"/>
      <w:numFmt w:val="bullet"/>
      <w:lvlText w:val="o"/>
      <w:lvlJc w:val="left"/>
      <w:pPr>
        <w:ind w:left="4968" w:hanging="360"/>
      </w:pPr>
      <w:rPr>
        <w:rFonts w:ascii="Courier New" w:hAnsi="Courier New" w:cs="Courier New" w:hint="default"/>
      </w:rPr>
    </w:lvl>
    <w:lvl w:ilvl="8" w:tplc="041D0005" w:tentative="1">
      <w:start w:val="1"/>
      <w:numFmt w:val="bullet"/>
      <w:lvlText w:val=""/>
      <w:lvlJc w:val="left"/>
      <w:pPr>
        <w:ind w:left="5688" w:hanging="360"/>
      </w:pPr>
      <w:rPr>
        <w:rFonts w:ascii="Wingdings" w:hAnsi="Wingdings" w:hint="default"/>
      </w:rPr>
    </w:lvl>
  </w:abstractNum>
  <w:abstractNum w:abstractNumId="2">
    <w:nsid w:val="3A5622FA"/>
    <w:multiLevelType w:val="hybridMultilevel"/>
    <w:tmpl w:val="3672004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66022F97"/>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6CEA25A6"/>
    <w:multiLevelType w:val="hybridMultilevel"/>
    <w:tmpl w:val="5FB046CC"/>
    <w:lvl w:ilvl="0" w:tplc="8D707106">
      <w:start w:val="1"/>
      <w:numFmt w:val="decimal"/>
      <w:pStyle w:val="Liststycke2"/>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6F7A5F74"/>
    <w:multiLevelType w:val="multilevel"/>
    <w:tmpl w:val="7780EA2C"/>
    <w:lvl w:ilvl="0">
      <w:start w:val="1"/>
      <w:numFmt w:val="decimal"/>
      <w:pStyle w:val="Rubrik1"/>
      <w:lvlText w:val="%1"/>
      <w:lvlJc w:val="left"/>
      <w:pPr>
        <w:ind w:left="432" w:hanging="432"/>
      </w:pPr>
    </w:lvl>
    <w:lvl w:ilvl="1">
      <w:start w:val="1"/>
      <w:numFmt w:val="decimal"/>
      <w:pStyle w:val="Rubrik2"/>
      <w:lvlText w:val="%1.%2"/>
      <w:lvlJc w:val="left"/>
      <w:pPr>
        <w:ind w:left="576" w:hanging="576"/>
      </w:pPr>
      <w:rPr>
        <w:rFonts w:hint="default"/>
      </w:rPr>
    </w:lvl>
    <w:lvl w:ilvl="2">
      <w:start w:val="1"/>
      <w:numFmt w:val="decimal"/>
      <w:pStyle w:val="Rubrik3"/>
      <w:lvlText w:val="%1.%2.%3"/>
      <w:lvlJc w:val="left"/>
      <w:pPr>
        <w:ind w:left="720" w:hanging="720"/>
      </w:pPr>
    </w:lvl>
    <w:lvl w:ilvl="3">
      <w:start w:val="1"/>
      <w:numFmt w:val="decimal"/>
      <w:pStyle w:val="Rubrik4"/>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num w:numId="1">
    <w:abstractNumId w:val="5"/>
  </w:num>
  <w:num w:numId="2">
    <w:abstractNumId w:val="2"/>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1304"/>
  <w:autoHyphenation/>
  <w:hyphenationZone w:val="425"/>
  <w:evenAndOddHeaders/>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F33"/>
    <w:rsid w:val="00057F9D"/>
    <w:rsid w:val="00062F0F"/>
    <w:rsid w:val="000C0DB8"/>
    <w:rsid w:val="000C6055"/>
    <w:rsid w:val="001917A2"/>
    <w:rsid w:val="001919D8"/>
    <w:rsid w:val="001C35F2"/>
    <w:rsid w:val="001C66DF"/>
    <w:rsid w:val="002F4F3E"/>
    <w:rsid w:val="00322D02"/>
    <w:rsid w:val="0037679B"/>
    <w:rsid w:val="003C00AE"/>
    <w:rsid w:val="003D08EB"/>
    <w:rsid w:val="004331D1"/>
    <w:rsid w:val="004F4178"/>
    <w:rsid w:val="00502682"/>
    <w:rsid w:val="005419C4"/>
    <w:rsid w:val="00590996"/>
    <w:rsid w:val="005F0F73"/>
    <w:rsid w:val="0061253C"/>
    <w:rsid w:val="00642D05"/>
    <w:rsid w:val="00681F0B"/>
    <w:rsid w:val="006F3B8A"/>
    <w:rsid w:val="007903E8"/>
    <w:rsid w:val="007E2E66"/>
    <w:rsid w:val="00840B21"/>
    <w:rsid w:val="008534CF"/>
    <w:rsid w:val="008E054D"/>
    <w:rsid w:val="00934F33"/>
    <w:rsid w:val="0098637C"/>
    <w:rsid w:val="009B4491"/>
    <w:rsid w:val="009F7D52"/>
    <w:rsid w:val="00B06EB4"/>
    <w:rsid w:val="00B55F27"/>
    <w:rsid w:val="00B77146"/>
    <w:rsid w:val="00B7719B"/>
    <w:rsid w:val="00B9640D"/>
    <w:rsid w:val="00C0756D"/>
    <w:rsid w:val="00C40E24"/>
    <w:rsid w:val="00CA3909"/>
    <w:rsid w:val="00D74137"/>
    <w:rsid w:val="00D87F32"/>
    <w:rsid w:val="00E37590"/>
    <w:rsid w:val="00F00346"/>
    <w:rsid w:val="00F02A71"/>
    <w:rsid w:val="00F10339"/>
    <w:rsid w:val="00FC55AF"/>
    <w:rsid w:val="00FE1F8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F27"/>
    <w:pPr>
      <w:spacing w:after="280" w:line="280" w:lineRule="exact"/>
      <w:jc w:val="both"/>
    </w:pPr>
    <w:rPr>
      <w:rFonts w:ascii="Georgia" w:hAnsi="Georgia"/>
      <w:sz w:val="20"/>
    </w:rPr>
  </w:style>
  <w:style w:type="paragraph" w:styleId="Rubrik1">
    <w:name w:val="heading 1"/>
    <w:basedOn w:val="Normal"/>
    <w:next w:val="Normal"/>
    <w:link w:val="Rubrik1Char"/>
    <w:uiPriority w:val="9"/>
    <w:qFormat/>
    <w:rsid w:val="00B9640D"/>
    <w:pPr>
      <w:keepNext/>
      <w:keepLines/>
      <w:numPr>
        <w:numId w:val="1"/>
      </w:numPr>
      <w:spacing w:after="480"/>
      <w:outlineLvl w:val="0"/>
    </w:pPr>
    <w:rPr>
      <w:rFonts w:ascii="Arial" w:eastAsiaTheme="majorEastAsia" w:hAnsi="Arial" w:cstheme="majorBidi"/>
      <w:b/>
      <w:bCs/>
      <w:sz w:val="28"/>
      <w:szCs w:val="28"/>
    </w:rPr>
  </w:style>
  <w:style w:type="paragraph" w:styleId="Rubrik2">
    <w:name w:val="heading 2"/>
    <w:basedOn w:val="Normal"/>
    <w:next w:val="Normal"/>
    <w:link w:val="Rubrik2Char"/>
    <w:uiPriority w:val="9"/>
    <w:unhideWhenUsed/>
    <w:qFormat/>
    <w:rsid w:val="00B9640D"/>
    <w:pPr>
      <w:keepNext/>
      <w:keepLines/>
      <w:numPr>
        <w:ilvl w:val="1"/>
        <w:numId w:val="1"/>
      </w:numPr>
      <w:spacing w:before="260" w:after="0"/>
      <w:outlineLvl w:val="1"/>
    </w:pPr>
    <w:rPr>
      <w:rFonts w:ascii="Arial" w:eastAsiaTheme="majorEastAsia" w:hAnsi="Arial" w:cstheme="majorBidi"/>
      <w:b/>
      <w:bCs/>
      <w:sz w:val="24"/>
      <w:szCs w:val="26"/>
    </w:rPr>
  </w:style>
  <w:style w:type="paragraph" w:styleId="Rubrik3">
    <w:name w:val="heading 3"/>
    <w:basedOn w:val="Normal"/>
    <w:next w:val="Normal"/>
    <w:link w:val="Rubrik3Char"/>
    <w:uiPriority w:val="9"/>
    <w:unhideWhenUsed/>
    <w:qFormat/>
    <w:rsid w:val="00B55F27"/>
    <w:pPr>
      <w:keepNext/>
      <w:keepLines/>
      <w:numPr>
        <w:ilvl w:val="2"/>
        <w:numId w:val="1"/>
      </w:numPr>
      <w:spacing w:before="200" w:after="0" w:line="260" w:lineRule="exact"/>
      <w:outlineLvl w:val="2"/>
    </w:pPr>
    <w:rPr>
      <w:rFonts w:ascii="Arial" w:eastAsiaTheme="majorEastAsia" w:hAnsi="Arial" w:cstheme="majorBidi"/>
      <w:bCs/>
    </w:rPr>
  </w:style>
  <w:style w:type="paragraph" w:styleId="Rubrik4">
    <w:name w:val="heading 4"/>
    <w:basedOn w:val="Normal"/>
    <w:next w:val="Normal"/>
    <w:link w:val="Rubrik4Char"/>
    <w:uiPriority w:val="9"/>
    <w:semiHidden/>
    <w:unhideWhenUsed/>
    <w:qFormat/>
    <w:rsid w:val="006F3B8A"/>
    <w:pPr>
      <w:keepNext/>
      <w:keepLines/>
      <w:numPr>
        <w:ilvl w:val="3"/>
        <w:numId w:val="1"/>
      </w:numPr>
      <w:spacing w:before="200" w:after="0" w:line="260" w:lineRule="exact"/>
      <w:ind w:left="862" w:hanging="862"/>
      <w:outlineLvl w:val="3"/>
    </w:pPr>
    <w:rPr>
      <w:rFonts w:ascii="Arial" w:eastAsiaTheme="majorEastAsia" w:hAnsi="Arial" w:cstheme="majorBidi"/>
      <w:bCs/>
      <w:i/>
      <w:iCs/>
    </w:rPr>
  </w:style>
  <w:style w:type="paragraph" w:styleId="Rubrik5">
    <w:name w:val="heading 5"/>
    <w:basedOn w:val="Normal"/>
    <w:next w:val="Normal"/>
    <w:link w:val="Rubrik5Char"/>
    <w:uiPriority w:val="9"/>
    <w:semiHidden/>
    <w:unhideWhenUsed/>
    <w:qFormat/>
    <w:rsid w:val="007E2E66"/>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7E2E6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7E2E6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7E2E66"/>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Rubrik9">
    <w:name w:val="heading 9"/>
    <w:basedOn w:val="Normal"/>
    <w:next w:val="Normal"/>
    <w:link w:val="Rubrik9Char"/>
    <w:uiPriority w:val="9"/>
    <w:semiHidden/>
    <w:unhideWhenUsed/>
    <w:qFormat/>
    <w:rsid w:val="007E2E6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9640D"/>
    <w:rPr>
      <w:rFonts w:ascii="Arial" w:eastAsiaTheme="majorEastAsia" w:hAnsi="Arial" w:cstheme="majorBidi"/>
      <w:b/>
      <w:bCs/>
      <w:sz w:val="28"/>
      <w:szCs w:val="28"/>
    </w:rPr>
  </w:style>
  <w:style w:type="character" w:customStyle="1" w:styleId="Rubrik2Char">
    <w:name w:val="Rubrik 2 Char"/>
    <w:basedOn w:val="Standardstycketeckensnitt"/>
    <w:link w:val="Rubrik2"/>
    <w:uiPriority w:val="9"/>
    <w:rsid w:val="00B9640D"/>
    <w:rPr>
      <w:rFonts w:ascii="Arial" w:eastAsiaTheme="majorEastAsia" w:hAnsi="Arial" w:cstheme="majorBidi"/>
      <w:b/>
      <w:bCs/>
      <w:sz w:val="24"/>
      <w:szCs w:val="26"/>
    </w:rPr>
  </w:style>
  <w:style w:type="paragraph" w:styleId="Innehllsfrteckningsrubrik">
    <w:name w:val="TOC Heading"/>
    <w:basedOn w:val="Rubrik"/>
    <w:next w:val="Normal"/>
    <w:uiPriority w:val="39"/>
    <w:semiHidden/>
    <w:unhideWhenUsed/>
    <w:qFormat/>
    <w:rsid w:val="003D08EB"/>
    <w:rPr>
      <w:lang w:eastAsia="sv-SE"/>
    </w:rPr>
  </w:style>
  <w:style w:type="paragraph" w:styleId="Innehll2">
    <w:name w:val="toc 2"/>
    <w:basedOn w:val="Normal"/>
    <w:next w:val="Normal"/>
    <w:autoRedefine/>
    <w:uiPriority w:val="39"/>
    <w:unhideWhenUsed/>
    <w:qFormat/>
    <w:rsid w:val="00B55F27"/>
    <w:pPr>
      <w:spacing w:after="100" w:line="276" w:lineRule="auto"/>
      <w:ind w:left="220"/>
    </w:pPr>
    <w:rPr>
      <w:rFonts w:eastAsiaTheme="minorEastAsia"/>
      <w:lang w:eastAsia="sv-SE"/>
    </w:rPr>
  </w:style>
  <w:style w:type="paragraph" w:styleId="Innehll1">
    <w:name w:val="toc 1"/>
    <w:basedOn w:val="Normal"/>
    <w:next w:val="Normal"/>
    <w:autoRedefine/>
    <w:uiPriority w:val="39"/>
    <w:unhideWhenUsed/>
    <w:qFormat/>
    <w:rsid w:val="00B55F27"/>
    <w:pPr>
      <w:spacing w:after="100" w:line="276" w:lineRule="auto"/>
    </w:pPr>
    <w:rPr>
      <w:rFonts w:eastAsiaTheme="minorEastAsia"/>
      <w:lang w:eastAsia="sv-SE"/>
    </w:rPr>
  </w:style>
  <w:style w:type="paragraph" w:styleId="Innehll3">
    <w:name w:val="toc 3"/>
    <w:basedOn w:val="Normal"/>
    <w:next w:val="Normal"/>
    <w:autoRedefine/>
    <w:uiPriority w:val="39"/>
    <w:semiHidden/>
    <w:unhideWhenUsed/>
    <w:qFormat/>
    <w:rsid w:val="00B55F27"/>
    <w:pPr>
      <w:spacing w:after="100" w:line="276" w:lineRule="auto"/>
      <w:ind w:left="440"/>
    </w:pPr>
    <w:rPr>
      <w:rFonts w:eastAsiaTheme="minorEastAsia"/>
      <w:lang w:eastAsia="sv-SE"/>
    </w:rPr>
  </w:style>
  <w:style w:type="paragraph" w:styleId="Ballongtext">
    <w:name w:val="Balloon Text"/>
    <w:basedOn w:val="Normal"/>
    <w:link w:val="BallongtextChar"/>
    <w:uiPriority w:val="99"/>
    <w:semiHidden/>
    <w:unhideWhenUsed/>
    <w:rsid w:val="003D08EB"/>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3D08EB"/>
    <w:rPr>
      <w:rFonts w:ascii="Tahoma" w:hAnsi="Tahoma" w:cs="Tahoma"/>
      <w:sz w:val="16"/>
      <w:szCs w:val="16"/>
    </w:rPr>
  </w:style>
  <w:style w:type="paragraph" w:styleId="Liststycke">
    <w:name w:val="List Paragraph"/>
    <w:basedOn w:val="Normal"/>
    <w:uiPriority w:val="34"/>
    <w:qFormat/>
    <w:rsid w:val="00F02A71"/>
    <w:pPr>
      <w:numPr>
        <w:numId w:val="3"/>
      </w:numPr>
      <w:ind w:left="227" w:hanging="227"/>
      <w:contextualSpacing/>
    </w:pPr>
  </w:style>
  <w:style w:type="character" w:customStyle="1" w:styleId="Rubrik3Char">
    <w:name w:val="Rubrik 3 Char"/>
    <w:basedOn w:val="Standardstycketeckensnitt"/>
    <w:link w:val="Rubrik3"/>
    <w:uiPriority w:val="9"/>
    <w:rsid w:val="00B55F27"/>
    <w:rPr>
      <w:rFonts w:ascii="Arial" w:eastAsiaTheme="majorEastAsia" w:hAnsi="Arial" w:cstheme="majorBidi"/>
      <w:bCs/>
      <w:sz w:val="20"/>
    </w:rPr>
  </w:style>
  <w:style w:type="character" w:customStyle="1" w:styleId="Rubrik4Char">
    <w:name w:val="Rubrik 4 Char"/>
    <w:basedOn w:val="Standardstycketeckensnitt"/>
    <w:link w:val="Rubrik4"/>
    <w:uiPriority w:val="9"/>
    <w:semiHidden/>
    <w:rsid w:val="006F3B8A"/>
    <w:rPr>
      <w:rFonts w:ascii="Arial" w:eastAsiaTheme="majorEastAsia" w:hAnsi="Arial" w:cstheme="majorBidi"/>
      <w:bCs/>
      <w:i/>
      <w:iCs/>
      <w:sz w:val="20"/>
    </w:rPr>
  </w:style>
  <w:style w:type="character" w:customStyle="1" w:styleId="Rubrik5Char">
    <w:name w:val="Rubrik 5 Char"/>
    <w:basedOn w:val="Standardstycketeckensnitt"/>
    <w:link w:val="Rubrik5"/>
    <w:uiPriority w:val="9"/>
    <w:semiHidden/>
    <w:rsid w:val="007E2E66"/>
    <w:rPr>
      <w:rFonts w:asciiTheme="majorHAnsi" w:eastAsiaTheme="majorEastAsia" w:hAnsiTheme="majorHAnsi" w:cstheme="majorBidi"/>
      <w:color w:val="243F60" w:themeColor="accent1" w:themeShade="7F"/>
      <w:sz w:val="20"/>
    </w:rPr>
  </w:style>
  <w:style w:type="character" w:customStyle="1" w:styleId="Rubrik6Char">
    <w:name w:val="Rubrik 6 Char"/>
    <w:basedOn w:val="Standardstycketeckensnitt"/>
    <w:link w:val="Rubrik6"/>
    <w:uiPriority w:val="9"/>
    <w:semiHidden/>
    <w:rsid w:val="007E2E66"/>
    <w:rPr>
      <w:rFonts w:asciiTheme="majorHAnsi" w:eastAsiaTheme="majorEastAsia" w:hAnsiTheme="majorHAnsi" w:cstheme="majorBidi"/>
      <w:i/>
      <w:iCs/>
      <w:color w:val="243F60" w:themeColor="accent1" w:themeShade="7F"/>
      <w:sz w:val="20"/>
    </w:rPr>
  </w:style>
  <w:style w:type="character" w:customStyle="1" w:styleId="Rubrik7Char">
    <w:name w:val="Rubrik 7 Char"/>
    <w:basedOn w:val="Standardstycketeckensnitt"/>
    <w:link w:val="Rubrik7"/>
    <w:uiPriority w:val="9"/>
    <w:semiHidden/>
    <w:rsid w:val="007E2E66"/>
    <w:rPr>
      <w:rFonts w:asciiTheme="majorHAnsi" w:eastAsiaTheme="majorEastAsia" w:hAnsiTheme="majorHAnsi" w:cstheme="majorBidi"/>
      <w:i/>
      <w:iCs/>
      <w:color w:val="404040" w:themeColor="text1" w:themeTint="BF"/>
      <w:sz w:val="20"/>
    </w:rPr>
  </w:style>
  <w:style w:type="character" w:customStyle="1" w:styleId="Rubrik8Char">
    <w:name w:val="Rubrik 8 Char"/>
    <w:basedOn w:val="Standardstycketeckensnitt"/>
    <w:link w:val="Rubrik8"/>
    <w:uiPriority w:val="9"/>
    <w:semiHidden/>
    <w:rsid w:val="007E2E66"/>
    <w:rPr>
      <w:rFonts w:asciiTheme="majorHAnsi" w:eastAsiaTheme="majorEastAsia" w:hAnsiTheme="majorHAnsi" w:cstheme="majorBidi"/>
      <w:color w:val="404040" w:themeColor="text1" w:themeTint="BF"/>
      <w:sz w:val="20"/>
      <w:szCs w:val="20"/>
    </w:rPr>
  </w:style>
  <w:style w:type="character" w:customStyle="1" w:styleId="Rubrik9Char">
    <w:name w:val="Rubrik 9 Char"/>
    <w:basedOn w:val="Standardstycketeckensnitt"/>
    <w:link w:val="Rubrik9"/>
    <w:uiPriority w:val="9"/>
    <w:semiHidden/>
    <w:rsid w:val="007E2E66"/>
    <w:rPr>
      <w:rFonts w:asciiTheme="majorHAnsi" w:eastAsiaTheme="majorEastAsia" w:hAnsiTheme="majorHAnsi" w:cstheme="majorBidi"/>
      <w:i/>
      <w:iCs/>
      <w:color w:val="404040" w:themeColor="text1" w:themeTint="BF"/>
      <w:sz w:val="20"/>
      <w:szCs w:val="20"/>
    </w:rPr>
  </w:style>
  <w:style w:type="paragraph" w:customStyle="1" w:styleId="Figurtext">
    <w:name w:val="Figurtext"/>
    <w:basedOn w:val="Normal"/>
    <w:next w:val="Normal"/>
    <w:qFormat/>
    <w:rsid w:val="006F3B8A"/>
    <w:pPr>
      <w:spacing w:line="200" w:lineRule="exact"/>
      <w:ind w:left="567" w:hanging="567"/>
      <w:jc w:val="left"/>
    </w:pPr>
    <w:rPr>
      <w:rFonts w:ascii="Arial" w:hAnsi="Arial" w:cs="Arial"/>
      <w:sz w:val="16"/>
      <w:szCs w:val="20"/>
    </w:rPr>
  </w:style>
  <w:style w:type="paragraph" w:customStyle="1" w:styleId="Textitabell">
    <w:name w:val="Text i tabell"/>
    <w:basedOn w:val="Normal"/>
    <w:qFormat/>
    <w:rsid w:val="005419C4"/>
    <w:pPr>
      <w:spacing w:after="0"/>
      <w:jc w:val="left"/>
    </w:pPr>
  </w:style>
  <w:style w:type="character" w:styleId="Hyperlnk">
    <w:name w:val="Hyperlink"/>
    <w:basedOn w:val="Standardstycketeckensnitt"/>
    <w:uiPriority w:val="99"/>
    <w:unhideWhenUsed/>
    <w:rsid w:val="004F4178"/>
    <w:rPr>
      <w:color w:val="0000FF" w:themeColor="hyperlink"/>
      <w:u w:val="single"/>
    </w:rPr>
  </w:style>
  <w:style w:type="paragraph" w:styleId="Rubrik">
    <w:name w:val="Title"/>
    <w:basedOn w:val="Rubrik1"/>
    <w:next w:val="Normal"/>
    <w:link w:val="RubrikChar"/>
    <w:uiPriority w:val="10"/>
    <w:qFormat/>
    <w:rsid w:val="00840B21"/>
    <w:pPr>
      <w:numPr>
        <w:numId w:val="0"/>
      </w:numPr>
      <w:outlineLvl w:val="9"/>
    </w:pPr>
  </w:style>
  <w:style w:type="paragraph" w:customStyle="1" w:styleId="Formel">
    <w:name w:val="Formel"/>
    <w:basedOn w:val="Normal"/>
    <w:rsid w:val="005419C4"/>
    <w:pPr>
      <w:tabs>
        <w:tab w:val="left" w:pos="7087"/>
      </w:tabs>
      <w:autoSpaceDN w:val="0"/>
      <w:spacing w:after="119" w:line="240" w:lineRule="auto"/>
      <w:ind w:left="567"/>
      <w:jc w:val="left"/>
      <w:textAlignment w:val="baseline"/>
    </w:pPr>
    <w:rPr>
      <w:rFonts w:ascii="FreeSerif" w:eastAsia="Arial Unicode MS" w:hAnsi="FreeSerif" w:cs="Tahoma"/>
      <w:kern w:val="3"/>
      <w:sz w:val="24"/>
      <w:szCs w:val="24"/>
      <w:lang w:eastAsia="zh-CN" w:bidi="hi-IN"/>
    </w:rPr>
  </w:style>
  <w:style w:type="character" w:customStyle="1" w:styleId="RubrikChar">
    <w:name w:val="Rubrik Char"/>
    <w:basedOn w:val="Standardstycketeckensnitt"/>
    <w:link w:val="Rubrik"/>
    <w:uiPriority w:val="10"/>
    <w:rsid w:val="00840B21"/>
    <w:rPr>
      <w:rFonts w:ascii="Arial Black" w:eastAsiaTheme="majorEastAsia" w:hAnsi="Arial Black" w:cstheme="majorBidi"/>
      <w:bCs/>
      <w:sz w:val="24"/>
      <w:szCs w:val="28"/>
    </w:rPr>
  </w:style>
  <w:style w:type="paragraph" w:styleId="Underrubrik">
    <w:name w:val="Subtitle"/>
    <w:basedOn w:val="Rubrik2"/>
    <w:next w:val="Normal"/>
    <w:link w:val="UnderrubrikChar"/>
    <w:uiPriority w:val="11"/>
    <w:qFormat/>
    <w:rsid w:val="00840B21"/>
    <w:pPr>
      <w:numPr>
        <w:ilvl w:val="0"/>
        <w:numId w:val="0"/>
      </w:numPr>
      <w:outlineLvl w:val="9"/>
    </w:pPr>
  </w:style>
  <w:style w:type="character" w:customStyle="1" w:styleId="UnderrubrikChar">
    <w:name w:val="Underrubrik Char"/>
    <w:basedOn w:val="Standardstycketeckensnitt"/>
    <w:link w:val="Underrubrik"/>
    <w:uiPriority w:val="11"/>
    <w:rsid w:val="00840B21"/>
    <w:rPr>
      <w:rFonts w:ascii="Arial Black" w:eastAsiaTheme="majorEastAsia" w:hAnsi="Arial Black" w:cstheme="majorBidi"/>
      <w:bCs/>
      <w:sz w:val="20"/>
      <w:szCs w:val="26"/>
    </w:rPr>
  </w:style>
  <w:style w:type="paragraph" w:styleId="Sidhuvud">
    <w:name w:val="header"/>
    <w:basedOn w:val="Normal"/>
    <w:link w:val="SidhuvudChar"/>
    <w:uiPriority w:val="99"/>
    <w:unhideWhenUsed/>
    <w:rsid w:val="00FE1F84"/>
    <w:pPr>
      <w:tabs>
        <w:tab w:val="center" w:pos="4536"/>
        <w:tab w:val="right" w:pos="9072"/>
      </w:tabs>
      <w:spacing w:after="0" w:line="240" w:lineRule="auto"/>
    </w:pPr>
    <w:rPr>
      <w:rFonts w:ascii="Arial" w:hAnsi="Arial"/>
      <w:caps/>
      <w:noProof/>
      <w:sz w:val="14"/>
    </w:rPr>
  </w:style>
  <w:style w:type="character" w:customStyle="1" w:styleId="SidhuvudChar">
    <w:name w:val="Sidhuvud Char"/>
    <w:basedOn w:val="Standardstycketeckensnitt"/>
    <w:link w:val="Sidhuvud"/>
    <w:uiPriority w:val="99"/>
    <w:rsid w:val="00FE1F84"/>
    <w:rPr>
      <w:rFonts w:ascii="Arial" w:hAnsi="Arial"/>
      <w:caps/>
      <w:noProof/>
      <w:sz w:val="14"/>
    </w:rPr>
  </w:style>
  <w:style w:type="paragraph" w:styleId="Sidfot">
    <w:name w:val="footer"/>
    <w:basedOn w:val="Sidhuvud"/>
    <w:link w:val="SidfotChar"/>
    <w:uiPriority w:val="99"/>
    <w:unhideWhenUsed/>
    <w:rsid w:val="00840B21"/>
  </w:style>
  <w:style w:type="character" w:customStyle="1" w:styleId="SidfotChar">
    <w:name w:val="Sidfot Char"/>
    <w:basedOn w:val="Standardstycketeckensnitt"/>
    <w:link w:val="Sidfot"/>
    <w:uiPriority w:val="99"/>
    <w:rsid w:val="006F3B8A"/>
    <w:rPr>
      <w:rFonts w:ascii="Arial" w:hAnsi="Arial"/>
      <w:caps/>
      <w:noProof/>
      <w:sz w:val="14"/>
    </w:rPr>
  </w:style>
  <w:style w:type="character" w:styleId="Platshllartext">
    <w:name w:val="Placeholder Text"/>
    <w:basedOn w:val="Standardstycketeckensnitt"/>
    <w:uiPriority w:val="99"/>
    <w:semiHidden/>
    <w:rsid w:val="00057F9D"/>
    <w:rPr>
      <w:color w:val="808080"/>
    </w:rPr>
  </w:style>
  <w:style w:type="paragraph" w:customStyle="1" w:styleId="Sidhuvudhger">
    <w:name w:val="Sidhuvud höger"/>
    <w:basedOn w:val="Sidhuvud"/>
    <w:qFormat/>
    <w:rsid w:val="00E37590"/>
    <w:pPr>
      <w:jc w:val="right"/>
    </w:pPr>
    <w:rPr>
      <w:sz w:val="16"/>
    </w:rPr>
  </w:style>
  <w:style w:type="paragraph" w:styleId="Fotnotstext">
    <w:name w:val="footnote text"/>
    <w:basedOn w:val="Normal"/>
    <w:link w:val="FotnotstextChar"/>
    <w:uiPriority w:val="99"/>
    <w:semiHidden/>
    <w:unhideWhenUsed/>
    <w:rsid w:val="00B77146"/>
    <w:pPr>
      <w:spacing w:after="0" w:line="240" w:lineRule="auto"/>
    </w:pPr>
    <w:rPr>
      <w:szCs w:val="20"/>
    </w:rPr>
  </w:style>
  <w:style w:type="character" w:customStyle="1" w:styleId="FotnotstextChar">
    <w:name w:val="Fotnotstext Char"/>
    <w:basedOn w:val="Standardstycketeckensnitt"/>
    <w:link w:val="Fotnotstext"/>
    <w:uiPriority w:val="99"/>
    <w:semiHidden/>
    <w:rsid w:val="00B77146"/>
    <w:rPr>
      <w:rFonts w:ascii="Georgia" w:hAnsi="Georgia"/>
      <w:sz w:val="20"/>
      <w:szCs w:val="20"/>
    </w:rPr>
  </w:style>
  <w:style w:type="character" w:styleId="Fotnotsreferens">
    <w:name w:val="footnote reference"/>
    <w:basedOn w:val="Standardstycketeckensnitt"/>
    <w:uiPriority w:val="99"/>
    <w:semiHidden/>
    <w:unhideWhenUsed/>
    <w:rsid w:val="00B77146"/>
    <w:rPr>
      <w:vertAlign w:val="superscript"/>
    </w:rPr>
  </w:style>
  <w:style w:type="paragraph" w:customStyle="1" w:styleId="Liststycke2">
    <w:name w:val="Liststycke 2"/>
    <w:basedOn w:val="Liststycke"/>
    <w:qFormat/>
    <w:rsid w:val="00F02A71"/>
    <w:pPr>
      <w:numPr>
        <w:numId w:val="6"/>
      </w:numPr>
      <w:ind w:left="227" w:hanging="227"/>
    </w:pPr>
  </w:style>
  <w:style w:type="paragraph" w:styleId="Dokumentversikt">
    <w:name w:val="Document Map"/>
    <w:basedOn w:val="Normal"/>
    <w:link w:val="DokumentversiktChar"/>
    <w:uiPriority w:val="99"/>
    <w:semiHidden/>
    <w:unhideWhenUsed/>
    <w:rsid w:val="009F7D52"/>
    <w:pPr>
      <w:spacing w:after="0" w:line="240" w:lineRule="auto"/>
    </w:pPr>
    <w:rPr>
      <w:rFonts w:ascii="Tahoma" w:hAnsi="Tahoma" w:cs="Tahoma"/>
      <w:sz w:val="16"/>
      <w:szCs w:val="16"/>
    </w:rPr>
  </w:style>
  <w:style w:type="character" w:customStyle="1" w:styleId="DokumentversiktChar">
    <w:name w:val="Dokumentöversikt Char"/>
    <w:basedOn w:val="Standardstycketeckensnitt"/>
    <w:link w:val="Dokumentversikt"/>
    <w:uiPriority w:val="99"/>
    <w:semiHidden/>
    <w:rsid w:val="009F7D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F27"/>
    <w:pPr>
      <w:spacing w:after="280" w:line="280" w:lineRule="exact"/>
      <w:jc w:val="both"/>
    </w:pPr>
    <w:rPr>
      <w:rFonts w:ascii="Georgia" w:hAnsi="Georgia"/>
      <w:sz w:val="20"/>
    </w:rPr>
  </w:style>
  <w:style w:type="paragraph" w:styleId="Rubrik1">
    <w:name w:val="heading 1"/>
    <w:basedOn w:val="Normal"/>
    <w:next w:val="Normal"/>
    <w:link w:val="Rubrik1Char"/>
    <w:uiPriority w:val="9"/>
    <w:qFormat/>
    <w:rsid w:val="00B9640D"/>
    <w:pPr>
      <w:keepNext/>
      <w:keepLines/>
      <w:numPr>
        <w:numId w:val="1"/>
      </w:numPr>
      <w:spacing w:after="480"/>
      <w:outlineLvl w:val="0"/>
    </w:pPr>
    <w:rPr>
      <w:rFonts w:ascii="Arial" w:eastAsiaTheme="majorEastAsia" w:hAnsi="Arial" w:cstheme="majorBidi"/>
      <w:b/>
      <w:bCs/>
      <w:sz w:val="28"/>
      <w:szCs w:val="28"/>
    </w:rPr>
  </w:style>
  <w:style w:type="paragraph" w:styleId="Rubrik2">
    <w:name w:val="heading 2"/>
    <w:basedOn w:val="Normal"/>
    <w:next w:val="Normal"/>
    <w:link w:val="Rubrik2Char"/>
    <w:uiPriority w:val="9"/>
    <w:unhideWhenUsed/>
    <w:qFormat/>
    <w:rsid w:val="00B9640D"/>
    <w:pPr>
      <w:keepNext/>
      <w:keepLines/>
      <w:numPr>
        <w:ilvl w:val="1"/>
        <w:numId w:val="1"/>
      </w:numPr>
      <w:spacing w:before="260" w:after="0"/>
      <w:outlineLvl w:val="1"/>
    </w:pPr>
    <w:rPr>
      <w:rFonts w:ascii="Arial" w:eastAsiaTheme="majorEastAsia" w:hAnsi="Arial" w:cstheme="majorBidi"/>
      <w:b/>
      <w:bCs/>
      <w:sz w:val="24"/>
      <w:szCs w:val="26"/>
    </w:rPr>
  </w:style>
  <w:style w:type="paragraph" w:styleId="Rubrik3">
    <w:name w:val="heading 3"/>
    <w:basedOn w:val="Normal"/>
    <w:next w:val="Normal"/>
    <w:link w:val="Rubrik3Char"/>
    <w:uiPriority w:val="9"/>
    <w:unhideWhenUsed/>
    <w:qFormat/>
    <w:rsid w:val="00B55F27"/>
    <w:pPr>
      <w:keepNext/>
      <w:keepLines/>
      <w:numPr>
        <w:ilvl w:val="2"/>
        <w:numId w:val="1"/>
      </w:numPr>
      <w:spacing w:before="200" w:after="0" w:line="260" w:lineRule="exact"/>
      <w:outlineLvl w:val="2"/>
    </w:pPr>
    <w:rPr>
      <w:rFonts w:ascii="Arial" w:eastAsiaTheme="majorEastAsia" w:hAnsi="Arial" w:cstheme="majorBidi"/>
      <w:bCs/>
    </w:rPr>
  </w:style>
  <w:style w:type="paragraph" w:styleId="Rubrik4">
    <w:name w:val="heading 4"/>
    <w:basedOn w:val="Normal"/>
    <w:next w:val="Normal"/>
    <w:link w:val="Rubrik4Char"/>
    <w:uiPriority w:val="9"/>
    <w:semiHidden/>
    <w:unhideWhenUsed/>
    <w:qFormat/>
    <w:rsid w:val="006F3B8A"/>
    <w:pPr>
      <w:keepNext/>
      <w:keepLines/>
      <w:numPr>
        <w:ilvl w:val="3"/>
        <w:numId w:val="1"/>
      </w:numPr>
      <w:spacing w:before="200" w:after="0" w:line="260" w:lineRule="exact"/>
      <w:ind w:left="862" w:hanging="862"/>
      <w:outlineLvl w:val="3"/>
    </w:pPr>
    <w:rPr>
      <w:rFonts w:ascii="Arial" w:eastAsiaTheme="majorEastAsia" w:hAnsi="Arial" w:cstheme="majorBidi"/>
      <w:bCs/>
      <w:i/>
      <w:iCs/>
    </w:rPr>
  </w:style>
  <w:style w:type="paragraph" w:styleId="Rubrik5">
    <w:name w:val="heading 5"/>
    <w:basedOn w:val="Normal"/>
    <w:next w:val="Normal"/>
    <w:link w:val="Rubrik5Char"/>
    <w:uiPriority w:val="9"/>
    <w:semiHidden/>
    <w:unhideWhenUsed/>
    <w:qFormat/>
    <w:rsid w:val="007E2E66"/>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7E2E6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7E2E6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7E2E66"/>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Rubrik9">
    <w:name w:val="heading 9"/>
    <w:basedOn w:val="Normal"/>
    <w:next w:val="Normal"/>
    <w:link w:val="Rubrik9Char"/>
    <w:uiPriority w:val="9"/>
    <w:semiHidden/>
    <w:unhideWhenUsed/>
    <w:qFormat/>
    <w:rsid w:val="007E2E6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9640D"/>
    <w:rPr>
      <w:rFonts w:ascii="Arial" w:eastAsiaTheme="majorEastAsia" w:hAnsi="Arial" w:cstheme="majorBidi"/>
      <w:b/>
      <w:bCs/>
      <w:sz w:val="28"/>
      <w:szCs w:val="28"/>
    </w:rPr>
  </w:style>
  <w:style w:type="character" w:customStyle="1" w:styleId="Rubrik2Char">
    <w:name w:val="Rubrik 2 Char"/>
    <w:basedOn w:val="Standardstycketeckensnitt"/>
    <w:link w:val="Rubrik2"/>
    <w:uiPriority w:val="9"/>
    <w:rsid w:val="00B9640D"/>
    <w:rPr>
      <w:rFonts w:ascii="Arial" w:eastAsiaTheme="majorEastAsia" w:hAnsi="Arial" w:cstheme="majorBidi"/>
      <w:b/>
      <w:bCs/>
      <w:sz w:val="24"/>
      <w:szCs w:val="26"/>
    </w:rPr>
  </w:style>
  <w:style w:type="paragraph" w:styleId="Innehllsfrteckningsrubrik">
    <w:name w:val="TOC Heading"/>
    <w:basedOn w:val="Rubrik"/>
    <w:next w:val="Normal"/>
    <w:uiPriority w:val="39"/>
    <w:semiHidden/>
    <w:unhideWhenUsed/>
    <w:qFormat/>
    <w:rsid w:val="003D08EB"/>
    <w:rPr>
      <w:lang w:eastAsia="sv-SE"/>
    </w:rPr>
  </w:style>
  <w:style w:type="paragraph" w:styleId="Innehll2">
    <w:name w:val="toc 2"/>
    <w:basedOn w:val="Normal"/>
    <w:next w:val="Normal"/>
    <w:autoRedefine/>
    <w:uiPriority w:val="39"/>
    <w:unhideWhenUsed/>
    <w:qFormat/>
    <w:rsid w:val="00B55F27"/>
    <w:pPr>
      <w:spacing w:after="100" w:line="276" w:lineRule="auto"/>
      <w:ind w:left="220"/>
    </w:pPr>
    <w:rPr>
      <w:rFonts w:eastAsiaTheme="minorEastAsia"/>
      <w:lang w:eastAsia="sv-SE"/>
    </w:rPr>
  </w:style>
  <w:style w:type="paragraph" w:styleId="Innehll1">
    <w:name w:val="toc 1"/>
    <w:basedOn w:val="Normal"/>
    <w:next w:val="Normal"/>
    <w:autoRedefine/>
    <w:uiPriority w:val="39"/>
    <w:unhideWhenUsed/>
    <w:qFormat/>
    <w:rsid w:val="00B55F27"/>
    <w:pPr>
      <w:spacing w:after="100" w:line="276" w:lineRule="auto"/>
    </w:pPr>
    <w:rPr>
      <w:rFonts w:eastAsiaTheme="minorEastAsia"/>
      <w:lang w:eastAsia="sv-SE"/>
    </w:rPr>
  </w:style>
  <w:style w:type="paragraph" w:styleId="Innehll3">
    <w:name w:val="toc 3"/>
    <w:basedOn w:val="Normal"/>
    <w:next w:val="Normal"/>
    <w:autoRedefine/>
    <w:uiPriority w:val="39"/>
    <w:semiHidden/>
    <w:unhideWhenUsed/>
    <w:qFormat/>
    <w:rsid w:val="00B55F27"/>
    <w:pPr>
      <w:spacing w:after="100" w:line="276" w:lineRule="auto"/>
      <w:ind w:left="440"/>
    </w:pPr>
    <w:rPr>
      <w:rFonts w:eastAsiaTheme="minorEastAsia"/>
      <w:lang w:eastAsia="sv-SE"/>
    </w:rPr>
  </w:style>
  <w:style w:type="paragraph" w:styleId="Ballongtext">
    <w:name w:val="Balloon Text"/>
    <w:basedOn w:val="Normal"/>
    <w:link w:val="BallongtextChar"/>
    <w:uiPriority w:val="99"/>
    <w:semiHidden/>
    <w:unhideWhenUsed/>
    <w:rsid w:val="003D08EB"/>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3D08EB"/>
    <w:rPr>
      <w:rFonts w:ascii="Tahoma" w:hAnsi="Tahoma" w:cs="Tahoma"/>
      <w:sz w:val="16"/>
      <w:szCs w:val="16"/>
    </w:rPr>
  </w:style>
  <w:style w:type="paragraph" w:styleId="Liststycke">
    <w:name w:val="List Paragraph"/>
    <w:basedOn w:val="Normal"/>
    <w:uiPriority w:val="34"/>
    <w:qFormat/>
    <w:rsid w:val="00F02A71"/>
    <w:pPr>
      <w:numPr>
        <w:numId w:val="3"/>
      </w:numPr>
      <w:ind w:left="227" w:hanging="227"/>
      <w:contextualSpacing/>
    </w:pPr>
  </w:style>
  <w:style w:type="character" w:customStyle="1" w:styleId="Rubrik3Char">
    <w:name w:val="Rubrik 3 Char"/>
    <w:basedOn w:val="Standardstycketeckensnitt"/>
    <w:link w:val="Rubrik3"/>
    <w:uiPriority w:val="9"/>
    <w:rsid w:val="00B55F27"/>
    <w:rPr>
      <w:rFonts w:ascii="Arial" w:eastAsiaTheme="majorEastAsia" w:hAnsi="Arial" w:cstheme="majorBidi"/>
      <w:bCs/>
      <w:sz w:val="20"/>
    </w:rPr>
  </w:style>
  <w:style w:type="character" w:customStyle="1" w:styleId="Rubrik4Char">
    <w:name w:val="Rubrik 4 Char"/>
    <w:basedOn w:val="Standardstycketeckensnitt"/>
    <w:link w:val="Rubrik4"/>
    <w:uiPriority w:val="9"/>
    <w:semiHidden/>
    <w:rsid w:val="006F3B8A"/>
    <w:rPr>
      <w:rFonts w:ascii="Arial" w:eastAsiaTheme="majorEastAsia" w:hAnsi="Arial" w:cstheme="majorBidi"/>
      <w:bCs/>
      <w:i/>
      <w:iCs/>
      <w:sz w:val="20"/>
    </w:rPr>
  </w:style>
  <w:style w:type="character" w:customStyle="1" w:styleId="Rubrik5Char">
    <w:name w:val="Rubrik 5 Char"/>
    <w:basedOn w:val="Standardstycketeckensnitt"/>
    <w:link w:val="Rubrik5"/>
    <w:uiPriority w:val="9"/>
    <w:semiHidden/>
    <w:rsid w:val="007E2E66"/>
    <w:rPr>
      <w:rFonts w:asciiTheme="majorHAnsi" w:eastAsiaTheme="majorEastAsia" w:hAnsiTheme="majorHAnsi" w:cstheme="majorBidi"/>
      <w:color w:val="243F60" w:themeColor="accent1" w:themeShade="7F"/>
      <w:sz w:val="20"/>
    </w:rPr>
  </w:style>
  <w:style w:type="character" w:customStyle="1" w:styleId="Rubrik6Char">
    <w:name w:val="Rubrik 6 Char"/>
    <w:basedOn w:val="Standardstycketeckensnitt"/>
    <w:link w:val="Rubrik6"/>
    <w:uiPriority w:val="9"/>
    <w:semiHidden/>
    <w:rsid w:val="007E2E66"/>
    <w:rPr>
      <w:rFonts w:asciiTheme="majorHAnsi" w:eastAsiaTheme="majorEastAsia" w:hAnsiTheme="majorHAnsi" w:cstheme="majorBidi"/>
      <w:i/>
      <w:iCs/>
      <w:color w:val="243F60" w:themeColor="accent1" w:themeShade="7F"/>
      <w:sz w:val="20"/>
    </w:rPr>
  </w:style>
  <w:style w:type="character" w:customStyle="1" w:styleId="Rubrik7Char">
    <w:name w:val="Rubrik 7 Char"/>
    <w:basedOn w:val="Standardstycketeckensnitt"/>
    <w:link w:val="Rubrik7"/>
    <w:uiPriority w:val="9"/>
    <w:semiHidden/>
    <w:rsid w:val="007E2E66"/>
    <w:rPr>
      <w:rFonts w:asciiTheme="majorHAnsi" w:eastAsiaTheme="majorEastAsia" w:hAnsiTheme="majorHAnsi" w:cstheme="majorBidi"/>
      <w:i/>
      <w:iCs/>
      <w:color w:val="404040" w:themeColor="text1" w:themeTint="BF"/>
      <w:sz w:val="20"/>
    </w:rPr>
  </w:style>
  <w:style w:type="character" w:customStyle="1" w:styleId="Rubrik8Char">
    <w:name w:val="Rubrik 8 Char"/>
    <w:basedOn w:val="Standardstycketeckensnitt"/>
    <w:link w:val="Rubrik8"/>
    <w:uiPriority w:val="9"/>
    <w:semiHidden/>
    <w:rsid w:val="007E2E66"/>
    <w:rPr>
      <w:rFonts w:asciiTheme="majorHAnsi" w:eastAsiaTheme="majorEastAsia" w:hAnsiTheme="majorHAnsi" w:cstheme="majorBidi"/>
      <w:color w:val="404040" w:themeColor="text1" w:themeTint="BF"/>
      <w:sz w:val="20"/>
      <w:szCs w:val="20"/>
    </w:rPr>
  </w:style>
  <w:style w:type="character" w:customStyle="1" w:styleId="Rubrik9Char">
    <w:name w:val="Rubrik 9 Char"/>
    <w:basedOn w:val="Standardstycketeckensnitt"/>
    <w:link w:val="Rubrik9"/>
    <w:uiPriority w:val="9"/>
    <w:semiHidden/>
    <w:rsid w:val="007E2E66"/>
    <w:rPr>
      <w:rFonts w:asciiTheme="majorHAnsi" w:eastAsiaTheme="majorEastAsia" w:hAnsiTheme="majorHAnsi" w:cstheme="majorBidi"/>
      <w:i/>
      <w:iCs/>
      <w:color w:val="404040" w:themeColor="text1" w:themeTint="BF"/>
      <w:sz w:val="20"/>
      <w:szCs w:val="20"/>
    </w:rPr>
  </w:style>
  <w:style w:type="paragraph" w:customStyle="1" w:styleId="Figurtext">
    <w:name w:val="Figurtext"/>
    <w:basedOn w:val="Normal"/>
    <w:next w:val="Normal"/>
    <w:qFormat/>
    <w:rsid w:val="006F3B8A"/>
    <w:pPr>
      <w:spacing w:line="200" w:lineRule="exact"/>
      <w:ind w:left="567" w:hanging="567"/>
      <w:jc w:val="left"/>
    </w:pPr>
    <w:rPr>
      <w:rFonts w:ascii="Arial" w:hAnsi="Arial" w:cs="Arial"/>
      <w:sz w:val="16"/>
      <w:szCs w:val="20"/>
    </w:rPr>
  </w:style>
  <w:style w:type="paragraph" w:customStyle="1" w:styleId="Textitabell">
    <w:name w:val="Text i tabell"/>
    <w:basedOn w:val="Normal"/>
    <w:qFormat/>
    <w:rsid w:val="005419C4"/>
    <w:pPr>
      <w:spacing w:after="0"/>
      <w:jc w:val="left"/>
    </w:pPr>
  </w:style>
  <w:style w:type="character" w:styleId="Hyperlnk">
    <w:name w:val="Hyperlink"/>
    <w:basedOn w:val="Standardstycketeckensnitt"/>
    <w:uiPriority w:val="99"/>
    <w:unhideWhenUsed/>
    <w:rsid w:val="004F4178"/>
    <w:rPr>
      <w:color w:val="0000FF" w:themeColor="hyperlink"/>
      <w:u w:val="single"/>
    </w:rPr>
  </w:style>
  <w:style w:type="paragraph" w:styleId="Rubrik">
    <w:name w:val="Title"/>
    <w:basedOn w:val="Rubrik1"/>
    <w:next w:val="Normal"/>
    <w:link w:val="RubrikChar"/>
    <w:uiPriority w:val="10"/>
    <w:qFormat/>
    <w:rsid w:val="00840B21"/>
    <w:pPr>
      <w:numPr>
        <w:numId w:val="0"/>
      </w:numPr>
      <w:outlineLvl w:val="9"/>
    </w:pPr>
  </w:style>
  <w:style w:type="paragraph" w:customStyle="1" w:styleId="Formel">
    <w:name w:val="Formel"/>
    <w:basedOn w:val="Normal"/>
    <w:rsid w:val="005419C4"/>
    <w:pPr>
      <w:tabs>
        <w:tab w:val="left" w:pos="7087"/>
      </w:tabs>
      <w:autoSpaceDN w:val="0"/>
      <w:spacing w:after="119" w:line="240" w:lineRule="auto"/>
      <w:ind w:left="567"/>
      <w:jc w:val="left"/>
      <w:textAlignment w:val="baseline"/>
    </w:pPr>
    <w:rPr>
      <w:rFonts w:ascii="FreeSerif" w:eastAsia="Arial Unicode MS" w:hAnsi="FreeSerif" w:cs="Tahoma"/>
      <w:kern w:val="3"/>
      <w:sz w:val="24"/>
      <w:szCs w:val="24"/>
      <w:lang w:eastAsia="zh-CN" w:bidi="hi-IN"/>
    </w:rPr>
  </w:style>
  <w:style w:type="character" w:customStyle="1" w:styleId="RubrikChar">
    <w:name w:val="Rubrik Char"/>
    <w:basedOn w:val="Standardstycketeckensnitt"/>
    <w:link w:val="Rubrik"/>
    <w:uiPriority w:val="10"/>
    <w:rsid w:val="00840B21"/>
    <w:rPr>
      <w:rFonts w:ascii="Arial Black" w:eastAsiaTheme="majorEastAsia" w:hAnsi="Arial Black" w:cstheme="majorBidi"/>
      <w:bCs/>
      <w:sz w:val="24"/>
      <w:szCs w:val="28"/>
    </w:rPr>
  </w:style>
  <w:style w:type="paragraph" w:styleId="Underrubrik">
    <w:name w:val="Subtitle"/>
    <w:basedOn w:val="Rubrik2"/>
    <w:next w:val="Normal"/>
    <w:link w:val="UnderrubrikChar"/>
    <w:uiPriority w:val="11"/>
    <w:qFormat/>
    <w:rsid w:val="00840B21"/>
    <w:pPr>
      <w:numPr>
        <w:ilvl w:val="0"/>
        <w:numId w:val="0"/>
      </w:numPr>
      <w:outlineLvl w:val="9"/>
    </w:pPr>
  </w:style>
  <w:style w:type="character" w:customStyle="1" w:styleId="UnderrubrikChar">
    <w:name w:val="Underrubrik Char"/>
    <w:basedOn w:val="Standardstycketeckensnitt"/>
    <w:link w:val="Underrubrik"/>
    <w:uiPriority w:val="11"/>
    <w:rsid w:val="00840B21"/>
    <w:rPr>
      <w:rFonts w:ascii="Arial Black" w:eastAsiaTheme="majorEastAsia" w:hAnsi="Arial Black" w:cstheme="majorBidi"/>
      <w:bCs/>
      <w:sz w:val="20"/>
      <w:szCs w:val="26"/>
    </w:rPr>
  </w:style>
  <w:style w:type="paragraph" w:styleId="Sidhuvud">
    <w:name w:val="header"/>
    <w:basedOn w:val="Normal"/>
    <w:link w:val="SidhuvudChar"/>
    <w:uiPriority w:val="99"/>
    <w:unhideWhenUsed/>
    <w:rsid w:val="00FE1F84"/>
    <w:pPr>
      <w:tabs>
        <w:tab w:val="center" w:pos="4536"/>
        <w:tab w:val="right" w:pos="9072"/>
      </w:tabs>
      <w:spacing w:after="0" w:line="240" w:lineRule="auto"/>
    </w:pPr>
    <w:rPr>
      <w:rFonts w:ascii="Arial" w:hAnsi="Arial"/>
      <w:caps/>
      <w:noProof/>
      <w:sz w:val="14"/>
    </w:rPr>
  </w:style>
  <w:style w:type="character" w:customStyle="1" w:styleId="SidhuvudChar">
    <w:name w:val="Sidhuvud Char"/>
    <w:basedOn w:val="Standardstycketeckensnitt"/>
    <w:link w:val="Sidhuvud"/>
    <w:uiPriority w:val="99"/>
    <w:rsid w:val="00FE1F84"/>
    <w:rPr>
      <w:rFonts w:ascii="Arial" w:hAnsi="Arial"/>
      <w:caps/>
      <w:noProof/>
      <w:sz w:val="14"/>
    </w:rPr>
  </w:style>
  <w:style w:type="paragraph" w:styleId="Sidfot">
    <w:name w:val="footer"/>
    <w:basedOn w:val="Sidhuvud"/>
    <w:link w:val="SidfotChar"/>
    <w:uiPriority w:val="99"/>
    <w:unhideWhenUsed/>
    <w:rsid w:val="00840B21"/>
  </w:style>
  <w:style w:type="character" w:customStyle="1" w:styleId="SidfotChar">
    <w:name w:val="Sidfot Char"/>
    <w:basedOn w:val="Standardstycketeckensnitt"/>
    <w:link w:val="Sidfot"/>
    <w:uiPriority w:val="99"/>
    <w:rsid w:val="006F3B8A"/>
    <w:rPr>
      <w:rFonts w:ascii="Arial" w:hAnsi="Arial"/>
      <w:caps/>
      <w:noProof/>
      <w:sz w:val="14"/>
    </w:rPr>
  </w:style>
  <w:style w:type="character" w:styleId="Platshllartext">
    <w:name w:val="Placeholder Text"/>
    <w:basedOn w:val="Standardstycketeckensnitt"/>
    <w:uiPriority w:val="99"/>
    <w:semiHidden/>
    <w:rsid w:val="00057F9D"/>
    <w:rPr>
      <w:color w:val="808080"/>
    </w:rPr>
  </w:style>
  <w:style w:type="paragraph" w:customStyle="1" w:styleId="Sidhuvudhger">
    <w:name w:val="Sidhuvud höger"/>
    <w:basedOn w:val="Sidhuvud"/>
    <w:qFormat/>
    <w:rsid w:val="00E37590"/>
    <w:pPr>
      <w:jc w:val="right"/>
    </w:pPr>
    <w:rPr>
      <w:sz w:val="16"/>
    </w:rPr>
  </w:style>
  <w:style w:type="paragraph" w:styleId="Fotnotstext">
    <w:name w:val="footnote text"/>
    <w:basedOn w:val="Normal"/>
    <w:link w:val="FotnotstextChar"/>
    <w:uiPriority w:val="99"/>
    <w:semiHidden/>
    <w:unhideWhenUsed/>
    <w:rsid w:val="00B77146"/>
    <w:pPr>
      <w:spacing w:after="0" w:line="240" w:lineRule="auto"/>
    </w:pPr>
    <w:rPr>
      <w:szCs w:val="20"/>
    </w:rPr>
  </w:style>
  <w:style w:type="character" w:customStyle="1" w:styleId="FotnotstextChar">
    <w:name w:val="Fotnotstext Char"/>
    <w:basedOn w:val="Standardstycketeckensnitt"/>
    <w:link w:val="Fotnotstext"/>
    <w:uiPriority w:val="99"/>
    <w:semiHidden/>
    <w:rsid w:val="00B77146"/>
    <w:rPr>
      <w:rFonts w:ascii="Georgia" w:hAnsi="Georgia"/>
      <w:sz w:val="20"/>
      <w:szCs w:val="20"/>
    </w:rPr>
  </w:style>
  <w:style w:type="character" w:styleId="Fotnotsreferens">
    <w:name w:val="footnote reference"/>
    <w:basedOn w:val="Standardstycketeckensnitt"/>
    <w:uiPriority w:val="99"/>
    <w:semiHidden/>
    <w:unhideWhenUsed/>
    <w:rsid w:val="00B77146"/>
    <w:rPr>
      <w:vertAlign w:val="superscript"/>
    </w:rPr>
  </w:style>
  <w:style w:type="paragraph" w:customStyle="1" w:styleId="Liststycke2">
    <w:name w:val="Liststycke 2"/>
    <w:basedOn w:val="Liststycke"/>
    <w:qFormat/>
    <w:rsid w:val="00F02A71"/>
    <w:pPr>
      <w:numPr>
        <w:numId w:val="6"/>
      </w:numPr>
      <w:ind w:left="227" w:hanging="227"/>
    </w:pPr>
  </w:style>
  <w:style w:type="paragraph" w:styleId="Dokumentversikt">
    <w:name w:val="Document Map"/>
    <w:basedOn w:val="Normal"/>
    <w:link w:val="DokumentversiktChar"/>
    <w:uiPriority w:val="99"/>
    <w:semiHidden/>
    <w:unhideWhenUsed/>
    <w:rsid w:val="009F7D52"/>
    <w:pPr>
      <w:spacing w:after="0" w:line="240" w:lineRule="auto"/>
    </w:pPr>
    <w:rPr>
      <w:rFonts w:ascii="Tahoma" w:hAnsi="Tahoma" w:cs="Tahoma"/>
      <w:sz w:val="16"/>
      <w:szCs w:val="16"/>
    </w:rPr>
  </w:style>
  <w:style w:type="character" w:customStyle="1" w:styleId="DokumentversiktChar">
    <w:name w:val="Dokumentöversikt Char"/>
    <w:basedOn w:val="Standardstycketeckensnitt"/>
    <w:link w:val="Dokumentversikt"/>
    <w:uiPriority w:val="99"/>
    <w:semiHidden/>
    <w:rsid w:val="009F7D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da.kth.se/utbildning/grukth/exjobb/dokument/RapportRad.pdf" TargetMode="Externa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yperlink" Target="http://www.kth.se/ece/avdelningen-for-larande/sprak-och-kommunikation/vad-vi-gor/cas/lankar-om-skrivande-och-muntliga-framtradanden-1.350147"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kth.se/ece/avdelningen-for-larande/sprak-och-kommunikation/vad-vi-gor/cas/tips-och-rad-om-skrivande-och-muntliga-presentationer-1.350143" TargetMode="External"/><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4F592-560B-47B1-84AC-D0E40E299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2183</Words>
  <Characters>11571</Characters>
  <Application>Microsoft Office Word</Application>
  <DocSecurity>0</DocSecurity>
  <Lines>96</Lines>
  <Paragraphs>27</Paragraphs>
  <ScaleCrop>false</ScaleCrop>
  <HeadingPairs>
    <vt:vector size="2" baseType="variant">
      <vt:variant>
        <vt:lpstr>Rubrik</vt:lpstr>
      </vt:variant>
      <vt:variant>
        <vt:i4>1</vt:i4>
      </vt:variant>
    </vt:vector>
  </HeadingPairs>
  <TitlesOfParts>
    <vt:vector size="1" baseType="lpstr">
      <vt:lpstr/>
    </vt:vector>
  </TitlesOfParts>
  <Company>KTH STH</Company>
  <LinksUpToDate>false</LinksUpToDate>
  <CharactersWithSpaces>13727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Kenneth Långström</dc:creator>
  <cp:lastModifiedBy>Mats Nilsson</cp:lastModifiedBy>
  <cp:revision>2</cp:revision>
  <cp:lastPrinted>2015-02-02T10:34:00Z</cp:lastPrinted>
  <dcterms:created xsi:type="dcterms:W3CDTF">2015-04-27T19:27:00Z</dcterms:created>
  <dcterms:modified xsi:type="dcterms:W3CDTF">2015-04-27T19:27:00Z</dcterms:modified>
</cp:coreProperties>
</file>