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930" w:rsidRPr="005A7930" w:rsidRDefault="00157F4F" w:rsidP="005A7930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sv-SE"/>
        </w:rPr>
      </w:pPr>
      <w:r w:rsidRPr="00157F4F">
        <w:rPr>
          <w:rFonts w:ascii="Times New Roman" w:eastAsia="Times New Roman" w:hAnsi="Times New Roman" w:cs="Times New Roman"/>
          <w:b/>
          <w:sz w:val="32"/>
          <w:szCs w:val="32"/>
          <w:lang w:eastAsia="sv-SE"/>
        </w:rPr>
        <w:t>TBASA-MV1</w:t>
      </w:r>
      <w:r w:rsidR="006E67C3">
        <w:rPr>
          <w:rFonts w:ascii="Times New Roman" w:eastAsia="Times New Roman" w:hAnsi="Times New Roman" w:cs="Times New Roman"/>
          <w:b/>
          <w:sz w:val="32"/>
          <w:szCs w:val="32"/>
          <w:lang w:eastAsia="sv-SE"/>
        </w:rPr>
        <w:t>6</w:t>
      </w:r>
      <w:r w:rsidR="005A7930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sv-SE"/>
        </w:rPr>
        <w:tab/>
      </w:r>
      <w:r w:rsidR="005A7930" w:rsidRPr="005A7930">
        <w:rPr>
          <w:rFonts w:ascii="Times New Roman" w:eastAsia="Times New Roman" w:hAnsi="Times New Roman" w:cs="Times New Roman"/>
          <w:b/>
          <w:sz w:val="36"/>
          <w:szCs w:val="36"/>
          <w:lang w:eastAsia="sv-SE"/>
        </w:rPr>
        <w:t>Planering i matematik II:2</w:t>
      </w:r>
      <w:r w:rsidR="005A7930">
        <w:rPr>
          <w:rFonts w:ascii="Times New Roman" w:eastAsia="Times New Roman" w:hAnsi="Times New Roman" w:cs="Times New Roman"/>
          <w:b/>
          <w:sz w:val="32"/>
          <w:szCs w:val="32"/>
          <w:lang w:eastAsia="sv-SE"/>
        </w:rPr>
        <w:tab/>
      </w:r>
      <w:proofErr w:type="gramStart"/>
      <w:r w:rsidR="005A7930" w:rsidRPr="005A7930">
        <w:rPr>
          <w:rFonts w:ascii="Times New Roman" w:eastAsia="Times New Roman" w:hAnsi="Times New Roman" w:cs="Times New Roman"/>
          <w:b/>
          <w:sz w:val="32"/>
          <w:szCs w:val="32"/>
          <w:lang w:eastAsia="sv-SE"/>
        </w:rPr>
        <w:t>P4</w:t>
      </w:r>
      <w:r w:rsidR="005A7930">
        <w:rPr>
          <w:rFonts w:ascii="Times New Roman" w:eastAsia="Times New Roman" w:hAnsi="Times New Roman" w:cs="Times New Roman"/>
          <w:b/>
          <w:sz w:val="32"/>
          <w:szCs w:val="32"/>
          <w:lang w:eastAsia="sv-SE"/>
        </w:rPr>
        <w:t xml:space="preserve">  </w:t>
      </w:r>
      <w:r w:rsidR="005A7930" w:rsidRPr="005A7930">
        <w:rPr>
          <w:rFonts w:ascii="Times New Roman" w:eastAsia="Times New Roman" w:hAnsi="Times New Roman" w:cs="Times New Roman"/>
          <w:b/>
          <w:sz w:val="32"/>
          <w:szCs w:val="32"/>
          <w:lang w:eastAsia="sv-SE"/>
        </w:rPr>
        <w:t>1</w:t>
      </w:r>
      <w:r w:rsidR="006E67C3">
        <w:rPr>
          <w:rFonts w:ascii="Times New Roman" w:eastAsia="Times New Roman" w:hAnsi="Times New Roman" w:cs="Times New Roman"/>
          <w:b/>
          <w:sz w:val="32"/>
          <w:szCs w:val="32"/>
          <w:lang w:eastAsia="sv-SE"/>
        </w:rPr>
        <w:t>5</w:t>
      </w:r>
      <w:proofErr w:type="gramEnd"/>
      <w:r w:rsidR="005A7930" w:rsidRPr="005A7930">
        <w:rPr>
          <w:rFonts w:ascii="Times New Roman" w:eastAsia="Times New Roman" w:hAnsi="Times New Roman" w:cs="Times New Roman"/>
          <w:b/>
          <w:sz w:val="32"/>
          <w:szCs w:val="32"/>
          <w:lang w:eastAsia="sv-SE"/>
        </w:rPr>
        <w:t>/1</w:t>
      </w:r>
      <w:r w:rsidR="006E67C3">
        <w:rPr>
          <w:rFonts w:ascii="Times New Roman" w:eastAsia="Times New Roman" w:hAnsi="Times New Roman" w:cs="Times New Roman"/>
          <w:b/>
          <w:sz w:val="32"/>
          <w:szCs w:val="32"/>
          <w:lang w:eastAsia="sv-SE"/>
        </w:rPr>
        <w:t>6</w:t>
      </w:r>
      <w:r w:rsidR="005A7930">
        <w:rPr>
          <w:rFonts w:ascii="Times New Roman" w:eastAsia="Times New Roman" w:hAnsi="Times New Roman" w:cs="Times New Roman"/>
          <w:b/>
          <w:sz w:val="32"/>
          <w:szCs w:val="32"/>
          <w:lang w:eastAsia="sv-SE"/>
        </w:rPr>
        <w:tab/>
      </w:r>
      <w:r w:rsidR="005A7930">
        <w:rPr>
          <w:rFonts w:ascii="Times New Roman" w:eastAsia="Times New Roman" w:hAnsi="Times New Roman" w:cs="Times New Roman"/>
          <w:b/>
          <w:sz w:val="32"/>
          <w:szCs w:val="32"/>
          <w:lang w:eastAsia="sv-SE"/>
        </w:rPr>
        <w:tab/>
      </w:r>
    </w:p>
    <w:p w:rsidR="005A7930" w:rsidRPr="005A7930" w:rsidRDefault="005A7930" w:rsidP="005A7930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sv-SE"/>
        </w:rPr>
      </w:pPr>
    </w:p>
    <w:p w:rsidR="005A7930" w:rsidRPr="006B028E" w:rsidRDefault="005A7930" w:rsidP="005A79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6B028E">
        <w:rPr>
          <w:rFonts w:ascii="Times New Roman" w:eastAsia="Times New Roman" w:hAnsi="Times New Roman" w:cs="Times New Roman"/>
          <w:sz w:val="24"/>
          <w:szCs w:val="24"/>
          <w:lang w:eastAsia="sv-SE"/>
        </w:rPr>
        <w:t>Lärare:</w:t>
      </w:r>
      <w:r w:rsidRPr="006B028E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</w:r>
      <w:r w:rsidR="006B028E" w:rsidRPr="006B028E">
        <w:rPr>
          <w:rFonts w:ascii="Times New Roman" w:eastAsia="Times New Roman" w:hAnsi="Times New Roman" w:cs="Times New Roman"/>
          <w:sz w:val="24"/>
          <w:szCs w:val="24"/>
          <w:lang w:eastAsia="sv-SE"/>
        </w:rPr>
        <w:t>Stefan Eriksson</w:t>
      </w:r>
      <w:r w:rsidRPr="006B028E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| </w:t>
      </w:r>
      <w:r w:rsidR="006B028E" w:rsidRPr="006B028E">
        <w:rPr>
          <w:rFonts w:ascii="Times New Roman" w:eastAsia="Times New Roman" w:hAnsi="Times New Roman" w:cs="Times New Roman"/>
          <w:sz w:val="24"/>
          <w:szCs w:val="24"/>
          <w:lang w:eastAsia="sv-SE"/>
        </w:rPr>
        <w:t>stefaner</w:t>
      </w:r>
      <w:r w:rsidRPr="006B028E">
        <w:rPr>
          <w:rFonts w:ascii="Times New Roman" w:eastAsia="Times New Roman" w:hAnsi="Times New Roman" w:cs="Times New Roman"/>
          <w:sz w:val="24"/>
          <w:szCs w:val="24"/>
          <w:lang w:eastAsia="sv-SE"/>
        </w:rPr>
        <w:t>@kth.se</w:t>
      </w:r>
      <w:r w:rsidRPr="006B028E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  <w:t xml:space="preserve">08-790 48 </w:t>
      </w:r>
      <w:r w:rsidR="006B028E" w:rsidRPr="006B028E">
        <w:rPr>
          <w:rFonts w:ascii="Times New Roman" w:eastAsia="Times New Roman" w:hAnsi="Times New Roman" w:cs="Times New Roman"/>
          <w:sz w:val="24"/>
          <w:szCs w:val="24"/>
          <w:lang w:eastAsia="sv-SE"/>
        </w:rPr>
        <w:t>09</w:t>
      </w:r>
      <w:r w:rsidRPr="006B028E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</w:t>
      </w:r>
    </w:p>
    <w:p w:rsidR="005A7930" w:rsidRPr="005A7930" w:rsidRDefault="005A7930" w:rsidP="005A79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5A7930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sv-SE"/>
        </w:rPr>
        <w:tab/>
      </w:r>
      <w:r w:rsidRPr="005A793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  </w:t>
      </w:r>
    </w:p>
    <w:p w:rsidR="005A7930" w:rsidRDefault="007F56FF" w:rsidP="005A79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>Examinator:</w:t>
      </w: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  <w:t>Niclas Hjelm</w:t>
      </w:r>
    </w:p>
    <w:p w:rsidR="007F56FF" w:rsidRPr="005A7930" w:rsidRDefault="007F56FF" w:rsidP="005A79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:rsidR="005A7930" w:rsidRPr="005A7930" w:rsidRDefault="005A7930" w:rsidP="005A79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proofErr w:type="spellStart"/>
      <w:r w:rsidRPr="005A7930">
        <w:rPr>
          <w:rFonts w:ascii="Times New Roman" w:eastAsia="Times New Roman" w:hAnsi="Times New Roman" w:cs="Times New Roman"/>
          <w:sz w:val="24"/>
          <w:szCs w:val="24"/>
          <w:lang w:eastAsia="sv-SE"/>
        </w:rPr>
        <w:t>Kursnr</w:t>
      </w:r>
      <w:proofErr w:type="spellEnd"/>
      <w:r w:rsidRPr="005A7930">
        <w:rPr>
          <w:rFonts w:ascii="Times New Roman" w:eastAsia="Times New Roman" w:hAnsi="Times New Roman" w:cs="Times New Roman"/>
          <w:sz w:val="24"/>
          <w:szCs w:val="24"/>
          <w:lang w:eastAsia="sv-SE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  <w:t>HF0024</w:t>
      </w:r>
    </w:p>
    <w:p w:rsidR="005A7930" w:rsidRPr="005A7930" w:rsidRDefault="005A7930" w:rsidP="005A793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v-SE"/>
        </w:rPr>
      </w:pPr>
    </w:p>
    <w:p w:rsidR="007F56FF" w:rsidRDefault="005A7930" w:rsidP="005A79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5A7930">
        <w:rPr>
          <w:rFonts w:ascii="Times New Roman" w:eastAsia="Times New Roman" w:hAnsi="Times New Roman" w:cs="Times New Roman"/>
          <w:sz w:val="24"/>
          <w:szCs w:val="24"/>
          <w:lang w:eastAsia="sv-SE"/>
        </w:rPr>
        <w:t>Kursmapp:</w:t>
      </w:r>
      <w:r w:rsidRPr="005A7930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</w:r>
      <w:r w:rsidR="007F56FF" w:rsidRPr="007F56FF">
        <w:rPr>
          <w:rFonts w:ascii="Times New Roman" w:eastAsia="Times New Roman" w:hAnsi="Times New Roman" w:cs="Times New Roman"/>
          <w:sz w:val="24"/>
          <w:szCs w:val="24"/>
          <w:lang w:eastAsia="sv-SE"/>
        </w:rPr>
        <w:t>U:\Kurs\HF0024_Matematik för basår II</w:t>
      </w:r>
    </w:p>
    <w:p w:rsidR="007F56FF" w:rsidRPr="005A7930" w:rsidRDefault="007F56FF" w:rsidP="005A79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:rsidR="005A7930" w:rsidRPr="005A7930" w:rsidRDefault="005A7930" w:rsidP="005A793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i/>
          <w:sz w:val="24"/>
          <w:szCs w:val="24"/>
          <w:lang w:eastAsia="sv-SE"/>
        </w:rPr>
      </w:pPr>
      <w:r w:rsidRPr="005A7930">
        <w:rPr>
          <w:rFonts w:ascii="Times New Roman" w:eastAsia="Times New Roman" w:hAnsi="Times New Roman" w:cs="Times New Roman"/>
          <w:sz w:val="24"/>
          <w:szCs w:val="20"/>
          <w:lang w:eastAsia="sv-SE"/>
        </w:rPr>
        <w:t>Läromedel:</w:t>
      </w:r>
      <w:r w:rsidRPr="005A7930">
        <w:rPr>
          <w:rFonts w:ascii="Times New Roman" w:eastAsia="Times New Roman" w:hAnsi="Times New Roman" w:cs="Times New Roman"/>
          <w:color w:val="FF0000"/>
          <w:sz w:val="24"/>
          <w:szCs w:val="20"/>
          <w:lang w:eastAsia="sv-SE"/>
        </w:rPr>
        <w:tab/>
      </w:r>
      <w:r w:rsidRPr="005A793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Alfredsson, </w:t>
      </w:r>
      <w:proofErr w:type="spellStart"/>
      <w:r w:rsidRPr="005A7930">
        <w:rPr>
          <w:rFonts w:ascii="Times New Roman" w:eastAsia="Times New Roman" w:hAnsi="Times New Roman" w:cs="Times New Roman"/>
          <w:sz w:val="24"/>
          <w:szCs w:val="24"/>
          <w:lang w:eastAsia="sv-SE"/>
        </w:rPr>
        <w:t>Bråting</w:t>
      </w:r>
      <w:proofErr w:type="spellEnd"/>
      <w:r w:rsidRPr="005A793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, Erixon, </w:t>
      </w:r>
      <w:proofErr w:type="spellStart"/>
      <w:r w:rsidRPr="005A7930">
        <w:rPr>
          <w:rFonts w:ascii="Times New Roman" w:eastAsia="Times New Roman" w:hAnsi="Times New Roman" w:cs="Times New Roman"/>
          <w:sz w:val="24"/>
          <w:szCs w:val="24"/>
          <w:lang w:eastAsia="sv-SE"/>
        </w:rPr>
        <w:t>Heikne</w:t>
      </w:r>
      <w:proofErr w:type="spellEnd"/>
      <w:r w:rsidRPr="005A793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: Matematik 5000 </w:t>
      </w:r>
      <w:r w:rsidRPr="00666101">
        <w:rPr>
          <w:rFonts w:ascii="Times New Roman" w:eastAsia="Times New Roman" w:hAnsi="Times New Roman" w:cs="Times New Roman"/>
          <w:b/>
          <w:sz w:val="24"/>
          <w:szCs w:val="24"/>
          <w:lang w:eastAsia="sv-SE"/>
        </w:rPr>
        <w:t>Kurs 4</w:t>
      </w:r>
      <w:r w:rsidRPr="005A793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Blå </w:t>
      </w:r>
    </w:p>
    <w:p w:rsidR="005A7930" w:rsidRPr="005A7930" w:rsidRDefault="005A7930" w:rsidP="005A7930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5A7930">
        <w:rPr>
          <w:rFonts w:ascii="Times New Roman" w:eastAsia="Times New Roman" w:hAnsi="Times New Roman" w:cs="Times New Roman"/>
          <w:sz w:val="24"/>
          <w:szCs w:val="24"/>
          <w:lang w:eastAsia="sv-SE"/>
        </w:rPr>
        <w:t>ISBN 978-91-</w:t>
      </w:r>
      <w:proofErr w:type="gramStart"/>
      <w:r w:rsidRPr="005A7930">
        <w:rPr>
          <w:rFonts w:ascii="Times New Roman" w:eastAsia="Times New Roman" w:hAnsi="Times New Roman" w:cs="Times New Roman"/>
          <w:sz w:val="24"/>
          <w:szCs w:val="24"/>
          <w:lang w:eastAsia="sv-SE"/>
        </w:rPr>
        <w:t>27-42632</w:t>
      </w:r>
      <w:proofErr w:type="gramEnd"/>
      <w:r w:rsidRPr="005A793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-0 </w:t>
      </w:r>
    </w:p>
    <w:p w:rsidR="005A7930" w:rsidRDefault="005A7930" w:rsidP="005A7930">
      <w:pPr>
        <w:spacing w:after="0" w:line="240" w:lineRule="auto"/>
        <w:ind w:firstLine="1304"/>
        <w:rPr>
          <w:rFonts w:ascii="Times New Roman" w:eastAsia="Times New Roman" w:hAnsi="Times New Roman" w:cs="Times New Roman"/>
          <w:i/>
          <w:iCs/>
          <w:sz w:val="24"/>
          <w:szCs w:val="24"/>
          <w:lang w:eastAsia="sv-SE"/>
        </w:rPr>
      </w:pPr>
      <w:r w:rsidRPr="005A7930">
        <w:rPr>
          <w:rFonts w:ascii="Times New Roman" w:eastAsia="Times New Roman" w:hAnsi="Times New Roman" w:cs="Times New Roman"/>
          <w:i/>
          <w:iCs/>
          <w:sz w:val="24"/>
          <w:szCs w:val="24"/>
          <w:lang w:eastAsia="sv-SE"/>
        </w:rPr>
        <w:t>Förlag: Natur och kultur</w:t>
      </w:r>
    </w:p>
    <w:p w:rsidR="00666101" w:rsidRDefault="00666101" w:rsidP="005A7930">
      <w:pPr>
        <w:spacing w:after="0" w:line="240" w:lineRule="auto"/>
        <w:ind w:firstLine="1304"/>
        <w:rPr>
          <w:rFonts w:ascii="Times New Roman" w:eastAsia="Times New Roman" w:hAnsi="Times New Roman" w:cs="Times New Roman"/>
          <w:i/>
          <w:iCs/>
          <w:sz w:val="24"/>
          <w:szCs w:val="24"/>
          <w:lang w:eastAsia="sv-SE"/>
        </w:rPr>
      </w:pPr>
    </w:p>
    <w:p w:rsidR="00666101" w:rsidRPr="005A7930" w:rsidRDefault="00666101" w:rsidP="00666101">
      <w:pPr>
        <w:keepNext/>
        <w:spacing w:after="0" w:line="240" w:lineRule="auto"/>
        <w:ind w:firstLine="1304"/>
        <w:outlineLvl w:val="0"/>
        <w:rPr>
          <w:rFonts w:ascii="Times New Roman" w:eastAsia="Times New Roman" w:hAnsi="Times New Roman" w:cs="Times New Roman"/>
          <w:i/>
          <w:sz w:val="24"/>
          <w:szCs w:val="24"/>
          <w:lang w:eastAsia="sv-SE"/>
        </w:rPr>
      </w:pPr>
      <w:r w:rsidRPr="005A793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Alfredsson, </w:t>
      </w:r>
      <w:proofErr w:type="spellStart"/>
      <w:r w:rsidRPr="005A7930">
        <w:rPr>
          <w:rFonts w:ascii="Times New Roman" w:eastAsia="Times New Roman" w:hAnsi="Times New Roman" w:cs="Times New Roman"/>
          <w:sz w:val="24"/>
          <w:szCs w:val="24"/>
          <w:lang w:eastAsia="sv-SE"/>
        </w:rPr>
        <w:t>Bråting</w:t>
      </w:r>
      <w:proofErr w:type="spellEnd"/>
      <w:r w:rsidRPr="005A793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, Erixon, </w:t>
      </w:r>
      <w:proofErr w:type="spellStart"/>
      <w:r w:rsidRPr="005A7930">
        <w:rPr>
          <w:rFonts w:ascii="Times New Roman" w:eastAsia="Times New Roman" w:hAnsi="Times New Roman" w:cs="Times New Roman"/>
          <w:sz w:val="24"/>
          <w:szCs w:val="24"/>
          <w:lang w:eastAsia="sv-SE"/>
        </w:rPr>
        <w:t>Heikne</w:t>
      </w:r>
      <w:proofErr w:type="spellEnd"/>
      <w:r w:rsidRPr="005A793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: Matematik 5000 </w:t>
      </w:r>
      <w:r w:rsidRPr="00666101">
        <w:rPr>
          <w:rFonts w:ascii="Times New Roman" w:eastAsia="Times New Roman" w:hAnsi="Times New Roman" w:cs="Times New Roman"/>
          <w:b/>
          <w:sz w:val="24"/>
          <w:szCs w:val="24"/>
          <w:lang w:eastAsia="sv-SE"/>
        </w:rPr>
        <w:t>Kurs 5</w:t>
      </w:r>
      <w:r w:rsidRPr="005A793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Blå </w:t>
      </w:r>
    </w:p>
    <w:p w:rsidR="00666101" w:rsidRPr="005A7930" w:rsidRDefault="00666101" w:rsidP="00666101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>ISBN 978-91-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>27-42633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>-7</w:t>
      </w:r>
      <w:r w:rsidRPr="005A793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</w:t>
      </w:r>
    </w:p>
    <w:p w:rsidR="00666101" w:rsidRDefault="00666101" w:rsidP="00666101">
      <w:pPr>
        <w:spacing w:after="0" w:line="240" w:lineRule="auto"/>
        <w:ind w:firstLine="1304"/>
        <w:rPr>
          <w:rFonts w:ascii="Times New Roman" w:eastAsia="Times New Roman" w:hAnsi="Times New Roman" w:cs="Times New Roman"/>
          <w:i/>
          <w:iCs/>
          <w:sz w:val="24"/>
          <w:szCs w:val="24"/>
          <w:lang w:eastAsia="sv-SE"/>
        </w:rPr>
      </w:pPr>
      <w:r w:rsidRPr="005A7930">
        <w:rPr>
          <w:rFonts w:ascii="Times New Roman" w:eastAsia="Times New Roman" w:hAnsi="Times New Roman" w:cs="Times New Roman"/>
          <w:i/>
          <w:iCs/>
          <w:sz w:val="24"/>
          <w:szCs w:val="24"/>
          <w:lang w:eastAsia="sv-SE"/>
        </w:rPr>
        <w:t>Förlag: Natur och kultur</w:t>
      </w:r>
    </w:p>
    <w:p w:rsidR="00666101" w:rsidRDefault="00666101" w:rsidP="005A7930">
      <w:pPr>
        <w:spacing w:after="0" w:line="240" w:lineRule="auto"/>
        <w:ind w:firstLine="1304"/>
        <w:rPr>
          <w:rFonts w:ascii="Times New Roman" w:eastAsia="Times New Roman" w:hAnsi="Times New Roman" w:cs="Times New Roman"/>
          <w:i/>
          <w:iCs/>
          <w:sz w:val="24"/>
          <w:szCs w:val="24"/>
          <w:lang w:eastAsia="sv-SE"/>
        </w:rPr>
      </w:pPr>
    </w:p>
    <w:p w:rsidR="00666101" w:rsidRPr="00666101" w:rsidRDefault="00666101" w:rsidP="005A7930">
      <w:pPr>
        <w:spacing w:after="0" w:line="240" w:lineRule="auto"/>
        <w:ind w:firstLine="1304"/>
        <w:rPr>
          <w:rFonts w:ascii="Times New Roman" w:eastAsia="Times New Roman" w:hAnsi="Times New Roman" w:cs="Times New Roman"/>
          <w:iCs/>
          <w:sz w:val="24"/>
          <w:szCs w:val="24"/>
          <w:lang w:eastAsia="sv-SE"/>
        </w:rPr>
      </w:pPr>
      <w:r w:rsidRPr="00666101">
        <w:rPr>
          <w:rFonts w:ascii="Times New Roman" w:eastAsia="Times New Roman" w:hAnsi="Times New Roman" w:cs="Times New Roman"/>
          <w:b/>
          <w:iCs/>
          <w:sz w:val="24"/>
          <w:szCs w:val="24"/>
          <w:lang w:eastAsia="sv-SE"/>
        </w:rPr>
        <w:t>Kb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sv-SE"/>
        </w:rPr>
        <w:t>=Kursbunt</w:t>
      </w:r>
      <w:r w:rsidR="007F56FF">
        <w:rPr>
          <w:rFonts w:ascii="Times New Roman" w:eastAsia="Times New Roman" w:hAnsi="Times New Roman" w:cs="Times New Roman"/>
          <w:iCs/>
          <w:sz w:val="24"/>
          <w:szCs w:val="24"/>
          <w:lang w:eastAsia="sv-SE"/>
        </w:rPr>
        <w:t xml:space="preserve"> (Finns på </w:t>
      </w:r>
      <w:r w:rsidR="007F56FF" w:rsidRPr="007F56FF">
        <w:rPr>
          <w:rFonts w:ascii="Times New Roman" w:eastAsia="Times New Roman" w:hAnsi="Times New Roman" w:cs="Times New Roman"/>
          <w:sz w:val="24"/>
          <w:szCs w:val="24"/>
          <w:lang w:eastAsia="sv-SE"/>
        </w:rPr>
        <w:t>U:\Kurs\HF0024_Matematik för basår II</w:t>
      </w:r>
      <w:r w:rsidR="007F56FF">
        <w:rPr>
          <w:rFonts w:ascii="Times New Roman" w:eastAsia="Times New Roman" w:hAnsi="Times New Roman" w:cs="Times New Roman"/>
          <w:iCs/>
          <w:sz w:val="24"/>
          <w:szCs w:val="24"/>
          <w:lang w:eastAsia="sv-SE"/>
        </w:rPr>
        <w:t>)</w:t>
      </w:r>
    </w:p>
    <w:p w:rsidR="005A7930" w:rsidRPr="005A7930" w:rsidRDefault="005A7930" w:rsidP="005A7930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:rsidR="005A7930" w:rsidRPr="005A7930" w:rsidRDefault="005A7930" w:rsidP="005A79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5A7930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</w:r>
      <w:proofErr w:type="spellStart"/>
      <w:r w:rsidRPr="005A7930">
        <w:rPr>
          <w:rFonts w:ascii="Times New Roman" w:eastAsia="Times New Roman" w:hAnsi="Times New Roman" w:cs="Times New Roman"/>
          <w:sz w:val="24"/>
          <w:szCs w:val="24"/>
          <w:lang w:eastAsia="sv-SE"/>
        </w:rPr>
        <w:t>Alphonce</w:t>
      </w:r>
      <w:proofErr w:type="spellEnd"/>
      <w:r w:rsidRPr="005A7930">
        <w:rPr>
          <w:rFonts w:ascii="Times New Roman" w:eastAsia="Times New Roman" w:hAnsi="Times New Roman" w:cs="Times New Roman"/>
          <w:sz w:val="24"/>
          <w:szCs w:val="24"/>
          <w:lang w:eastAsia="sv-SE"/>
        </w:rPr>
        <w:t>, Pilström; Formler och tabeller</w:t>
      </w:r>
      <w:r w:rsidRPr="005A7930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</w:r>
    </w:p>
    <w:p w:rsidR="005A7930" w:rsidRPr="005A7930" w:rsidRDefault="005A7930" w:rsidP="005A79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5A7930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  <w:t>ISBN 978-91-</w:t>
      </w:r>
      <w:proofErr w:type="gramStart"/>
      <w:r w:rsidRPr="005A7930">
        <w:rPr>
          <w:rFonts w:ascii="Times New Roman" w:eastAsia="Times New Roman" w:hAnsi="Times New Roman" w:cs="Times New Roman"/>
          <w:sz w:val="24"/>
          <w:szCs w:val="24"/>
          <w:lang w:eastAsia="sv-SE"/>
        </w:rPr>
        <w:t>27-42245</w:t>
      </w:r>
      <w:proofErr w:type="gramEnd"/>
      <w:r w:rsidRPr="005A7930">
        <w:rPr>
          <w:rFonts w:ascii="Times New Roman" w:eastAsia="Times New Roman" w:hAnsi="Times New Roman" w:cs="Times New Roman"/>
          <w:sz w:val="24"/>
          <w:szCs w:val="24"/>
          <w:lang w:eastAsia="sv-SE"/>
        </w:rPr>
        <w:t>-2</w:t>
      </w:r>
    </w:p>
    <w:p w:rsidR="005A7930" w:rsidRPr="005A7930" w:rsidRDefault="005A7930" w:rsidP="005A7930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sv-SE"/>
        </w:rPr>
      </w:pPr>
      <w:r w:rsidRPr="005A7930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</w:r>
      <w:r w:rsidRPr="005A7930">
        <w:rPr>
          <w:rFonts w:ascii="Times New Roman" w:eastAsia="Times New Roman" w:hAnsi="Times New Roman" w:cs="Times New Roman"/>
          <w:i/>
          <w:iCs/>
          <w:sz w:val="24"/>
          <w:szCs w:val="24"/>
          <w:lang w:eastAsia="sv-SE"/>
        </w:rPr>
        <w:t>Förlag: Natur och Kultur</w:t>
      </w:r>
    </w:p>
    <w:p w:rsidR="005A7930" w:rsidRPr="005A7930" w:rsidRDefault="005A7930" w:rsidP="005A7930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  <w:lang w:eastAsia="sv-SE"/>
        </w:rPr>
      </w:pPr>
      <w:r w:rsidRPr="005A7930">
        <w:rPr>
          <w:rFonts w:ascii="Times New Roman" w:eastAsia="Times New Roman" w:hAnsi="Times New Roman" w:cs="Times New Roman"/>
          <w:i/>
          <w:iCs/>
          <w:sz w:val="24"/>
          <w:szCs w:val="24"/>
          <w:lang w:eastAsia="sv-SE"/>
        </w:rPr>
        <w:tab/>
      </w:r>
      <w:r w:rsidRPr="005A7930">
        <w:rPr>
          <w:rFonts w:ascii="Times New Roman" w:eastAsia="Times New Roman" w:hAnsi="Times New Roman" w:cs="Times New Roman"/>
          <w:b/>
          <w:iCs/>
          <w:sz w:val="24"/>
          <w:szCs w:val="24"/>
          <w:lang w:eastAsia="sv-SE"/>
        </w:rPr>
        <w:t>eller den äldre upplagan</w:t>
      </w:r>
    </w:p>
    <w:p w:rsidR="005A7930" w:rsidRPr="005A7930" w:rsidRDefault="005A7930" w:rsidP="005A79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5A7930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  <w:t xml:space="preserve">Björk </w:t>
      </w:r>
      <w:proofErr w:type="spellStart"/>
      <w:r w:rsidRPr="005A7930">
        <w:rPr>
          <w:rFonts w:ascii="Times New Roman" w:eastAsia="Times New Roman" w:hAnsi="Times New Roman" w:cs="Times New Roman"/>
          <w:sz w:val="24"/>
          <w:szCs w:val="24"/>
          <w:lang w:eastAsia="sv-SE"/>
        </w:rPr>
        <w:t>m.fl</w:t>
      </w:r>
      <w:proofErr w:type="spellEnd"/>
      <w:r w:rsidRPr="005A7930">
        <w:rPr>
          <w:rFonts w:ascii="Times New Roman" w:eastAsia="Times New Roman" w:hAnsi="Times New Roman" w:cs="Times New Roman"/>
          <w:sz w:val="24"/>
          <w:szCs w:val="24"/>
          <w:lang w:eastAsia="sv-SE"/>
        </w:rPr>
        <w:t>: Formler och tabeller</w:t>
      </w:r>
      <w:r w:rsidRPr="005A7930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</w:r>
    </w:p>
    <w:p w:rsidR="005A7930" w:rsidRPr="005A7930" w:rsidRDefault="005A7930" w:rsidP="005A79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5A7930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  <w:t>ISBN 978-91-</w:t>
      </w:r>
      <w:proofErr w:type="gramStart"/>
      <w:r w:rsidRPr="005A7930">
        <w:rPr>
          <w:rFonts w:ascii="Times New Roman" w:eastAsia="Times New Roman" w:hAnsi="Times New Roman" w:cs="Times New Roman"/>
          <w:sz w:val="24"/>
          <w:szCs w:val="24"/>
          <w:lang w:eastAsia="sv-SE"/>
        </w:rPr>
        <w:t>27-72279</w:t>
      </w:r>
      <w:proofErr w:type="gramEnd"/>
      <w:r w:rsidRPr="005A7930">
        <w:rPr>
          <w:rFonts w:ascii="Times New Roman" w:eastAsia="Times New Roman" w:hAnsi="Times New Roman" w:cs="Times New Roman"/>
          <w:sz w:val="24"/>
          <w:szCs w:val="24"/>
          <w:lang w:eastAsia="sv-SE"/>
        </w:rPr>
        <w:t>-1</w:t>
      </w:r>
    </w:p>
    <w:p w:rsidR="005A7930" w:rsidRPr="005A7930" w:rsidRDefault="005A7930" w:rsidP="005A7930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sv-SE"/>
        </w:rPr>
      </w:pPr>
      <w:r w:rsidRPr="005A7930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</w:r>
      <w:r w:rsidRPr="005A7930">
        <w:rPr>
          <w:rFonts w:ascii="Times New Roman" w:eastAsia="Times New Roman" w:hAnsi="Times New Roman" w:cs="Times New Roman"/>
          <w:i/>
          <w:iCs/>
          <w:sz w:val="24"/>
          <w:szCs w:val="24"/>
          <w:lang w:eastAsia="sv-SE"/>
        </w:rPr>
        <w:t>Förlag: Natur och Kultur</w:t>
      </w:r>
    </w:p>
    <w:p w:rsidR="005E3E76" w:rsidRDefault="007F56FF" w:rsidP="00157F4F">
      <w:pPr>
        <w:rPr>
          <w:rFonts w:ascii="Times New Roman" w:hAnsi="Times New Roman" w:cs="Times New Roman"/>
          <w:b/>
          <w:sz w:val="32"/>
          <w:szCs w:val="32"/>
        </w:rPr>
      </w:pPr>
      <w:r w:rsidRPr="005E3E76">
        <w:rPr>
          <w:rFonts w:ascii="Times New Roman" w:hAnsi="Times New Roman" w:cs="Times New Roman"/>
          <w:b/>
          <w:sz w:val="32"/>
          <w:szCs w:val="32"/>
        </w:rPr>
        <w:t>OBS! På tentamen till denna delkurs (HF0024 TEN2)</w:t>
      </w:r>
      <w:r w:rsidR="005E3E76">
        <w:rPr>
          <w:rFonts w:ascii="Times New Roman" w:hAnsi="Times New Roman" w:cs="Times New Roman"/>
          <w:b/>
          <w:sz w:val="32"/>
          <w:szCs w:val="32"/>
        </w:rPr>
        <w:t xml:space="preserve"> är miniräknare </w:t>
      </w:r>
      <w:proofErr w:type="gramStart"/>
      <w:r w:rsidRPr="005E3E76">
        <w:rPr>
          <w:rFonts w:ascii="Times New Roman" w:hAnsi="Times New Roman" w:cs="Times New Roman"/>
          <w:b/>
          <w:sz w:val="32"/>
          <w:szCs w:val="32"/>
        </w:rPr>
        <w:t>ej</w:t>
      </w:r>
      <w:proofErr w:type="gramEnd"/>
      <w:r w:rsidRPr="005E3E76">
        <w:rPr>
          <w:rFonts w:ascii="Times New Roman" w:hAnsi="Times New Roman" w:cs="Times New Roman"/>
          <w:b/>
          <w:sz w:val="32"/>
          <w:szCs w:val="32"/>
        </w:rPr>
        <w:t xml:space="preserve"> tillåten!</w:t>
      </w:r>
    </w:p>
    <w:p w:rsidR="006E67C3" w:rsidRDefault="006E67C3" w:rsidP="00157F4F">
      <w:pPr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tbl>
      <w:tblPr>
        <w:tblW w:w="10456" w:type="dxa"/>
        <w:tblInd w:w="-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4"/>
        <w:gridCol w:w="2606"/>
        <w:gridCol w:w="1843"/>
        <w:gridCol w:w="2268"/>
        <w:gridCol w:w="2835"/>
      </w:tblGrid>
      <w:tr w:rsidR="00666101" w:rsidRPr="00666101" w:rsidTr="00CD59F8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Pass</w:t>
            </w: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Innehåll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Sidor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Referensuppgifter</w:t>
            </w:r>
          </w:p>
        </w:tc>
        <w:tc>
          <w:tcPr>
            <w:tcW w:w="2835" w:type="dxa"/>
          </w:tcPr>
          <w:p w:rsidR="00666101" w:rsidRPr="00666101" w:rsidRDefault="007F56FF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Fler uppgifter</w:t>
            </w:r>
          </w:p>
        </w:tc>
      </w:tr>
      <w:tr w:rsidR="00666101" w:rsidRPr="006E67C3" w:rsidTr="00CD59F8">
        <w:tc>
          <w:tcPr>
            <w:tcW w:w="904" w:type="dxa"/>
          </w:tcPr>
          <w:p w:rsidR="00666101" w:rsidRPr="00666101" w:rsidRDefault="006E67C3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F</w:t>
            </w:r>
            <w:r w:rsidR="00157F4F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</w:t>
            </w: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Talföljder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Rekursionsformler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84-86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88-89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 xml:space="preserve">2203a, 2207ab, 2209, 2213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2216a, 2217a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  <w:t>2203bcd, 2204, 2206, 2207cdef, 2211b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  <w:t>2216bc, 2217bc, 2225</w:t>
            </w:r>
          </w:p>
        </w:tc>
      </w:tr>
      <w:tr w:rsidR="00666101" w:rsidRPr="00666101" w:rsidTr="00CD59F8">
        <w:tc>
          <w:tcPr>
            <w:tcW w:w="904" w:type="dxa"/>
          </w:tcPr>
          <w:p w:rsidR="00666101" w:rsidRPr="00666101" w:rsidRDefault="006E67C3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F</w:t>
            </w:r>
            <w:r w:rsidR="00157F4F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</w:t>
            </w: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Aritmetiska talföljder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Geometriska talföljder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90-91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92-94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 xml:space="preserve">2229, 2232, 2233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2240, 2244ad, 2245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  <w:t>2230, 2231, 2234, 2235, 2236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  <w:t>2241, 2242, 2246, 2248, 2252</w:t>
            </w:r>
          </w:p>
        </w:tc>
      </w:tr>
      <w:tr w:rsidR="00666101" w:rsidRPr="00666101" w:rsidTr="00CD59F8">
        <w:tc>
          <w:tcPr>
            <w:tcW w:w="904" w:type="dxa"/>
          </w:tcPr>
          <w:p w:rsidR="00666101" w:rsidRPr="00666101" w:rsidRDefault="006E67C3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F3</w:t>
            </w: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Komplexa tal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Konjugat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, absolutbelopp, de fyra räknesätten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Bok 4: 185-187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190-193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4103b, 4105b, 4107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4118d, 4119a, 4120a, 4123ad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4103b, 4108,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4117d, 4118ce, 4120b, 4123bc, 4126a, 4134, 4136</w:t>
            </w:r>
          </w:p>
        </w:tc>
      </w:tr>
      <w:tr w:rsidR="00666101" w:rsidRPr="006E67C3" w:rsidTr="00CD59F8">
        <w:tc>
          <w:tcPr>
            <w:tcW w:w="904" w:type="dxa"/>
          </w:tcPr>
          <w:p w:rsidR="00666101" w:rsidRPr="00666101" w:rsidRDefault="006E67C3" w:rsidP="006E67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F4</w:t>
            </w: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Komplexa tal som vektorer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Komplexa tal på polär form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194-197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199-202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4208ad, 4209a, 4213a, 4215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4222b, 4222b, 4233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4205, 4209b, 4213b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4222ac, 4224acd, 4223ab, 4225c, 4231</w:t>
            </w:r>
          </w:p>
        </w:tc>
      </w:tr>
      <w:tr w:rsidR="00666101" w:rsidRPr="00666101" w:rsidTr="00CD59F8">
        <w:tc>
          <w:tcPr>
            <w:tcW w:w="904" w:type="dxa"/>
          </w:tcPr>
          <w:p w:rsidR="00666101" w:rsidRPr="00666101" w:rsidRDefault="006E67C3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F5</w:t>
            </w: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Multiplikation och division i polär form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Avläsa och rita i det komplexa talplanet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204-207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208-209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4241, 4242, 4249b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4256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4239, 4243, 4244, 4248, 4247c, 4251b,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4252, 4257, 4260</w:t>
            </w:r>
          </w:p>
        </w:tc>
      </w:tr>
      <w:tr w:rsidR="00666101" w:rsidRPr="00666101" w:rsidTr="00CD59F8">
        <w:tc>
          <w:tcPr>
            <w:tcW w:w="904" w:type="dxa"/>
          </w:tcPr>
          <w:p w:rsidR="0091616A" w:rsidRDefault="006E67C3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lastRenderedPageBreak/>
              <w:t>F6</w:t>
            </w:r>
          </w:p>
          <w:p w:rsidR="00666101" w:rsidRPr="00666101" w:rsidRDefault="00666101" w:rsidP="006E67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De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Moivres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formel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Ekvationen </w:t>
            </w:r>
            <w:r w:rsidRPr="00666101">
              <w:rPr>
                <w:rFonts w:ascii="Times New Roman" w:eastAsia="Times New Roman" w:hAnsi="Times New Roman" w:cs="Times New Roman"/>
                <w:position w:val="-6"/>
                <w:sz w:val="24"/>
                <w:szCs w:val="24"/>
                <w:lang w:eastAsia="sv-SE"/>
              </w:rPr>
              <w:object w:dxaOrig="700" w:dyaOrig="3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5.25pt;height:15.75pt" o:ole="">
                  <v:imagedata r:id="rId5" o:title=""/>
                </v:shape>
                <o:OLEObject Type="Embed" ProgID="Equation.3" ShapeID="_x0000_i1025" DrawAspect="Content" ObjectID="_1521287444" r:id="rId6"/>
              </w:objec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210-212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213-214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4304a, 4305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4320a, 4326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4304b, 4307a, 4312a, 4313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4320b, 4321, 4323, 4324cdf</w:t>
            </w:r>
          </w:p>
        </w:tc>
      </w:tr>
      <w:tr w:rsidR="00666101" w:rsidRPr="006E67C3" w:rsidTr="00CD59F8">
        <w:tc>
          <w:tcPr>
            <w:tcW w:w="904" w:type="dxa"/>
          </w:tcPr>
          <w:p w:rsidR="00666101" w:rsidRPr="00666101" w:rsidRDefault="0091616A" w:rsidP="006E67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F</w:t>
            </w:r>
            <w:r w:rsidR="006E67C3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7</w:t>
            </w: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Eulers formel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Andragradsekvationer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215-216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218-221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4335a, 4336a, 4343b, 4340a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4404a, 4406b,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4335bc, 4336bcd, 4339, 4342a, 4343a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4404bcd</w:t>
            </w:r>
          </w:p>
        </w:tc>
      </w:tr>
      <w:tr w:rsidR="00666101" w:rsidRPr="00666101" w:rsidTr="00CD59F8">
        <w:tc>
          <w:tcPr>
            <w:tcW w:w="904" w:type="dxa"/>
          </w:tcPr>
          <w:p w:rsidR="00666101" w:rsidRPr="00666101" w:rsidRDefault="0091616A" w:rsidP="006E67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F</w:t>
            </w:r>
            <w:r w:rsidR="006E67C3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8</w:t>
            </w: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Polynomdivision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Faktorsatsen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222-224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225-227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4420b, 4424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4433a, 4434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4420a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4429, 4430, 4433cd </w:t>
            </w:r>
          </w:p>
        </w:tc>
      </w:tr>
      <w:tr w:rsidR="00666101" w:rsidRPr="00666101" w:rsidTr="00CD59F8">
        <w:tc>
          <w:tcPr>
            <w:tcW w:w="904" w:type="dxa"/>
          </w:tcPr>
          <w:p w:rsidR="00666101" w:rsidRPr="00666101" w:rsidRDefault="0091616A" w:rsidP="006E67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F</w:t>
            </w:r>
            <w:r w:rsidR="006E67C3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9</w:t>
            </w: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Polynomekvationer av högre grad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229-231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4446, 4456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4445, 4448, 4449, 4451, 4452</w:t>
            </w:r>
          </w:p>
        </w:tc>
      </w:tr>
      <w:tr w:rsidR="00666101" w:rsidRPr="00666101" w:rsidTr="00CD59F8">
        <w:tc>
          <w:tcPr>
            <w:tcW w:w="904" w:type="dxa"/>
          </w:tcPr>
          <w:p w:rsidR="00666101" w:rsidRPr="00666101" w:rsidRDefault="0091616A" w:rsidP="006E67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F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</w:t>
            </w:r>
            <w:r w:rsidR="006E67C3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0</w:t>
            </w: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Repetition: Komplexa tal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243-245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1b, 4a, 6, 9,</w:t>
            </w:r>
            <w:r w:rsidRPr="0066610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GB" w:eastAsia="sv-SE"/>
              </w:rPr>
              <w:t xml:space="preserve"> </w:t>
            </w: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  <w:t>15, 17, 18, 22, 25a, 34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</w:tr>
      <w:tr w:rsidR="00666101" w:rsidRPr="00666101" w:rsidTr="00CD59F8">
        <w:tc>
          <w:tcPr>
            <w:tcW w:w="904" w:type="dxa"/>
          </w:tcPr>
          <w:p w:rsidR="00666101" w:rsidRPr="00666101" w:rsidRDefault="0091616A" w:rsidP="006E67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F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1</w:t>
            </w:r>
            <w:r w:rsidR="006E67C3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1</w:t>
            </w: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Grundläggande begrepp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Primitiva funktioner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Verifiering av lösning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176-179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180-181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182-183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4103b, 4105a, 4106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4117b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4103d, 4107, 4108, 4112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4117a, 4119, 4123</w:t>
            </w:r>
          </w:p>
        </w:tc>
      </w:tr>
      <w:tr w:rsidR="00666101" w:rsidRPr="00666101" w:rsidTr="00CD59F8">
        <w:tc>
          <w:tcPr>
            <w:tcW w:w="904" w:type="dxa"/>
          </w:tcPr>
          <w:p w:rsidR="00666101" w:rsidRPr="00666101" w:rsidRDefault="0091616A" w:rsidP="006E67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F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</w:t>
            </w:r>
            <w:r w:rsidR="006E67C3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</w:t>
            </w: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Diff.ekv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.</w:t>
            </w:r>
            <w:r w:rsidRPr="00666101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sv-SE"/>
              </w:rPr>
              <w:object w:dxaOrig="999" w:dyaOrig="320">
                <v:shape id="_x0000_i1026" type="#_x0000_t75" style="width:50.25pt;height:15.75pt" o:ole="">
                  <v:imagedata r:id="rId7" o:title=""/>
                </v:shape>
                <o:OLEObject Type="Embed" ProgID="Equation.3" ShapeID="_x0000_i1026" DrawAspect="Content" ObjectID="_1521287445" r:id="rId8"/>
              </w:objec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Den inhomogena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. </w:t>
            </w:r>
            <w:r w:rsidRPr="00666101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sv-SE"/>
              </w:rPr>
              <w:object w:dxaOrig="1340" w:dyaOrig="320">
                <v:shape id="_x0000_i1027" type="#_x0000_t75" style="width:66.75pt;height:15.75pt" o:ole="">
                  <v:imagedata r:id="rId9" o:title=""/>
                </v:shape>
                <o:OLEObject Type="Embed" ProgID="Equation.3" ShapeID="_x0000_i1027" DrawAspect="Content" ObjectID="_1521287446" r:id="rId10"/>
              </w:objec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184-187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188-190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4205ac, 4208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4220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4203ab, 4205bd, 4210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4221, 4226</w:t>
            </w:r>
          </w:p>
        </w:tc>
      </w:tr>
      <w:tr w:rsidR="00666101" w:rsidRPr="00666101" w:rsidTr="00CD59F8">
        <w:tc>
          <w:tcPr>
            <w:tcW w:w="904" w:type="dxa"/>
          </w:tcPr>
          <w:p w:rsidR="00666101" w:rsidRPr="00666101" w:rsidRDefault="0091616A" w:rsidP="006E67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F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</w:t>
            </w:r>
            <w:r w:rsidR="006E67C3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</w:t>
            </w: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Tillämpningar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198-203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4302, 4305, 4316ab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4304, 4306, 4317, 4324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</w:tr>
      <w:tr w:rsidR="00666101" w:rsidRPr="00666101" w:rsidTr="00CD59F8">
        <w:tc>
          <w:tcPr>
            <w:tcW w:w="904" w:type="dxa"/>
          </w:tcPr>
          <w:p w:rsidR="00666101" w:rsidRPr="00666101" w:rsidRDefault="0091616A" w:rsidP="006E67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F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</w:t>
            </w:r>
            <w:r w:rsidR="006E67C3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</w:t>
            </w: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Separabla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diff.ekv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.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Kb: 155-156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3229b, 3231c, 3232d, 3235b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3229ac, 3232c, 3234b</w:t>
            </w:r>
          </w:p>
        </w:tc>
      </w:tr>
      <w:tr w:rsidR="00666101" w:rsidRPr="00666101" w:rsidTr="005C6FEB">
        <w:trPr>
          <w:trHeight w:val="1009"/>
        </w:trPr>
        <w:tc>
          <w:tcPr>
            <w:tcW w:w="904" w:type="dxa"/>
          </w:tcPr>
          <w:p w:rsidR="00666101" w:rsidRPr="00666101" w:rsidRDefault="0091616A" w:rsidP="006E67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F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</w:t>
            </w:r>
            <w:r w:rsidR="006E67C3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5</w:t>
            </w: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Diff.ekv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.</w:t>
            </w:r>
            <w:r w:rsidRPr="00666101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sv-SE"/>
              </w:rPr>
              <w:object w:dxaOrig="1480" w:dyaOrig="320">
                <v:shape id="_x0000_i1028" type="#_x0000_t75" style="width:74.25pt;height:15.75pt" o:ole="">
                  <v:imagedata r:id="rId11" o:title=""/>
                </v:shape>
                <o:OLEObject Type="Embed" ProgID="Equation.3" ShapeID="_x0000_i1028" DrawAspect="Content" ObjectID="_1521287447" r:id="rId12"/>
              </w:objec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Kb: 182-188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3502, 3510a, 3513c, 3517, 3519, 3524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3503, 3504, 3510bc, 3511, 3513ab, 3514, 3516, 3518, 3522, 3526</w:t>
            </w:r>
          </w:p>
        </w:tc>
      </w:tr>
      <w:tr w:rsidR="00666101" w:rsidRPr="00666101" w:rsidTr="00CD59F8">
        <w:tc>
          <w:tcPr>
            <w:tcW w:w="904" w:type="dxa"/>
          </w:tcPr>
          <w:p w:rsidR="00666101" w:rsidRPr="00666101" w:rsidRDefault="0091616A" w:rsidP="006E67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F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</w:t>
            </w:r>
            <w:r w:rsidR="006E67C3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6</w:t>
            </w: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Den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imhomogena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.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sv-SE"/>
              </w:rPr>
              <w:object w:dxaOrig="1820" w:dyaOrig="320">
                <v:shape id="_x0000_i1029" type="#_x0000_t75" style="width:90.75pt;height:15.75pt" o:ole="">
                  <v:imagedata r:id="rId13" o:title=""/>
                </v:shape>
                <o:OLEObject Type="Embed" ProgID="Equation.3" ShapeID="_x0000_i1029" DrawAspect="Content" ObjectID="_1521287448" r:id="rId14"/>
              </w:objec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Kb: 189-190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3530c, 3532, 3533b 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3531, 3533a, 3537</w:t>
            </w:r>
          </w:p>
        </w:tc>
      </w:tr>
      <w:tr w:rsidR="00666101" w:rsidRPr="00666101" w:rsidTr="00CD59F8">
        <w:tc>
          <w:tcPr>
            <w:tcW w:w="904" w:type="dxa"/>
          </w:tcPr>
          <w:p w:rsidR="00666101" w:rsidRPr="00666101" w:rsidRDefault="0091616A" w:rsidP="006E67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F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</w:t>
            </w:r>
            <w:r w:rsidR="006E67C3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7</w:t>
            </w: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 xml:space="preserve">Repetition: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Diff.ekv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.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Bok 5: 214-217 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Kb:156;186;190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2, 9, 16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3233, 3517, 3535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</w:tr>
      <w:tr w:rsidR="00666101" w:rsidRPr="00666101" w:rsidTr="00CD59F8">
        <w:tc>
          <w:tcPr>
            <w:tcW w:w="904" w:type="dxa"/>
          </w:tcPr>
          <w:p w:rsidR="00666101" w:rsidRPr="00666101" w:rsidRDefault="0091616A" w:rsidP="006E67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F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1</w:t>
            </w:r>
            <w:r w:rsidR="006E67C3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8</w:t>
            </w: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Derivator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, repetition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Några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bevis</w:t>
            </w:r>
            <w:proofErr w:type="spellEnd"/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Linjär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 approximation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120-125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126-127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128-129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3125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3135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3145, 3146, 3149a 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3104, 3108, 3116, 3117,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3134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3143, 3146, 3147, 3148</w:t>
            </w:r>
          </w:p>
        </w:tc>
      </w:tr>
      <w:tr w:rsidR="00666101" w:rsidRPr="00666101" w:rsidTr="00CD59F8">
        <w:tc>
          <w:tcPr>
            <w:tcW w:w="904" w:type="dxa"/>
          </w:tcPr>
          <w:p w:rsidR="00666101" w:rsidRPr="00666101" w:rsidRDefault="0091616A" w:rsidP="006E67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F</w:t>
            </w:r>
            <w:r w:rsidR="006E67C3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19</w:t>
            </w: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Förändringshastigheter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och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derivator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130-135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3156b, 3162, 3169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3158, 3159, 3161, 3163, 3165, 3168, 3170</w:t>
            </w:r>
          </w:p>
        </w:tc>
      </w:tr>
      <w:tr w:rsidR="00666101" w:rsidRPr="00666101" w:rsidTr="00CD59F8">
        <w:tc>
          <w:tcPr>
            <w:tcW w:w="904" w:type="dxa"/>
          </w:tcPr>
          <w:p w:rsidR="00666101" w:rsidRPr="00666101" w:rsidRDefault="00666101" w:rsidP="006E6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     </w:t>
            </w:r>
            <w:r w:rsidR="0091616A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F</w:t>
            </w: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2</w:t>
            </w:r>
            <w:r w:rsidR="006E67C3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0</w:t>
            </w: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Extremvärden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137-143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3213, 3224, 3232, 3235 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3210, 3218b, 3222, 3226, 3227, 3233, 3238</w:t>
            </w:r>
          </w:p>
        </w:tc>
      </w:tr>
      <w:tr w:rsidR="00666101" w:rsidRPr="00666101" w:rsidTr="00CD59F8">
        <w:tc>
          <w:tcPr>
            <w:tcW w:w="904" w:type="dxa"/>
          </w:tcPr>
          <w:p w:rsidR="00666101" w:rsidRPr="00666101" w:rsidRDefault="0091616A" w:rsidP="006E67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F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</w:t>
            </w:r>
            <w:r w:rsidR="006E67C3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</w:t>
            </w: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Integraler och areaberäkningar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145-149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3315cd, 3318, 3319a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3301, 3305, 3309, 3310, 3311, 3312a, 3319b  </w:t>
            </w:r>
          </w:p>
        </w:tc>
      </w:tr>
      <w:tr w:rsidR="00666101" w:rsidRPr="00666101" w:rsidTr="00CD59F8">
        <w:tc>
          <w:tcPr>
            <w:tcW w:w="904" w:type="dxa"/>
          </w:tcPr>
          <w:p w:rsidR="00666101" w:rsidRPr="00666101" w:rsidRDefault="00666101" w:rsidP="006E6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    </w:t>
            </w:r>
            <w:r w:rsidR="0091616A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F</w:t>
            </w: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</w:t>
            </w:r>
            <w:r w:rsidR="006E67C3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</w:t>
            </w: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Partiell integration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151-153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3327, 3331b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3328, 3329, 3331a, 3332, </w:t>
            </w:r>
          </w:p>
        </w:tc>
      </w:tr>
      <w:tr w:rsidR="00666101" w:rsidRPr="00666101" w:rsidTr="00CD59F8">
        <w:tc>
          <w:tcPr>
            <w:tcW w:w="904" w:type="dxa"/>
          </w:tcPr>
          <w:p w:rsidR="00666101" w:rsidRPr="00666101" w:rsidRDefault="0091616A" w:rsidP="006E67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F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2</w:t>
            </w:r>
            <w:r w:rsidR="006E67C3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3</w:t>
            </w: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Rotationsvolymer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: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skivmetoden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4: 165-170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3602, 3604, 3613, 3618, konens volym, klotets volym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3603, 3605, 3606, 3610, 3612, 3614, 3619 </w:t>
            </w:r>
          </w:p>
        </w:tc>
      </w:tr>
      <w:tr w:rsidR="00666101" w:rsidRPr="00666101" w:rsidTr="00CD59F8">
        <w:tc>
          <w:tcPr>
            <w:tcW w:w="904" w:type="dxa"/>
          </w:tcPr>
          <w:p w:rsidR="00666101" w:rsidRPr="00666101" w:rsidRDefault="0091616A" w:rsidP="006E67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F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2</w:t>
            </w:r>
            <w:r w:rsidR="006E67C3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</w:t>
            </w: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Rotationsvolymer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: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skalmetoden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158-159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3348, 3352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3350, 3351, 3353, 3355</w:t>
            </w:r>
          </w:p>
        </w:tc>
      </w:tr>
      <w:tr w:rsidR="00666101" w:rsidRPr="00666101" w:rsidTr="00CD59F8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</w:tr>
      <w:tr w:rsidR="00666101" w:rsidRPr="00666101" w:rsidTr="00CD59F8">
        <w:tc>
          <w:tcPr>
            <w:tcW w:w="904" w:type="dxa"/>
          </w:tcPr>
          <w:p w:rsidR="00666101" w:rsidRPr="00666101" w:rsidRDefault="006E67C3" w:rsidP="006E67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F25</w:t>
            </w:r>
            <w:bookmarkStart w:id="0" w:name="_GoBack"/>
            <w:bookmarkEnd w:id="0"/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Genomgång av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extenta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</w:tr>
    </w:tbl>
    <w:p w:rsidR="00666101" w:rsidRPr="005A7930" w:rsidRDefault="00666101" w:rsidP="005A7930"/>
    <w:sectPr w:rsidR="00666101" w:rsidRPr="005A7930" w:rsidSect="00157F4F">
      <w:pgSz w:w="11906" w:h="16838"/>
      <w:pgMar w:top="284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930"/>
    <w:rsid w:val="00157F4F"/>
    <w:rsid w:val="005A7930"/>
    <w:rsid w:val="005C6FEB"/>
    <w:rsid w:val="005E3E76"/>
    <w:rsid w:val="00666101"/>
    <w:rsid w:val="00674F0F"/>
    <w:rsid w:val="006B028E"/>
    <w:rsid w:val="006E67C3"/>
    <w:rsid w:val="006F3F35"/>
    <w:rsid w:val="007F56FF"/>
    <w:rsid w:val="008C7D94"/>
    <w:rsid w:val="009006FD"/>
    <w:rsid w:val="0091616A"/>
    <w:rsid w:val="00CD5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fontTable" Target="fontTable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657</Words>
  <Characters>3486</Characters>
  <Application>Microsoft Office Word</Application>
  <DocSecurity>0</DocSecurity>
  <Lines>29</Lines>
  <Paragraphs>8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2015-03-16T09:11:00Z</cp:lastPrinted>
  <dcterms:created xsi:type="dcterms:W3CDTF">2016-04-04T12:55:00Z</dcterms:created>
  <dcterms:modified xsi:type="dcterms:W3CDTF">2016-04-04T13:04:00Z</dcterms:modified>
</cp:coreProperties>
</file>