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F52" w:rsidRDefault="00813F52" w:rsidP="00447C64">
      <w:pPr>
        <w:tabs>
          <w:tab w:val="left" w:pos="540"/>
        </w:tabs>
      </w:pPr>
    </w:p>
    <w:p w:rsidR="00447C64" w:rsidRDefault="0093058C" w:rsidP="00F21140">
      <w:pPr>
        <w:pStyle w:val="Heading1"/>
        <w:rPr>
          <w:b/>
          <w:bCs/>
          <w:sz w:val="32"/>
        </w:rPr>
      </w:pPr>
      <w:r>
        <w:rPr>
          <w:b/>
          <w:bCs/>
          <w:sz w:val="32"/>
        </w:rPr>
        <w:t>Kontrollskrivning i m</w:t>
      </w:r>
      <w:r w:rsidR="00447C64">
        <w:rPr>
          <w:b/>
          <w:bCs/>
          <w:sz w:val="32"/>
        </w:rPr>
        <w:t>atemat</w:t>
      </w:r>
      <w:r>
        <w:rPr>
          <w:b/>
          <w:bCs/>
          <w:sz w:val="32"/>
        </w:rPr>
        <w:t xml:space="preserve">ik för Teknisk </w:t>
      </w:r>
      <w:proofErr w:type="gramStart"/>
      <w:r>
        <w:rPr>
          <w:b/>
          <w:bCs/>
          <w:sz w:val="32"/>
        </w:rPr>
        <w:t>bastermin</w:t>
      </w:r>
      <w:r w:rsidR="00F21140">
        <w:rPr>
          <w:b/>
          <w:bCs/>
          <w:sz w:val="32"/>
        </w:rPr>
        <w:t>,  2017</w:t>
      </w:r>
      <w:proofErr w:type="gramEnd"/>
      <w:r w:rsidR="00F21140">
        <w:rPr>
          <w:b/>
          <w:bCs/>
          <w:sz w:val="32"/>
        </w:rPr>
        <w:t>-01-23</w:t>
      </w:r>
    </w:p>
    <w:p w:rsidR="00447C64" w:rsidRDefault="00447C64" w:rsidP="00447C64"/>
    <w:p w:rsidR="00447C64" w:rsidRDefault="00447C64" w:rsidP="009D3733">
      <w:pPr>
        <w:rPr>
          <w:b/>
          <w:bCs/>
          <w:sz w:val="24"/>
        </w:rPr>
      </w:pPr>
      <w:r>
        <w:rPr>
          <w:b/>
          <w:bCs/>
          <w:sz w:val="24"/>
        </w:rPr>
        <w:t>Tillå</w:t>
      </w:r>
      <w:r w:rsidR="008A3BA7">
        <w:rPr>
          <w:b/>
          <w:bCs/>
          <w:sz w:val="24"/>
        </w:rPr>
        <w:t xml:space="preserve">tna hjälpmedel: Miniräknare, </w:t>
      </w:r>
      <w:r>
        <w:rPr>
          <w:b/>
          <w:bCs/>
          <w:sz w:val="24"/>
        </w:rPr>
        <w:t>formelsamling</w:t>
      </w:r>
      <w:r w:rsidR="008A3BA7">
        <w:rPr>
          <w:b/>
          <w:bCs/>
          <w:sz w:val="24"/>
        </w:rPr>
        <w:t xml:space="preserve"> och skrivmateriel</w:t>
      </w:r>
      <w:r w:rsidR="009836FF">
        <w:rPr>
          <w:b/>
          <w:bCs/>
          <w:sz w:val="24"/>
        </w:rPr>
        <w:t>.</w:t>
      </w:r>
    </w:p>
    <w:p w:rsidR="009D3733" w:rsidRDefault="009D3733" w:rsidP="009D3733">
      <w:pPr>
        <w:rPr>
          <w:b/>
          <w:bCs/>
          <w:sz w:val="24"/>
        </w:rPr>
      </w:pPr>
    </w:p>
    <w:p w:rsidR="00763493" w:rsidRDefault="00CC03F7" w:rsidP="009D3733">
      <w:pPr>
        <w:rPr>
          <w:b/>
          <w:bCs/>
          <w:sz w:val="24"/>
        </w:rPr>
      </w:pPr>
      <w:r>
        <w:rPr>
          <w:b/>
          <w:bCs/>
          <w:sz w:val="24"/>
        </w:rPr>
        <w:t xml:space="preserve">Maxpoäng på denna kontrollskrivning är 12. </w:t>
      </w:r>
      <w:r w:rsidR="0010748F">
        <w:rPr>
          <w:b/>
          <w:bCs/>
          <w:sz w:val="24"/>
        </w:rPr>
        <w:t xml:space="preserve">Till samtliga uppgifter krävs fullständiga lösningar. </w:t>
      </w:r>
      <w:r>
        <w:rPr>
          <w:b/>
          <w:bCs/>
          <w:sz w:val="24"/>
        </w:rPr>
        <w:t xml:space="preserve">7p </w:t>
      </w:r>
      <w:r w:rsidR="0010748F">
        <w:rPr>
          <w:b/>
          <w:bCs/>
          <w:sz w:val="24"/>
        </w:rPr>
        <w:t>motsvarar ”</w:t>
      </w:r>
      <w:proofErr w:type="spellStart"/>
      <w:r w:rsidR="0010748F">
        <w:rPr>
          <w:b/>
          <w:bCs/>
          <w:sz w:val="24"/>
        </w:rPr>
        <w:t>godkäntnivå</w:t>
      </w:r>
      <w:proofErr w:type="spellEnd"/>
      <w:r w:rsidR="0010748F">
        <w:rPr>
          <w:b/>
          <w:bCs/>
          <w:sz w:val="24"/>
        </w:rPr>
        <w:t xml:space="preserve">”- det ger ingen bonus på tentan men indikerar vad som skulle vara </w:t>
      </w:r>
      <w:proofErr w:type="spellStart"/>
      <w:r w:rsidR="0010748F">
        <w:rPr>
          <w:b/>
          <w:bCs/>
          <w:sz w:val="24"/>
        </w:rPr>
        <w:t>godkäntnivå</w:t>
      </w:r>
      <w:proofErr w:type="spellEnd"/>
      <w:r w:rsidR="0010748F">
        <w:rPr>
          <w:b/>
          <w:bCs/>
          <w:sz w:val="24"/>
        </w:rPr>
        <w:t xml:space="preserve"> på era förkunskaper.</w:t>
      </w:r>
    </w:p>
    <w:p w:rsidR="00813F52" w:rsidRDefault="00813F52" w:rsidP="009D3733">
      <w:pPr>
        <w:tabs>
          <w:tab w:val="left" w:pos="1260"/>
        </w:tabs>
        <w:rPr>
          <w:sz w:val="24"/>
        </w:rPr>
      </w:pPr>
    </w:p>
    <w:p w:rsidR="001772BA" w:rsidRDefault="001772BA" w:rsidP="00447C64">
      <w:pPr>
        <w:tabs>
          <w:tab w:val="left" w:pos="1260"/>
        </w:tabs>
        <w:rPr>
          <w:sz w:val="24"/>
        </w:rPr>
      </w:pPr>
    </w:p>
    <w:p w:rsidR="00FF40C4" w:rsidRDefault="00FF40C4" w:rsidP="00033CDD">
      <w:pPr>
        <w:ind w:left="1305" w:hanging="1305"/>
        <w:rPr>
          <w:b/>
          <w:sz w:val="24"/>
        </w:rPr>
      </w:pPr>
    </w:p>
    <w:p w:rsidR="00FF40C4" w:rsidRPr="00C82F19" w:rsidRDefault="00FF40C4" w:rsidP="00033CDD">
      <w:pPr>
        <w:ind w:left="1305" w:hanging="1305"/>
        <w:rPr>
          <w:b/>
          <w:sz w:val="24"/>
          <w:szCs w:val="24"/>
        </w:rPr>
      </w:pPr>
    </w:p>
    <w:p w:rsidR="00C82F19" w:rsidRPr="00C93D8D" w:rsidRDefault="00F21140" w:rsidP="00C82F19">
      <w:pPr>
        <w:rPr>
          <w:sz w:val="24"/>
          <w:szCs w:val="24"/>
        </w:rPr>
      </w:pPr>
      <w:proofErr w:type="gramStart"/>
      <w:r w:rsidRPr="00C93D8D">
        <w:rPr>
          <w:sz w:val="24"/>
          <w:szCs w:val="24"/>
        </w:rPr>
        <w:t>1)</w:t>
      </w:r>
      <w:r w:rsidR="00FF40C4" w:rsidRPr="00C93D8D">
        <w:rPr>
          <w:sz w:val="24"/>
          <w:szCs w:val="24"/>
        </w:rPr>
        <w:t xml:space="preserve"> </w:t>
      </w:r>
      <w:r w:rsidRPr="00C93D8D">
        <w:rPr>
          <w:sz w:val="24"/>
          <w:szCs w:val="24"/>
        </w:rPr>
        <w:t xml:space="preserve">  </w:t>
      </w:r>
      <w:r w:rsidR="00FF40C4" w:rsidRPr="00C93D8D">
        <w:rPr>
          <w:sz w:val="24"/>
          <w:szCs w:val="24"/>
        </w:rPr>
        <w:t>Lös</w:t>
      </w:r>
      <w:proofErr w:type="gramEnd"/>
      <w:r w:rsidR="00FF40C4" w:rsidRPr="00C93D8D">
        <w:rPr>
          <w:sz w:val="24"/>
          <w:szCs w:val="24"/>
        </w:rPr>
        <w:t xml:space="preserve"> ekvationen </w:t>
      </w:r>
      <w:r w:rsidR="00C93D8D" w:rsidRPr="00C93D8D">
        <w:rPr>
          <w:position w:val="-6"/>
          <w:sz w:val="24"/>
          <w:szCs w:val="24"/>
        </w:rPr>
        <w:object w:dxaOrig="9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pt;height:16.1pt" o:ole="">
            <v:imagedata r:id="rId7" o:title=""/>
          </v:shape>
          <o:OLEObject Type="Embed" ProgID="Equation.3" ShapeID="_x0000_i1025" DrawAspect="Content" ObjectID="_1546763677" r:id="rId8"/>
        </w:object>
      </w:r>
      <w:r w:rsidR="00C93D8D" w:rsidRPr="00C93D8D">
        <w:rPr>
          <w:sz w:val="24"/>
          <w:szCs w:val="24"/>
        </w:rPr>
        <w:t>.</w:t>
      </w:r>
      <w:r w:rsidR="00C93D8D" w:rsidRPr="00C93D8D">
        <w:rPr>
          <w:sz w:val="24"/>
          <w:szCs w:val="24"/>
        </w:rPr>
        <w:tab/>
      </w:r>
      <w:r w:rsidR="00C82F19" w:rsidRPr="00C93D8D">
        <w:rPr>
          <w:sz w:val="24"/>
          <w:szCs w:val="24"/>
        </w:rPr>
        <w:tab/>
        <w:t xml:space="preserve"> </w:t>
      </w:r>
      <w:r w:rsidR="00C82F19" w:rsidRPr="00C93D8D">
        <w:rPr>
          <w:sz w:val="24"/>
          <w:szCs w:val="24"/>
        </w:rPr>
        <w:tab/>
      </w:r>
      <w:r w:rsidR="00FF40C4" w:rsidRPr="00C93D8D">
        <w:rPr>
          <w:sz w:val="24"/>
          <w:szCs w:val="24"/>
        </w:rPr>
        <w:t xml:space="preserve">            </w:t>
      </w:r>
      <w:r w:rsidR="00FF40C4" w:rsidRPr="00C93D8D">
        <w:rPr>
          <w:sz w:val="24"/>
          <w:szCs w:val="24"/>
        </w:rPr>
        <w:tab/>
      </w:r>
      <w:r w:rsidRPr="00C93D8D">
        <w:rPr>
          <w:sz w:val="24"/>
          <w:szCs w:val="24"/>
        </w:rPr>
        <w:t xml:space="preserve">             </w:t>
      </w:r>
      <w:r w:rsidRPr="00C93D8D">
        <w:rPr>
          <w:b/>
          <w:sz w:val="24"/>
          <w:szCs w:val="24"/>
        </w:rPr>
        <w:t>(2</w:t>
      </w:r>
      <w:r w:rsidR="00FF40C4" w:rsidRPr="00C93D8D">
        <w:rPr>
          <w:b/>
          <w:sz w:val="24"/>
          <w:szCs w:val="24"/>
        </w:rPr>
        <w:t>p)</w:t>
      </w:r>
    </w:p>
    <w:p w:rsidR="007801FA" w:rsidRDefault="007801FA" w:rsidP="007801FA">
      <w:pPr>
        <w:tabs>
          <w:tab w:val="left" w:pos="1260"/>
        </w:tabs>
        <w:rPr>
          <w:color w:val="FF0000"/>
          <w:sz w:val="24"/>
          <w:szCs w:val="24"/>
        </w:rPr>
      </w:pPr>
    </w:p>
    <w:p w:rsidR="00574202" w:rsidRPr="00F21140" w:rsidRDefault="00574202" w:rsidP="007801FA">
      <w:pPr>
        <w:tabs>
          <w:tab w:val="left" w:pos="1260"/>
        </w:tabs>
        <w:rPr>
          <w:color w:val="FF0000"/>
          <w:sz w:val="24"/>
          <w:szCs w:val="24"/>
        </w:rPr>
      </w:pPr>
    </w:p>
    <w:p w:rsidR="00574202" w:rsidRPr="00574202" w:rsidRDefault="00C82F19" w:rsidP="007801FA">
      <w:pPr>
        <w:tabs>
          <w:tab w:val="left" w:pos="1260"/>
        </w:tabs>
        <w:rPr>
          <w:sz w:val="24"/>
          <w:szCs w:val="24"/>
        </w:rPr>
      </w:pPr>
      <w:proofErr w:type="gramStart"/>
      <w:r w:rsidRPr="00574202">
        <w:rPr>
          <w:sz w:val="24"/>
          <w:szCs w:val="24"/>
        </w:rPr>
        <w:t>2</w:t>
      </w:r>
      <w:r w:rsidR="00F21140" w:rsidRPr="00574202">
        <w:rPr>
          <w:sz w:val="24"/>
          <w:szCs w:val="24"/>
        </w:rPr>
        <w:t>)</w:t>
      </w:r>
      <w:r w:rsidR="00FF40C4" w:rsidRPr="00574202">
        <w:rPr>
          <w:sz w:val="24"/>
          <w:szCs w:val="24"/>
        </w:rPr>
        <w:t xml:space="preserve"> </w:t>
      </w:r>
      <w:r w:rsidR="00F21140" w:rsidRPr="00574202">
        <w:rPr>
          <w:sz w:val="24"/>
          <w:szCs w:val="24"/>
        </w:rPr>
        <w:t xml:space="preserve">  </w:t>
      </w:r>
      <w:r w:rsidR="00574202" w:rsidRPr="00574202">
        <w:rPr>
          <w:sz w:val="24"/>
          <w:szCs w:val="24"/>
        </w:rPr>
        <w:t>Bestäm</w:t>
      </w:r>
      <w:proofErr w:type="gramEnd"/>
      <w:r w:rsidR="00574202" w:rsidRPr="00574202">
        <w:rPr>
          <w:sz w:val="24"/>
          <w:szCs w:val="24"/>
        </w:rPr>
        <w:t xml:space="preserve"> värdet av följande uttryck: </w:t>
      </w:r>
      <w:r w:rsidR="007801FA" w:rsidRPr="00574202">
        <w:rPr>
          <w:sz w:val="24"/>
          <w:szCs w:val="24"/>
        </w:rPr>
        <w:t xml:space="preserve"> </w:t>
      </w:r>
      <w:r w:rsidR="00574202" w:rsidRPr="00574202">
        <w:rPr>
          <w:position w:val="-24"/>
          <w:sz w:val="24"/>
          <w:szCs w:val="24"/>
        </w:rPr>
        <w:object w:dxaOrig="1219" w:dyaOrig="620">
          <v:shape id="_x0000_i1026" type="#_x0000_t75" style="width:62.05pt;height:30.65pt" o:ole="">
            <v:imagedata r:id="rId9" o:title=""/>
          </v:shape>
          <o:OLEObject Type="Embed" ProgID="Equation.3" ShapeID="_x0000_i1026" DrawAspect="Content" ObjectID="_1546763678" r:id="rId10"/>
        </w:object>
      </w:r>
      <w:r w:rsidR="00574202" w:rsidRPr="00574202">
        <w:rPr>
          <w:sz w:val="24"/>
          <w:szCs w:val="24"/>
        </w:rPr>
        <w:t xml:space="preserve">                  </w:t>
      </w:r>
    </w:p>
    <w:p w:rsidR="00BC53B4" w:rsidRPr="00574202" w:rsidRDefault="00574202" w:rsidP="007801FA">
      <w:pPr>
        <w:tabs>
          <w:tab w:val="left" w:pos="1260"/>
        </w:tabs>
        <w:rPr>
          <w:sz w:val="24"/>
          <w:szCs w:val="24"/>
        </w:rPr>
      </w:pPr>
      <w:r w:rsidRPr="00574202">
        <w:rPr>
          <w:sz w:val="24"/>
          <w:szCs w:val="24"/>
        </w:rPr>
        <w:t xml:space="preserve">      Svara </w:t>
      </w:r>
      <w:r w:rsidRPr="00574202">
        <w:rPr>
          <w:sz w:val="24"/>
          <w:szCs w:val="24"/>
          <w:u w:val="single"/>
        </w:rPr>
        <w:t>exakt</w:t>
      </w:r>
      <w:r w:rsidRPr="00574202">
        <w:rPr>
          <w:sz w:val="24"/>
          <w:szCs w:val="24"/>
        </w:rPr>
        <w:t>, med ett bråk som är förkortat så långt det går.</w:t>
      </w:r>
      <w:r w:rsidRPr="00574202">
        <w:rPr>
          <w:sz w:val="24"/>
          <w:szCs w:val="24"/>
        </w:rPr>
        <w:tab/>
        <w:t xml:space="preserve">      </w:t>
      </w:r>
      <w:r w:rsidR="007801FA" w:rsidRPr="00574202">
        <w:rPr>
          <w:sz w:val="24"/>
          <w:szCs w:val="24"/>
        </w:rPr>
        <w:tab/>
      </w:r>
      <w:r w:rsidR="00F21140" w:rsidRPr="00574202">
        <w:rPr>
          <w:sz w:val="24"/>
          <w:szCs w:val="24"/>
        </w:rPr>
        <w:t xml:space="preserve">             </w:t>
      </w:r>
      <w:r w:rsidR="007801FA" w:rsidRPr="00574202">
        <w:rPr>
          <w:b/>
          <w:sz w:val="24"/>
          <w:szCs w:val="24"/>
        </w:rPr>
        <w:t>(2p)</w:t>
      </w:r>
    </w:p>
    <w:p w:rsidR="007801FA" w:rsidRDefault="007801FA" w:rsidP="007801FA">
      <w:pPr>
        <w:tabs>
          <w:tab w:val="left" w:pos="1260"/>
        </w:tabs>
        <w:rPr>
          <w:color w:val="FF0000"/>
          <w:sz w:val="24"/>
          <w:szCs w:val="24"/>
        </w:rPr>
      </w:pPr>
    </w:p>
    <w:p w:rsidR="00574202" w:rsidRPr="00F21140" w:rsidRDefault="00574202" w:rsidP="007801FA">
      <w:pPr>
        <w:tabs>
          <w:tab w:val="left" w:pos="1260"/>
        </w:tabs>
        <w:rPr>
          <w:color w:val="FF0000"/>
          <w:sz w:val="24"/>
          <w:szCs w:val="24"/>
        </w:rPr>
      </w:pPr>
    </w:p>
    <w:p w:rsidR="00FF40C4" w:rsidRPr="002B5A7F" w:rsidRDefault="00C82F19" w:rsidP="007801FA">
      <w:pPr>
        <w:tabs>
          <w:tab w:val="left" w:pos="1260"/>
        </w:tabs>
        <w:rPr>
          <w:b/>
          <w:sz w:val="24"/>
          <w:szCs w:val="24"/>
        </w:rPr>
      </w:pPr>
      <w:proofErr w:type="gramStart"/>
      <w:r w:rsidRPr="002B5A7F">
        <w:rPr>
          <w:sz w:val="24"/>
          <w:szCs w:val="24"/>
        </w:rPr>
        <w:t>3</w:t>
      </w:r>
      <w:r w:rsidR="00F21140" w:rsidRPr="002B5A7F">
        <w:rPr>
          <w:sz w:val="24"/>
          <w:szCs w:val="24"/>
        </w:rPr>
        <w:t>)</w:t>
      </w:r>
      <w:r w:rsidR="00FF40C4" w:rsidRPr="002B5A7F">
        <w:rPr>
          <w:sz w:val="24"/>
          <w:szCs w:val="24"/>
        </w:rPr>
        <w:t xml:space="preserve"> </w:t>
      </w:r>
      <w:r w:rsidR="00F21140" w:rsidRPr="002B5A7F">
        <w:rPr>
          <w:sz w:val="24"/>
          <w:szCs w:val="24"/>
        </w:rPr>
        <w:t xml:space="preserve">  </w:t>
      </w:r>
      <w:r w:rsidR="00C14470">
        <w:rPr>
          <w:sz w:val="24"/>
          <w:szCs w:val="24"/>
        </w:rPr>
        <w:t>Utveckla</w:t>
      </w:r>
      <w:proofErr w:type="gramEnd"/>
      <w:r w:rsidR="00C14470">
        <w:rPr>
          <w:sz w:val="24"/>
          <w:szCs w:val="24"/>
        </w:rPr>
        <w:t xml:space="preserve"> och f</w:t>
      </w:r>
      <w:r w:rsidR="007801FA" w:rsidRPr="002B5A7F">
        <w:rPr>
          <w:sz w:val="24"/>
          <w:szCs w:val="24"/>
        </w:rPr>
        <w:t xml:space="preserve">örenkla uttrycket </w:t>
      </w:r>
      <w:r w:rsidR="002B5A7F" w:rsidRPr="002B5A7F">
        <w:rPr>
          <w:position w:val="-10"/>
          <w:sz w:val="24"/>
          <w:szCs w:val="24"/>
        </w:rPr>
        <w:object w:dxaOrig="3480" w:dyaOrig="360">
          <v:shape id="_x0000_i1027" type="#_x0000_t75" style="width:177.7pt;height:18.4pt" o:ole="">
            <v:imagedata r:id="rId11" o:title=""/>
          </v:shape>
          <o:OLEObject Type="Embed" ProgID="Equation.3" ShapeID="_x0000_i1027" DrawAspect="Content" ObjectID="_1546763679" r:id="rId12"/>
        </w:object>
      </w:r>
      <w:r w:rsidR="007801FA" w:rsidRPr="002B5A7F">
        <w:rPr>
          <w:sz w:val="24"/>
          <w:szCs w:val="24"/>
        </w:rPr>
        <w:t xml:space="preserve"> så långt som möjl</w:t>
      </w:r>
      <w:r w:rsidR="002B5A7F">
        <w:rPr>
          <w:sz w:val="24"/>
          <w:szCs w:val="24"/>
        </w:rPr>
        <w:t xml:space="preserve">igt.            </w:t>
      </w:r>
      <w:r w:rsidR="00C14470">
        <w:rPr>
          <w:sz w:val="24"/>
          <w:szCs w:val="24"/>
        </w:rPr>
        <w:tab/>
      </w:r>
      <w:r w:rsidR="00C14470">
        <w:rPr>
          <w:sz w:val="24"/>
          <w:szCs w:val="24"/>
        </w:rPr>
        <w:tab/>
      </w:r>
      <w:r w:rsidR="00C14470">
        <w:rPr>
          <w:sz w:val="24"/>
          <w:szCs w:val="24"/>
        </w:rPr>
        <w:tab/>
      </w:r>
      <w:r w:rsidR="00C14470">
        <w:rPr>
          <w:sz w:val="24"/>
          <w:szCs w:val="24"/>
        </w:rPr>
        <w:tab/>
      </w:r>
      <w:r w:rsidR="00C14470">
        <w:rPr>
          <w:sz w:val="24"/>
          <w:szCs w:val="24"/>
        </w:rPr>
        <w:tab/>
        <w:t xml:space="preserve">            </w:t>
      </w:r>
      <w:r w:rsidR="002B5A7F">
        <w:rPr>
          <w:sz w:val="24"/>
          <w:szCs w:val="24"/>
        </w:rPr>
        <w:t xml:space="preserve"> </w:t>
      </w:r>
      <w:r w:rsidR="007801FA" w:rsidRPr="002B5A7F">
        <w:rPr>
          <w:b/>
          <w:sz w:val="24"/>
          <w:szCs w:val="24"/>
        </w:rPr>
        <w:t>(2p)</w:t>
      </w:r>
    </w:p>
    <w:p w:rsidR="007801FA" w:rsidRDefault="007801FA" w:rsidP="002B5A7F">
      <w:pPr>
        <w:tabs>
          <w:tab w:val="left" w:pos="1260"/>
        </w:tabs>
        <w:ind w:firstLine="1304"/>
        <w:rPr>
          <w:sz w:val="24"/>
          <w:szCs w:val="24"/>
        </w:rPr>
      </w:pPr>
    </w:p>
    <w:p w:rsidR="00574202" w:rsidRPr="002B5A7F" w:rsidRDefault="00574202" w:rsidP="002B5A7F">
      <w:pPr>
        <w:tabs>
          <w:tab w:val="left" w:pos="1260"/>
        </w:tabs>
        <w:ind w:firstLine="1304"/>
        <w:rPr>
          <w:sz w:val="24"/>
          <w:szCs w:val="24"/>
        </w:rPr>
      </w:pPr>
    </w:p>
    <w:p w:rsidR="007801FA" w:rsidRPr="002B5A7F" w:rsidRDefault="00C82F19" w:rsidP="007801FA">
      <w:pPr>
        <w:rPr>
          <w:b/>
          <w:sz w:val="24"/>
          <w:szCs w:val="24"/>
        </w:rPr>
      </w:pPr>
      <w:proofErr w:type="gramStart"/>
      <w:r w:rsidRPr="002B5A7F">
        <w:rPr>
          <w:sz w:val="24"/>
          <w:szCs w:val="24"/>
        </w:rPr>
        <w:t>4</w:t>
      </w:r>
      <w:r w:rsidR="00F21140" w:rsidRPr="002B5A7F">
        <w:rPr>
          <w:sz w:val="24"/>
          <w:szCs w:val="24"/>
        </w:rPr>
        <w:t>)</w:t>
      </w:r>
      <w:r w:rsidR="00FF40C4" w:rsidRPr="002B5A7F">
        <w:rPr>
          <w:sz w:val="24"/>
          <w:szCs w:val="24"/>
        </w:rPr>
        <w:t xml:space="preserve"> </w:t>
      </w:r>
      <w:r w:rsidR="00F21140" w:rsidRPr="002B5A7F">
        <w:rPr>
          <w:sz w:val="24"/>
          <w:szCs w:val="24"/>
        </w:rPr>
        <w:t xml:space="preserve">  </w:t>
      </w:r>
      <w:r w:rsidR="007801FA" w:rsidRPr="002B5A7F">
        <w:rPr>
          <w:sz w:val="24"/>
          <w:szCs w:val="24"/>
        </w:rPr>
        <w:t>Låt</w:t>
      </w:r>
      <w:proofErr w:type="gramEnd"/>
      <w:r w:rsidR="007801FA" w:rsidRPr="002B5A7F">
        <w:rPr>
          <w:sz w:val="24"/>
          <w:szCs w:val="24"/>
        </w:rPr>
        <w:t xml:space="preserve"> </w:t>
      </w:r>
      <w:r w:rsidR="002B5A7F" w:rsidRPr="002B5A7F">
        <w:rPr>
          <w:position w:val="-30"/>
          <w:sz w:val="24"/>
          <w:szCs w:val="24"/>
        </w:rPr>
        <w:object w:dxaOrig="3200" w:dyaOrig="680">
          <v:shape id="_x0000_i1028" type="#_x0000_t75" style="width:161.6pt;height:34.45pt" o:ole="">
            <v:imagedata r:id="rId13" o:title=""/>
          </v:shape>
          <o:OLEObject Type="Embed" ProgID="Equation.3" ShapeID="_x0000_i1028" DrawAspect="Content" ObjectID="_1546763680" r:id="rId14"/>
        </w:object>
      </w:r>
      <w:r w:rsidR="007801FA" w:rsidRPr="002B5A7F">
        <w:rPr>
          <w:sz w:val="24"/>
          <w:szCs w:val="24"/>
        </w:rPr>
        <w:t xml:space="preserve">. Bestäm </w:t>
      </w:r>
      <w:r w:rsidR="007801FA" w:rsidRPr="002B5A7F">
        <w:rPr>
          <w:position w:val="-10"/>
          <w:sz w:val="24"/>
          <w:szCs w:val="24"/>
        </w:rPr>
        <w:object w:dxaOrig="600" w:dyaOrig="315">
          <v:shape id="_x0000_i1029" type="#_x0000_t75" style="width:29.85pt;height:15.3pt" o:ole="">
            <v:imagedata r:id="rId15" o:title=""/>
          </v:shape>
          <o:OLEObject Type="Embed" ProgID="Equation.3" ShapeID="_x0000_i1029" DrawAspect="Content" ObjectID="_1546763681" r:id="rId16"/>
        </w:object>
      </w:r>
      <w:r w:rsidR="008825E8" w:rsidRPr="002B5A7F">
        <w:rPr>
          <w:sz w:val="24"/>
          <w:szCs w:val="24"/>
        </w:rPr>
        <w:t>.</w:t>
      </w:r>
      <w:r w:rsidR="007801FA" w:rsidRPr="002B5A7F">
        <w:rPr>
          <w:sz w:val="24"/>
          <w:szCs w:val="24"/>
        </w:rPr>
        <w:t xml:space="preserve">                  </w:t>
      </w:r>
      <w:r w:rsidR="00F21140" w:rsidRPr="002B5A7F">
        <w:rPr>
          <w:sz w:val="24"/>
          <w:szCs w:val="24"/>
        </w:rPr>
        <w:t xml:space="preserve">           </w:t>
      </w:r>
      <w:r w:rsidR="002B5A7F" w:rsidRPr="002B5A7F">
        <w:rPr>
          <w:sz w:val="24"/>
          <w:szCs w:val="24"/>
        </w:rPr>
        <w:tab/>
        <w:t xml:space="preserve">             </w:t>
      </w:r>
      <w:r w:rsidR="007801FA" w:rsidRPr="002B5A7F">
        <w:rPr>
          <w:b/>
          <w:sz w:val="24"/>
          <w:szCs w:val="24"/>
        </w:rPr>
        <w:t>(2p)</w:t>
      </w:r>
    </w:p>
    <w:p w:rsidR="007801FA" w:rsidRPr="00F21140" w:rsidRDefault="007801FA" w:rsidP="00FF40C4">
      <w:pPr>
        <w:rPr>
          <w:color w:val="FF0000"/>
          <w:sz w:val="24"/>
          <w:szCs w:val="24"/>
        </w:rPr>
      </w:pPr>
    </w:p>
    <w:p w:rsidR="00FF40C4" w:rsidRPr="00F21140" w:rsidRDefault="00FF40C4" w:rsidP="0027490F">
      <w:pPr>
        <w:rPr>
          <w:b/>
          <w:color w:val="FF0000"/>
          <w:sz w:val="24"/>
          <w:szCs w:val="24"/>
        </w:rPr>
      </w:pPr>
    </w:p>
    <w:p w:rsidR="00C82F19" w:rsidRPr="008825E8" w:rsidRDefault="00A04D84" w:rsidP="00FF40C4">
      <w:pPr>
        <w:rPr>
          <w:sz w:val="24"/>
          <w:szCs w:val="24"/>
        </w:rPr>
      </w:pPr>
      <w:proofErr w:type="gramStart"/>
      <w:r w:rsidRPr="008825E8">
        <w:rPr>
          <w:sz w:val="24"/>
          <w:szCs w:val="24"/>
        </w:rPr>
        <w:t>5</w:t>
      </w:r>
      <w:r w:rsidR="00F21140" w:rsidRPr="008825E8">
        <w:rPr>
          <w:sz w:val="24"/>
          <w:szCs w:val="24"/>
        </w:rPr>
        <w:t xml:space="preserve">)  </w:t>
      </w:r>
      <w:r w:rsidR="00FF40C4" w:rsidRPr="008825E8">
        <w:rPr>
          <w:b/>
          <w:sz w:val="24"/>
          <w:szCs w:val="24"/>
        </w:rPr>
        <w:t xml:space="preserve"> </w:t>
      </w:r>
      <w:r w:rsidR="00FF40C4" w:rsidRPr="008825E8">
        <w:rPr>
          <w:sz w:val="24"/>
          <w:szCs w:val="24"/>
        </w:rPr>
        <w:t>Bestäm</w:t>
      </w:r>
      <w:proofErr w:type="gramEnd"/>
      <w:r w:rsidR="00FF40C4" w:rsidRPr="008825E8">
        <w:rPr>
          <w:sz w:val="24"/>
          <w:szCs w:val="24"/>
        </w:rPr>
        <w:t xml:space="preserve"> </w:t>
      </w:r>
      <w:r w:rsidR="00C82F19" w:rsidRPr="008825E8">
        <w:rPr>
          <w:sz w:val="24"/>
          <w:szCs w:val="24"/>
        </w:rPr>
        <w:t>för funktionen</w:t>
      </w:r>
      <w:r w:rsidR="007801FA" w:rsidRPr="008825E8">
        <w:rPr>
          <w:sz w:val="24"/>
          <w:szCs w:val="24"/>
        </w:rPr>
        <w:t xml:space="preserve"> </w:t>
      </w:r>
      <w:r w:rsidR="008825E8" w:rsidRPr="008825E8">
        <w:rPr>
          <w:position w:val="-10"/>
          <w:sz w:val="24"/>
          <w:szCs w:val="24"/>
        </w:rPr>
        <w:object w:dxaOrig="1700" w:dyaOrig="360">
          <v:shape id="_x0000_i1030" type="#_x0000_t75" style="width:85.8pt;height:18.4pt" o:ole="">
            <v:imagedata r:id="rId17" o:title=""/>
          </v:shape>
          <o:OLEObject Type="Embed" ProgID="Equation.3" ShapeID="_x0000_i1030" DrawAspect="Content" ObjectID="_1546763682" r:id="rId18"/>
        </w:object>
      </w:r>
      <w:r w:rsidR="00C82F19" w:rsidRPr="008825E8">
        <w:rPr>
          <w:sz w:val="24"/>
          <w:szCs w:val="24"/>
        </w:rPr>
        <w:t>eventuella</w:t>
      </w:r>
      <w:r w:rsidR="00FF40C4" w:rsidRPr="008825E8">
        <w:rPr>
          <w:sz w:val="24"/>
          <w:szCs w:val="24"/>
        </w:rPr>
        <w:t xml:space="preserve"> </w:t>
      </w:r>
    </w:p>
    <w:p w:rsidR="00C82F19" w:rsidRPr="008825E8" w:rsidRDefault="00C82F19" w:rsidP="00FF40C4">
      <w:pPr>
        <w:rPr>
          <w:sz w:val="24"/>
          <w:szCs w:val="24"/>
        </w:rPr>
      </w:pPr>
      <w:r w:rsidRPr="008825E8">
        <w:rPr>
          <w:sz w:val="24"/>
          <w:szCs w:val="24"/>
        </w:rPr>
        <w:t xml:space="preserve">   (i) lokala maxpunkter</w:t>
      </w:r>
    </w:p>
    <w:p w:rsidR="00C82F19" w:rsidRPr="008825E8" w:rsidRDefault="00C82F19" w:rsidP="00FF40C4">
      <w:pPr>
        <w:rPr>
          <w:sz w:val="24"/>
          <w:szCs w:val="24"/>
        </w:rPr>
      </w:pPr>
      <w:r w:rsidRPr="008825E8">
        <w:rPr>
          <w:sz w:val="24"/>
          <w:szCs w:val="24"/>
        </w:rPr>
        <w:t xml:space="preserve">   (ii) lokala minpunkter </w:t>
      </w:r>
    </w:p>
    <w:p w:rsidR="00FF40C4" w:rsidRPr="008825E8" w:rsidRDefault="00C82F19" w:rsidP="00C82F19">
      <w:pPr>
        <w:rPr>
          <w:sz w:val="24"/>
          <w:szCs w:val="24"/>
        </w:rPr>
      </w:pPr>
      <w:r w:rsidRPr="008825E8">
        <w:rPr>
          <w:sz w:val="24"/>
          <w:szCs w:val="24"/>
        </w:rPr>
        <w:t xml:space="preserve">   (iii)</w:t>
      </w:r>
      <w:r w:rsidR="00FF40C4" w:rsidRPr="008825E8">
        <w:rPr>
          <w:sz w:val="24"/>
          <w:szCs w:val="24"/>
        </w:rPr>
        <w:t xml:space="preserve"> terra</w:t>
      </w:r>
      <w:r w:rsidRPr="008825E8">
        <w:rPr>
          <w:sz w:val="24"/>
          <w:szCs w:val="24"/>
        </w:rPr>
        <w:t>sspunkter</w:t>
      </w:r>
      <w:r w:rsidR="00FF40C4" w:rsidRPr="008825E8">
        <w:rPr>
          <w:sz w:val="24"/>
          <w:szCs w:val="24"/>
        </w:rPr>
        <w:t xml:space="preserve"> </w:t>
      </w:r>
      <w:r w:rsidRPr="008825E8">
        <w:rPr>
          <w:sz w:val="24"/>
          <w:szCs w:val="24"/>
        </w:rPr>
        <w:tab/>
      </w:r>
      <w:r w:rsidR="00FF40C4" w:rsidRPr="008825E8">
        <w:rPr>
          <w:sz w:val="24"/>
          <w:szCs w:val="24"/>
        </w:rPr>
        <w:t xml:space="preserve">    </w:t>
      </w:r>
      <w:r w:rsidRPr="008825E8">
        <w:rPr>
          <w:sz w:val="24"/>
          <w:szCs w:val="24"/>
        </w:rPr>
        <w:t xml:space="preserve"> </w:t>
      </w:r>
      <w:r w:rsidR="00FF40C4" w:rsidRPr="008825E8">
        <w:rPr>
          <w:sz w:val="24"/>
          <w:szCs w:val="24"/>
        </w:rPr>
        <w:tab/>
      </w:r>
      <w:r w:rsidRPr="008825E8">
        <w:rPr>
          <w:sz w:val="24"/>
          <w:szCs w:val="24"/>
        </w:rPr>
        <w:tab/>
      </w:r>
      <w:r w:rsidRPr="008825E8">
        <w:rPr>
          <w:sz w:val="24"/>
          <w:szCs w:val="24"/>
        </w:rPr>
        <w:tab/>
      </w:r>
      <w:r w:rsidRPr="008825E8">
        <w:rPr>
          <w:sz w:val="24"/>
          <w:szCs w:val="24"/>
        </w:rPr>
        <w:tab/>
      </w:r>
      <w:r w:rsidR="00F21140" w:rsidRPr="008825E8">
        <w:rPr>
          <w:sz w:val="24"/>
          <w:szCs w:val="24"/>
        </w:rPr>
        <w:t xml:space="preserve">             </w:t>
      </w:r>
      <w:r w:rsidR="00F21140" w:rsidRPr="008825E8">
        <w:rPr>
          <w:b/>
          <w:sz w:val="24"/>
          <w:szCs w:val="24"/>
        </w:rPr>
        <w:t>(2</w:t>
      </w:r>
      <w:r w:rsidR="00FF40C4" w:rsidRPr="008825E8">
        <w:rPr>
          <w:b/>
          <w:sz w:val="24"/>
          <w:szCs w:val="24"/>
        </w:rPr>
        <w:t>p)</w:t>
      </w:r>
    </w:p>
    <w:p w:rsidR="00FF40C4" w:rsidRDefault="00FF40C4" w:rsidP="0027490F">
      <w:pPr>
        <w:rPr>
          <w:b/>
          <w:color w:val="FF0000"/>
          <w:sz w:val="24"/>
        </w:rPr>
      </w:pPr>
    </w:p>
    <w:p w:rsidR="00574202" w:rsidRPr="00F21140" w:rsidRDefault="00574202" w:rsidP="0027490F">
      <w:pPr>
        <w:rPr>
          <w:b/>
          <w:color w:val="FF0000"/>
          <w:sz w:val="24"/>
        </w:rPr>
      </w:pPr>
    </w:p>
    <w:p w:rsidR="00A04D84" w:rsidRPr="0039433D" w:rsidRDefault="00A04D84" w:rsidP="00A04D84">
      <w:pPr>
        <w:tabs>
          <w:tab w:val="right" w:pos="8931"/>
        </w:tabs>
        <w:rPr>
          <w:sz w:val="24"/>
          <w:szCs w:val="24"/>
        </w:rPr>
      </w:pPr>
      <w:proofErr w:type="gramStart"/>
      <w:r w:rsidRPr="0039433D">
        <w:rPr>
          <w:sz w:val="24"/>
          <w:szCs w:val="24"/>
        </w:rPr>
        <w:t>6)   Bestäm</w:t>
      </w:r>
      <w:proofErr w:type="gramEnd"/>
      <w:r w:rsidRPr="0039433D">
        <w:rPr>
          <w:sz w:val="24"/>
          <w:szCs w:val="24"/>
        </w:rPr>
        <w:t xml:space="preserve"> den största vinkeln i en triangel med sidlängderna 10 m, 15 m och 20 m.         </w:t>
      </w:r>
      <w:r w:rsidR="0039433D" w:rsidRPr="0039433D">
        <w:rPr>
          <w:b/>
          <w:sz w:val="24"/>
          <w:szCs w:val="24"/>
        </w:rPr>
        <w:t>(2p</w:t>
      </w:r>
      <w:r w:rsidRPr="0039433D">
        <w:rPr>
          <w:b/>
          <w:sz w:val="24"/>
          <w:szCs w:val="24"/>
        </w:rPr>
        <w:t>)</w:t>
      </w:r>
    </w:p>
    <w:p w:rsidR="007801FA" w:rsidRPr="004C2C8D" w:rsidRDefault="009D3733" w:rsidP="004C2C8D">
      <w:pPr>
        <w:overflowPunct/>
        <w:autoSpaceDE/>
        <w:autoSpaceDN/>
        <w:adjustRightInd/>
        <w:textAlignment w:val="auto"/>
        <w:rPr>
          <w:b/>
          <w:color w:val="FF0000"/>
          <w:sz w:val="24"/>
        </w:rPr>
      </w:pPr>
      <w:r w:rsidRPr="00F21140">
        <w:rPr>
          <w:b/>
          <w:color w:val="FF0000"/>
          <w:sz w:val="24"/>
        </w:rPr>
        <w:br w:type="page"/>
      </w:r>
    </w:p>
    <w:p w:rsidR="00FF40C4" w:rsidRPr="005A2F7D" w:rsidRDefault="00FF40C4" w:rsidP="00FF40C4">
      <w:pPr>
        <w:tabs>
          <w:tab w:val="left" w:pos="2436"/>
        </w:tabs>
        <w:jc w:val="center"/>
        <w:rPr>
          <w:b/>
          <w:sz w:val="36"/>
          <w:szCs w:val="36"/>
        </w:rPr>
      </w:pPr>
      <w:r w:rsidRPr="005A2F7D">
        <w:rPr>
          <w:b/>
          <w:sz w:val="36"/>
          <w:szCs w:val="36"/>
        </w:rPr>
        <w:lastRenderedPageBreak/>
        <w:t>Lösningsförslag</w:t>
      </w:r>
    </w:p>
    <w:p w:rsidR="00FF40C4" w:rsidRDefault="00FF40C4">
      <w:pPr>
        <w:overflowPunct/>
        <w:autoSpaceDE/>
        <w:autoSpaceDN/>
        <w:adjustRightInd/>
        <w:textAlignment w:val="auto"/>
        <w:rPr>
          <w:position w:val="-10"/>
          <w:sz w:val="24"/>
        </w:rPr>
      </w:pPr>
    </w:p>
    <w:p w:rsidR="005A2F7D" w:rsidRDefault="005A2F7D">
      <w:pPr>
        <w:overflowPunct/>
        <w:autoSpaceDE/>
        <w:autoSpaceDN/>
        <w:adjustRightInd/>
        <w:textAlignment w:val="auto"/>
        <w:rPr>
          <w:position w:val="-10"/>
          <w:sz w:val="24"/>
        </w:rPr>
      </w:pPr>
    </w:p>
    <w:p w:rsidR="004C2C8D" w:rsidRDefault="004C2C8D" w:rsidP="005A2F7D">
      <w:pPr>
        <w:rPr>
          <w:sz w:val="24"/>
          <w:szCs w:val="24"/>
        </w:rPr>
      </w:pPr>
    </w:p>
    <w:p w:rsidR="005A2F7D" w:rsidRPr="004C2C8D" w:rsidRDefault="004C2C8D" w:rsidP="004C2C8D">
      <w:pPr>
        <w:rPr>
          <w:sz w:val="24"/>
          <w:szCs w:val="24"/>
        </w:rPr>
      </w:pPr>
      <w:proofErr w:type="gramStart"/>
      <w:r w:rsidRPr="004C2C8D">
        <w:rPr>
          <w:b/>
          <w:sz w:val="24"/>
          <w:szCs w:val="24"/>
        </w:rPr>
        <w:t>1)</w:t>
      </w:r>
      <w:r w:rsidRPr="004C2C8D">
        <w:rPr>
          <w:sz w:val="24"/>
          <w:szCs w:val="24"/>
        </w:rPr>
        <w:t xml:space="preserve">    </w:t>
      </w:r>
      <w:r w:rsidR="005A2F7D" w:rsidRPr="00C93D8D">
        <w:object w:dxaOrig="980" w:dyaOrig="320">
          <v:shape id="_x0000_i1031" type="#_x0000_t75" style="width:49pt;height:16.1pt" o:ole="">
            <v:imagedata r:id="rId7" o:title=""/>
          </v:shape>
          <o:OLEObject Type="Embed" ProgID="Equation.3" ShapeID="_x0000_i1031" DrawAspect="Content" ObjectID="_1546763683" r:id="rId19"/>
        </w:object>
      </w:r>
    </w:p>
    <w:p w:rsidR="005A2F7D" w:rsidRDefault="005A2F7D" w:rsidP="005A2F7D">
      <w:pPr>
        <w:rPr>
          <w:sz w:val="24"/>
          <w:szCs w:val="24"/>
        </w:rPr>
      </w:pPr>
      <w:r w:rsidRPr="00C93D8D">
        <w:rPr>
          <w:position w:val="-6"/>
        </w:rPr>
        <w:object w:dxaOrig="1340" w:dyaOrig="320">
          <v:shape id="_x0000_i1032" type="#_x0000_t75" style="width:66.65pt;height:16.1pt" o:ole="">
            <v:imagedata r:id="rId20" o:title=""/>
          </v:shape>
          <o:OLEObject Type="Embed" ProgID="Equation.3" ShapeID="_x0000_i1032" DrawAspect="Content" ObjectID="_1546763684" r:id="rId21"/>
        </w:object>
      </w:r>
    </w:p>
    <w:p w:rsidR="005A2F7D" w:rsidRPr="005A2F7D" w:rsidRDefault="004C2C8D" w:rsidP="005A2F7D">
      <w:pPr>
        <w:rPr>
          <w:sz w:val="24"/>
          <w:szCs w:val="24"/>
        </w:rPr>
      </w:pPr>
      <w:r w:rsidRPr="005A2F7D">
        <w:rPr>
          <w:position w:val="-10"/>
        </w:rPr>
        <w:object w:dxaOrig="1660" w:dyaOrig="360">
          <v:shape id="_x0000_i1033" type="#_x0000_t75" style="width:82.7pt;height:17.6pt" o:ole="">
            <v:imagedata r:id="rId22" o:title=""/>
          </v:shape>
          <o:OLEObject Type="Embed" ProgID="Equation.3" ShapeID="_x0000_i1033" DrawAspect="Content" ObjectID="_1546763685" r:id="rId23"/>
        </w:object>
      </w:r>
      <w:proofErr w:type="gramStart"/>
      <w:r w:rsidR="005A2F7D">
        <w:rPr>
          <w:sz w:val="24"/>
          <w:szCs w:val="24"/>
        </w:rPr>
        <w:t>,    Nollprodukt</w:t>
      </w:r>
      <w:proofErr w:type="gramEnd"/>
      <w:r w:rsidR="005A2F7D">
        <w:rPr>
          <w:sz w:val="24"/>
          <w:szCs w:val="24"/>
        </w:rPr>
        <w:t xml:space="preserve"> ger:</w:t>
      </w:r>
    </w:p>
    <w:p w:rsidR="005A2F7D" w:rsidRDefault="004C2C8D" w:rsidP="005A2F7D">
      <w:pPr>
        <w:tabs>
          <w:tab w:val="left" w:pos="1260"/>
        </w:tabs>
        <w:rPr>
          <w:sz w:val="24"/>
          <w:szCs w:val="24"/>
        </w:rPr>
      </w:pPr>
      <w:r w:rsidRPr="005A2F7D">
        <w:rPr>
          <w:position w:val="-6"/>
        </w:rPr>
        <w:object w:dxaOrig="1140" w:dyaOrig="320">
          <v:shape id="_x0000_i1034" type="#_x0000_t75" style="width:57.45pt;height:16.1pt" o:ole="">
            <v:imagedata r:id="rId24" o:title=""/>
          </v:shape>
          <o:OLEObject Type="Embed" ProgID="Equation.3" ShapeID="_x0000_i1034" DrawAspect="Content" ObjectID="_1546763686" r:id="rId25"/>
        </w:object>
      </w:r>
      <w:r w:rsidR="005A2F7D">
        <w:rPr>
          <w:sz w:val="24"/>
          <w:szCs w:val="24"/>
        </w:rPr>
        <w:t xml:space="preserve">       </w:t>
      </w:r>
      <w:proofErr w:type="gramStart"/>
      <w:r w:rsidR="005A2F7D">
        <w:rPr>
          <w:sz w:val="24"/>
          <w:szCs w:val="24"/>
        </w:rPr>
        <w:t xml:space="preserve">eller       </w:t>
      </w:r>
      <w:r w:rsidRPr="005A2F7D">
        <w:rPr>
          <w:position w:val="-6"/>
        </w:rPr>
        <w:object w:dxaOrig="660" w:dyaOrig="320">
          <v:shape id="_x0000_i1035" type="#_x0000_t75" style="width:32.95pt;height:16.1pt" o:ole="">
            <v:imagedata r:id="rId26" o:title=""/>
          </v:shape>
          <o:OLEObject Type="Embed" ProgID="Equation.3" ShapeID="_x0000_i1035" DrawAspect="Content" ObjectID="_1546763687" r:id="rId27"/>
        </w:object>
      </w:r>
    </w:p>
    <w:p w:rsidR="005A2F7D" w:rsidRDefault="004C2C8D" w:rsidP="005A2F7D">
      <w:pPr>
        <w:tabs>
          <w:tab w:val="left" w:pos="1260"/>
        </w:tabs>
        <w:rPr>
          <w:sz w:val="24"/>
          <w:szCs w:val="24"/>
        </w:rPr>
      </w:pPr>
      <w:r w:rsidRPr="004C2C8D">
        <w:rPr>
          <w:position w:val="-6"/>
        </w:rPr>
        <w:object w:dxaOrig="700" w:dyaOrig="260">
          <v:shape id="_x0000_i1036" type="#_x0000_t75" style="width:35.25pt;height:13pt" o:ole="">
            <v:imagedata r:id="rId28" o:title=""/>
          </v:shape>
          <o:OLEObject Type="Embed" ProgID="Equation.3" ShapeID="_x0000_i1036" DrawAspect="Content" ObjectID="_1546763688" r:id="rId29"/>
        </w:object>
      </w:r>
      <w:r>
        <w:rPr>
          <w:sz w:val="24"/>
          <w:szCs w:val="24"/>
        </w:rPr>
        <w:t xml:space="preserve">              </w:t>
      </w:r>
      <w:proofErr w:type="gramStart"/>
      <w:r>
        <w:rPr>
          <w:sz w:val="24"/>
          <w:szCs w:val="24"/>
        </w:rPr>
        <w:t xml:space="preserve">eller       </w:t>
      </w:r>
      <w:r w:rsidRPr="005A2F7D">
        <w:rPr>
          <w:position w:val="-6"/>
        </w:rPr>
        <w:object w:dxaOrig="560" w:dyaOrig="279">
          <v:shape id="_x0000_i1037" type="#_x0000_t75" style="width:27.55pt;height:13.8pt" o:ole="">
            <v:imagedata r:id="rId30" o:title=""/>
          </v:shape>
          <o:OLEObject Type="Embed" ProgID="Equation.3" ShapeID="_x0000_i1037" DrawAspect="Content" ObjectID="_1546763689" r:id="rId31"/>
        </w:object>
      </w:r>
    </w:p>
    <w:p w:rsidR="004C2C8D" w:rsidRDefault="004C2C8D" w:rsidP="005A2F7D">
      <w:pPr>
        <w:tabs>
          <w:tab w:val="left" w:pos="1260"/>
        </w:tabs>
        <w:rPr>
          <w:sz w:val="24"/>
          <w:szCs w:val="24"/>
        </w:rPr>
      </w:pPr>
    </w:p>
    <w:p w:rsidR="004C2C8D" w:rsidRPr="00570E50" w:rsidRDefault="004C2C8D" w:rsidP="005A2F7D">
      <w:pPr>
        <w:tabs>
          <w:tab w:val="left" w:pos="1260"/>
        </w:tabs>
        <w:rPr>
          <w:color w:val="FF0000"/>
          <w:sz w:val="24"/>
          <w:szCs w:val="24"/>
        </w:rPr>
      </w:pPr>
      <w:proofErr w:type="gramStart"/>
      <w:r w:rsidRPr="004C2C8D">
        <w:rPr>
          <w:sz w:val="24"/>
          <w:szCs w:val="24"/>
          <w:u w:val="single"/>
        </w:rPr>
        <w:t>Svar</w:t>
      </w:r>
      <w:r w:rsidRPr="00570E50">
        <w:rPr>
          <w:sz w:val="24"/>
          <w:szCs w:val="24"/>
        </w:rPr>
        <w:t>:   x</w:t>
      </w:r>
      <w:proofErr w:type="gramEnd"/>
      <w:r w:rsidRPr="00570E50">
        <w:rPr>
          <w:sz w:val="24"/>
          <w:szCs w:val="24"/>
        </w:rPr>
        <w:t xml:space="preserve"> = -7 , x = 0  eller   x = 7.</w:t>
      </w:r>
    </w:p>
    <w:p w:rsidR="005A2F7D" w:rsidRDefault="005A2F7D" w:rsidP="005A2F7D">
      <w:pPr>
        <w:tabs>
          <w:tab w:val="left" w:pos="1260"/>
        </w:tabs>
        <w:rPr>
          <w:color w:val="FF0000"/>
          <w:sz w:val="24"/>
          <w:szCs w:val="24"/>
        </w:rPr>
      </w:pPr>
    </w:p>
    <w:p w:rsidR="004C2C8D" w:rsidRDefault="004C2C8D" w:rsidP="005A2F7D">
      <w:pPr>
        <w:tabs>
          <w:tab w:val="left" w:pos="1260"/>
        </w:tabs>
        <w:rPr>
          <w:color w:val="FF0000"/>
          <w:sz w:val="24"/>
          <w:szCs w:val="24"/>
        </w:rPr>
      </w:pPr>
    </w:p>
    <w:p w:rsidR="00ED4DD7" w:rsidRDefault="00ED4DD7" w:rsidP="005A2F7D">
      <w:pPr>
        <w:tabs>
          <w:tab w:val="left" w:pos="1260"/>
        </w:tabs>
        <w:rPr>
          <w:color w:val="FF0000"/>
          <w:sz w:val="24"/>
          <w:szCs w:val="24"/>
        </w:rPr>
      </w:pPr>
    </w:p>
    <w:p w:rsidR="004C2C8D" w:rsidRPr="00F21140" w:rsidRDefault="004C2C8D" w:rsidP="005A2F7D">
      <w:pPr>
        <w:tabs>
          <w:tab w:val="left" w:pos="1260"/>
        </w:tabs>
        <w:rPr>
          <w:color w:val="FF0000"/>
          <w:sz w:val="24"/>
          <w:szCs w:val="24"/>
        </w:rPr>
      </w:pPr>
    </w:p>
    <w:p w:rsidR="001008CC" w:rsidRDefault="005A2F7D" w:rsidP="005A2F7D">
      <w:pPr>
        <w:tabs>
          <w:tab w:val="left" w:pos="1260"/>
        </w:tabs>
        <w:rPr>
          <w:sz w:val="24"/>
          <w:szCs w:val="24"/>
        </w:rPr>
      </w:pPr>
      <w:proofErr w:type="gramStart"/>
      <w:r w:rsidRPr="001008CC">
        <w:rPr>
          <w:b/>
          <w:sz w:val="24"/>
          <w:szCs w:val="24"/>
        </w:rPr>
        <w:t>2)</w:t>
      </w:r>
      <w:r w:rsidRPr="00574202">
        <w:rPr>
          <w:sz w:val="24"/>
          <w:szCs w:val="24"/>
        </w:rPr>
        <w:t xml:space="preserve">   </w:t>
      </w:r>
      <w:r w:rsidR="001008CC">
        <w:rPr>
          <w:sz w:val="24"/>
          <w:szCs w:val="24"/>
        </w:rPr>
        <w:t>Primtalsfaktorisera</w:t>
      </w:r>
      <w:proofErr w:type="gramEnd"/>
      <w:r w:rsidR="001008CC">
        <w:rPr>
          <w:sz w:val="24"/>
          <w:szCs w:val="24"/>
        </w:rPr>
        <w:t xml:space="preserve"> nämnarna för att kunna beräkna minsta gemensamma nämnare (MGN):</w:t>
      </w:r>
    </w:p>
    <w:p w:rsidR="001008CC" w:rsidRDefault="001008CC" w:rsidP="005A2F7D">
      <w:pPr>
        <w:tabs>
          <w:tab w:val="left" w:pos="1260"/>
        </w:tabs>
        <w:rPr>
          <w:sz w:val="24"/>
          <w:szCs w:val="24"/>
        </w:rPr>
      </w:pPr>
    </w:p>
    <w:p w:rsidR="001008CC" w:rsidRDefault="00E5512E" w:rsidP="005A2F7D">
      <w:pPr>
        <w:tabs>
          <w:tab w:val="left" w:pos="1260"/>
        </w:tabs>
      </w:pPr>
      <w:r w:rsidRPr="001008CC">
        <w:rPr>
          <w:position w:val="-24"/>
          <w:sz w:val="24"/>
          <w:szCs w:val="24"/>
        </w:rPr>
        <w:object w:dxaOrig="3120" w:dyaOrig="620">
          <v:shape id="_x0000_i1038" type="#_x0000_t75" style="width:158.55pt;height:30.65pt" o:ole="">
            <v:imagedata r:id="rId32" o:title=""/>
          </v:shape>
          <o:OLEObject Type="Embed" ProgID="Equation.3" ShapeID="_x0000_i1038" DrawAspect="Content" ObjectID="_1546763690" r:id="rId33"/>
        </w:object>
      </w:r>
      <w:r>
        <w:rPr>
          <w:sz w:val="24"/>
          <w:szCs w:val="24"/>
        </w:rPr>
        <w:t xml:space="preserve">        MGN = </w:t>
      </w:r>
      <w:r w:rsidRPr="00E5512E">
        <w:rPr>
          <w:position w:val="-6"/>
        </w:rPr>
        <w:object w:dxaOrig="1160" w:dyaOrig="279">
          <v:shape id="_x0000_i1039" type="#_x0000_t75" style="width:58.2pt;height:13.8pt" o:ole="">
            <v:imagedata r:id="rId34" o:title=""/>
          </v:shape>
          <o:OLEObject Type="Embed" ProgID="Equation.3" ShapeID="_x0000_i1039" DrawAspect="Content" ObjectID="_1546763691" r:id="rId35"/>
        </w:object>
      </w:r>
    </w:p>
    <w:p w:rsidR="00E5512E" w:rsidRDefault="00E5512E" w:rsidP="005A2F7D">
      <w:pPr>
        <w:tabs>
          <w:tab w:val="left" w:pos="1260"/>
        </w:tabs>
        <w:rPr>
          <w:sz w:val="24"/>
          <w:szCs w:val="24"/>
        </w:rPr>
      </w:pPr>
    </w:p>
    <w:p w:rsidR="001008CC" w:rsidRDefault="00E5512E" w:rsidP="005A2F7D">
      <w:pPr>
        <w:tabs>
          <w:tab w:val="left" w:pos="1260"/>
        </w:tabs>
        <w:rPr>
          <w:sz w:val="24"/>
          <w:szCs w:val="24"/>
        </w:rPr>
      </w:pPr>
      <w:r w:rsidRPr="00E5512E">
        <w:rPr>
          <w:position w:val="-24"/>
          <w:sz w:val="24"/>
          <w:szCs w:val="24"/>
        </w:rPr>
        <w:object w:dxaOrig="8600" w:dyaOrig="620">
          <v:shape id="_x0000_i1040" type="#_x0000_t75" style="width:436.6pt;height:30.65pt" o:ole="">
            <v:imagedata r:id="rId36" o:title=""/>
          </v:shape>
          <o:OLEObject Type="Embed" ProgID="Equation.3" ShapeID="_x0000_i1040" DrawAspect="Content" ObjectID="_1546763692" r:id="rId37"/>
        </w:object>
      </w:r>
    </w:p>
    <w:p w:rsidR="00333F15" w:rsidRDefault="00333F15" w:rsidP="005A2F7D">
      <w:pPr>
        <w:tabs>
          <w:tab w:val="left" w:pos="1260"/>
        </w:tabs>
        <w:rPr>
          <w:sz w:val="24"/>
          <w:szCs w:val="24"/>
        </w:rPr>
      </w:pPr>
    </w:p>
    <w:p w:rsidR="00E5512E" w:rsidRDefault="00333F15" w:rsidP="005A2F7D">
      <w:pPr>
        <w:tabs>
          <w:tab w:val="left" w:pos="1260"/>
        </w:tabs>
        <w:rPr>
          <w:sz w:val="24"/>
          <w:szCs w:val="24"/>
        </w:rPr>
      </w:pPr>
      <w:r w:rsidRPr="00E5512E">
        <w:rPr>
          <w:position w:val="-24"/>
          <w:sz w:val="24"/>
          <w:szCs w:val="24"/>
        </w:rPr>
        <w:object w:dxaOrig="2439" w:dyaOrig="620">
          <v:shape id="_x0000_i1041" type="#_x0000_t75" style="width:124.1pt;height:30.65pt" o:ole="">
            <v:imagedata r:id="rId38" o:title=""/>
          </v:shape>
          <o:OLEObject Type="Embed" ProgID="Equation.3" ShapeID="_x0000_i1041" DrawAspect="Content" ObjectID="_1546763693" r:id="rId39"/>
        </w:object>
      </w:r>
    </w:p>
    <w:p w:rsidR="001008CC" w:rsidRDefault="001008CC" w:rsidP="005A2F7D">
      <w:pPr>
        <w:tabs>
          <w:tab w:val="left" w:pos="1260"/>
        </w:tabs>
        <w:rPr>
          <w:sz w:val="24"/>
          <w:szCs w:val="24"/>
        </w:rPr>
      </w:pPr>
    </w:p>
    <w:p w:rsidR="001008CC" w:rsidRPr="00574202" w:rsidRDefault="001008CC" w:rsidP="005A2F7D">
      <w:pPr>
        <w:tabs>
          <w:tab w:val="left" w:pos="1260"/>
        </w:tabs>
        <w:rPr>
          <w:sz w:val="24"/>
          <w:szCs w:val="24"/>
        </w:rPr>
      </w:pPr>
    </w:p>
    <w:p w:rsidR="005A2F7D" w:rsidRPr="00E5512E" w:rsidRDefault="00E5512E" w:rsidP="005A2F7D">
      <w:pPr>
        <w:tabs>
          <w:tab w:val="left" w:pos="1260"/>
        </w:tabs>
        <w:rPr>
          <w:sz w:val="24"/>
          <w:szCs w:val="24"/>
          <w:u w:val="single"/>
        </w:rPr>
      </w:pPr>
      <w:proofErr w:type="gramStart"/>
      <w:r w:rsidRPr="00E5512E">
        <w:rPr>
          <w:sz w:val="24"/>
          <w:szCs w:val="24"/>
          <w:u w:val="single"/>
        </w:rPr>
        <w:t>Svar:</w:t>
      </w:r>
      <w:r w:rsidR="00333F15" w:rsidRPr="00333F15">
        <w:rPr>
          <w:sz w:val="24"/>
          <w:szCs w:val="24"/>
        </w:rPr>
        <w:t xml:space="preserve">       </w:t>
      </w:r>
      <w:r w:rsidR="00333F15" w:rsidRPr="00E5512E">
        <w:rPr>
          <w:position w:val="-24"/>
          <w:sz w:val="24"/>
          <w:szCs w:val="24"/>
        </w:rPr>
        <w:object w:dxaOrig="240" w:dyaOrig="620">
          <v:shape id="_x0000_i1042" type="#_x0000_t75" style="width:12.25pt;height:30.65pt" o:ole="">
            <v:imagedata r:id="rId40" o:title=""/>
          </v:shape>
          <o:OLEObject Type="Embed" ProgID="Equation.3" ShapeID="_x0000_i1042" DrawAspect="Content" ObjectID="_1546763694" r:id="rId41"/>
        </w:object>
      </w:r>
    </w:p>
    <w:p w:rsidR="00E5512E" w:rsidRDefault="00E5512E" w:rsidP="005A2F7D">
      <w:pPr>
        <w:tabs>
          <w:tab w:val="left" w:pos="1260"/>
        </w:tabs>
        <w:rPr>
          <w:color w:val="FF0000"/>
          <w:sz w:val="24"/>
          <w:szCs w:val="24"/>
        </w:rPr>
      </w:pPr>
    </w:p>
    <w:p w:rsidR="00E5512E" w:rsidRDefault="00E5512E" w:rsidP="005A2F7D">
      <w:pPr>
        <w:tabs>
          <w:tab w:val="left" w:pos="1260"/>
        </w:tabs>
        <w:rPr>
          <w:color w:val="FF0000"/>
          <w:sz w:val="24"/>
          <w:szCs w:val="24"/>
        </w:rPr>
      </w:pPr>
    </w:p>
    <w:p w:rsidR="00E5512E" w:rsidRDefault="00E5512E" w:rsidP="005A2F7D">
      <w:pPr>
        <w:tabs>
          <w:tab w:val="left" w:pos="1260"/>
        </w:tabs>
        <w:rPr>
          <w:color w:val="FF0000"/>
          <w:sz w:val="24"/>
          <w:szCs w:val="24"/>
        </w:rPr>
      </w:pPr>
    </w:p>
    <w:p w:rsidR="005A2F7D" w:rsidRPr="00F21140" w:rsidRDefault="005A2F7D" w:rsidP="005A2F7D">
      <w:pPr>
        <w:tabs>
          <w:tab w:val="left" w:pos="1260"/>
        </w:tabs>
        <w:rPr>
          <w:color w:val="FF0000"/>
          <w:sz w:val="24"/>
          <w:szCs w:val="24"/>
        </w:rPr>
      </w:pPr>
    </w:p>
    <w:p w:rsidR="005A2F7D" w:rsidRDefault="005A2F7D" w:rsidP="005A2F7D">
      <w:pPr>
        <w:tabs>
          <w:tab w:val="left" w:pos="1260"/>
        </w:tabs>
        <w:rPr>
          <w:sz w:val="24"/>
          <w:szCs w:val="24"/>
        </w:rPr>
      </w:pPr>
      <w:proofErr w:type="gramStart"/>
      <w:r w:rsidRPr="00ED4DD7">
        <w:rPr>
          <w:b/>
          <w:sz w:val="24"/>
          <w:szCs w:val="24"/>
        </w:rPr>
        <w:t>3)</w:t>
      </w:r>
      <w:r w:rsidRPr="002B5A7F">
        <w:rPr>
          <w:sz w:val="24"/>
          <w:szCs w:val="24"/>
        </w:rPr>
        <w:t xml:space="preserve">  </w:t>
      </w:r>
      <w:r w:rsidR="00ED4DD7">
        <w:rPr>
          <w:sz w:val="24"/>
          <w:szCs w:val="24"/>
        </w:rPr>
        <w:t xml:space="preserve"> </w:t>
      </w:r>
      <w:r w:rsidR="002B2371" w:rsidRPr="002B5A7F">
        <w:rPr>
          <w:position w:val="-10"/>
          <w:sz w:val="24"/>
          <w:szCs w:val="24"/>
        </w:rPr>
        <w:object w:dxaOrig="7880" w:dyaOrig="360">
          <v:shape id="_x0000_i1043" type="#_x0000_t75" style="width:402.15pt;height:18.4pt" o:ole="">
            <v:imagedata r:id="rId42" o:title=""/>
          </v:shape>
          <o:OLEObject Type="Embed" ProgID="Equation.3" ShapeID="_x0000_i1043" DrawAspect="Content" ObjectID="_1546763695" r:id="rId43"/>
        </w:object>
      </w:r>
      <w:r w:rsidRPr="002B5A7F">
        <w:rPr>
          <w:sz w:val="24"/>
          <w:szCs w:val="24"/>
        </w:rPr>
        <w:t xml:space="preserve"> </w:t>
      </w:r>
    </w:p>
    <w:p w:rsidR="00ED4DD7" w:rsidRDefault="00410985" w:rsidP="005A2F7D">
      <w:pPr>
        <w:tabs>
          <w:tab w:val="left" w:pos="1260"/>
        </w:tabs>
        <w:rPr>
          <w:sz w:val="24"/>
          <w:szCs w:val="24"/>
        </w:rPr>
      </w:pPr>
      <w:r w:rsidRPr="002B2371">
        <w:rPr>
          <w:position w:val="-6"/>
          <w:sz w:val="24"/>
          <w:szCs w:val="24"/>
        </w:rPr>
        <w:object w:dxaOrig="5920" w:dyaOrig="320">
          <v:shape id="_x0000_i1044" type="#_x0000_t75" style="width:302.55pt;height:16.1pt" o:ole="">
            <v:imagedata r:id="rId44" o:title=""/>
          </v:shape>
          <o:OLEObject Type="Embed" ProgID="Equation.3" ShapeID="_x0000_i1044" DrawAspect="Content" ObjectID="_1546763696" r:id="rId45"/>
        </w:object>
      </w:r>
    </w:p>
    <w:p w:rsidR="002B2371" w:rsidRDefault="002B2371" w:rsidP="005A2F7D">
      <w:pPr>
        <w:tabs>
          <w:tab w:val="left" w:pos="1260"/>
        </w:tabs>
        <w:rPr>
          <w:sz w:val="24"/>
          <w:szCs w:val="24"/>
        </w:rPr>
      </w:pPr>
    </w:p>
    <w:p w:rsidR="002B2371" w:rsidRPr="002B5A7F" w:rsidRDefault="002B2371" w:rsidP="005A2F7D">
      <w:pPr>
        <w:tabs>
          <w:tab w:val="left" w:pos="1260"/>
        </w:tabs>
        <w:rPr>
          <w:b/>
          <w:sz w:val="24"/>
          <w:szCs w:val="24"/>
        </w:rPr>
      </w:pPr>
      <w:proofErr w:type="gramStart"/>
      <w:r w:rsidRPr="002B2371">
        <w:rPr>
          <w:sz w:val="24"/>
          <w:szCs w:val="24"/>
          <w:u w:val="single"/>
        </w:rPr>
        <w:t>Svar:</w:t>
      </w:r>
      <w:r>
        <w:rPr>
          <w:sz w:val="24"/>
          <w:szCs w:val="24"/>
        </w:rPr>
        <w:t xml:space="preserve">      </w:t>
      </w:r>
      <w:r w:rsidR="00410985" w:rsidRPr="002B2371">
        <w:rPr>
          <w:position w:val="-6"/>
          <w:sz w:val="24"/>
          <w:szCs w:val="24"/>
        </w:rPr>
        <w:object w:dxaOrig="1540" w:dyaOrig="320">
          <v:shape id="_x0000_i1045" type="#_x0000_t75" style="width:78.9pt;height:16.1pt" o:ole="">
            <v:imagedata r:id="rId46" o:title=""/>
          </v:shape>
          <o:OLEObject Type="Embed" ProgID="Equation.3" ShapeID="_x0000_i1045" DrawAspect="Content" ObjectID="_1546763697" r:id="rId47"/>
        </w:object>
      </w:r>
    </w:p>
    <w:p w:rsidR="005A2F7D" w:rsidRDefault="005A2F7D" w:rsidP="00410985">
      <w:pPr>
        <w:tabs>
          <w:tab w:val="left" w:pos="1260"/>
        </w:tabs>
        <w:rPr>
          <w:sz w:val="24"/>
          <w:szCs w:val="24"/>
        </w:rPr>
      </w:pPr>
    </w:p>
    <w:p w:rsidR="00410985" w:rsidRDefault="00410985" w:rsidP="00410985">
      <w:pPr>
        <w:tabs>
          <w:tab w:val="left" w:pos="1260"/>
        </w:tabs>
        <w:rPr>
          <w:sz w:val="24"/>
          <w:szCs w:val="24"/>
        </w:rPr>
      </w:pPr>
    </w:p>
    <w:p w:rsidR="00410985" w:rsidRDefault="00410985" w:rsidP="00410985">
      <w:pPr>
        <w:tabs>
          <w:tab w:val="left" w:pos="1260"/>
        </w:tabs>
        <w:rPr>
          <w:sz w:val="24"/>
          <w:szCs w:val="24"/>
        </w:rPr>
      </w:pPr>
    </w:p>
    <w:p w:rsidR="005A2F7D" w:rsidRPr="002B5A7F" w:rsidRDefault="005A2F7D" w:rsidP="00410985">
      <w:pPr>
        <w:tabs>
          <w:tab w:val="left" w:pos="1260"/>
        </w:tabs>
        <w:rPr>
          <w:sz w:val="24"/>
          <w:szCs w:val="24"/>
        </w:rPr>
      </w:pPr>
    </w:p>
    <w:p w:rsidR="005A2F7D" w:rsidRPr="00337DE5" w:rsidRDefault="005A2F7D" w:rsidP="005A2F7D">
      <w:pPr>
        <w:rPr>
          <w:b/>
          <w:sz w:val="24"/>
          <w:szCs w:val="24"/>
        </w:rPr>
      </w:pPr>
      <w:proofErr w:type="gramStart"/>
      <w:r w:rsidRPr="00337DE5">
        <w:rPr>
          <w:b/>
          <w:sz w:val="24"/>
          <w:szCs w:val="24"/>
        </w:rPr>
        <w:t>4)</w:t>
      </w:r>
      <w:r w:rsidRPr="002B5A7F">
        <w:rPr>
          <w:sz w:val="24"/>
          <w:szCs w:val="24"/>
        </w:rPr>
        <w:t xml:space="preserve">   </w:t>
      </w:r>
      <w:r w:rsidR="00337DE5">
        <w:rPr>
          <w:b/>
          <w:sz w:val="24"/>
          <w:szCs w:val="24"/>
        </w:rPr>
        <w:t xml:space="preserve"> </w:t>
      </w:r>
      <w:r w:rsidR="00337DE5" w:rsidRPr="002B5A7F">
        <w:rPr>
          <w:position w:val="-30"/>
          <w:sz w:val="24"/>
          <w:szCs w:val="24"/>
        </w:rPr>
        <w:object w:dxaOrig="6000" w:dyaOrig="740">
          <v:shape id="_x0000_i1046" type="#_x0000_t75" style="width:302.55pt;height:37.55pt" o:ole="">
            <v:imagedata r:id="rId48" o:title=""/>
          </v:shape>
          <o:OLEObject Type="Embed" ProgID="Equation.3" ShapeID="_x0000_i1046" DrawAspect="Content" ObjectID="_1546763698" r:id="rId49"/>
        </w:object>
      </w:r>
    </w:p>
    <w:p w:rsidR="00337DE5" w:rsidRDefault="00E97BF5" w:rsidP="005A2F7D">
      <w:pPr>
        <w:rPr>
          <w:sz w:val="24"/>
          <w:szCs w:val="24"/>
        </w:rPr>
      </w:pPr>
      <w:r w:rsidRPr="00337DE5">
        <w:rPr>
          <w:position w:val="-28"/>
          <w:sz w:val="24"/>
          <w:szCs w:val="24"/>
        </w:rPr>
        <w:object w:dxaOrig="8000" w:dyaOrig="720">
          <v:shape id="_x0000_i1047" type="#_x0000_t75" style="width:402.9pt;height:36.75pt" o:ole="">
            <v:imagedata r:id="rId50" o:title=""/>
          </v:shape>
          <o:OLEObject Type="Embed" ProgID="Equation.3" ShapeID="_x0000_i1047" DrawAspect="Content" ObjectID="_1546763699" r:id="rId51"/>
        </w:object>
      </w:r>
    </w:p>
    <w:p w:rsidR="00337DE5" w:rsidRDefault="00E97BF5" w:rsidP="005A2F7D">
      <w:pPr>
        <w:rPr>
          <w:sz w:val="24"/>
          <w:szCs w:val="24"/>
        </w:rPr>
      </w:pPr>
      <w:r w:rsidRPr="00E97BF5">
        <w:rPr>
          <w:position w:val="-30"/>
          <w:sz w:val="24"/>
          <w:szCs w:val="24"/>
        </w:rPr>
        <w:object w:dxaOrig="2760" w:dyaOrig="680">
          <v:shape id="_x0000_i1048" type="#_x0000_t75" style="width:139.4pt;height:34.45pt" o:ole="">
            <v:imagedata r:id="rId52" o:title=""/>
          </v:shape>
          <o:OLEObject Type="Embed" ProgID="Equation.3" ShapeID="_x0000_i1048" DrawAspect="Content" ObjectID="_1546763700" r:id="rId53"/>
        </w:object>
      </w:r>
    </w:p>
    <w:p w:rsidR="00E97BF5" w:rsidRDefault="00E97BF5" w:rsidP="005A2F7D">
      <w:pPr>
        <w:rPr>
          <w:sz w:val="24"/>
          <w:szCs w:val="24"/>
        </w:rPr>
      </w:pPr>
    </w:p>
    <w:p w:rsidR="00E97BF5" w:rsidRDefault="00E97BF5" w:rsidP="005A2F7D">
      <w:pPr>
        <w:rPr>
          <w:sz w:val="24"/>
          <w:szCs w:val="24"/>
        </w:rPr>
      </w:pPr>
      <w:proofErr w:type="gramStart"/>
      <w:r w:rsidRPr="00E97BF5">
        <w:rPr>
          <w:sz w:val="24"/>
          <w:szCs w:val="24"/>
          <w:u w:val="single"/>
        </w:rPr>
        <w:t>Svar:</w:t>
      </w:r>
      <w:r>
        <w:rPr>
          <w:sz w:val="24"/>
          <w:szCs w:val="24"/>
        </w:rPr>
        <w:t xml:space="preserve">     </w:t>
      </w:r>
      <w:r w:rsidRPr="00E97BF5">
        <w:rPr>
          <w:position w:val="-30"/>
          <w:sz w:val="24"/>
          <w:szCs w:val="24"/>
        </w:rPr>
        <w:object w:dxaOrig="3340" w:dyaOrig="680">
          <v:shape id="_x0000_i1049" type="#_x0000_t75" style="width:168.5pt;height:34.45pt" o:ole="">
            <v:imagedata r:id="rId54" o:title=""/>
          </v:shape>
          <o:OLEObject Type="Embed" ProgID="Equation.3" ShapeID="_x0000_i1049" DrawAspect="Content" ObjectID="_1546763701" r:id="rId55"/>
        </w:object>
      </w:r>
    </w:p>
    <w:p w:rsidR="00E97BF5" w:rsidRDefault="00E97BF5" w:rsidP="005A2F7D">
      <w:pPr>
        <w:rPr>
          <w:sz w:val="24"/>
          <w:szCs w:val="24"/>
        </w:rPr>
      </w:pPr>
    </w:p>
    <w:p w:rsidR="00E97BF5" w:rsidRDefault="00E97BF5" w:rsidP="005A2F7D">
      <w:pPr>
        <w:rPr>
          <w:sz w:val="24"/>
          <w:szCs w:val="24"/>
        </w:rPr>
      </w:pPr>
    </w:p>
    <w:p w:rsidR="00E97BF5" w:rsidRDefault="00E97BF5" w:rsidP="005A2F7D">
      <w:pPr>
        <w:rPr>
          <w:sz w:val="24"/>
          <w:szCs w:val="24"/>
        </w:rPr>
      </w:pPr>
    </w:p>
    <w:p w:rsidR="005A2F7D" w:rsidRPr="00F21140" w:rsidRDefault="005A2F7D" w:rsidP="005A2F7D">
      <w:pPr>
        <w:rPr>
          <w:b/>
          <w:color w:val="FF0000"/>
          <w:sz w:val="24"/>
          <w:szCs w:val="24"/>
        </w:rPr>
      </w:pPr>
    </w:p>
    <w:p w:rsidR="006C5167" w:rsidRDefault="005A2F7D" w:rsidP="005A2F7D">
      <w:pPr>
        <w:rPr>
          <w:sz w:val="24"/>
          <w:szCs w:val="24"/>
        </w:rPr>
      </w:pPr>
      <w:proofErr w:type="gramStart"/>
      <w:r w:rsidRPr="00D53F22">
        <w:rPr>
          <w:b/>
          <w:sz w:val="24"/>
          <w:szCs w:val="24"/>
        </w:rPr>
        <w:t>5)</w:t>
      </w:r>
      <w:r w:rsidRPr="008825E8">
        <w:rPr>
          <w:sz w:val="24"/>
          <w:szCs w:val="24"/>
        </w:rPr>
        <w:t xml:space="preserve">  </w:t>
      </w:r>
      <w:r w:rsidRPr="008825E8">
        <w:rPr>
          <w:b/>
          <w:sz w:val="24"/>
          <w:szCs w:val="24"/>
        </w:rPr>
        <w:t xml:space="preserve"> </w:t>
      </w:r>
      <w:r w:rsidR="00D53F22">
        <w:rPr>
          <w:sz w:val="24"/>
          <w:szCs w:val="24"/>
        </w:rPr>
        <w:t>Maxima</w:t>
      </w:r>
      <w:proofErr w:type="gramEnd"/>
      <w:r w:rsidR="00D53F22">
        <w:rPr>
          <w:sz w:val="24"/>
          <w:szCs w:val="24"/>
        </w:rPr>
        <w:t>, minima och terrasspunkter finner man i punkter där förstaderivatan är noll (stationära punkter) eller i definitionsmängdens ändpunkter.</w:t>
      </w:r>
      <w:r w:rsidR="006C5167">
        <w:rPr>
          <w:sz w:val="24"/>
          <w:szCs w:val="24"/>
        </w:rPr>
        <w:t xml:space="preserve">  Denna funktions definitionsmängd saknar ändpunkter, så det räcker att undersöka derivatans nollställen:</w:t>
      </w:r>
    </w:p>
    <w:p w:rsidR="006C5167" w:rsidRDefault="006C5167" w:rsidP="005A2F7D">
      <w:pPr>
        <w:rPr>
          <w:sz w:val="24"/>
          <w:szCs w:val="24"/>
        </w:rPr>
      </w:pPr>
    </w:p>
    <w:p w:rsidR="00D53F22" w:rsidRDefault="00D53F22" w:rsidP="005A2F7D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A12BA5" w:rsidRPr="008825E8">
        <w:rPr>
          <w:position w:val="-10"/>
          <w:sz w:val="24"/>
          <w:szCs w:val="24"/>
        </w:rPr>
        <w:object w:dxaOrig="4000" w:dyaOrig="360">
          <v:shape id="_x0000_i1050" type="#_x0000_t75" style="width:202.2pt;height:18.4pt" o:ole="">
            <v:imagedata r:id="rId56" o:title=""/>
          </v:shape>
          <o:OLEObject Type="Embed" ProgID="Equation.3" ShapeID="_x0000_i1050" DrawAspect="Content" ObjectID="_1546763702" r:id="rId57"/>
        </w:object>
      </w:r>
    </w:p>
    <w:p w:rsidR="00D53F22" w:rsidRDefault="004E777D" w:rsidP="005A2F7D">
      <w:pPr>
        <w:rPr>
          <w:sz w:val="24"/>
          <w:szCs w:val="24"/>
        </w:rPr>
      </w:pPr>
      <w:r w:rsidRPr="008825E8">
        <w:rPr>
          <w:position w:val="-10"/>
          <w:sz w:val="24"/>
          <w:szCs w:val="24"/>
        </w:rPr>
        <w:object w:dxaOrig="3320" w:dyaOrig="360">
          <v:shape id="_x0000_i1051" type="#_x0000_t75" style="width:167.75pt;height:18.4pt" o:ole="">
            <v:imagedata r:id="rId58" o:title=""/>
          </v:shape>
          <o:OLEObject Type="Embed" ProgID="Equation.3" ShapeID="_x0000_i1051" DrawAspect="Content" ObjectID="_1546763703" r:id="rId59"/>
        </w:object>
      </w:r>
    </w:p>
    <w:p w:rsidR="00A12BA5" w:rsidRDefault="00D0193D" w:rsidP="005A2F7D">
      <w:pPr>
        <w:rPr>
          <w:sz w:val="24"/>
          <w:szCs w:val="24"/>
        </w:rPr>
      </w:pPr>
      <w:r w:rsidRPr="00A12BA5">
        <w:rPr>
          <w:position w:val="-6"/>
          <w:sz w:val="24"/>
          <w:szCs w:val="24"/>
        </w:rPr>
        <w:object w:dxaOrig="1120" w:dyaOrig="320">
          <v:shape id="_x0000_i1052" type="#_x0000_t75" style="width:56.7pt;height:16.1pt" o:ole="">
            <v:imagedata r:id="rId60" o:title=""/>
          </v:shape>
          <o:OLEObject Type="Embed" ProgID="Equation.3" ShapeID="_x0000_i1052" DrawAspect="Content" ObjectID="_1546763704" r:id="rId61"/>
        </w:object>
      </w:r>
      <w:r w:rsidR="00A12BA5">
        <w:rPr>
          <w:sz w:val="24"/>
          <w:szCs w:val="24"/>
        </w:rPr>
        <w:t xml:space="preserve">                </w:t>
      </w:r>
      <w:proofErr w:type="gramStart"/>
      <w:r w:rsidR="00A12BA5">
        <w:rPr>
          <w:sz w:val="24"/>
          <w:szCs w:val="24"/>
        </w:rPr>
        <w:t xml:space="preserve">eller               </w:t>
      </w:r>
      <w:r w:rsidRPr="00A12BA5">
        <w:rPr>
          <w:position w:val="-6"/>
          <w:sz w:val="24"/>
          <w:szCs w:val="24"/>
        </w:rPr>
        <w:object w:dxaOrig="560" w:dyaOrig="279">
          <v:shape id="_x0000_i1053" type="#_x0000_t75" style="width:28.35pt;height:13.8pt" o:ole="">
            <v:imagedata r:id="rId62" o:title=""/>
          </v:shape>
          <o:OLEObject Type="Embed" ProgID="Equation.3" ShapeID="_x0000_i1053" DrawAspect="Content" ObjectID="_1546763705" r:id="rId63"/>
        </w:object>
      </w:r>
    </w:p>
    <w:p w:rsidR="00D53F22" w:rsidRDefault="00D0193D" w:rsidP="005A2F7D">
      <w:pPr>
        <w:rPr>
          <w:sz w:val="24"/>
          <w:szCs w:val="24"/>
        </w:rPr>
      </w:pPr>
      <w:r w:rsidRPr="00D0193D">
        <w:rPr>
          <w:position w:val="-26"/>
          <w:sz w:val="24"/>
          <w:szCs w:val="24"/>
        </w:rPr>
        <w:object w:dxaOrig="2520" w:dyaOrig="639">
          <v:shape id="_x0000_i1054" type="#_x0000_t75" style="width:127.15pt;height:32.15pt" o:ole="">
            <v:imagedata r:id="rId64" o:title=""/>
          </v:shape>
          <o:OLEObject Type="Embed" ProgID="Equation.3" ShapeID="_x0000_i1054" DrawAspect="Content" ObjectID="_1546763706" r:id="rId65"/>
        </w:object>
      </w:r>
    </w:p>
    <w:p w:rsidR="00D0193D" w:rsidRDefault="00D0193D" w:rsidP="005A2F7D">
      <w:pPr>
        <w:rPr>
          <w:sz w:val="24"/>
          <w:szCs w:val="24"/>
        </w:rPr>
      </w:pPr>
    </w:p>
    <w:p w:rsidR="00D0193D" w:rsidRDefault="00D0193D" w:rsidP="005A2F7D">
      <w:pPr>
        <w:rPr>
          <w:sz w:val="24"/>
          <w:szCs w:val="24"/>
        </w:rPr>
      </w:pPr>
      <w:r>
        <w:rPr>
          <w:sz w:val="24"/>
          <w:szCs w:val="24"/>
        </w:rPr>
        <w:t>Det finns alltså tre stationära punkter. Undersök deras karaktär:</w:t>
      </w:r>
    </w:p>
    <w:p w:rsidR="004E777D" w:rsidRDefault="004E777D" w:rsidP="005A2F7D">
      <w:pPr>
        <w:rPr>
          <w:sz w:val="24"/>
          <w:szCs w:val="24"/>
        </w:rPr>
      </w:pPr>
      <w:r>
        <w:rPr>
          <w:sz w:val="24"/>
          <w:szCs w:val="24"/>
        </w:rPr>
        <w:t>Teckenschema: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5"/>
        <w:gridCol w:w="1100"/>
        <w:gridCol w:w="1266"/>
        <w:gridCol w:w="1101"/>
        <w:gridCol w:w="1212"/>
        <w:gridCol w:w="1100"/>
        <w:gridCol w:w="1163"/>
        <w:gridCol w:w="1101"/>
      </w:tblGrid>
      <w:tr w:rsidR="00A70966" w:rsidTr="00A70966">
        <w:tc>
          <w:tcPr>
            <w:tcW w:w="1252" w:type="dxa"/>
          </w:tcPr>
          <w:p w:rsidR="00A70966" w:rsidRDefault="00A70966" w:rsidP="005A2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111" w:type="dxa"/>
          </w:tcPr>
          <w:p w:rsidR="00A70966" w:rsidRDefault="00A70966" w:rsidP="005A2F7D">
            <w:pPr>
              <w:rPr>
                <w:sz w:val="24"/>
                <w:szCs w:val="24"/>
              </w:rPr>
            </w:pPr>
          </w:p>
        </w:tc>
        <w:tc>
          <w:tcPr>
            <w:tcW w:w="1269" w:type="dxa"/>
          </w:tcPr>
          <w:p w:rsidR="00A70966" w:rsidRDefault="00A70966" w:rsidP="005A2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D0193D">
              <w:rPr>
                <w:position w:val="-26"/>
                <w:sz w:val="24"/>
                <w:szCs w:val="24"/>
              </w:rPr>
              <w:object w:dxaOrig="840" w:dyaOrig="639">
                <v:shape id="_x0000_i1055" type="#_x0000_t75" style="width:42.15pt;height:32.15pt" o:ole="">
                  <v:imagedata r:id="rId66" o:title=""/>
                </v:shape>
                <o:OLEObject Type="Embed" ProgID="Equation.3" ShapeID="_x0000_i1055" DrawAspect="Content" ObjectID="_1546763707" r:id="rId67"/>
              </w:object>
            </w:r>
          </w:p>
        </w:tc>
        <w:tc>
          <w:tcPr>
            <w:tcW w:w="1111" w:type="dxa"/>
          </w:tcPr>
          <w:p w:rsidR="00A70966" w:rsidRDefault="00A70966" w:rsidP="005A2F7D">
            <w:pPr>
              <w:rPr>
                <w:sz w:val="24"/>
                <w:szCs w:val="24"/>
              </w:rPr>
            </w:pPr>
          </w:p>
        </w:tc>
        <w:tc>
          <w:tcPr>
            <w:tcW w:w="1212" w:type="dxa"/>
          </w:tcPr>
          <w:p w:rsidR="00A70966" w:rsidRDefault="00A70966" w:rsidP="005A2F7D">
            <w:pPr>
              <w:rPr>
                <w:sz w:val="24"/>
                <w:szCs w:val="24"/>
              </w:rPr>
            </w:pPr>
            <w:r w:rsidRPr="00A70966">
              <w:rPr>
                <w:position w:val="-10"/>
                <w:sz w:val="24"/>
                <w:szCs w:val="24"/>
              </w:rPr>
              <w:object w:dxaOrig="540" w:dyaOrig="320">
                <v:shape id="_x0000_i1056" type="#_x0000_t75" style="width:27.55pt;height:16.1pt" o:ole="">
                  <v:imagedata r:id="rId68" o:title=""/>
                </v:shape>
                <o:OLEObject Type="Embed" ProgID="Equation.3" ShapeID="_x0000_i1056" DrawAspect="Content" ObjectID="_1546763708" r:id="rId69"/>
              </w:object>
            </w:r>
          </w:p>
        </w:tc>
        <w:tc>
          <w:tcPr>
            <w:tcW w:w="1111" w:type="dxa"/>
          </w:tcPr>
          <w:p w:rsidR="00A70966" w:rsidRDefault="00A70966" w:rsidP="005A2F7D">
            <w:pPr>
              <w:rPr>
                <w:sz w:val="24"/>
                <w:szCs w:val="24"/>
              </w:rPr>
            </w:pPr>
          </w:p>
        </w:tc>
        <w:tc>
          <w:tcPr>
            <w:tcW w:w="1111" w:type="dxa"/>
          </w:tcPr>
          <w:p w:rsidR="00A70966" w:rsidRDefault="00A70966" w:rsidP="005A2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D0193D">
              <w:rPr>
                <w:position w:val="-26"/>
                <w:sz w:val="24"/>
                <w:szCs w:val="24"/>
              </w:rPr>
              <w:object w:dxaOrig="660" w:dyaOrig="639">
                <v:shape id="_x0000_i1057" type="#_x0000_t75" style="width:33.7pt;height:32.15pt" o:ole="">
                  <v:imagedata r:id="rId70" o:title=""/>
                </v:shape>
                <o:OLEObject Type="Embed" ProgID="Equation.3" ShapeID="_x0000_i1057" DrawAspect="Content" ObjectID="_1546763709" r:id="rId71"/>
              </w:object>
            </w:r>
          </w:p>
        </w:tc>
        <w:tc>
          <w:tcPr>
            <w:tcW w:w="1111" w:type="dxa"/>
          </w:tcPr>
          <w:p w:rsidR="00A70966" w:rsidRDefault="00A70966" w:rsidP="005A2F7D">
            <w:pPr>
              <w:rPr>
                <w:sz w:val="24"/>
                <w:szCs w:val="24"/>
              </w:rPr>
            </w:pPr>
          </w:p>
        </w:tc>
      </w:tr>
      <w:tr w:rsidR="00A70966" w:rsidTr="00A70966">
        <w:tc>
          <w:tcPr>
            <w:tcW w:w="1252" w:type="dxa"/>
          </w:tcPr>
          <w:p w:rsidR="00A70966" w:rsidRDefault="00A70966" w:rsidP="005A2F7D">
            <w:pPr>
              <w:rPr>
                <w:sz w:val="24"/>
                <w:szCs w:val="24"/>
              </w:rPr>
            </w:pPr>
            <w:r w:rsidRPr="000F3606">
              <w:rPr>
                <w:position w:val="-6"/>
              </w:rPr>
              <w:object w:dxaOrig="760" w:dyaOrig="320">
                <v:shape id="_x0000_i1058" type="#_x0000_t75" style="width:37.55pt;height:16.1pt" o:ole="">
                  <v:imagedata r:id="rId72" o:title=""/>
                </v:shape>
                <o:OLEObject Type="Embed" ProgID="Equation.3" ShapeID="_x0000_i1058" DrawAspect="Content" ObjectID="_1546763710" r:id="rId73"/>
              </w:object>
            </w:r>
          </w:p>
        </w:tc>
        <w:tc>
          <w:tcPr>
            <w:tcW w:w="1111" w:type="dxa"/>
          </w:tcPr>
          <w:p w:rsidR="00A70966" w:rsidRDefault="00A70966" w:rsidP="005A2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+</w:t>
            </w:r>
          </w:p>
        </w:tc>
        <w:tc>
          <w:tcPr>
            <w:tcW w:w="1269" w:type="dxa"/>
          </w:tcPr>
          <w:p w:rsidR="00A70966" w:rsidRDefault="00A70966" w:rsidP="005A2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0</w:t>
            </w:r>
          </w:p>
        </w:tc>
        <w:tc>
          <w:tcPr>
            <w:tcW w:w="1111" w:type="dxa"/>
          </w:tcPr>
          <w:p w:rsidR="00A70966" w:rsidRDefault="00A70966" w:rsidP="005A2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DB79B7">
              <w:rPr>
                <w:sz w:val="24"/>
                <w:szCs w:val="24"/>
              </w:rPr>
              <w:t>-</w:t>
            </w:r>
          </w:p>
        </w:tc>
        <w:tc>
          <w:tcPr>
            <w:tcW w:w="1212" w:type="dxa"/>
          </w:tcPr>
          <w:p w:rsidR="00A70966" w:rsidRDefault="00A70966" w:rsidP="005A2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-</w:t>
            </w:r>
          </w:p>
        </w:tc>
        <w:tc>
          <w:tcPr>
            <w:tcW w:w="1111" w:type="dxa"/>
          </w:tcPr>
          <w:p w:rsidR="00A70966" w:rsidRDefault="00A70966" w:rsidP="005A2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-</w:t>
            </w:r>
          </w:p>
        </w:tc>
        <w:tc>
          <w:tcPr>
            <w:tcW w:w="1111" w:type="dxa"/>
          </w:tcPr>
          <w:p w:rsidR="00A70966" w:rsidRDefault="00A70966" w:rsidP="005A2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0</w:t>
            </w:r>
          </w:p>
        </w:tc>
        <w:tc>
          <w:tcPr>
            <w:tcW w:w="1111" w:type="dxa"/>
          </w:tcPr>
          <w:p w:rsidR="00A70966" w:rsidRDefault="00DB79B7" w:rsidP="005A2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A70966">
              <w:rPr>
                <w:sz w:val="24"/>
                <w:szCs w:val="24"/>
              </w:rPr>
              <w:t>+</w:t>
            </w:r>
          </w:p>
        </w:tc>
      </w:tr>
      <w:tr w:rsidR="00A70966" w:rsidTr="00A70966">
        <w:tc>
          <w:tcPr>
            <w:tcW w:w="1252" w:type="dxa"/>
          </w:tcPr>
          <w:p w:rsidR="00A70966" w:rsidRDefault="00A70966" w:rsidP="005A2F7D">
            <w:pPr>
              <w:rPr>
                <w:sz w:val="24"/>
                <w:szCs w:val="24"/>
              </w:rPr>
            </w:pPr>
            <w:r w:rsidRPr="000F3606">
              <w:rPr>
                <w:position w:val="-6"/>
              </w:rPr>
              <w:object w:dxaOrig="200" w:dyaOrig="220">
                <v:shape id="_x0000_i1059" type="#_x0000_t75" style="width:9.95pt;height:10.7pt" o:ole="">
                  <v:imagedata r:id="rId74" o:title=""/>
                </v:shape>
                <o:OLEObject Type="Embed" ProgID="Equation.3" ShapeID="_x0000_i1059" DrawAspect="Content" ObjectID="_1546763711" r:id="rId75"/>
              </w:object>
            </w:r>
          </w:p>
        </w:tc>
        <w:tc>
          <w:tcPr>
            <w:tcW w:w="1111" w:type="dxa"/>
          </w:tcPr>
          <w:p w:rsidR="00A70966" w:rsidRDefault="00DB79B7" w:rsidP="005A2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-</w:t>
            </w:r>
          </w:p>
        </w:tc>
        <w:tc>
          <w:tcPr>
            <w:tcW w:w="1269" w:type="dxa"/>
          </w:tcPr>
          <w:p w:rsidR="00A70966" w:rsidRDefault="00DB79B7" w:rsidP="005A2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-</w:t>
            </w:r>
          </w:p>
        </w:tc>
        <w:tc>
          <w:tcPr>
            <w:tcW w:w="1111" w:type="dxa"/>
          </w:tcPr>
          <w:p w:rsidR="00A70966" w:rsidRDefault="00DB79B7" w:rsidP="005A2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-</w:t>
            </w:r>
          </w:p>
        </w:tc>
        <w:tc>
          <w:tcPr>
            <w:tcW w:w="1212" w:type="dxa"/>
          </w:tcPr>
          <w:p w:rsidR="00A70966" w:rsidRDefault="00DB79B7" w:rsidP="005A2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0</w:t>
            </w:r>
          </w:p>
        </w:tc>
        <w:tc>
          <w:tcPr>
            <w:tcW w:w="1111" w:type="dxa"/>
          </w:tcPr>
          <w:p w:rsidR="00A70966" w:rsidRDefault="00DB79B7" w:rsidP="005A2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+</w:t>
            </w:r>
          </w:p>
        </w:tc>
        <w:tc>
          <w:tcPr>
            <w:tcW w:w="1111" w:type="dxa"/>
          </w:tcPr>
          <w:p w:rsidR="00A70966" w:rsidRDefault="00DB79B7" w:rsidP="005A2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+</w:t>
            </w:r>
          </w:p>
        </w:tc>
        <w:tc>
          <w:tcPr>
            <w:tcW w:w="1111" w:type="dxa"/>
          </w:tcPr>
          <w:p w:rsidR="00A70966" w:rsidRDefault="00DB79B7" w:rsidP="005A2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+</w:t>
            </w:r>
          </w:p>
        </w:tc>
      </w:tr>
      <w:tr w:rsidR="00A70966" w:rsidTr="00A70966">
        <w:tc>
          <w:tcPr>
            <w:tcW w:w="1252" w:type="dxa"/>
          </w:tcPr>
          <w:p w:rsidR="00A70966" w:rsidRDefault="00A70966" w:rsidP="005A2F7D">
            <w:pPr>
              <w:rPr>
                <w:sz w:val="24"/>
                <w:szCs w:val="24"/>
              </w:rPr>
            </w:pPr>
            <w:r w:rsidRPr="004E777D">
              <w:rPr>
                <w:position w:val="-10"/>
              </w:rPr>
              <w:object w:dxaOrig="600" w:dyaOrig="320">
                <v:shape id="_x0000_i1060" type="#_x0000_t75" style="width:29.85pt;height:16.1pt" o:ole="">
                  <v:imagedata r:id="rId76" o:title=""/>
                </v:shape>
                <o:OLEObject Type="Embed" ProgID="Equation.3" ShapeID="_x0000_i1060" DrawAspect="Content" ObjectID="_1546763712" r:id="rId77"/>
              </w:object>
            </w:r>
          </w:p>
        </w:tc>
        <w:tc>
          <w:tcPr>
            <w:tcW w:w="1111" w:type="dxa"/>
          </w:tcPr>
          <w:p w:rsidR="00A70966" w:rsidRDefault="00DB79B7" w:rsidP="005A2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-</w:t>
            </w:r>
          </w:p>
        </w:tc>
        <w:tc>
          <w:tcPr>
            <w:tcW w:w="1269" w:type="dxa"/>
          </w:tcPr>
          <w:p w:rsidR="00A70966" w:rsidRDefault="00DB79B7" w:rsidP="005A2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0</w:t>
            </w:r>
          </w:p>
        </w:tc>
        <w:tc>
          <w:tcPr>
            <w:tcW w:w="1111" w:type="dxa"/>
          </w:tcPr>
          <w:p w:rsidR="00A70966" w:rsidRDefault="00DB79B7" w:rsidP="005A2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+</w:t>
            </w:r>
          </w:p>
        </w:tc>
        <w:tc>
          <w:tcPr>
            <w:tcW w:w="1212" w:type="dxa"/>
          </w:tcPr>
          <w:p w:rsidR="00A70966" w:rsidRDefault="00DB79B7" w:rsidP="005A2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0</w:t>
            </w:r>
          </w:p>
        </w:tc>
        <w:tc>
          <w:tcPr>
            <w:tcW w:w="1111" w:type="dxa"/>
          </w:tcPr>
          <w:p w:rsidR="00A70966" w:rsidRDefault="00DB79B7" w:rsidP="005A2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-</w:t>
            </w:r>
          </w:p>
        </w:tc>
        <w:tc>
          <w:tcPr>
            <w:tcW w:w="1111" w:type="dxa"/>
          </w:tcPr>
          <w:p w:rsidR="00A70966" w:rsidRDefault="00DB79B7" w:rsidP="005A2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0</w:t>
            </w:r>
          </w:p>
        </w:tc>
        <w:tc>
          <w:tcPr>
            <w:tcW w:w="1111" w:type="dxa"/>
          </w:tcPr>
          <w:p w:rsidR="00A70966" w:rsidRDefault="00DB79B7" w:rsidP="005A2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+</w:t>
            </w:r>
          </w:p>
        </w:tc>
      </w:tr>
      <w:tr w:rsidR="00A70966" w:rsidTr="00A70966">
        <w:tc>
          <w:tcPr>
            <w:tcW w:w="1252" w:type="dxa"/>
          </w:tcPr>
          <w:p w:rsidR="00A70966" w:rsidRDefault="00A70966" w:rsidP="005A2F7D">
            <w:pPr>
              <w:rPr>
                <w:sz w:val="24"/>
                <w:szCs w:val="24"/>
              </w:rPr>
            </w:pPr>
            <w:r w:rsidRPr="004E777D">
              <w:rPr>
                <w:position w:val="-10"/>
              </w:rPr>
              <w:object w:dxaOrig="540" w:dyaOrig="320">
                <v:shape id="_x0000_i1061" type="#_x0000_t75" style="width:26.8pt;height:16.1pt" o:ole="">
                  <v:imagedata r:id="rId78" o:title=""/>
                </v:shape>
                <o:OLEObject Type="Embed" ProgID="Equation.3" ShapeID="_x0000_i1061" DrawAspect="Content" ObjectID="_1546763713" r:id="rId79"/>
              </w:object>
            </w:r>
          </w:p>
        </w:tc>
        <w:tc>
          <w:tcPr>
            <w:tcW w:w="1111" w:type="dxa"/>
          </w:tcPr>
          <w:p w:rsidR="00A70966" w:rsidRDefault="00DB79B7" w:rsidP="005A2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avtar</w:t>
            </w:r>
          </w:p>
        </w:tc>
        <w:tc>
          <w:tcPr>
            <w:tcW w:w="1269" w:type="dxa"/>
          </w:tcPr>
          <w:p w:rsidR="00A70966" w:rsidRDefault="00DB79B7" w:rsidP="005A2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Minpunkt</w:t>
            </w:r>
          </w:p>
        </w:tc>
        <w:tc>
          <w:tcPr>
            <w:tcW w:w="1111" w:type="dxa"/>
          </w:tcPr>
          <w:p w:rsidR="00A70966" w:rsidRDefault="00DB79B7" w:rsidP="005A2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växer</w:t>
            </w:r>
          </w:p>
        </w:tc>
        <w:tc>
          <w:tcPr>
            <w:tcW w:w="1212" w:type="dxa"/>
          </w:tcPr>
          <w:p w:rsidR="00A70966" w:rsidRDefault="00DB79B7" w:rsidP="005A2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Maxpunkt</w:t>
            </w:r>
          </w:p>
        </w:tc>
        <w:tc>
          <w:tcPr>
            <w:tcW w:w="1111" w:type="dxa"/>
          </w:tcPr>
          <w:p w:rsidR="00A70966" w:rsidRDefault="00DB79B7" w:rsidP="005A2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avtar</w:t>
            </w:r>
          </w:p>
        </w:tc>
        <w:tc>
          <w:tcPr>
            <w:tcW w:w="1111" w:type="dxa"/>
          </w:tcPr>
          <w:p w:rsidR="00A70966" w:rsidRDefault="00DB79B7" w:rsidP="005A2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Minpunkt</w:t>
            </w:r>
          </w:p>
        </w:tc>
        <w:tc>
          <w:tcPr>
            <w:tcW w:w="1111" w:type="dxa"/>
          </w:tcPr>
          <w:p w:rsidR="00A70966" w:rsidRDefault="00DB79B7" w:rsidP="005A2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växer</w:t>
            </w:r>
          </w:p>
        </w:tc>
      </w:tr>
    </w:tbl>
    <w:p w:rsidR="00D0193D" w:rsidRDefault="00D0193D" w:rsidP="005A2F7D">
      <w:pPr>
        <w:rPr>
          <w:sz w:val="24"/>
          <w:szCs w:val="24"/>
        </w:rPr>
      </w:pPr>
    </w:p>
    <w:p w:rsidR="00DB79B7" w:rsidRDefault="005270F3" w:rsidP="005A2F7D">
      <w:pPr>
        <w:rPr>
          <w:sz w:val="24"/>
          <w:szCs w:val="24"/>
        </w:rPr>
      </w:pPr>
      <w:r>
        <w:rPr>
          <w:sz w:val="24"/>
          <w:szCs w:val="24"/>
        </w:rPr>
        <w:t xml:space="preserve">(Man kan även göra en undersökning </w:t>
      </w:r>
      <w:proofErr w:type="spellStart"/>
      <w:r>
        <w:rPr>
          <w:sz w:val="24"/>
          <w:szCs w:val="24"/>
        </w:rPr>
        <w:t>m.h.a</w:t>
      </w:r>
      <w:proofErr w:type="spellEnd"/>
      <w:r>
        <w:rPr>
          <w:sz w:val="24"/>
          <w:szCs w:val="24"/>
        </w:rPr>
        <w:t>. andraderivatan)</w:t>
      </w:r>
    </w:p>
    <w:p w:rsidR="005270F3" w:rsidRDefault="005270F3" w:rsidP="005A2F7D">
      <w:pPr>
        <w:rPr>
          <w:sz w:val="24"/>
          <w:szCs w:val="24"/>
        </w:rPr>
      </w:pPr>
    </w:p>
    <w:p w:rsidR="005270F3" w:rsidRDefault="006010E9" w:rsidP="005A2F7D">
      <w:pPr>
        <w:rPr>
          <w:sz w:val="24"/>
          <w:szCs w:val="24"/>
        </w:rPr>
      </w:pPr>
      <w:r w:rsidRPr="005270F3">
        <w:rPr>
          <w:position w:val="-26"/>
          <w:sz w:val="24"/>
          <w:szCs w:val="24"/>
        </w:rPr>
        <w:object w:dxaOrig="4020" w:dyaOrig="639">
          <v:shape id="_x0000_i1062" type="#_x0000_t75" style="width:203pt;height:32.15pt" o:ole="">
            <v:imagedata r:id="rId80" o:title=""/>
          </v:shape>
          <o:OLEObject Type="Embed" ProgID="Equation.3" ShapeID="_x0000_i1062" DrawAspect="Content" ObjectID="_1546763714" r:id="rId81"/>
        </w:object>
      </w:r>
    </w:p>
    <w:p w:rsidR="005270F3" w:rsidRDefault="006010E9" w:rsidP="005A2F7D">
      <w:pPr>
        <w:rPr>
          <w:sz w:val="24"/>
          <w:szCs w:val="24"/>
        </w:rPr>
      </w:pPr>
      <w:r w:rsidRPr="008825E8">
        <w:rPr>
          <w:position w:val="-10"/>
          <w:sz w:val="24"/>
          <w:szCs w:val="24"/>
        </w:rPr>
        <w:object w:dxaOrig="2299" w:dyaOrig="360">
          <v:shape id="_x0000_i1063" type="#_x0000_t75" style="width:116.45pt;height:18.4pt" o:ole="">
            <v:imagedata r:id="rId82" o:title=""/>
          </v:shape>
          <o:OLEObject Type="Embed" ProgID="Equation.3" ShapeID="_x0000_i1063" DrawAspect="Content" ObjectID="_1546763715" r:id="rId83"/>
        </w:object>
      </w:r>
    </w:p>
    <w:p w:rsidR="005270F3" w:rsidRDefault="006010E9" w:rsidP="005A2F7D">
      <w:pPr>
        <w:rPr>
          <w:sz w:val="24"/>
          <w:szCs w:val="24"/>
        </w:rPr>
      </w:pPr>
      <w:r w:rsidRPr="005270F3">
        <w:rPr>
          <w:position w:val="-26"/>
          <w:sz w:val="24"/>
          <w:szCs w:val="24"/>
        </w:rPr>
        <w:object w:dxaOrig="3540" w:dyaOrig="639">
          <v:shape id="_x0000_i1064" type="#_x0000_t75" style="width:179.25pt;height:32.15pt" o:ole="">
            <v:imagedata r:id="rId84" o:title=""/>
          </v:shape>
          <o:OLEObject Type="Embed" ProgID="Equation.3" ShapeID="_x0000_i1064" DrawAspect="Content" ObjectID="_1546763716" r:id="rId85"/>
        </w:object>
      </w:r>
    </w:p>
    <w:p w:rsidR="006010E9" w:rsidRDefault="006010E9" w:rsidP="005A2F7D">
      <w:pPr>
        <w:rPr>
          <w:sz w:val="24"/>
          <w:szCs w:val="24"/>
        </w:rPr>
      </w:pPr>
    </w:p>
    <w:p w:rsidR="006010E9" w:rsidRDefault="006010E9" w:rsidP="005A2F7D">
      <w:pPr>
        <w:rPr>
          <w:sz w:val="24"/>
          <w:szCs w:val="24"/>
        </w:rPr>
      </w:pPr>
    </w:p>
    <w:p w:rsidR="006010E9" w:rsidRDefault="006010E9" w:rsidP="005A2F7D">
      <w:pPr>
        <w:rPr>
          <w:sz w:val="24"/>
          <w:szCs w:val="24"/>
        </w:rPr>
      </w:pPr>
      <w:proofErr w:type="gramStart"/>
      <w:r w:rsidRPr="006010E9">
        <w:rPr>
          <w:sz w:val="24"/>
          <w:szCs w:val="24"/>
          <w:u w:val="single"/>
        </w:rPr>
        <w:t>Svar:</w:t>
      </w:r>
      <w:r>
        <w:rPr>
          <w:sz w:val="24"/>
          <w:szCs w:val="24"/>
        </w:rPr>
        <w:t xml:space="preserve">  Två</w:t>
      </w:r>
      <w:proofErr w:type="gramEnd"/>
      <w:r>
        <w:rPr>
          <w:sz w:val="24"/>
          <w:szCs w:val="24"/>
        </w:rPr>
        <w:t xml:space="preserve"> minpunkter i </w:t>
      </w:r>
      <w:r w:rsidRPr="006010E9">
        <w:rPr>
          <w:position w:val="-28"/>
          <w:sz w:val="24"/>
          <w:szCs w:val="24"/>
        </w:rPr>
        <w:object w:dxaOrig="1219" w:dyaOrig="680">
          <v:shape id="_x0000_i1065" type="#_x0000_t75" style="width:61.3pt;height:34.45pt" o:ole="">
            <v:imagedata r:id="rId86" o:title=""/>
          </v:shape>
          <o:OLEObject Type="Embed" ProgID="Equation.3" ShapeID="_x0000_i1065" DrawAspect="Content" ObjectID="_1546763717" r:id="rId87"/>
        </w:object>
      </w:r>
      <w:r>
        <w:rPr>
          <w:sz w:val="24"/>
          <w:szCs w:val="24"/>
        </w:rPr>
        <w:t>och</w:t>
      </w:r>
      <w:r w:rsidRPr="006010E9">
        <w:rPr>
          <w:position w:val="-28"/>
          <w:sz w:val="24"/>
          <w:szCs w:val="24"/>
        </w:rPr>
        <w:object w:dxaOrig="1040" w:dyaOrig="680">
          <v:shape id="_x0000_i1066" type="#_x0000_t75" style="width:52.85pt;height:34.45pt" o:ole="">
            <v:imagedata r:id="rId88" o:title=""/>
          </v:shape>
          <o:OLEObject Type="Embed" ProgID="Equation.3" ShapeID="_x0000_i1066" DrawAspect="Content" ObjectID="_1546763718" r:id="rId89"/>
        </w:object>
      </w:r>
      <w:r>
        <w:rPr>
          <w:sz w:val="24"/>
          <w:szCs w:val="24"/>
        </w:rPr>
        <w:t xml:space="preserve">. En maxpunkt i </w:t>
      </w:r>
      <w:r w:rsidRPr="006010E9">
        <w:rPr>
          <w:position w:val="-10"/>
          <w:sz w:val="24"/>
          <w:szCs w:val="24"/>
        </w:rPr>
        <w:object w:dxaOrig="499" w:dyaOrig="340">
          <v:shape id="_x0000_i1067" type="#_x0000_t75" style="width:25.3pt;height:17.6pt" o:ole="">
            <v:imagedata r:id="rId90" o:title=""/>
          </v:shape>
          <o:OLEObject Type="Embed" ProgID="Equation.3" ShapeID="_x0000_i1067" DrawAspect="Content" ObjectID="_1546763719" r:id="rId91"/>
        </w:object>
      </w:r>
      <w:r>
        <w:rPr>
          <w:sz w:val="24"/>
          <w:szCs w:val="24"/>
        </w:rPr>
        <w:t>. Ingen terrasspunkt.</w:t>
      </w:r>
    </w:p>
    <w:p w:rsidR="005270F3" w:rsidRDefault="005270F3" w:rsidP="005A2F7D">
      <w:pPr>
        <w:rPr>
          <w:sz w:val="24"/>
          <w:szCs w:val="24"/>
        </w:rPr>
      </w:pPr>
    </w:p>
    <w:p w:rsidR="00D53F22" w:rsidRPr="008825E8" w:rsidRDefault="00D53F22" w:rsidP="005A2F7D">
      <w:pPr>
        <w:rPr>
          <w:sz w:val="24"/>
          <w:szCs w:val="24"/>
        </w:rPr>
      </w:pPr>
    </w:p>
    <w:p w:rsidR="005A2F7D" w:rsidRDefault="005A2F7D" w:rsidP="005A2F7D">
      <w:pPr>
        <w:rPr>
          <w:b/>
          <w:color w:val="FF0000"/>
          <w:sz w:val="24"/>
        </w:rPr>
      </w:pPr>
    </w:p>
    <w:p w:rsidR="005A2F7D" w:rsidRDefault="005A2F7D" w:rsidP="005A2F7D">
      <w:pPr>
        <w:rPr>
          <w:b/>
          <w:color w:val="FF0000"/>
          <w:sz w:val="24"/>
        </w:rPr>
      </w:pPr>
    </w:p>
    <w:p w:rsidR="00BE3A5E" w:rsidRDefault="00BE3A5E" w:rsidP="005A2F7D">
      <w:pPr>
        <w:rPr>
          <w:b/>
          <w:color w:val="FF0000"/>
          <w:sz w:val="24"/>
        </w:rPr>
      </w:pPr>
    </w:p>
    <w:p w:rsidR="00BE3A5E" w:rsidRPr="00F21140" w:rsidRDefault="00BE3A5E" w:rsidP="005A2F7D">
      <w:pPr>
        <w:rPr>
          <w:b/>
          <w:color w:val="FF0000"/>
          <w:sz w:val="24"/>
        </w:rPr>
      </w:pPr>
    </w:p>
    <w:p w:rsidR="008E5E04" w:rsidRDefault="002A362B" w:rsidP="005A2F7D">
      <w:pPr>
        <w:tabs>
          <w:tab w:val="right" w:pos="8931"/>
        </w:tabs>
        <w:rPr>
          <w:sz w:val="24"/>
          <w:szCs w:val="24"/>
        </w:rPr>
      </w:pPr>
      <w:proofErr w:type="gramStart"/>
      <w:r w:rsidRPr="002A362B">
        <w:rPr>
          <w:b/>
          <w:sz w:val="24"/>
          <w:szCs w:val="24"/>
        </w:rPr>
        <w:lastRenderedPageBreak/>
        <w:t>6)</w:t>
      </w:r>
      <w:r>
        <w:rPr>
          <w:sz w:val="24"/>
          <w:szCs w:val="24"/>
        </w:rPr>
        <w:t xml:space="preserve">   </w:t>
      </w:r>
      <w:r w:rsidR="005A2F7D" w:rsidRPr="0039433D">
        <w:rPr>
          <w:sz w:val="24"/>
          <w:szCs w:val="24"/>
        </w:rPr>
        <w:t xml:space="preserve"> </w:t>
      </w:r>
      <w:r w:rsidR="008E5E04">
        <w:rPr>
          <w:sz w:val="24"/>
          <w:szCs w:val="24"/>
        </w:rPr>
        <w:t>Cosinussatsen</w:t>
      </w:r>
      <w:proofErr w:type="gramEnd"/>
      <w:r w:rsidR="008E5E04">
        <w:rPr>
          <w:sz w:val="24"/>
          <w:szCs w:val="24"/>
        </w:rPr>
        <w:t xml:space="preserve">:  </w:t>
      </w:r>
      <w:r w:rsidR="008E5E04" w:rsidRPr="008E5E04">
        <w:rPr>
          <w:position w:val="-6"/>
          <w:sz w:val="24"/>
          <w:szCs w:val="24"/>
        </w:rPr>
        <w:object w:dxaOrig="2420" w:dyaOrig="320">
          <v:shape id="_x0000_i1068" type="#_x0000_t75" style="width:122.55pt;height:16.1pt" o:ole="">
            <v:imagedata r:id="rId92" o:title=""/>
          </v:shape>
          <o:OLEObject Type="Embed" ProgID="Equation.3" ShapeID="_x0000_i1068" DrawAspect="Content" ObjectID="_1546763720" r:id="rId93"/>
        </w:object>
      </w:r>
    </w:p>
    <w:p w:rsidR="008E5E04" w:rsidRDefault="008E5E04" w:rsidP="005A2F7D">
      <w:pPr>
        <w:tabs>
          <w:tab w:val="right" w:pos="8931"/>
        </w:tabs>
        <w:rPr>
          <w:sz w:val="24"/>
          <w:szCs w:val="24"/>
        </w:rPr>
      </w:pPr>
      <w:r>
        <w:rPr>
          <w:sz w:val="24"/>
          <w:szCs w:val="24"/>
        </w:rPr>
        <w:t xml:space="preserve">Den största vinkeln står mot den längsta sidan. Låt A vara den största vinkeln i triangeln, </w:t>
      </w:r>
      <w:r w:rsidR="00C17FC2">
        <w:rPr>
          <w:sz w:val="24"/>
          <w:szCs w:val="24"/>
        </w:rPr>
        <w:t>då blir a den längsta sidan (20 m):</w:t>
      </w:r>
    </w:p>
    <w:p w:rsidR="00C17FC2" w:rsidRDefault="002A362B" w:rsidP="005A2F7D">
      <w:pPr>
        <w:tabs>
          <w:tab w:val="right" w:pos="8931"/>
        </w:tabs>
        <w:rPr>
          <w:sz w:val="24"/>
          <w:szCs w:val="24"/>
        </w:rPr>
      </w:pPr>
      <w:r w:rsidRPr="00C17FC2">
        <w:rPr>
          <w:position w:val="-24"/>
          <w:sz w:val="24"/>
          <w:szCs w:val="24"/>
        </w:rPr>
        <w:object w:dxaOrig="8380" w:dyaOrig="660">
          <v:shape id="_x0000_i1069" type="#_x0000_t75" style="width:424.35pt;height:33.7pt" o:ole="">
            <v:imagedata r:id="rId94" o:title=""/>
          </v:shape>
          <o:OLEObject Type="Embed" ProgID="Equation.3" ShapeID="_x0000_i1069" DrawAspect="Content" ObjectID="_1546763721" r:id="rId95"/>
        </w:object>
      </w:r>
    </w:p>
    <w:p w:rsidR="00C17FC2" w:rsidRDefault="00C17FC2" w:rsidP="005A2F7D">
      <w:pPr>
        <w:tabs>
          <w:tab w:val="right" w:pos="8931"/>
        </w:tabs>
        <w:rPr>
          <w:sz w:val="24"/>
          <w:szCs w:val="24"/>
        </w:rPr>
      </w:pPr>
    </w:p>
    <w:p w:rsidR="00C17FC2" w:rsidRPr="0039433D" w:rsidRDefault="00C17FC2" w:rsidP="005A2F7D">
      <w:pPr>
        <w:tabs>
          <w:tab w:val="right" w:pos="8931"/>
        </w:tabs>
        <w:rPr>
          <w:sz w:val="24"/>
          <w:szCs w:val="24"/>
        </w:rPr>
      </w:pPr>
      <w:r>
        <w:rPr>
          <w:sz w:val="24"/>
          <w:szCs w:val="24"/>
        </w:rPr>
        <w:t xml:space="preserve">(Man kan naturligtvis beräkna samtliga vinklar och </w:t>
      </w:r>
      <w:r w:rsidR="002A362B">
        <w:rPr>
          <w:sz w:val="24"/>
          <w:szCs w:val="24"/>
        </w:rPr>
        <w:t>ser då vilken som är störst</w:t>
      </w:r>
      <w:r>
        <w:rPr>
          <w:sz w:val="24"/>
          <w:szCs w:val="24"/>
        </w:rPr>
        <w:t>)</w:t>
      </w:r>
    </w:p>
    <w:p w:rsidR="005A2F7D" w:rsidRDefault="005A2F7D">
      <w:pPr>
        <w:overflowPunct/>
        <w:autoSpaceDE/>
        <w:autoSpaceDN/>
        <w:adjustRightInd/>
        <w:textAlignment w:val="auto"/>
        <w:rPr>
          <w:position w:val="-10"/>
          <w:sz w:val="24"/>
        </w:rPr>
      </w:pPr>
    </w:p>
    <w:p w:rsidR="002A362B" w:rsidRDefault="002A362B">
      <w:pPr>
        <w:overflowPunct/>
        <w:autoSpaceDE/>
        <w:autoSpaceDN/>
        <w:adjustRightInd/>
        <w:textAlignment w:val="auto"/>
        <w:rPr>
          <w:position w:val="-10"/>
          <w:sz w:val="24"/>
        </w:rPr>
      </w:pPr>
    </w:p>
    <w:p w:rsidR="002A362B" w:rsidRDefault="002A362B">
      <w:pPr>
        <w:overflowPunct/>
        <w:autoSpaceDE/>
        <w:autoSpaceDN/>
        <w:adjustRightInd/>
        <w:textAlignment w:val="auto"/>
        <w:rPr>
          <w:position w:val="-10"/>
          <w:sz w:val="24"/>
        </w:rPr>
      </w:pPr>
      <w:proofErr w:type="gramStart"/>
      <w:r>
        <w:rPr>
          <w:position w:val="-10"/>
          <w:sz w:val="24"/>
        </w:rPr>
        <w:t>Svar:   104</w:t>
      </w:r>
      <w:proofErr w:type="gramEnd"/>
      <w:r>
        <w:rPr>
          <w:position w:val="-10"/>
          <w:sz w:val="24"/>
        </w:rPr>
        <w:t>°.</w:t>
      </w:r>
    </w:p>
    <w:p w:rsidR="005A2F7D" w:rsidRDefault="005A2F7D">
      <w:pPr>
        <w:overflowPunct/>
        <w:autoSpaceDE/>
        <w:autoSpaceDN/>
        <w:adjustRightInd/>
        <w:textAlignment w:val="auto"/>
        <w:rPr>
          <w:position w:val="-10"/>
          <w:sz w:val="24"/>
        </w:rPr>
      </w:pPr>
    </w:p>
    <w:p w:rsidR="005A2F7D" w:rsidRDefault="005A2F7D">
      <w:pPr>
        <w:overflowPunct/>
        <w:autoSpaceDE/>
        <w:autoSpaceDN/>
        <w:adjustRightInd/>
        <w:textAlignment w:val="auto"/>
        <w:rPr>
          <w:position w:val="-10"/>
          <w:sz w:val="24"/>
        </w:rPr>
      </w:pPr>
    </w:p>
    <w:p w:rsidR="005A2F7D" w:rsidRDefault="005A2F7D">
      <w:pPr>
        <w:overflowPunct/>
        <w:autoSpaceDE/>
        <w:autoSpaceDN/>
        <w:adjustRightInd/>
        <w:textAlignment w:val="auto"/>
        <w:rPr>
          <w:position w:val="-10"/>
          <w:sz w:val="24"/>
        </w:rPr>
      </w:pPr>
    </w:p>
    <w:p w:rsidR="005A2F7D" w:rsidRDefault="005A2F7D">
      <w:pPr>
        <w:overflowPunct/>
        <w:autoSpaceDE/>
        <w:autoSpaceDN/>
        <w:adjustRightInd/>
        <w:textAlignment w:val="auto"/>
        <w:rPr>
          <w:position w:val="-10"/>
          <w:sz w:val="24"/>
        </w:rPr>
      </w:pPr>
    </w:p>
    <w:p w:rsidR="005A2F7D" w:rsidRDefault="005A2F7D">
      <w:pPr>
        <w:overflowPunct/>
        <w:autoSpaceDE/>
        <w:autoSpaceDN/>
        <w:adjustRightInd/>
        <w:textAlignment w:val="auto"/>
        <w:rPr>
          <w:position w:val="-10"/>
          <w:sz w:val="24"/>
        </w:rPr>
      </w:pPr>
    </w:p>
    <w:p w:rsidR="005A2F7D" w:rsidRDefault="005A2F7D">
      <w:pPr>
        <w:overflowPunct/>
        <w:autoSpaceDE/>
        <w:autoSpaceDN/>
        <w:adjustRightInd/>
        <w:textAlignment w:val="auto"/>
        <w:rPr>
          <w:position w:val="-10"/>
          <w:sz w:val="24"/>
        </w:rPr>
      </w:pPr>
    </w:p>
    <w:p w:rsidR="005A2F7D" w:rsidRDefault="005A2F7D">
      <w:pPr>
        <w:overflowPunct/>
        <w:autoSpaceDE/>
        <w:autoSpaceDN/>
        <w:adjustRightInd/>
        <w:textAlignment w:val="auto"/>
        <w:rPr>
          <w:position w:val="-10"/>
          <w:sz w:val="24"/>
        </w:rPr>
      </w:pPr>
    </w:p>
    <w:p w:rsidR="005A2F7D" w:rsidRDefault="005A2F7D">
      <w:pPr>
        <w:overflowPunct/>
        <w:autoSpaceDE/>
        <w:autoSpaceDN/>
        <w:adjustRightInd/>
        <w:textAlignment w:val="auto"/>
        <w:rPr>
          <w:position w:val="-10"/>
          <w:sz w:val="24"/>
        </w:rPr>
      </w:pPr>
    </w:p>
    <w:p w:rsidR="005A2F7D" w:rsidRDefault="005A2F7D">
      <w:pPr>
        <w:overflowPunct/>
        <w:autoSpaceDE/>
        <w:autoSpaceDN/>
        <w:adjustRightInd/>
        <w:textAlignment w:val="auto"/>
        <w:rPr>
          <w:position w:val="-10"/>
          <w:sz w:val="24"/>
        </w:rPr>
      </w:pPr>
    </w:p>
    <w:p w:rsidR="005A2F7D" w:rsidRDefault="005A2F7D">
      <w:pPr>
        <w:overflowPunct/>
        <w:autoSpaceDE/>
        <w:autoSpaceDN/>
        <w:adjustRightInd/>
        <w:textAlignment w:val="auto"/>
        <w:rPr>
          <w:position w:val="-10"/>
          <w:sz w:val="24"/>
        </w:rPr>
      </w:pPr>
    </w:p>
    <w:p w:rsidR="005A2F7D" w:rsidRDefault="005A2F7D">
      <w:pPr>
        <w:overflowPunct/>
        <w:autoSpaceDE/>
        <w:autoSpaceDN/>
        <w:adjustRightInd/>
        <w:textAlignment w:val="auto"/>
        <w:rPr>
          <w:position w:val="-10"/>
          <w:sz w:val="24"/>
        </w:rPr>
      </w:pPr>
    </w:p>
    <w:p w:rsidR="005A2F7D" w:rsidRDefault="005A2F7D">
      <w:pPr>
        <w:overflowPunct/>
        <w:autoSpaceDE/>
        <w:autoSpaceDN/>
        <w:adjustRightInd/>
        <w:textAlignment w:val="auto"/>
        <w:rPr>
          <w:position w:val="-10"/>
          <w:sz w:val="24"/>
        </w:rPr>
      </w:pPr>
    </w:p>
    <w:p w:rsidR="005A2F7D" w:rsidRDefault="005A2F7D">
      <w:pPr>
        <w:overflowPunct/>
        <w:autoSpaceDE/>
        <w:autoSpaceDN/>
        <w:adjustRightInd/>
        <w:textAlignment w:val="auto"/>
        <w:rPr>
          <w:position w:val="-10"/>
          <w:sz w:val="24"/>
        </w:rPr>
      </w:pPr>
    </w:p>
    <w:p w:rsidR="005A2F7D" w:rsidRDefault="005A2F7D">
      <w:pPr>
        <w:overflowPunct/>
        <w:autoSpaceDE/>
        <w:autoSpaceDN/>
        <w:adjustRightInd/>
        <w:textAlignment w:val="auto"/>
        <w:rPr>
          <w:position w:val="-10"/>
          <w:sz w:val="24"/>
        </w:rPr>
      </w:pPr>
    </w:p>
    <w:p w:rsidR="005A2F7D" w:rsidRDefault="005A2F7D">
      <w:pPr>
        <w:overflowPunct/>
        <w:autoSpaceDE/>
        <w:autoSpaceDN/>
        <w:adjustRightInd/>
        <w:textAlignment w:val="auto"/>
        <w:rPr>
          <w:position w:val="-10"/>
          <w:sz w:val="24"/>
        </w:rPr>
      </w:pPr>
    </w:p>
    <w:p w:rsidR="005A2F7D" w:rsidRDefault="005A2F7D">
      <w:pPr>
        <w:overflowPunct/>
        <w:autoSpaceDE/>
        <w:autoSpaceDN/>
        <w:adjustRightInd/>
        <w:textAlignment w:val="auto"/>
        <w:rPr>
          <w:position w:val="-10"/>
          <w:sz w:val="24"/>
        </w:rPr>
      </w:pPr>
    </w:p>
    <w:p w:rsidR="005A2F7D" w:rsidRDefault="005A2F7D">
      <w:pPr>
        <w:overflowPunct/>
        <w:autoSpaceDE/>
        <w:autoSpaceDN/>
        <w:adjustRightInd/>
        <w:textAlignment w:val="auto"/>
        <w:rPr>
          <w:position w:val="-10"/>
          <w:sz w:val="24"/>
        </w:rPr>
      </w:pPr>
    </w:p>
    <w:p w:rsidR="005A2F7D" w:rsidRDefault="005A2F7D">
      <w:pPr>
        <w:overflowPunct/>
        <w:autoSpaceDE/>
        <w:autoSpaceDN/>
        <w:adjustRightInd/>
        <w:textAlignment w:val="auto"/>
        <w:rPr>
          <w:position w:val="-10"/>
          <w:sz w:val="24"/>
        </w:rPr>
      </w:pPr>
    </w:p>
    <w:p w:rsidR="005A2F7D" w:rsidRDefault="005A2F7D">
      <w:pPr>
        <w:overflowPunct/>
        <w:autoSpaceDE/>
        <w:autoSpaceDN/>
        <w:adjustRightInd/>
        <w:textAlignment w:val="auto"/>
        <w:rPr>
          <w:position w:val="-10"/>
          <w:sz w:val="24"/>
        </w:rPr>
      </w:pPr>
    </w:p>
    <w:p w:rsidR="005A2F7D" w:rsidRDefault="005A2F7D">
      <w:pPr>
        <w:overflowPunct/>
        <w:autoSpaceDE/>
        <w:autoSpaceDN/>
        <w:adjustRightInd/>
        <w:textAlignment w:val="auto"/>
        <w:rPr>
          <w:position w:val="-10"/>
          <w:sz w:val="24"/>
        </w:rPr>
      </w:pPr>
    </w:p>
    <w:p w:rsidR="005A2F7D" w:rsidRDefault="005A2F7D">
      <w:pPr>
        <w:overflowPunct/>
        <w:autoSpaceDE/>
        <w:autoSpaceDN/>
        <w:adjustRightInd/>
        <w:textAlignment w:val="auto"/>
        <w:rPr>
          <w:position w:val="-10"/>
          <w:sz w:val="24"/>
        </w:rPr>
      </w:pPr>
    </w:p>
    <w:p w:rsidR="005A2F7D" w:rsidRDefault="005A2F7D">
      <w:pPr>
        <w:overflowPunct/>
        <w:autoSpaceDE/>
        <w:autoSpaceDN/>
        <w:adjustRightInd/>
        <w:textAlignment w:val="auto"/>
        <w:rPr>
          <w:position w:val="-10"/>
          <w:sz w:val="24"/>
        </w:rPr>
      </w:pPr>
    </w:p>
    <w:p w:rsidR="005A2F7D" w:rsidRDefault="005A2F7D">
      <w:pPr>
        <w:overflowPunct/>
        <w:autoSpaceDE/>
        <w:autoSpaceDN/>
        <w:adjustRightInd/>
        <w:textAlignment w:val="auto"/>
        <w:rPr>
          <w:position w:val="-10"/>
          <w:sz w:val="24"/>
        </w:rPr>
      </w:pPr>
    </w:p>
    <w:p w:rsidR="005A2F7D" w:rsidRDefault="005A2F7D">
      <w:pPr>
        <w:overflowPunct/>
        <w:autoSpaceDE/>
        <w:autoSpaceDN/>
        <w:adjustRightInd/>
        <w:textAlignment w:val="auto"/>
        <w:rPr>
          <w:position w:val="-10"/>
          <w:sz w:val="24"/>
        </w:rPr>
      </w:pPr>
    </w:p>
    <w:p w:rsidR="005A2F7D" w:rsidRDefault="005A2F7D">
      <w:pPr>
        <w:overflowPunct/>
        <w:autoSpaceDE/>
        <w:autoSpaceDN/>
        <w:adjustRightInd/>
        <w:textAlignment w:val="auto"/>
        <w:rPr>
          <w:position w:val="-10"/>
          <w:sz w:val="24"/>
        </w:rPr>
      </w:pPr>
    </w:p>
    <w:p w:rsidR="005A2F7D" w:rsidRDefault="005A2F7D">
      <w:pPr>
        <w:overflowPunct/>
        <w:autoSpaceDE/>
        <w:autoSpaceDN/>
        <w:adjustRightInd/>
        <w:textAlignment w:val="auto"/>
        <w:rPr>
          <w:position w:val="-10"/>
          <w:sz w:val="24"/>
        </w:rPr>
      </w:pPr>
    </w:p>
    <w:p w:rsidR="005A2F7D" w:rsidRDefault="005A2F7D">
      <w:pPr>
        <w:overflowPunct/>
        <w:autoSpaceDE/>
        <w:autoSpaceDN/>
        <w:adjustRightInd/>
        <w:textAlignment w:val="auto"/>
        <w:rPr>
          <w:position w:val="-10"/>
          <w:sz w:val="24"/>
        </w:rPr>
      </w:pPr>
    </w:p>
    <w:p w:rsidR="005A2F7D" w:rsidRDefault="005A2F7D">
      <w:pPr>
        <w:overflowPunct/>
        <w:autoSpaceDE/>
        <w:autoSpaceDN/>
        <w:adjustRightInd/>
        <w:textAlignment w:val="auto"/>
        <w:rPr>
          <w:position w:val="-10"/>
          <w:sz w:val="24"/>
        </w:rPr>
      </w:pPr>
    </w:p>
    <w:p w:rsidR="005A2F7D" w:rsidRDefault="005A2F7D">
      <w:pPr>
        <w:overflowPunct/>
        <w:autoSpaceDE/>
        <w:autoSpaceDN/>
        <w:adjustRightInd/>
        <w:textAlignment w:val="auto"/>
        <w:rPr>
          <w:position w:val="-10"/>
          <w:sz w:val="24"/>
        </w:rPr>
      </w:pPr>
    </w:p>
    <w:p w:rsidR="005A2F7D" w:rsidRDefault="005A2F7D">
      <w:pPr>
        <w:overflowPunct/>
        <w:autoSpaceDE/>
        <w:autoSpaceDN/>
        <w:adjustRightInd/>
        <w:textAlignment w:val="auto"/>
        <w:rPr>
          <w:position w:val="-10"/>
          <w:sz w:val="24"/>
        </w:rPr>
      </w:pPr>
    </w:p>
    <w:p w:rsidR="005A2F7D" w:rsidRDefault="005A2F7D">
      <w:pPr>
        <w:overflowPunct/>
        <w:autoSpaceDE/>
        <w:autoSpaceDN/>
        <w:adjustRightInd/>
        <w:textAlignment w:val="auto"/>
        <w:rPr>
          <w:position w:val="-10"/>
          <w:sz w:val="24"/>
        </w:rPr>
      </w:pPr>
    </w:p>
    <w:p w:rsidR="005A2F7D" w:rsidRDefault="005A2F7D">
      <w:pPr>
        <w:overflowPunct/>
        <w:autoSpaceDE/>
        <w:autoSpaceDN/>
        <w:adjustRightInd/>
        <w:textAlignment w:val="auto"/>
        <w:rPr>
          <w:position w:val="-10"/>
          <w:sz w:val="24"/>
        </w:rPr>
      </w:pPr>
    </w:p>
    <w:p w:rsidR="005A2F7D" w:rsidRDefault="005A2F7D">
      <w:pPr>
        <w:overflowPunct/>
        <w:autoSpaceDE/>
        <w:autoSpaceDN/>
        <w:adjustRightInd/>
        <w:textAlignment w:val="auto"/>
        <w:rPr>
          <w:position w:val="-10"/>
          <w:sz w:val="24"/>
        </w:rPr>
      </w:pPr>
    </w:p>
    <w:p w:rsidR="005A2F7D" w:rsidRDefault="005A2F7D">
      <w:pPr>
        <w:overflowPunct/>
        <w:autoSpaceDE/>
        <w:autoSpaceDN/>
        <w:adjustRightInd/>
        <w:textAlignment w:val="auto"/>
        <w:rPr>
          <w:position w:val="-10"/>
          <w:sz w:val="24"/>
        </w:rPr>
      </w:pPr>
    </w:p>
    <w:p w:rsidR="005A2F7D" w:rsidRDefault="005A2F7D">
      <w:pPr>
        <w:overflowPunct/>
        <w:autoSpaceDE/>
        <w:autoSpaceDN/>
        <w:adjustRightInd/>
        <w:textAlignment w:val="auto"/>
        <w:rPr>
          <w:position w:val="-10"/>
          <w:sz w:val="24"/>
        </w:rPr>
      </w:pPr>
    </w:p>
    <w:p w:rsidR="005A2F7D" w:rsidRDefault="005A2F7D">
      <w:pPr>
        <w:overflowPunct/>
        <w:autoSpaceDE/>
        <w:autoSpaceDN/>
        <w:adjustRightInd/>
        <w:textAlignment w:val="auto"/>
        <w:rPr>
          <w:position w:val="-10"/>
          <w:sz w:val="24"/>
        </w:rPr>
      </w:pPr>
    </w:p>
    <w:p w:rsidR="005A2F7D" w:rsidRDefault="005A2F7D">
      <w:pPr>
        <w:overflowPunct/>
        <w:autoSpaceDE/>
        <w:autoSpaceDN/>
        <w:adjustRightInd/>
        <w:textAlignment w:val="auto"/>
        <w:rPr>
          <w:position w:val="-10"/>
          <w:sz w:val="24"/>
        </w:rPr>
      </w:pPr>
    </w:p>
    <w:p w:rsidR="005A2F7D" w:rsidRDefault="005A2F7D">
      <w:pPr>
        <w:overflowPunct/>
        <w:autoSpaceDE/>
        <w:autoSpaceDN/>
        <w:adjustRightInd/>
        <w:textAlignment w:val="auto"/>
        <w:rPr>
          <w:position w:val="-10"/>
          <w:sz w:val="24"/>
        </w:rPr>
      </w:pPr>
    </w:p>
    <w:p w:rsidR="00FF40C4" w:rsidRDefault="00FF40C4" w:rsidP="00A67E48">
      <w:pPr>
        <w:rPr>
          <w:position w:val="-10"/>
          <w:sz w:val="24"/>
        </w:rPr>
      </w:pPr>
    </w:p>
    <w:p w:rsidR="002A362B" w:rsidRPr="00F21140" w:rsidRDefault="002A362B" w:rsidP="00A67E48">
      <w:pPr>
        <w:rPr>
          <w:color w:val="FF0000"/>
          <w:position w:val="-10"/>
          <w:sz w:val="24"/>
        </w:rPr>
      </w:pPr>
    </w:p>
    <w:p w:rsidR="00FF40C4" w:rsidRDefault="00FF40C4" w:rsidP="00FF40C4">
      <w:pPr>
        <w:tabs>
          <w:tab w:val="left" w:pos="2436"/>
        </w:tabs>
        <w:jc w:val="center"/>
        <w:rPr>
          <w:b/>
          <w:sz w:val="36"/>
          <w:szCs w:val="36"/>
        </w:rPr>
      </w:pPr>
      <w:r w:rsidRPr="002A362B">
        <w:rPr>
          <w:b/>
          <w:sz w:val="36"/>
          <w:szCs w:val="36"/>
        </w:rPr>
        <w:lastRenderedPageBreak/>
        <w:t>Rättningsmall</w:t>
      </w:r>
    </w:p>
    <w:p w:rsidR="002A362B" w:rsidRPr="002A362B" w:rsidRDefault="002A362B" w:rsidP="00FF40C4">
      <w:pPr>
        <w:tabs>
          <w:tab w:val="left" w:pos="2436"/>
        </w:tabs>
        <w:jc w:val="center"/>
        <w:rPr>
          <w:b/>
          <w:sz w:val="36"/>
          <w:szCs w:val="36"/>
        </w:rPr>
      </w:pPr>
    </w:p>
    <w:p w:rsidR="00FF40C4" w:rsidRPr="002A362B" w:rsidRDefault="00FF40C4" w:rsidP="00FF40C4">
      <w:pPr>
        <w:tabs>
          <w:tab w:val="left" w:pos="2436"/>
        </w:tabs>
      </w:pPr>
    </w:p>
    <w:p w:rsidR="00BC53B4" w:rsidRPr="002A362B" w:rsidRDefault="00BC53B4" w:rsidP="00BC53B4">
      <w:pPr>
        <w:rPr>
          <w:b/>
        </w:rPr>
      </w:pPr>
      <w:r w:rsidRPr="002A362B">
        <w:rPr>
          <w:b/>
        </w:rPr>
        <w:t>Generella riktlinjer för tentamensrättning</w:t>
      </w:r>
    </w:p>
    <w:p w:rsidR="00BC53B4" w:rsidRPr="002A362B" w:rsidRDefault="00BC53B4" w:rsidP="00BC53B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A362B">
        <w:rPr>
          <w:rFonts w:ascii="Times New Roman" w:hAnsi="Times New Roman" w:cs="Times New Roman"/>
          <w:sz w:val="24"/>
          <w:szCs w:val="24"/>
        </w:rPr>
        <w:t>Varje beräkningsfel</w:t>
      </w:r>
      <w:r w:rsidRPr="002A362B">
        <w:rPr>
          <w:rFonts w:ascii="Times New Roman" w:hAnsi="Times New Roman" w:cs="Times New Roman"/>
          <w:sz w:val="24"/>
          <w:szCs w:val="24"/>
        </w:rPr>
        <w:tab/>
      </w:r>
      <w:r w:rsidRPr="002A362B">
        <w:rPr>
          <w:rFonts w:ascii="Times New Roman" w:hAnsi="Times New Roman" w:cs="Times New Roman"/>
          <w:sz w:val="24"/>
          <w:szCs w:val="24"/>
        </w:rPr>
        <w:tab/>
      </w:r>
      <w:r w:rsidRPr="002A362B">
        <w:rPr>
          <w:rFonts w:ascii="Times New Roman" w:hAnsi="Times New Roman" w:cs="Times New Roman"/>
          <w:sz w:val="24"/>
          <w:szCs w:val="24"/>
        </w:rPr>
        <w:tab/>
      </w:r>
      <w:r w:rsidRPr="002A362B">
        <w:rPr>
          <w:rFonts w:ascii="Times New Roman" w:hAnsi="Times New Roman" w:cs="Times New Roman"/>
          <w:sz w:val="24"/>
          <w:szCs w:val="24"/>
        </w:rPr>
        <w:tab/>
        <w:t>-1 poäng</w:t>
      </w:r>
    </w:p>
    <w:p w:rsidR="00BC53B4" w:rsidRPr="002A362B" w:rsidRDefault="00BC53B4" w:rsidP="00BC53B4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  <w:r w:rsidRPr="002A362B">
        <w:rPr>
          <w:rFonts w:ascii="Times New Roman" w:hAnsi="Times New Roman" w:cs="Times New Roman"/>
          <w:i/>
          <w:sz w:val="24"/>
          <w:szCs w:val="24"/>
        </w:rPr>
        <w:t xml:space="preserve">               (Därefter fortsatt rättning enligt nya förutsättningar)</w:t>
      </w:r>
      <w:r w:rsidRPr="002A362B">
        <w:rPr>
          <w:rFonts w:ascii="Times New Roman" w:hAnsi="Times New Roman" w:cs="Times New Roman"/>
          <w:i/>
          <w:sz w:val="24"/>
          <w:szCs w:val="24"/>
        </w:rPr>
        <w:tab/>
      </w:r>
    </w:p>
    <w:p w:rsidR="00BC53B4" w:rsidRPr="002A362B" w:rsidRDefault="00BC53B4" w:rsidP="00BC53B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A362B">
        <w:rPr>
          <w:rFonts w:ascii="Times New Roman" w:hAnsi="Times New Roman" w:cs="Times New Roman"/>
          <w:sz w:val="24"/>
          <w:szCs w:val="24"/>
        </w:rPr>
        <w:t>Beräkningsfel; allvarliga och/eller leder till förenkling</w:t>
      </w:r>
      <w:r w:rsidRPr="002A362B">
        <w:rPr>
          <w:rFonts w:ascii="Times New Roman" w:hAnsi="Times New Roman" w:cs="Times New Roman"/>
          <w:sz w:val="24"/>
          <w:szCs w:val="24"/>
        </w:rPr>
        <w:tab/>
      </w:r>
      <w:r w:rsidRPr="002A362B">
        <w:rPr>
          <w:rFonts w:ascii="Times New Roman" w:hAnsi="Times New Roman" w:cs="Times New Roman"/>
          <w:sz w:val="24"/>
          <w:szCs w:val="24"/>
        </w:rPr>
        <w:tab/>
        <w:t>-2 poäng eller mer</w:t>
      </w:r>
    </w:p>
    <w:p w:rsidR="00BC53B4" w:rsidRPr="002A362B" w:rsidRDefault="00BC53B4" w:rsidP="00BC53B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A362B">
        <w:rPr>
          <w:rFonts w:ascii="Times New Roman" w:hAnsi="Times New Roman" w:cs="Times New Roman"/>
          <w:sz w:val="24"/>
          <w:szCs w:val="24"/>
        </w:rPr>
        <w:t>Prövning istället för generell metod</w:t>
      </w:r>
      <w:r w:rsidRPr="002A362B">
        <w:rPr>
          <w:rFonts w:ascii="Times New Roman" w:hAnsi="Times New Roman" w:cs="Times New Roman"/>
          <w:sz w:val="24"/>
          <w:szCs w:val="24"/>
        </w:rPr>
        <w:tab/>
      </w:r>
      <w:r w:rsidRPr="002A362B">
        <w:rPr>
          <w:rFonts w:ascii="Times New Roman" w:hAnsi="Times New Roman" w:cs="Times New Roman"/>
          <w:sz w:val="24"/>
          <w:szCs w:val="24"/>
        </w:rPr>
        <w:tab/>
      </w:r>
      <w:r w:rsidRPr="002A362B">
        <w:rPr>
          <w:rFonts w:ascii="Times New Roman" w:hAnsi="Times New Roman" w:cs="Times New Roman"/>
          <w:sz w:val="24"/>
          <w:szCs w:val="24"/>
        </w:rPr>
        <w:tab/>
        <w:t>- samtliga poäng</w:t>
      </w:r>
    </w:p>
    <w:p w:rsidR="00BC53B4" w:rsidRPr="002A362B" w:rsidRDefault="00BC53B4" w:rsidP="00BC53B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A362B">
        <w:rPr>
          <w:rFonts w:ascii="Times New Roman" w:hAnsi="Times New Roman" w:cs="Times New Roman"/>
          <w:sz w:val="24"/>
          <w:szCs w:val="24"/>
        </w:rPr>
        <w:t>Felaktiga antaganden/ansatser</w:t>
      </w:r>
      <w:r w:rsidRPr="002A362B">
        <w:rPr>
          <w:rFonts w:ascii="Times New Roman" w:hAnsi="Times New Roman" w:cs="Times New Roman"/>
          <w:sz w:val="24"/>
          <w:szCs w:val="24"/>
        </w:rPr>
        <w:tab/>
      </w:r>
      <w:r w:rsidRPr="002A362B">
        <w:rPr>
          <w:rFonts w:ascii="Times New Roman" w:hAnsi="Times New Roman" w:cs="Times New Roman"/>
          <w:sz w:val="24"/>
          <w:szCs w:val="24"/>
        </w:rPr>
        <w:tab/>
      </w:r>
      <w:r w:rsidRPr="002A362B">
        <w:rPr>
          <w:rFonts w:ascii="Times New Roman" w:hAnsi="Times New Roman" w:cs="Times New Roman"/>
          <w:sz w:val="24"/>
          <w:szCs w:val="24"/>
        </w:rPr>
        <w:tab/>
        <w:t>- sam</w:t>
      </w:r>
      <w:bookmarkStart w:id="0" w:name="_GoBack"/>
      <w:bookmarkEnd w:id="0"/>
      <w:r w:rsidRPr="002A362B">
        <w:rPr>
          <w:rFonts w:ascii="Times New Roman" w:hAnsi="Times New Roman" w:cs="Times New Roman"/>
          <w:sz w:val="24"/>
          <w:szCs w:val="24"/>
        </w:rPr>
        <w:t>tliga poäng</w:t>
      </w:r>
    </w:p>
    <w:p w:rsidR="00BC53B4" w:rsidRPr="002A362B" w:rsidRDefault="00BC53B4" w:rsidP="00BC53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C53B4" w:rsidRPr="002A362B" w:rsidRDefault="00BC53B4" w:rsidP="00BC53B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A362B">
        <w:rPr>
          <w:rFonts w:ascii="Times New Roman" w:hAnsi="Times New Roman" w:cs="Times New Roman"/>
          <w:sz w:val="24"/>
          <w:szCs w:val="24"/>
        </w:rPr>
        <w:t xml:space="preserve">Lösning svår att följa och/eller </w:t>
      </w:r>
      <w:r w:rsidRPr="002A362B">
        <w:rPr>
          <w:rFonts w:ascii="Times New Roman" w:hAnsi="Times New Roman" w:cs="Times New Roman"/>
          <w:sz w:val="24"/>
          <w:szCs w:val="24"/>
          <w:u w:val="single"/>
        </w:rPr>
        <w:t>Svaret</w:t>
      </w:r>
      <w:r w:rsidRPr="002A362B">
        <w:rPr>
          <w:rFonts w:ascii="Times New Roman" w:hAnsi="Times New Roman" w:cs="Times New Roman"/>
          <w:sz w:val="24"/>
          <w:szCs w:val="24"/>
        </w:rPr>
        <w:t xml:space="preserve"> framgår inte tydligt</w:t>
      </w:r>
      <w:r w:rsidRPr="002A362B">
        <w:rPr>
          <w:rFonts w:ascii="Times New Roman" w:hAnsi="Times New Roman" w:cs="Times New Roman"/>
          <w:sz w:val="24"/>
          <w:szCs w:val="24"/>
        </w:rPr>
        <w:tab/>
        <w:t>-1 poäng eller mer</w:t>
      </w:r>
    </w:p>
    <w:p w:rsidR="00BC53B4" w:rsidRPr="002A362B" w:rsidRDefault="00BC53B4" w:rsidP="00BC53B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A362B">
        <w:rPr>
          <w:rFonts w:ascii="Times New Roman" w:hAnsi="Times New Roman" w:cs="Times New Roman"/>
          <w:sz w:val="24"/>
          <w:szCs w:val="24"/>
        </w:rPr>
        <w:t xml:space="preserve">Om ’=’ saknas (t.ex. ’=&gt;’ används istället) </w:t>
      </w:r>
      <w:r w:rsidRPr="002A362B">
        <w:rPr>
          <w:rFonts w:ascii="Times New Roman" w:hAnsi="Times New Roman" w:cs="Times New Roman"/>
          <w:sz w:val="24"/>
          <w:szCs w:val="24"/>
        </w:rPr>
        <w:tab/>
      </w:r>
      <w:r w:rsidRPr="002A362B">
        <w:rPr>
          <w:rFonts w:ascii="Times New Roman" w:hAnsi="Times New Roman" w:cs="Times New Roman"/>
          <w:sz w:val="24"/>
          <w:szCs w:val="24"/>
        </w:rPr>
        <w:tab/>
        <w:t>-1 poäng/tenta</w:t>
      </w:r>
    </w:p>
    <w:p w:rsidR="00BC53B4" w:rsidRPr="002A362B" w:rsidRDefault="00BC53B4" w:rsidP="00BC53B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A362B">
        <w:rPr>
          <w:rFonts w:ascii="Times New Roman" w:hAnsi="Times New Roman" w:cs="Times New Roman"/>
          <w:sz w:val="24"/>
          <w:szCs w:val="24"/>
        </w:rPr>
        <w:t xml:space="preserve">Om ’=’ används </w:t>
      </w:r>
      <w:proofErr w:type="gramStart"/>
      <w:r w:rsidRPr="002A362B">
        <w:rPr>
          <w:rFonts w:ascii="Times New Roman" w:hAnsi="Times New Roman" w:cs="Times New Roman"/>
          <w:sz w:val="24"/>
          <w:szCs w:val="24"/>
        </w:rPr>
        <w:t>felaktigt  (t</w:t>
      </w:r>
      <w:proofErr w:type="gramEnd"/>
      <w:r w:rsidRPr="002A362B">
        <w:rPr>
          <w:rFonts w:ascii="Times New Roman" w:hAnsi="Times New Roman" w:cs="Times New Roman"/>
          <w:sz w:val="24"/>
          <w:szCs w:val="24"/>
        </w:rPr>
        <w:t>.ex. istället för ’=&gt;’)</w:t>
      </w:r>
      <w:r w:rsidRPr="002A362B">
        <w:rPr>
          <w:rFonts w:ascii="Times New Roman" w:hAnsi="Times New Roman" w:cs="Times New Roman"/>
          <w:sz w:val="24"/>
          <w:szCs w:val="24"/>
        </w:rPr>
        <w:tab/>
      </w:r>
      <w:r w:rsidRPr="002A362B">
        <w:rPr>
          <w:rFonts w:ascii="Times New Roman" w:hAnsi="Times New Roman" w:cs="Times New Roman"/>
          <w:sz w:val="24"/>
          <w:szCs w:val="24"/>
        </w:rPr>
        <w:tab/>
        <w:t>-1 poäng/tenta</w:t>
      </w:r>
    </w:p>
    <w:p w:rsidR="00BC53B4" w:rsidRPr="002A362B" w:rsidRDefault="00BC53B4" w:rsidP="00BC53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C53B4" w:rsidRPr="002A362B" w:rsidRDefault="00BC53B4" w:rsidP="00BC53B4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2A362B">
        <w:rPr>
          <w:rFonts w:ascii="Times New Roman" w:hAnsi="Times New Roman" w:cs="Times New Roman"/>
          <w:sz w:val="24"/>
          <w:szCs w:val="24"/>
          <w:u w:val="single"/>
        </w:rPr>
        <w:t xml:space="preserve">Teoretiska uppgifter: </w:t>
      </w:r>
    </w:p>
    <w:p w:rsidR="00BC53B4" w:rsidRPr="002A362B" w:rsidRDefault="00BC53B4" w:rsidP="00BC53B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A362B">
        <w:rPr>
          <w:rFonts w:ascii="Times New Roman" w:hAnsi="Times New Roman" w:cs="Times New Roman"/>
          <w:sz w:val="24"/>
          <w:szCs w:val="24"/>
        </w:rPr>
        <w:t xml:space="preserve">Avrundat svar   </w:t>
      </w:r>
      <w:r w:rsidRPr="002A362B">
        <w:rPr>
          <w:rFonts w:ascii="Times New Roman" w:hAnsi="Times New Roman" w:cs="Times New Roman"/>
          <w:sz w:val="24"/>
          <w:szCs w:val="24"/>
        </w:rPr>
        <w:tab/>
      </w:r>
      <w:r w:rsidRPr="002A362B">
        <w:rPr>
          <w:rFonts w:ascii="Times New Roman" w:hAnsi="Times New Roman" w:cs="Times New Roman"/>
          <w:sz w:val="24"/>
          <w:szCs w:val="24"/>
        </w:rPr>
        <w:tab/>
      </w:r>
      <w:r w:rsidRPr="002A362B">
        <w:rPr>
          <w:rFonts w:ascii="Times New Roman" w:hAnsi="Times New Roman" w:cs="Times New Roman"/>
          <w:sz w:val="24"/>
          <w:szCs w:val="24"/>
        </w:rPr>
        <w:tab/>
      </w:r>
      <w:r w:rsidRPr="002A362B">
        <w:rPr>
          <w:rFonts w:ascii="Times New Roman" w:hAnsi="Times New Roman" w:cs="Times New Roman"/>
          <w:sz w:val="24"/>
          <w:szCs w:val="24"/>
        </w:rPr>
        <w:tab/>
        <w:t>-1 poäng/tenta</w:t>
      </w:r>
    </w:p>
    <w:p w:rsidR="00BC53B4" w:rsidRPr="002A362B" w:rsidRDefault="00BC53B4" w:rsidP="00BC53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C53B4" w:rsidRPr="002A362B" w:rsidRDefault="00BC53B4" w:rsidP="00BC53B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A362B">
        <w:rPr>
          <w:rFonts w:ascii="Times New Roman" w:hAnsi="Times New Roman" w:cs="Times New Roman"/>
          <w:sz w:val="24"/>
          <w:szCs w:val="24"/>
          <w:u w:val="single"/>
        </w:rPr>
        <w:t>Tillämpade uppgifter</w:t>
      </w:r>
      <w:r w:rsidRPr="002A362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C53B4" w:rsidRPr="002A362B" w:rsidRDefault="00BC53B4" w:rsidP="00BC53B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A362B">
        <w:rPr>
          <w:rFonts w:ascii="Times New Roman" w:hAnsi="Times New Roman" w:cs="Times New Roman"/>
          <w:sz w:val="24"/>
          <w:szCs w:val="24"/>
        </w:rPr>
        <w:t>Enhet saknas/fel</w:t>
      </w:r>
      <w:r w:rsidRPr="002A362B">
        <w:rPr>
          <w:rFonts w:ascii="Times New Roman" w:hAnsi="Times New Roman" w:cs="Times New Roman"/>
          <w:sz w:val="24"/>
          <w:szCs w:val="24"/>
        </w:rPr>
        <w:tab/>
      </w:r>
      <w:r w:rsidRPr="002A362B">
        <w:rPr>
          <w:rFonts w:ascii="Times New Roman" w:hAnsi="Times New Roman" w:cs="Times New Roman"/>
          <w:sz w:val="24"/>
          <w:szCs w:val="24"/>
        </w:rPr>
        <w:tab/>
      </w:r>
      <w:r w:rsidRPr="002A362B">
        <w:rPr>
          <w:rFonts w:ascii="Times New Roman" w:hAnsi="Times New Roman" w:cs="Times New Roman"/>
          <w:sz w:val="24"/>
          <w:szCs w:val="24"/>
        </w:rPr>
        <w:tab/>
      </w:r>
      <w:r w:rsidRPr="002A362B">
        <w:rPr>
          <w:rFonts w:ascii="Times New Roman" w:hAnsi="Times New Roman" w:cs="Times New Roman"/>
          <w:sz w:val="24"/>
          <w:szCs w:val="24"/>
        </w:rPr>
        <w:tab/>
        <w:t>-1 poäng/tenta</w:t>
      </w:r>
    </w:p>
    <w:p w:rsidR="00BC53B4" w:rsidRPr="002A362B" w:rsidRDefault="00BC53B4" w:rsidP="00BC53B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A362B">
        <w:rPr>
          <w:rFonts w:ascii="Times New Roman" w:hAnsi="Times New Roman" w:cs="Times New Roman"/>
          <w:sz w:val="24"/>
          <w:szCs w:val="24"/>
        </w:rPr>
        <w:t>Avrundningar i delberäkningar som ger fel svar</w:t>
      </w:r>
      <w:r w:rsidRPr="002A362B">
        <w:rPr>
          <w:rFonts w:ascii="Times New Roman" w:hAnsi="Times New Roman" w:cs="Times New Roman"/>
          <w:sz w:val="24"/>
          <w:szCs w:val="24"/>
        </w:rPr>
        <w:tab/>
      </w:r>
      <w:r w:rsidRPr="002A362B">
        <w:rPr>
          <w:rFonts w:ascii="Times New Roman" w:hAnsi="Times New Roman" w:cs="Times New Roman"/>
          <w:sz w:val="24"/>
          <w:szCs w:val="24"/>
        </w:rPr>
        <w:tab/>
        <w:t>-1 poäng/tenta</w:t>
      </w:r>
    </w:p>
    <w:p w:rsidR="00BC53B4" w:rsidRPr="002A362B" w:rsidRDefault="00BC53B4" w:rsidP="00BC53B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A362B">
        <w:rPr>
          <w:rFonts w:ascii="Times New Roman" w:hAnsi="Times New Roman" w:cs="Times New Roman"/>
          <w:sz w:val="24"/>
          <w:szCs w:val="24"/>
        </w:rPr>
        <w:t xml:space="preserve">Svar med felaktigt antal </w:t>
      </w:r>
      <w:proofErr w:type="gramStart"/>
      <w:r w:rsidRPr="002A362B">
        <w:rPr>
          <w:rFonts w:ascii="Times New Roman" w:hAnsi="Times New Roman" w:cs="Times New Roman"/>
          <w:sz w:val="24"/>
          <w:szCs w:val="24"/>
        </w:rPr>
        <w:t>värdesiffror  ( ±1</w:t>
      </w:r>
      <w:proofErr w:type="gramEnd"/>
      <w:r w:rsidRPr="002A362B">
        <w:rPr>
          <w:rFonts w:ascii="Times New Roman" w:hAnsi="Times New Roman" w:cs="Times New Roman"/>
          <w:sz w:val="24"/>
          <w:szCs w:val="24"/>
        </w:rPr>
        <w:t xml:space="preserve"> värdesiffra ok)</w:t>
      </w:r>
      <w:r w:rsidRPr="002A362B">
        <w:rPr>
          <w:rFonts w:ascii="Times New Roman" w:hAnsi="Times New Roman" w:cs="Times New Roman"/>
          <w:sz w:val="24"/>
          <w:szCs w:val="24"/>
        </w:rPr>
        <w:tab/>
        <w:t>-1 poäng/tenta</w:t>
      </w:r>
    </w:p>
    <w:p w:rsidR="00BC53B4" w:rsidRPr="002A362B" w:rsidRDefault="00BC53B4" w:rsidP="00BC53B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A362B">
        <w:rPr>
          <w:rFonts w:ascii="Times New Roman" w:hAnsi="Times New Roman" w:cs="Times New Roman"/>
          <w:sz w:val="24"/>
          <w:szCs w:val="24"/>
        </w:rPr>
        <w:t xml:space="preserve">Andra avrundningsfel </w:t>
      </w:r>
      <w:r w:rsidRPr="002A362B">
        <w:rPr>
          <w:rFonts w:ascii="Times New Roman" w:hAnsi="Times New Roman" w:cs="Times New Roman"/>
          <w:sz w:val="24"/>
          <w:szCs w:val="24"/>
        </w:rPr>
        <w:tab/>
      </w:r>
      <w:r w:rsidRPr="002A362B">
        <w:rPr>
          <w:rFonts w:ascii="Times New Roman" w:hAnsi="Times New Roman" w:cs="Times New Roman"/>
          <w:sz w:val="24"/>
          <w:szCs w:val="24"/>
        </w:rPr>
        <w:tab/>
      </w:r>
      <w:r w:rsidRPr="002A362B">
        <w:rPr>
          <w:rFonts w:ascii="Times New Roman" w:hAnsi="Times New Roman" w:cs="Times New Roman"/>
          <w:sz w:val="24"/>
          <w:szCs w:val="24"/>
        </w:rPr>
        <w:tab/>
      </w:r>
      <w:r w:rsidRPr="002A362B">
        <w:rPr>
          <w:rFonts w:ascii="Times New Roman" w:hAnsi="Times New Roman" w:cs="Times New Roman"/>
          <w:sz w:val="24"/>
          <w:szCs w:val="24"/>
        </w:rPr>
        <w:tab/>
        <w:t>-1 poäng/tenta</w:t>
      </w:r>
    </w:p>
    <w:p w:rsidR="00BC53B4" w:rsidRDefault="00BC53B4" w:rsidP="00BC53B4">
      <w:pPr>
        <w:rPr>
          <w:b/>
          <w:sz w:val="24"/>
          <w:szCs w:val="24"/>
        </w:rPr>
      </w:pPr>
    </w:p>
    <w:p w:rsidR="002A362B" w:rsidRPr="002A362B" w:rsidRDefault="002A362B" w:rsidP="00BC53B4">
      <w:pPr>
        <w:rPr>
          <w:b/>
          <w:sz w:val="24"/>
          <w:szCs w:val="24"/>
        </w:rPr>
      </w:pPr>
    </w:p>
    <w:p w:rsidR="00BC53B4" w:rsidRPr="002A362B" w:rsidRDefault="00BC53B4" w:rsidP="00BC53B4">
      <w:pPr>
        <w:rPr>
          <w:b/>
        </w:rPr>
      </w:pPr>
      <w:r w:rsidRPr="002A362B">
        <w:rPr>
          <w:b/>
        </w:rPr>
        <w:t>Specifika uppgifter</w:t>
      </w:r>
    </w:p>
    <w:p w:rsidR="00BC53B4" w:rsidRPr="00F21140" w:rsidRDefault="00BC53B4" w:rsidP="00BC53B4">
      <w:pPr>
        <w:pStyle w:val="NoSpacing"/>
        <w:rPr>
          <w:color w:val="FF0000"/>
          <w:sz w:val="24"/>
          <w:szCs w:val="24"/>
        </w:rPr>
      </w:pPr>
      <w:r w:rsidRPr="00F21140">
        <w:rPr>
          <w:rFonts w:ascii="Times New Roman" w:hAnsi="Times New Roman" w:cs="Times New Roman"/>
          <w:color w:val="FF0000"/>
          <w:sz w:val="24"/>
          <w:szCs w:val="24"/>
        </w:rPr>
        <w:t xml:space="preserve">     </w:t>
      </w:r>
    </w:p>
    <w:p w:rsidR="00CC1825" w:rsidRPr="00CC1825" w:rsidRDefault="002A362B" w:rsidP="00FF40C4">
      <w:pPr>
        <w:tabs>
          <w:tab w:val="left" w:pos="2436"/>
        </w:tabs>
        <w:rPr>
          <w:sz w:val="24"/>
          <w:szCs w:val="24"/>
        </w:rPr>
      </w:pPr>
      <w:r w:rsidRPr="00CC1825">
        <w:rPr>
          <w:sz w:val="24"/>
          <w:szCs w:val="24"/>
        </w:rPr>
        <w:t xml:space="preserve">1. Tappar </w:t>
      </w:r>
      <w:r w:rsidRPr="00CC1825">
        <w:rPr>
          <w:sz w:val="24"/>
          <w:szCs w:val="24"/>
          <w:u w:val="single"/>
        </w:rPr>
        <w:t>en</w:t>
      </w:r>
      <w:r w:rsidRPr="00CC1825">
        <w:rPr>
          <w:sz w:val="24"/>
          <w:szCs w:val="24"/>
        </w:rPr>
        <w:t xml:space="preserve"> lösning genom </w:t>
      </w:r>
      <w:r w:rsidR="00CC1825" w:rsidRPr="00CC1825">
        <w:rPr>
          <w:sz w:val="24"/>
          <w:szCs w:val="24"/>
        </w:rPr>
        <w:t>att dividera bort den eller glömma den negativa lösningen vid rotutdragning</w:t>
      </w:r>
      <w:r w:rsidR="00CC1825" w:rsidRPr="00CC1825">
        <w:rPr>
          <w:sz w:val="24"/>
          <w:szCs w:val="24"/>
        </w:rPr>
        <w:tab/>
      </w:r>
      <w:r w:rsidR="00CC1825" w:rsidRPr="00CC1825">
        <w:rPr>
          <w:sz w:val="24"/>
          <w:szCs w:val="24"/>
        </w:rPr>
        <w:tab/>
      </w:r>
      <w:r w:rsidR="00CC1825" w:rsidRPr="00CC1825">
        <w:rPr>
          <w:sz w:val="24"/>
          <w:szCs w:val="24"/>
        </w:rPr>
        <w:tab/>
      </w:r>
      <w:r w:rsidR="00CC1825" w:rsidRPr="00CC1825">
        <w:rPr>
          <w:sz w:val="24"/>
          <w:szCs w:val="24"/>
        </w:rPr>
        <w:tab/>
      </w:r>
      <w:r w:rsidR="00CC1825" w:rsidRPr="00CC1825">
        <w:rPr>
          <w:sz w:val="24"/>
          <w:szCs w:val="24"/>
        </w:rPr>
        <w:tab/>
      </w:r>
      <w:r w:rsidR="00CC1825" w:rsidRPr="00CC1825">
        <w:rPr>
          <w:sz w:val="24"/>
          <w:szCs w:val="24"/>
        </w:rPr>
        <w:tab/>
        <w:t>-1p</w:t>
      </w:r>
    </w:p>
    <w:p w:rsidR="00FF40C4" w:rsidRPr="00CC1825" w:rsidRDefault="00FF40C4" w:rsidP="00FF40C4">
      <w:pPr>
        <w:tabs>
          <w:tab w:val="left" w:pos="2436"/>
        </w:tabs>
        <w:rPr>
          <w:sz w:val="24"/>
          <w:szCs w:val="24"/>
        </w:rPr>
      </w:pPr>
      <w:r w:rsidRPr="00CC1825">
        <w:rPr>
          <w:sz w:val="24"/>
          <w:szCs w:val="24"/>
        </w:rPr>
        <w:tab/>
        <w:t xml:space="preserve">              </w:t>
      </w:r>
      <w:r w:rsidRPr="00CC1825">
        <w:rPr>
          <w:sz w:val="24"/>
          <w:szCs w:val="24"/>
        </w:rPr>
        <w:tab/>
      </w:r>
      <w:r w:rsidRPr="00CC1825">
        <w:rPr>
          <w:sz w:val="24"/>
          <w:szCs w:val="24"/>
        </w:rPr>
        <w:tab/>
        <w:t xml:space="preserve">              </w:t>
      </w:r>
    </w:p>
    <w:p w:rsidR="00FF40C4" w:rsidRPr="003C6713" w:rsidRDefault="00827D75" w:rsidP="00FF40C4">
      <w:pPr>
        <w:tabs>
          <w:tab w:val="left" w:pos="2436"/>
        </w:tabs>
        <w:rPr>
          <w:sz w:val="24"/>
          <w:szCs w:val="24"/>
        </w:rPr>
      </w:pPr>
      <w:r w:rsidRPr="003C6713">
        <w:rPr>
          <w:sz w:val="24"/>
          <w:szCs w:val="24"/>
        </w:rPr>
        <w:t>2</w:t>
      </w:r>
      <w:r w:rsidR="00FF40C4" w:rsidRPr="003C6713">
        <w:rPr>
          <w:sz w:val="24"/>
          <w:szCs w:val="24"/>
        </w:rPr>
        <w:t xml:space="preserve">. </w:t>
      </w:r>
      <w:r w:rsidR="003C6713" w:rsidRPr="003C6713">
        <w:rPr>
          <w:sz w:val="24"/>
          <w:szCs w:val="24"/>
        </w:rPr>
        <w:t xml:space="preserve"> Bestämmer ett närmevärde m. h. a. räknare</w:t>
      </w:r>
      <w:r w:rsidR="003C6713" w:rsidRPr="003C6713">
        <w:rPr>
          <w:sz w:val="24"/>
          <w:szCs w:val="24"/>
        </w:rPr>
        <w:tab/>
      </w:r>
      <w:r w:rsidR="003C6713" w:rsidRPr="003C6713">
        <w:rPr>
          <w:sz w:val="24"/>
          <w:szCs w:val="24"/>
        </w:rPr>
        <w:tab/>
      </w:r>
      <w:r w:rsidR="003C6713" w:rsidRPr="003C6713">
        <w:rPr>
          <w:sz w:val="24"/>
          <w:szCs w:val="24"/>
        </w:rPr>
        <w:tab/>
        <w:t>0p</w:t>
      </w:r>
    </w:p>
    <w:p w:rsidR="003C6713" w:rsidRPr="003C6713" w:rsidRDefault="003C6713" w:rsidP="00FF40C4">
      <w:pPr>
        <w:tabs>
          <w:tab w:val="left" w:pos="2436"/>
        </w:tabs>
        <w:rPr>
          <w:sz w:val="24"/>
          <w:szCs w:val="24"/>
        </w:rPr>
      </w:pPr>
      <w:r w:rsidRPr="003C6713">
        <w:rPr>
          <w:sz w:val="24"/>
          <w:szCs w:val="24"/>
        </w:rPr>
        <w:t xml:space="preserve">     Svarar med ett korrekt beräknat bråk, som inte har förkortats så långt det </w:t>
      </w:r>
      <w:proofErr w:type="gramStart"/>
      <w:r w:rsidRPr="003C6713">
        <w:rPr>
          <w:sz w:val="24"/>
          <w:szCs w:val="24"/>
        </w:rPr>
        <w:t>går   -1p</w:t>
      </w:r>
      <w:proofErr w:type="gramEnd"/>
      <w:r w:rsidRPr="003C6713">
        <w:rPr>
          <w:sz w:val="24"/>
          <w:szCs w:val="24"/>
        </w:rPr>
        <w:t xml:space="preserve"> </w:t>
      </w:r>
    </w:p>
    <w:p w:rsidR="00827D75" w:rsidRPr="003C6713" w:rsidRDefault="00827D75" w:rsidP="006E0068">
      <w:pPr>
        <w:tabs>
          <w:tab w:val="left" w:pos="2436"/>
        </w:tabs>
        <w:rPr>
          <w:sz w:val="24"/>
          <w:szCs w:val="24"/>
        </w:rPr>
      </w:pPr>
    </w:p>
    <w:p w:rsidR="006E0068" w:rsidRDefault="00827D75" w:rsidP="006E0068">
      <w:pPr>
        <w:tabs>
          <w:tab w:val="left" w:pos="2436"/>
        </w:tabs>
        <w:rPr>
          <w:sz w:val="24"/>
          <w:szCs w:val="24"/>
        </w:rPr>
      </w:pPr>
      <w:r w:rsidRPr="00DD5EB1">
        <w:rPr>
          <w:sz w:val="24"/>
          <w:szCs w:val="24"/>
        </w:rPr>
        <w:t>3</w:t>
      </w:r>
      <w:r w:rsidR="00FF40C4" w:rsidRPr="00DD5EB1">
        <w:rPr>
          <w:sz w:val="24"/>
          <w:szCs w:val="24"/>
        </w:rPr>
        <w:t xml:space="preserve">. </w:t>
      </w:r>
      <w:r w:rsidR="00DD5EB1" w:rsidRPr="00DD5EB1">
        <w:rPr>
          <w:sz w:val="24"/>
          <w:szCs w:val="24"/>
        </w:rPr>
        <w:t>Enstaka algebraiskt fel</w:t>
      </w:r>
      <w:r w:rsidR="00DD5EB1" w:rsidRPr="00DD5EB1">
        <w:rPr>
          <w:sz w:val="24"/>
          <w:szCs w:val="24"/>
        </w:rPr>
        <w:tab/>
      </w:r>
      <w:r w:rsidR="00DD5EB1" w:rsidRPr="00DD5EB1">
        <w:rPr>
          <w:sz w:val="24"/>
          <w:szCs w:val="24"/>
        </w:rPr>
        <w:tab/>
      </w:r>
      <w:r w:rsidR="00DD5EB1" w:rsidRPr="00DD5EB1">
        <w:rPr>
          <w:sz w:val="24"/>
          <w:szCs w:val="24"/>
        </w:rPr>
        <w:tab/>
      </w:r>
      <w:r w:rsidR="00DD5EB1" w:rsidRPr="00DD5EB1">
        <w:rPr>
          <w:sz w:val="24"/>
          <w:szCs w:val="24"/>
        </w:rPr>
        <w:tab/>
      </w:r>
      <w:r w:rsidR="00DD5EB1" w:rsidRPr="00DD5EB1">
        <w:rPr>
          <w:sz w:val="24"/>
          <w:szCs w:val="24"/>
        </w:rPr>
        <w:tab/>
      </w:r>
      <w:r w:rsidR="00DD5EB1" w:rsidRPr="00DD5EB1">
        <w:rPr>
          <w:sz w:val="24"/>
          <w:szCs w:val="24"/>
        </w:rPr>
        <w:tab/>
        <w:t>-1p</w:t>
      </w:r>
    </w:p>
    <w:p w:rsidR="002768C3" w:rsidRPr="00DD5EB1" w:rsidRDefault="002768C3" w:rsidP="006E0068">
      <w:pPr>
        <w:tabs>
          <w:tab w:val="left" w:pos="2436"/>
        </w:tabs>
        <w:rPr>
          <w:sz w:val="24"/>
          <w:szCs w:val="24"/>
        </w:rPr>
      </w:pPr>
      <w:r>
        <w:rPr>
          <w:sz w:val="24"/>
          <w:szCs w:val="24"/>
        </w:rPr>
        <w:t xml:space="preserve">    Ofullständigt förenklat svar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-1p</w:t>
      </w:r>
    </w:p>
    <w:p w:rsidR="00827D75" w:rsidRPr="00F21140" w:rsidRDefault="00827D75" w:rsidP="006E0068">
      <w:pPr>
        <w:tabs>
          <w:tab w:val="left" w:pos="2436"/>
        </w:tabs>
        <w:rPr>
          <w:strike/>
          <w:color w:val="FF0000"/>
          <w:sz w:val="24"/>
          <w:szCs w:val="24"/>
        </w:rPr>
      </w:pPr>
    </w:p>
    <w:p w:rsidR="00827D75" w:rsidRPr="00DA74C4" w:rsidRDefault="00DD5EB1" w:rsidP="006E0068">
      <w:pPr>
        <w:tabs>
          <w:tab w:val="left" w:pos="2436"/>
        </w:tabs>
        <w:rPr>
          <w:sz w:val="24"/>
          <w:szCs w:val="24"/>
        </w:rPr>
      </w:pPr>
      <w:r w:rsidRPr="00DA74C4">
        <w:rPr>
          <w:sz w:val="24"/>
          <w:szCs w:val="24"/>
        </w:rPr>
        <w:t xml:space="preserve">4. </w:t>
      </w:r>
      <w:r w:rsidRPr="00DA74C4">
        <w:rPr>
          <w:sz w:val="24"/>
          <w:szCs w:val="24"/>
          <w:u w:val="single"/>
        </w:rPr>
        <w:t>En</w:t>
      </w:r>
      <w:r w:rsidRPr="00DA74C4">
        <w:rPr>
          <w:sz w:val="24"/>
          <w:szCs w:val="24"/>
        </w:rPr>
        <w:t xml:space="preserve"> term felaktigt deriverad</w:t>
      </w:r>
      <w:r w:rsidRPr="00DA74C4">
        <w:rPr>
          <w:sz w:val="24"/>
          <w:szCs w:val="24"/>
        </w:rPr>
        <w:tab/>
      </w:r>
      <w:r w:rsidRPr="00DA74C4">
        <w:rPr>
          <w:sz w:val="24"/>
          <w:szCs w:val="24"/>
        </w:rPr>
        <w:tab/>
      </w:r>
      <w:r w:rsidRPr="00DA74C4">
        <w:rPr>
          <w:sz w:val="24"/>
          <w:szCs w:val="24"/>
        </w:rPr>
        <w:tab/>
      </w:r>
      <w:r w:rsidRPr="00DA74C4">
        <w:rPr>
          <w:sz w:val="24"/>
          <w:szCs w:val="24"/>
        </w:rPr>
        <w:tab/>
        <w:t>-1p</w:t>
      </w:r>
    </w:p>
    <w:p w:rsidR="00DD5EB1" w:rsidRPr="00DA74C4" w:rsidRDefault="00DA74C4" w:rsidP="006E0068">
      <w:pPr>
        <w:tabs>
          <w:tab w:val="left" w:pos="2436"/>
        </w:tabs>
        <w:rPr>
          <w:sz w:val="24"/>
          <w:szCs w:val="24"/>
        </w:rPr>
      </w:pPr>
      <w:r w:rsidRPr="00DA74C4">
        <w:rPr>
          <w:sz w:val="24"/>
          <w:szCs w:val="24"/>
        </w:rPr>
        <w:t xml:space="preserve">    Korrekt svar </w:t>
      </w:r>
      <w:r w:rsidR="00DD5EB1" w:rsidRPr="00DA74C4">
        <w:rPr>
          <w:sz w:val="24"/>
          <w:szCs w:val="24"/>
        </w:rPr>
        <w:t>på potensform i stället för med en rot</w:t>
      </w:r>
      <w:r w:rsidRPr="00DA74C4">
        <w:rPr>
          <w:sz w:val="24"/>
          <w:szCs w:val="24"/>
        </w:rPr>
        <w:t xml:space="preserve"> (första termen).</w:t>
      </w:r>
      <w:r w:rsidR="00DD5EB1" w:rsidRPr="00DA74C4">
        <w:rPr>
          <w:sz w:val="24"/>
          <w:szCs w:val="24"/>
        </w:rPr>
        <w:t xml:space="preserve"> </w:t>
      </w:r>
      <w:r w:rsidRPr="00DA74C4">
        <w:rPr>
          <w:sz w:val="24"/>
          <w:szCs w:val="24"/>
        </w:rPr>
        <w:tab/>
      </w:r>
      <w:proofErr w:type="gramStart"/>
      <w:r w:rsidRPr="00DA74C4">
        <w:rPr>
          <w:sz w:val="24"/>
          <w:szCs w:val="24"/>
        </w:rPr>
        <w:t>-</w:t>
      </w:r>
      <w:proofErr w:type="gramEnd"/>
      <w:r w:rsidRPr="00DA74C4">
        <w:rPr>
          <w:sz w:val="24"/>
          <w:szCs w:val="24"/>
        </w:rPr>
        <w:t>0p</w:t>
      </w:r>
    </w:p>
    <w:p w:rsidR="00DD5EB1" w:rsidRDefault="00DD5EB1" w:rsidP="006E0068">
      <w:pPr>
        <w:tabs>
          <w:tab w:val="left" w:pos="2436"/>
        </w:tabs>
        <w:rPr>
          <w:color w:val="FF0000"/>
          <w:sz w:val="24"/>
          <w:szCs w:val="24"/>
        </w:rPr>
      </w:pPr>
    </w:p>
    <w:p w:rsidR="006E0068" w:rsidRPr="00DA74C4" w:rsidRDefault="006E0068" w:rsidP="00827D75">
      <w:pPr>
        <w:tabs>
          <w:tab w:val="left" w:pos="2436"/>
        </w:tabs>
        <w:rPr>
          <w:sz w:val="24"/>
          <w:szCs w:val="24"/>
        </w:rPr>
      </w:pPr>
      <w:r w:rsidRPr="00DA74C4">
        <w:rPr>
          <w:sz w:val="24"/>
          <w:szCs w:val="24"/>
        </w:rPr>
        <w:t xml:space="preserve">5. </w:t>
      </w:r>
      <w:r w:rsidR="00DA74C4" w:rsidRPr="00DA74C4">
        <w:rPr>
          <w:sz w:val="24"/>
          <w:szCs w:val="24"/>
        </w:rPr>
        <w:t xml:space="preserve">Beräknar </w:t>
      </w:r>
      <w:proofErr w:type="gramStart"/>
      <w:r w:rsidR="00DA74C4" w:rsidRPr="00DA74C4">
        <w:rPr>
          <w:sz w:val="24"/>
          <w:szCs w:val="24"/>
        </w:rPr>
        <w:t>ej</w:t>
      </w:r>
      <w:proofErr w:type="gramEnd"/>
      <w:r w:rsidR="00DA74C4" w:rsidRPr="00DA74C4">
        <w:rPr>
          <w:sz w:val="24"/>
          <w:szCs w:val="24"/>
        </w:rPr>
        <w:t xml:space="preserve"> funktionsvärden i min- och maxpunkter.</w:t>
      </w:r>
      <w:r w:rsidR="00DA74C4" w:rsidRPr="00DA74C4">
        <w:rPr>
          <w:sz w:val="24"/>
          <w:szCs w:val="24"/>
        </w:rPr>
        <w:tab/>
      </w:r>
      <w:r w:rsidR="00DA74C4" w:rsidRPr="00DA74C4">
        <w:rPr>
          <w:sz w:val="24"/>
          <w:szCs w:val="24"/>
        </w:rPr>
        <w:tab/>
      </w:r>
      <w:proofErr w:type="gramStart"/>
      <w:r w:rsidR="00827D75" w:rsidRPr="00DA74C4">
        <w:rPr>
          <w:sz w:val="24"/>
          <w:szCs w:val="24"/>
        </w:rPr>
        <w:t>-</w:t>
      </w:r>
      <w:proofErr w:type="gramEnd"/>
      <w:r w:rsidR="00827D75" w:rsidRPr="00DA74C4">
        <w:rPr>
          <w:sz w:val="24"/>
          <w:szCs w:val="24"/>
        </w:rPr>
        <w:t>1p</w:t>
      </w:r>
    </w:p>
    <w:p w:rsidR="00DA74C4" w:rsidRDefault="00DA74C4" w:rsidP="00DA74C4">
      <w:pPr>
        <w:rPr>
          <w:position w:val="-10"/>
          <w:sz w:val="24"/>
          <w:szCs w:val="24"/>
        </w:rPr>
      </w:pPr>
      <w:r w:rsidRPr="00DA74C4">
        <w:rPr>
          <w:sz w:val="24"/>
          <w:szCs w:val="24"/>
        </w:rPr>
        <w:t xml:space="preserve">    </w:t>
      </w:r>
      <w:r w:rsidRPr="00DA74C4">
        <w:rPr>
          <w:position w:val="-10"/>
          <w:sz w:val="24"/>
          <w:szCs w:val="24"/>
        </w:rPr>
        <w:t xml:space="preserve">Punkternas karaktär ej </w:t>
      </w:r>
      <w:proofErr w:type="gramStart"/>
      <w:r w:rsidRPr="00DA74C4">
        <w:rPr>
          <w:position w:val="-10"/>
          <w:sz w:val="24"/>
          <w:szCs w:val="24"/>
        </w:rPr>
        <w:t>bestämd / felaktigt</w:t>
      </w:r>
      <w:proofErr w:type="gramEnd"/>
      <w:r w:rsidRPr="00DA74C4">
        <w:rPr>
          <w:position w:val="-10"/>
          <w:sz w:val="24"/>
          <w:szCs w:val="24"/>
        </w:rPr>
        <w:t xml:space="preserve"> bestämd</w:t>
      </w:r>
      <w:r w:rsidRPr="00DA74C4">
        <w:rPr>
          <w:position w:val="-10"/>
          <w:sz w:val="24"/>
          <w:szCs w:val="24"/>
        </w:rPr>
        <w:tab/>
      </w:r>
      <w:r w:rsidRPr="00DA74C4">
        <w:rPr>
          <w:position w:val="-10"/>
          <w:sz w:val="24"/>
          <w:szCs w:val="24"/>
        </w:rPr>
        <w:tab/>
      </w:r>
      <w:r w:rsidRPr="00DA74C4">
        <w:rPr>
          <w:position w:val="-10"/>
          <w:sz w:val="24"/>
          <w:szCs w:val="24"/>
        </w:rPr>
        <w:tab/>
        <w:t>-1p</w:t>
      </w:r>
    </w:p>
    <w:p w:rsidR="002768C3" w:rsidRPr="00DA74C4" w:rsidRDefault="002768C3" w:rsidP="00DA74C4">
      <w:pPr>
        <w:rPr>
          <w:position w:val="-10"/>
          <w:sz w:val="24"/>
          <w:szCs w:val="24"/>
        </w:rPr>
      </w:pPr>
      <w:r>
        <w:rPr>
          <w:position w:val="-10"/>
          <w:sz w:val="24"/>
          <w:szCs w:val="24"/>
        </w:rPr>
        <w:t xml:space="preserve">    Varje saknat nollställe till derivatan </w:t>
      </w:r>
      <w:r>
        <w:rPr>
          <w:position w:val="-10"/>
          <w:sz w:val="24"/>
          <w:szCs w:val="24"/>
        </w:rPr>
        <w:tab/>
      </w:r>
      <w:r>
        <w:rPr>
          <w:position w:val="-10"/>
          <w:sz w:val="24"/>
          <w:szCs w:val="24"/>
        </w:rPr>
        <w:tab/>
      </w:r>
      <w:r>
        <w:rPr>
          <w:position w:val="-10"/>
          <w:sz w:val="24"/>
          <w:szCs w:val="24"/>
        </w:rPr>
        <w:tab/>
      </w:r>
      <w:r>
        <w:rPr>
          <w:position w:val="-10"/>
          <w:sz w:val="24"/>
          <w:szCs w:val="24"/>
        </w:rPr>
        <w:tab/>
        <w:t>-1p</w:t>
      </w:r>
    </w:p>
    <w:p w:rsidR="00FF40C4" w:rsidRPr="00F21140" w:rsidRDefault="00FF40C4" w:rsidP="00A67E48">
      <w:pPr>
        <w:rPr>
          <w:color w:val="FF0000"/>
          <w:position w:val="-10"/>
          <w:sz w:val="24"/>
          <w:szCs w:val="24"/>
        </w:rPr>
      </w:pPr>
    </w:p>
    <w:p w:rsidR="00C82F19" w:rsidRPr="00BE3A5E" w:rsidRDefault="00C82F19" w:rsidP="00A67E48">
      <w:pPr>
        <w:rPr>
          <w:position w:val="-10"/>
          <w:sz w:val="24"/>
          <w:szCs w:val="24"/>
        </w:rPr>
      </w:pPr>
      <w:r w:rsidRPr="00BE3A5E">
        <w:rPr>
          <w:position w:val="-10"/>
          <w:sz w:val="24"/>
          <w:szCs w:val="24"/>
        </w:rPr>
        <w:t>6</w:t>
      </w:r>
      <w:r w:rsidR="00FF40C4" w:rsidRPr="00BE3A5E">
        <w:rPr>
          <w:position w:val="-10"/>
          <w:sz w:val="24"/>
          <w:szCs w:val="24"/>
        </w:rPr>
        <w:t>.</w:t>
      </w:r>
      <w:r w:rsidR="00DA74C4" w:rsidRPr="00BE3A5E">
        <w:rPr>
          <w:position w:val="-10"/>
          <w:sz w:val="24"/>
          <w:szCs w:val="24"/>
        </w:rPr>
        <w:t xml:space="preserve"> </w:t>
      </w:r>
      <w:r w:rsidR="00BE3A5E" w:rsidRPr="00BE3A5E">
        <w:rPr>
          <w:position w:val="-10"/>
          <w:sz w:val="24"/>
          <w:szCs w:val="24"/>
        </w:rPr>
        <w:t>Beräknar enbart största vinkeln utan att på något sätt motivera varför denna vinkel måste vara störst</w:t>
      </w:r>
      <w:r w:rsidR="00BE3A5E" w:rsidRPr="00BE3A5E">
        <w:rPr>
          <w:position w:val="-10"/>
          <w:sz w:val="24"/>
          <w:szCs w:val="24"/>
        </w:rPr>
        <w:tab/>
      </w:r>
      <w:r w:rsidR="00BE3A5E" w:rsidRPr="00BE3A5E">
        <w:rPr>
          <w:position w:val="-10"/>
          <w:sz w:val="24"/>
          <w:szCs w:val="24"/>
        </w:rPr>
        <w:tab/>
      </w:r>
      <w:r w:rsidR="00BE3A5E" w:rsidRPr="00BE3A5E">
        <w:rPr>
          <w:position w:val="-10"/>
          <w:sz w:val="24"/>
          <w:szCs w:val="24"/>
        </w:rPr>
        <w:tab/>
      </w:r>
      <w:r w:rsidR="00BE3A5E" w:rsidRPr="00BE3A5E">
        <w:rPr>
          <w:position w:val="-10"/>
          <w:sz w:val="24"/>
          <w:szCs w:val="24"/>
        </w:rPr>
        <w:tab/>
      </w:r>
      <w:r w:rsidR="00BE3A5E" w:rsidRPr="00BE3A5E">
        <w:rPr>
          <w:position w:val="-10"/>
          <w:sz w:val="24"/>
          <w:szCs w:val="24"/>
        </w:rPr>
        <w:tab/>
      </w:r>
      <w:r w:rsidR="00BE3A5E" w:rsidRPr="00BE3A5E">
        <w:rPr>
          <w:position w:val="-10"/>
          <w:sz w:val="24"/>
          <w:szCs w:val="24"/>
        </w:rPr>
        <w:tab/>
        <w:t>-1p</w:t>
      </w:r>
    </w:p>
    <w:p w:rsidR="00BE3A5E" w:rsidRPr="00BE3A5E" w:rsidRDefault="00BE3A5E">
      <w:pPr>
        <w:rPr>
          <w:position w:val="-10"/>
          <w:sz w:val="24"/>
          <w:szCs w:val="24"/>
        </w:rPr>
      </w:pPr>
    </w:p>
    <w:sectPr w:rsidR="00BE3A5E" w:rsidRPr="00BE3A5E" w:rsidSect="009D11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73770"/>
    <w:multiLevelType w:val="hybridMultilevel"/>
    <w:tmpl w:val="3AEAACA0"/>
    <w:lvl w:ilvl="0" w:tplc="4746976A">
      <w:start w:val="1"/>
      <w:numFmt w:val="decimal"/>
      <w:lvlText w:val="%1."/>
      <w:lvlJc w:val="left"/>
      <w:pPr>
        <w:ind w:left="1665" w:hanging="1305"/>
      </w:pPr>
      <w:rPr>
        <w:rFonts w:hint="default"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593ACC"/>
    <w:multiLevelType w:val="hybridMultilevel"/>
    <w:tmpl w:val="3306FA86"/>
    <w:lvl w:ilvl="0" w:tplc="31EC7042">
      <w:start w:val="1"/>
      <w:numFmt w:val="decimal"/>
      <w:lvlText w:val="%1."/>
      <w:lvlJc w:val="left"/>
      <w:pPr>
        <w:ind w:left="1589" w:hanging="1305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9E254D"/>
    <w:multiLevelType w:val="hybridMultilevel"/>
    <w:tmpl w:val="643E0D52"/>
    <w:lvl w:ilvl="0" w:tplc="C1D0C59C">
      <w:start w:val="3"/>
      <w:numFmt w:val="decimal"/>
      <w:lvlText w:val="%1."/>
      <w:lvlJc w:val="left"/>
      <w:pPr>
        <w:tabs>
          <w:tab w:val="num" w:pos="1665"/>
        </w:tabs>
        <w:ind w:left="1665" w:hanging="1305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3F52B6"/>
    <w:multiLevelType w:val="hybridMultilevel"/>
    <w:tmpl w:val="1FDCB482"/>
    <w:lvl w:ilvl="0" w:tplc="041D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6000A1"/>
    <w:multiLevelType w:val="hybridMultilevel"/>
    <w:tmpl w:val="AB880484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3C2495"/>
    <w:multiLevelType w:val="hybridMultilevel"/>
    <w:tmpl w:val="2710E9B0"/>
    <w:lvl w:ilvl="0" w:tplc="C284DEFC">
      <w:start w:val="1"/>
      <w:numFmt w:val="decimal"/>
      <w:lvlText w:val="%1)"/>
      <w:lvlJc w:val="left"/>
      <w:pPr>
        <w:ind w:left="744" w:hanging="384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677DA3"/>
    <w:multiLevelType w:val="hybridMultilevel"/>
    <w:tmpl w:val="AE684FA8"/>
    <w:lvl w:ilvl="0" w:tplc="041D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B9C"/>
    <w:rsid w:val="000010B3"/>
    <w:rsid w:val="000032AA"/>
    <w:rsid w:val="00003CA3"/>
    <w:rsid w:val="00012792"/>
    <w:rsid w:val="00012F57"/>
    <w:rsid w:val="0001738E"/>
    <w:rsid w:val="00033CDD"/>
    <w:rsid w:val="00047F9F"/>
    <w:rsid w:val="000761A2"/>
    <w:rsid w:val="00093021"/>
    <w:rsid w:val="0009496D"/>
    <w:rsid w:val="000A18E2"/>
    <w:rsid w:val="000A5124"/>
    <w:rsid w:val="000B26BF"/>
    <w:rsid w:val="000B6B33"/>
    <w:rsid w:val="000B6F05"/>
    <w:rsid w:val="000C4F66"/>
    <w:rsid w:val="000C7BF6"/>
    <w:rsid w:val="000D2035"/>
    <w:rsid w:val="000D2C7F"/>
    <w:rsid w:val="000E1B6F"/>
    <w:rsid w:val="000F0664"/>
    <w:rsid w:val="001008CC"/>
    <w:rsid w:val="00100F1A"/>
    <w:rsid w:val="00104575"/>
    <w:rsid w:val="0010748F"/>
    <w:rsid w:val="0011551D"/>
    <w:rsid w:val="00120977"/>
    <w:rsid w:val="00124374"/>
    <w:rsid w:val="001403D5"/>
    <w:rsid w:val="00142731"/>
    <w:rsid w:val="00142802"/>
    <w:rsid w:val="00143611"/>
    <w:rsid w:val="00150BC9"/>
    <w:rsid w:val="00154900"/>
    <w:rsid w:val="00157A3E"/>
    <w:rsid w:val="00161AA1"/>
    <w:rsid w:val="00162E66"/>
    <w:rsid w:val="00175693"/>
    <w:rsid w:val="001772BA"/>
    <w:rsid w:val="0018566C"/>
    <w:rsid w:val="001927AE"/>
    <w:rsid w:val="00192BA6"/>
    <w:rsid w:val="0019461C"/>
    <w:rsid w:val="001A23DA"/>
    <w:rsid w:val="001B6FA3"/>
    <w:rsid w:val="001B7D36"/>
    <w:rsid w:val="001C2D1F"/>
    <w:rsid w:val="001C58A6"/>
    <w:rsid w:val="001D1A10"/>
    <w:rsid w:val="001D49C0"/>
    <w:rsid w:val="001E2670"/>
    <w:rsid w:val="001E5538"/>
    <w:rsid w:val="001E778C"/>
    <w:rsid w:val="001F2F87"/>
    <w:rsid w:val="001F3456"/>
    <w:rsid w:val="001F346C"/>
    <w:rsid w:val="00212010"/>
    <w:rsid w:val="00223D32"/>
    <w:rsid w:val="00225520"/>
    <w:rsid w:val="00225D02"/>
    <w:rsid w:val="00234BBF"/>
    <w:rsid w:val="00240295"/>
    <w:rsid w:val="00245C05"/>
    <w:rsid w:val="00250C9A"/>
    <w:rsid w:val="00250F9F"/>
    <w:rsid w:val="00251162"/>
    <w:rsid w:val="0025233F"/>
    <w:rsid w:val="00257829"/>
    <w:rsid w:val="00262BA9"/>
    <w:rsid w:val="00266AE2"/>
    <w:rsid w:val="0027490F"/>
    <w:rsid w:val="002756BB"/>
    <w:rsid w:val="002768C3"/>
    <w:rsid w:val="00277308"/>
    <w:rsid w:val="0028437E"/>
    <w:rsid w:val="002860D0"/>
    <w:rsid w:val="002A003E"/>
    <w:rsid w:val="002A362B"/>
    <w:rsid w:val="002A68A6"/>
    <w:rsid w:val="002A6AA0"/>
    <w:rsid w:val="002B2371"/>
    <w:rsid w:val="002B5A7F"/>
    <w:rsid w:val="002C4FD1"/>
    <w:rsid w:val="002C72D8"/>
    <w:rsid w:val="002D6DEF"/>
    <w:rsid w:val="002D7D27"/>
    <w:rsid w:val="002F143C"/>
    <w:rsid w:val="002F28EC"/>
    <w:rsid w:val="002F4D37"/>
    <w:rsid w:val="002F53FE"/>
    <w:rsid w:val="00303353"/>
    <w:rsid w:val="003037DD"/>
    <w:rsid w:val="003145CF"/>
    <w:rsid w:val="00316C1E"/>
    <w:rsid w:val="003174CC"/>
    <w:rsid w:val="00320A52"/>
    <w:rsid w:val="00326AF0"/>
    <w:rsid w:val="00326D53"/>
    <w:rsid w:val="00330B78"/>
    <w:rsid w:val="00331AC6"/>
    <w:rsid w:val="00333F15"/>
    <w:rsid w:val="0033610E"/>
    <w:rsid w:val="00337DE5"/>
    <w:rsid w:val="003426BC"/>
    <w:rsid w:val="003460AC"/>
    <w:rsid w:val="0034792F"/>
    <w:rsid w:val="00354E5C"/>
    <w:rsid w:val="00360FF4"/>
    <w:rsid w:val="003624B6"/>
    <w:rsid w:val="00363912"/>
    <w:rsid w:val="0036450F"/>
    <w:rsid w:val="00367A87"/>
    <w:rsid w:val="003741CF"/>
    <w:rsid w:val="003801B5"/>
    <w:rsid w:val="00381193"/>
    <w:rsid w:val="0039035A"/>
    <w:rsid w:val="0039433D"/>
    <w:rsid w:val="003A60B1"/>
    <w:rsid w:val="003A714B"/>
    <w:rsid w:val="003C6713"/>
    <w:rsid w:val="003D0598"/>
    <w:rsid w:val="003D5601"/>
    <w:rsid w:val="003D6F0A"/>
    <w:rsid w:val="003E0E6B"/>
    <w:rsid w:val="003E1699"/>
    <w:rsid w:val="003E1CEA"/>
    <w:rsid w:val="003E1F93"/>
    <w:rsid w:val="003E6799"/>
    <w:rsid w:val="003E7502"/>
    <w:rsid w:val="003F0EB5"/>
    <w:rsid w:val="003F1633"/>
    <w:rsid w:val="004108FA"/>
    <w:rsid w:val="00410985"/>
    <w:rsid w:val="00415A43"/>
    <w:rsid w:val="004259A5"/>
    <w:rsid w:val="00433FF2"/>
    <w:rsid w:val="00434791"/>
    <w:rsid w:val="00444B01"/>
    <w:rsid w:val="00446CDF"/>
    <w:rsid w:val="00447C64"/>
    <w:rsid w:val="0046086E"/>
    <w:rsid w:val="0046227B"/>
    <w:rsid w:val="00463314"/>
    <w:rsid w:val="004641EE"/>
    <w:rsid w:val="00470B14"/>
    <w:rsid w:val="00471031"/>
    <w:rsid w:val="00486B01"/>
    <w:rsid w:val="004A59BC"/>
    <w:rsid w:val="004B1368"/>
    <w:rsid w:val="004B3D38"/>
    <w:rsid w:val="004B5D29"/>
    <w:rsid w:val="004B6B31"/>
    <w:rsid w:val="004C2C8D"/>
    <w:rsid w:val="004C38E9"/>
    <w:rsid w:val="004C7D1A"/>
    <w:rsid w:val="004D629E"/>
    <w:rsid w:val="004D6436"/>
    <w:rsid w:val="004E106A"/>
    <w:rsid w:val="004E5478"/>
    <w:rsid w:val="004E72CD"/>
    <w:rsid w:val="004E777D"/>
    <w:rsid w:val="004F1707"/>
    <w:rsid w:val="004F1A4C"/>
    <w:rsid w:val="00506EE0"/>
    <w:rsid w:val="005270F3"/>
    <w:rsid w:val="00537AAB"/>
    <w:rsid w:val="00540DA2"/>
    <w:rsid w:val="00543FA7"/>
    <w:rsid w:val="00547F7C"/>
    <w:rsid w:val="005548C9"/>
    <w:rsid w:val="00555942"/>
    <w:rsid w:val="005576E4"/>
    <w:rsid w:val="00570E50"/>
    <w:rsid w:val="00571C4C"/>
    <w:rsid w:val="00574202"/>
    <w:rsid w:val="0057606A"/>
    <w:rsid w:val="00582699"/>
    <w:rsid w:val="00594A2B"/>
    <w:rsid w:val="00594B50"/>
    <w:rsid w:val="0059511E"/>
    <w:rsid w:val="00596F7C"/>
    <w:rsid w:val="00596FD8"/>
    <w:rsid w:val="005A2BDA"/>
    <w:rsid w:val="005A2CED"/>
    <w:rsid w:val="005A2F7D"/>
    <w:rsid w:val="005E2488"/>
    <w:rsid w:val="005E4015"/>
    <w:rsid w:val="005F0258"/>
    <w:rsid w:val="005F74E6"/>
    <w:rsid w:val="006010E9"/>
    <w:rsid w:val="0061211D"/>
    <w:rsid w:val="006176B5"/>
    <w:rsid w:val="00620385"/>
    <w:rsid w:val="00621173"/>
    <w:rsid w:val="00644CF3"/>
    <w:rsid w:val="0065041E"/>
    <w:rsid w:val="00652CDC"/>
    <w:rsid w:val="0065487D"/>
    <w:rsid w:val="00664F15"/>
    <w:rsid w:val="0067222B"/>
    <w:rsid w:val="006857BC"/>
    <w:rsid w:val="00694A0F"/>
    <w:rsid w:val="0069503F"/>
    <w:rsid w:val="006A2D25"/>
    <w:rsid w:val="006B1758"/>
    <w:rsid w:val="006B7BF1"/>
    <w:rsid w:val="006C0DC5"/>
    <w:rsid w:val="006C4AE5"/>
    <w:rsid w:val="006C5167"/>
    <w:rsid w:val="006D1D30"/>
    <w:rsid w:val="006E0068"/>
    <w:rsid w:val="00712399"/>
    <w:rsid w:val="0071337D"/>
    <w:rsid w:val="00716A3E"/>
    <w:rsid w:val="007200EF"/>
    <w:rsid w:val="00723512"/>
    <w:rsid w:val="0073322D"/>
    <w:rsid w:val="00741394"/>
    <w:rsid w:val="0075153E"/>
    <w:rsid w:val="00757B25"/>
    <w:rsid w:val="00763493"/>
    <w:rsid w:val="0077322B"/>
    <w:rsid w:val="00774C67"/>
    <w:rsid w:val="00777BCB"/>
    <w:rsid w:val="007801FA"/>
    <w:rsid w:val="007834F4"/>
    <w:rsid w:val="00785F3E"/>
    <w:rsid w:val="007900C1"/>
    <w:rsid w:val="007A7035"/>
    <w:rsid w:val="007B7744"/>
    <w:rsid w:val="007E511C"/>
    <w:rsid w:val="008005A1"/>
    <w:rsid w:val="00801F0F"/>
    <w:rsid w:val="008073EA"/>
    <w:rsid w:val="00810751"/>
    <w:rsid w:val="00813F52"/>
    <w:rsid w:val="0081651D"/>
    <w:rsid w:val="0082226E"/>
    <w:rsid w:val="00827D75"/>
    <w:rsid w:val="008316E9"/>
    <w:rsid w:val="008421ED"/>
    <w:rsid w:val="00842FB9"/>
    <w:rsid w:val="0085508F"/>
    <w:rsid w:val="00855167"/>
    <w:rsid w:val="008563BC"/>
    <w:rsid w:val="00857313"/>
    <w:rsid w:val="00865F90"/>
    <w:rsid w:val="00881E6D"/>
    <w:rsid w:val="008825E8"/>
    <w:rsid w:val="00883B95"/>
    <w:rsid w:val="00885BB1"/>
    <w:rsid w:val="008A3BA7"/>
    <w:rsid w:val="008A439E"/>
    <w:rsid w:val="008C2497"/>
    <w:rsid w:val="008C32CD"/>
    <w:rsid w:val="008D316E"/>
    <w:rsid w:val="008D6117"/>
    <w:rsid w:val="008D7028"/>
    <w:rsid w:val="008E5E04"/>
    <w:rsid w:val="009135FE"/>
    <w:rsid w:val="0092472A"/>
    <w:rsid w:val="00927319"/>
    <w:rsid w:val="00927728"/>
    <w:rsid w:val="0093058C"/>
    <w:rsid w:val="00931323"/>
    <w:rsid w:val="00931A81"/>
    <w:rsid w:val="009337CB"/>
    <w:rsid w:val="009378D1"/>
    <w:rsid w:val="00953173"/>
    <w:rsid w:val="00955B2F"/>
    <w:rsid w:val="009632D1"/>
    <w:rsid w:val="00972FC8"/>
    <w:rsid w:val="00974407"/>
    <w:rsid w:val="00975D34"/>
    <w:rsid w:val="00976BBB"/>
    <w:rsid w:val="009836FF"/>
    <w:rsid w:val="00983E36"/>
    <w:rsid w:val="00984763"/>
    <w:rsid w:val="00991C86"/>
    <w:rsid w:val="00992239"/>
    <w:rsid w:val="009978CF"/>
    <w:rsid w:val="00997F53"/>
    <w:rsid w:val="009A570F"/>
    <w:rsid w:val="009A5EFC"/>
    <w:rsid w:val="009B3076"/>
    <w:rsid w:val="009C2AD0"/>
    <w:rsid w:val="009C3565"/>
    <w:rsid w:val="009C7B9C"/>
    <w:rsid w:val="009D11A8"/>
    <w:rsid w:val="009D301A"/>
    <w:rsid w:val="009D3733"/>
    <w:rsid w:val="009D62D0"/>
    <w:rsid w:val="009E2BF2"/>
    <w:rsid w:val="009E5C88"/>
    <w:rsid w:val="009F1B29"/>
    <w:rsid w:val="009F2E1B"/>
    <w:rsid w:val="009F5D17"/>
    <w:rsid w:val="009F71AA"/>
    <w:rsid w:val="00A008E0"/>
    <w:rsid w:val="00A04D84"/>
    <w:rsid w:val="00A05254"/>
    <w:rsid w:val="00A06241"/>
    <w:rsid w:val="00A12A77"/>
    <w:rsid w:val="00A12B01"/>
    <w:rsid w:val="00A12BA5"/>
    <w:rsid w:val="00A22BA3"/>
    <w:rsid w:val="00A22EA5"/>
    <w:rsid w:val="00A3653C"/>
    <w:rsid w:val="00A45649"/>
    <w:rsid w:val="00A52ADF"/>
    <w:rsid w:val="00A56DAA"/>
    <w:rsid w:val="00A61331"/>
    <w:rsid w:val="00A645FD"/>
    <w:rsid w:val="00A64C95"/>
    <w:rsid w:val="00A67E48"/>
    <w:rsid w:val="00A70966"/>
    <w:rsid w:val="00A81F18"/>
    <w:rsid w:val="00A84BA0"/>
    <w:rsid w:val="00AA2D7C"/>
    <w:rsid w:val="00AB7E2D"/>
    <w:rsid w:val="00AC5D4A"/>
    <w:rsid w:val="00AD1891"/>
    <w:rsid w:val="00AD3CD9"/>
    <w:rsid w:val="00AE36CA"/>
    <w:rsid w:val="00AE7857"/>
    <w:rsid w:val="00AF12A4"/>
    <w:rsid w:val="00B12AB5"/>
    <w:rsid w:val="00B136E8"/>
    <w:rsid w:val="00B20851"/>
    <w:rsid w:val="00B20B8C"/>
    <w:rsid w:val="00B27DC0"/>
    <w:rsid w:val="00B3049E"/>
    <w:rsid w:val="00B330C7"/>
    <w:rsid w:val="00B335B4"/>
    <w:rsid w:val="00B44E18"/>
    <w:rsid w:val="00B52B95"/>
    <w:rsid w:val="00B55086"/>
    <w:rsid w:val="00B55780"/>
    <w:rsid w:val="00B66881"/>
    <w:rsid w:val="00B66A06"/>
    <w:rsid w:val="00B74F5F"/>
    <w:rsid w:val="00B85D7A"/>
    <w:rsid w:val="00BA5809"/>
    <w:rsid w:val="00BA7528"/>
    <w:rsid w:val="00BB001C"/>
    <w:rsid w:val="00BB76DD"/>
    <w:rsid w:val="00BC0F82"/>
    <w:rsid w:val="00BC4E0A"/>
    <w:rsid w:val="00BC53B4"/>
    <w:rsid w:val="00BC59EA"/>
    <w:rsid w:val="00BC68FA"/>
    <w:rsid w:val="00BE224E"/>
    <w:rsid w:val="00BE3A5E"/>
    <w:rsid w:val="00BE3BE9"/>
    <w:rsid w:val="00BE670F"/>
    <w:rsid w:val="00BF1E7D"/>
    <w:rsid w:val="00BF6B31"/>
    <w:rsid w:val="00C14007"/>
    <w:rsid w:val="00C14470"/>
    <w:rsid w:val="00C14561"/>
    <w:rsid w:val="00C176F2"/>
    <w:rsid w:val="00C17FC2"/>
    <w:rsid w:val="00C3492A"/>
    <w:rsid w:val="00C460E5"/>
    <w:rsid w:val="00C46544"/>
    <w:rsid w:val="00C5017B"/>
    <w:rsid w:val="00C618B8"/>
    <w:rsid w:val="00C63B54"/>
    <w:rsid w:val="00C65C62"/>
    <w:rsid w:val="00C715D6"/>
    <w:rsid w:val="00C758D8"/>
    <w:rsid w:val="00C82F19"/>
    <w:rsid w:val="00C848D0"/>
    <w:rsid w:val="00C855BE"/>
    <w:rsid w:val="00C85FCB"/>
    <w:rsid w:val="00C92590"/>
    <w:rsid w:val="00C93D8D"/>
    <w:rsid w:val="00C940C1"/>
    <w:rsid w:val="00C95F23"/>
    <w:rsid w:val="00CB1A89"/>
    <w:rsid w:val="00CC03F7"/>
    <w:rsid w:val="00CC1825"/>
    <w:rsid w:val="00CD67BF"/>
    <w:rsid w:val="00CD6FAC"/>
    <w:rsid w:val="00CD756B"/>
    <w:rsid w:val="00CD7C7C"/>
    <w:rsid w:val="00CE1627"/>
    <w:rsid w:val="00CE2573"/>
    <w:rsid w:val="00CE7044"/>
    <w:rsid w:val="00CF0866"/>
    <w:rsid w:val="00CF0A88"/>
    <w:rsid w:val="00CF226E"/>
    <w:rsid w:val="00D014E9"/>
    <w:rsid w:val="00D0193D"/>
    <w:rsid w:val="00D04BA2"/>
    <w:rsid w:val="00D05ED0"/>
    <w:rsid w:val="00D0608E"/>
    <w:rsid w:val="00D07A05"/>
    <w:rsid w:val="00D17131"/>
    <w:rsid w:val="00D274B1"/>
    <w:rsid w:val="00D30959"/>
    <w:rsid w:val="00D45CE6"/>
    <w:rsid w:val="00D53F22"/>
    <w:rsid w:val="00D550CF"/>
    <w:rsid w:val="00D55AE5"/>
    <w:rsid w:val="00D667AB"/>
    <w:rsid w:val="00D702B6"/>
    <w:rsid w:val="00D841E6"/>
    <w:rsid w:val="00D86601"/>
    <w:rsid w:val="00DA0BC8"/>
    <w:rsid w:val="00DA74C4"/>
    <w:rsid w:val="00DB79B7"/>
    <w:rsid w:val="00DC6967"/>
    <w:rsid w:val="00DD44F2"/>
    <w:rsid w:val="00DD5EB1"/>
    <w:rsid w:val="00DD7798"/>
    <w:rsid w:val="00DE644E"/>
    <w:rsid w:val="00DE7ABC"/>
    <w:rsid w:val="00DF3091"/>
    <w:rsid w:val="00DF48DE"/>
    <w:rsid w:val="00E05F0E"/>
    <w:rsid w:val="00E07D02"/>
    <w:rsid w:val="00E25ECC"/>
    <w:rsid w:val="00E5512E"/>
    <w:rsid w:val="00E560B7"/>
    <w:rsid w:val="00E60AB3"/>
    <w:rsid w:val="00E63B39"/>
    <w:rsid w:val="00E63D7F"/>
    <w:rsid w:val="00E74C83"/>
    <w:rsid w:val="00E84B01"/>
    <w:rsid w:val="00E85F97"/>
    <w:rsid w:val="00E945B5"/>
    <w:rsid w:val="00E9759A"/>
    <w:rsid w:val="00E97BF5"/>
    <w:rsid w:val="00EA161D"/>
    <w:rsid w:val="00EA369B"/>
    <w:rsid w:val="00EA4427"/>
    <w:rsid w:val="00EB0858"/>
    <w:rsid w:val="00EC5C9C"/>
    <w:rsid w:val="00ED0E6C"/>
    <w:rsid w:val="00ED2E8D"/>
    <w:rsid w:val="00ED4A0F"/>
    <w:rsid w:val="00ED4DD7"/>
    <w:rsid w:val="00EE1FFA"/>
    <w:rsid w:val="00EF0A1E"/>
    <w:rsid w:val="00EF466A"/>
    <w:rsid w:val="00F01A97"/>
    <w:rsid w:val="00F01F8E"/>
    <w:rsid w:val="00F045DC"/>
    <w:rsid w:val="00F0589D"/>
    <w:rsid w:val="00F05DFC"/>
    <w:rsid w:val="00F13910"/>
    <w:rsid w:val="00F16BB7"/>
    <w:rsid w:val="00F21140"/>
    <w:rsid w:val="00F30879"/>
    <w:rsid w:val="00F3181D"/>
    <w:rsid w:val="00F35E54"/>
    <w:rsid w:val="00F415AE"/>
    <w:rsid w:val="00F42BF6"/>
    <w:rsid w:val="00F5014A"/>
    <w:rsid w:val="00F66728"/>
    <w:rsid w:val="00F668E7"/>
    <w:rsid w:val="00F67055"/>
    <w:rsid w:val="00F673FA"/>
    <w:rsid w:val="00F70956"/>
    <w:rsid w:val="00F74EEF"/>
    <w:rsid w:val="00F92800"/>
    <w:rsid w:val="00F93680"/>
    <w:rsid w:val="00FA0084"/>
    <w:rsid w:val="00FA1344"/>
    <w:rsid w:val="00FB6680"/>
    <w:rsid w:val="00FC6870"/>
    <w:rsid w:val="00FC688A"/>
    <w:rsid w:val="00FC75F4"/>
    <w:rsid w:val="00FE248A"/>
    <w:rsid w:val="00FE6398"/>
    <w:rsid w:val="00FF0CEE"/>
    <w:rsid w:val="00FF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7C64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rsid w:val="00447C64"/>
    <w:pPr>
      <w:keepNext/>
      <w:overflowPunct/>
      <w:autoSpaceDE/>
      <w:autoSpaceDN/>
      <w:adjustRightInd/>
      <w:ind w:right="-70"/>
      <w:textAlignment w:val="auto"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FB66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B668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05ED0"/>
    <w:rPr>
      <w:color w:val="808080"/>
    </w:rPr>
  </w:style>
  <w:style w:type="paragraph" w:styleId="ListParagraph">
    <w:name w:val="List Paragraph"/>
    <w:basedOn w:val="Normal"/>
    <w:uiPriority w:val="34"/>
    <w:qFormat/>
    <w:rsid w:val="00D05ED0"/>
    <w:pPr>
      <w:ind w:left="720"/>
      <w:contextualSpacing/>
    </w:pPr>
  </w:style>
  <w:style w:type="character" w:styleId="Strong">
    <w:name w:val="Strong"/>
    <w:basedOn w:val="DefaultParagraphFont"/>
    <w:qFormat/>
    <w:rsid w:val="00A81F18"/>
    <w:rPr>
      <w:b/>
      <w:bCs/>
    </w:rPr>
  </w:style>
  <w:style w:type="paragraph" w:styleId="NoSpacing">
    <w:name w:val="No Spacing"/>
    <w:uiPriority w:val="1"/>
    <w:qFormat/>
    <w:rsid w:val="00BC53B4"/>
    <w:rPr>
      <w:rFonts w:asciiTheme="minorHAnsi" w:eastAsiaTheme="minorEastAsia" w:hAnsiTheme="minorHAnsi" w:cstheme="minorBidi"/>
      <w:sz w:val="22"/>
      <w:szCs w:val="22"/>
    </w:rPr>
  </w:style>
  <w:style w:type="table" w:styleId="TableGrid">
    <w:name w:val="Table Grid"/>
    <w:basedOn w:val="TableNormal"/>
    <w:rsid w:val="004E77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7C64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rsid w:val="00447C64"/>
    <w:pPr>
      <w:keepNext/>
      <w:overflowPunct/>
      <w:autoSpaceDE/>
      <w:autoSpaceDN/>
      <w:adjustRightInd/>
      <w:ind w:right="-70"/>
      <w:textAlignment w:val="auto"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FB66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B668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05ED0"/>
    <w:rPr>
      <w:color w:val="808080"/>
    </w:rPr>
  </w:style>
  <w:style w:type="paragraph" w:styleId="ListParagraph">
    <w:name w:val="List Paragraph"/>
    <w:basedOn w:val="Normal"/>
    <w:uiPriority w:val="34"/>
    <w:qFormat/>
    <w:rsid w:val="00D05ED0"/>
    <w:pPr>
      <w:ind w:left="720"/>
      <w:contextualSpacing/>
    </w:pPr>
  </w:style>
  <w:style w:type="character" w:styleId="Strong">
    <w:name w:val="Strong"/>
    <w:basedOn w:val="DefaultParagraphFont"/>
    <w:qFormat/>
    <w:rsid w:val="00A81F18"/>
    <w:rPr>
      <w:b/>
      <w:bCs/>
    </w:rPr>
  </w:style>
  <w:style w:type="paragraph" w:styleId="NoSpacing">
    <w:name w:val="No Spacing"/>
    <w:uiPriority w:val="1"/>
    <w:qFormat/>
    <w:rsid w:val="00BC53B4"/>
    <w:rPr>
      <w:rFonts w:asciiTheme="minorHAnsi" w:eastAsiaTheme="minorEastAsia" w:hAnsiTheme="minorHAnsi" w:cstheme="minorBidi"/>
      <w:sz w:val="22"/>
      <w:szCs w:val="22"/>
    </w:rPr>
  </w:style>
  <w:style w:type="table" w:styleId="TableGrid">
    <w:name w:val="Table Grid"/>
    <w:basedOn w:val="TableNormal"/>
    <w:rsid w:val="004E77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5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8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1.wmf"/><Relationship Id="rId76" Type="http://schemas.openxmlformats.org/officeDocument/2006/relationships/image" Target="media/image35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2.bin"/><Relationship Id="rId97" Type="http://schemas.openxmlformats.org/officeDocument/2006/relationships/theme" Target="theme/theme1.xml"/><Relationship Id="rId7" Type="http://schemas.openxmlformats.org/officeDocument/2006/relationships/image" Target="media/image1.wmf"/><Relationship Id="rId71" Type="http://schemas.openxmlformats.org/officeDocument/2006/relationships/oleObject" Target="embeddings/oleObject33.bin"/><Relationship Id="rId92" Type="http://schemas.openxmlformats.org/officeDocument/2006/relationships/image" Target="media/image43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2.bin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7.bin"/><Relationship Id="rId87" Type="http://schemas.openxmlformats.org/officeDocument/2006/relationships/oleObject" Target="embeddings/oleObject41.bin"/><Relationship Id="rId5" Type="http://schemas.openxmlformats.org/officeDocument/2006/relationships/settings" Target="settings.xml"/><Relationship Id="rId61" Type="http://schemas.openxmlformats.org/officeDocument/2006/relationships/oleObject" Target="embeddings/oleObject28.bin"/><Relationship Id="rId82" Type="http://schemas.openxmlformats.org/officeDocument/2006/relationships/image" Target="media/image38.wmf"/><Relationship Id="rId90" Type="http://schemas.openxmlformats.org/officeDocument/2006/relationships/image" Target="media/image42.wmf"/><Relationship Id="rId95" Type="http://schemas.openxmlformats.org/officeDocument/2006/relationships/oleObject" Target="embeddings/oleObject45.bin"/><Relationship Id="rId19" Type="http://schemas.openxmlformats.org/officeDocument/2006/relationships/oleObject" Target="embeddings/oleObject7.bin"/><Relationship Id="rId14" Type="http://schemas.openxmlformats.org/officeDocument/2006/relationships/oleObject" Target="embeddings/oleObject4.bin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3.wmf"/><Relationship Id="rId80" Type="http://schemas.openxmlformats.org/officeDocument/2006/relationships/image" Target="media/image37.wmf"/><Relationship Id="rId85" Type="http://schemas.openxmlformats.org/officeDocument/2006/relationships/oleObject" Target="embeddings/oleObject40.bin"/><Relationship Id="rId93" Type="http://schemas.openxmlformats.org/officeDocument/2006/relationships/oleObject" Target="embeddings/oleObject44.bin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image" Target="media/image7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1.wmf"/><Relationship Id="rId91" Type="http://schemas.openxmlformats.org/officeDocument/2006/relationships/oleObject" Target="embeddings/oleObject43.bin"/><Relationship Id="rId9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0.wmf"/><Relationship Id="rId94" Type="http://schemas.openxmlformats.org/officeDocument/2006/relationships/image" Target="media/image44.wmf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0C225-FFFF-4104-A160-51DE19E3C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5</Pages>
  <Words>503</Words>
  <Characters>4490</Characters>
  <Application>Microsoft Office Word</Application>
  <DocSecurity>0</DocSecurity>
  <Lines>37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KTH</Company>
  <LinksUpToDate>false</LinksUpToDate>
  <CharactersWithSpaces>4984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Veine Samuelsson</dc:creator>
  <cp:lastModifiedBy>Niclas Hjelm</cp:lastModifiedBy>
  <cp:revision>12</cp:revision>
  <cp:lastPrinted>2017-01-20T12:10:00Z</cp:lastPrinted>
  <dcterms:created xsi:type="dcterms:W3CDTF">2017-01-18T14:01:00Z</dcterms:created>
  <dcterms:modified xsi:type="dcterms:W3CDTF">2017-01-24T10:47:00Z</dcterms:modified>
</cp:coreProperties>
</file>