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153" w:rsidRPr="00614E7F" w:rsidRDefault="005D565C" w:rsidP="00614E7F">
      <w:pPr>
        <w:pStyle w:val="Rubrik"/>
        <w:pBdr>
          <w:top w:val="single" w:sz="4" w:space="1" w:color="auto"/>
          <w:left w:val="single" w:sz="4" w:space="4" w:color="auto"/>
          <w:bottom w:val="single" w:sz="4" w:space="1" w:color="auto"/>
          <w:right w:val="single" w:sz="4" w:space="4" w:color="auto"/>
        </w:pBdr>
        <w:rPr>
          <w:rFonts w:ascii="Algerian" w:hAnsi="Algerian"/>
          <w:sz w:val="48"/>
        </w:rPr>
      </w:pPr>
      <w:r>
        <w:rPr>
          <w:noProof/>
        </w:rPr>
        <w:drawing>
          <wp:inline distT="0" distB="0" distL="0" distR="0">
            <wp:extent cx="895350" cy="1000125"/>
            <wp:effectExtent l="19050" t="0" r="0" b="0"/>
            <wp:docPr id="1" name="Bild 1" descr="kth_cmyk_teknik_hal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h_cmyk_teknik_halsa"/>
                    <pic:cNvPicPr>
                      <a:picLocks noChangeAspect="1" noChangeArrowheads="1"/>
                    </pic:cNvPicPr>
                  </pic:nvPicPr>
                  <pic:blipFill>
                    <a:blip r:embed="rId9" cstate="print"/>
                    <a:srcRect/>
                    <a:stretch>
                      <a:fillRect/>
                    </a:stretch>
                  </pic:blipFill>
                  <pic:spPr bwMode="auto">
                    <a:xfrm>
                      <a:off x="0" y="0"/>
                      <a:ext cx="895350" cy="1000125"/>
                    </a:xfrm>
                    <a:prstGeom prst="rect">
                      <a:avLst/>
                    </a:prstGeom>
                    <a:noFill/>
                    <a:ln w="9525">
                      <a:noFill/>
                      <a:miter lim="800000"/>
                      <a:headEnd/>
                      <a:tailEnd/>
                    </a:ln>
                  </pic:spPr>
                </pic:pic>
              </a:graphicData>
            </a:graphic>
          </wp:inline>
        </w:drawing>
      </w:r>
    </w:p>
    <w:p w:rsidR="005D53DC" w:rsidRPr="000E3F70" w:rsidRDefault="0013585E" w:rsidP="005D53DC">
      <w:pPr>
        <w:pStyle w:val="Underrubrik"/>
        <w:pBdr>
          <w:top w:val="single" w:sz="4" w:space="1" w:color="auto"/>
          <w:left w:val="single" w:sz="4" w:space="4" w:color="auto"/>
          <w:bottom w:val="single" w:sz="4" w:space="1" w:color="auto"/>
          <w:right w:val="single" w:sz="4" w:space="4" w:color="auto"/>
        </w:pBdr>
        <w:rPr>
          <w:rFonts w:ascii="Times New Roman" w:hAnsi="Times New Roman"/>
          <w:b w:val="0"/>
          <w:sz w:val="48"/>
          <w:szCs w:val="48"/>
        </w:rPr>
      </w:pPr>
      <w:r w:rsidRPr="000E3F70">
        <w:rPr>
          <w:rFonts w:ascii="Times New Roman" w:hAnsi="Times New Roman"/>
          <w:b w:val="0"/>
          <w:sz w:val="48"/>
          <w:szCs w:val="48"/>
        </w:rPr>
        <w:t>Kemi</w:t>
      </w:r>
      <w:r w:rsidR="00875B51">
        <w:rPr>
          <w:rFonts w:ascii="Times New Roman" w:hAnsi="Times New Roman"/>
          <w:b w:val="0"/>
          <w:sz w:val="48"/>
          <w:szCs w:val="48"/>
        </w:rPr>
        <w:t>, HF</w:t>
      </w:r>
      <w:r w:rsidR="00614E7F" w:rsidRPr="000E3F70">
        <w:rPr>
          <w:rFonts w:ascii="Times New Roman" w:hAnsi="Times New Roman"/>
          <w:b w:val="0"/>
          <w:sz w:val="48"/>
          <w:szCs w:val="48"/>
        </w:rPr>
        <w:t>0</w:t>
      </w:r>
      <w:r w:rsidR="004902C4">
        <w:rPr>
          <w:rFonts w:ascii="Times New Roman" w:hAnsi="Times New Roman"/>
          <w:b w:val="0"/>
          <w:sz w:val="48"/>
          <w:szCs w:val="48"/>
        </w:rPr>
        <w:t>0</w:t>
      </w:r>
      <w:r w:rsidR="001E2CFD">
        <w:rPr>
          <w:rFonts w:ascii="Times New Roman" w:hAnsi="Times New Roman"/>
          <w:b w:val="0"/>
          <w:sz w:val="48"/>
          <w:szCs w:val="48"/>
        </w:rPr>
        <w:t>23</w:t>
      </w:r>
    </w:p>
    <w:p w:rsidR="00111B16" w:rsidRPr="00D829DC" w:rsidRDefault="00111B16" w:rsidP="005D53DC">
      <w:pPr>
        <w:pStyle w:val="Underrubrik"/>
        <w:pBdr>
          <w:top w:val="single" w:sz="4" w:space="1" w:color="auto"/>
          <w:left w:val="single" w:sz="4" w:space="4" w:color="auto"/>
          <w:bottom w:val="single" w:sz="4" w:space="1" w:color="auto"/>
          <w:right w:val="single" w:sz="4" w:space="4" w:color="auto"/>
        </w:pBdr>
        <w:rPr>
          <w:rFonts w:ascii="Times New Roman" w:hAnsi="Times New Roman"/>
          <w:b w:val="0"/>
          <w:sz w:val="40"/>
          <w:szCs w:val="40"/>
        </w:rPr>
      </w:pPr>
    </w:p>
    <w:p w:rsidR="005D53DC" w:rsidRPr="000E3F70" w:rsidRDefault="0013585E" w:rsidP="00614E7F">
      <w:pPr>
        <w:pStyle w:val="Underrubrik"/>
        <w:pBdr>
          <w:top w:val="single" w:sz="4" w:space="1" w:color="auto"/>
          <w:left w:val="single" w:sz="4" w:space="4" w:color="auto"/>
          <w:bottom w:val="single" w:sz="4" w:space="1" w:color="auto"/>
          <w:right w:val="single" w:sz="4" w:space="4" w:color="auto"/>
        </w:pBdr>
        <w:rPr>
          <w:rFonts w:ascii="Times New Roman" w:hAnsi="Times New Roman"/>
          <w:b w:val="0"/>
          <w:sz w:val="48"/>
          <w:szCs w:val="48"/>
        </w:rPr>
      </w:pPr>
      <w:r w:rsidRPr="000E3F70">
        <w:rPr>
          <w:rFonts w:ascii="Times New Roman" w:hAnsi="Times New Roman"/>
          <w:b w:val="0"/>
          <w:sz w:val="48"/>
          <w:szCs w:val="48"/>
        </w:rPr>
        <w:t>Tekniskt Basår</w:t>
      </w:r>
    </w:p>
    <w:p w:rsidR="00111B16" w:rsidRPr="00D829DC" w:rsidRDefault="00111B16" w:rsidP="00614E7F">
      <w:pPr>
        <w:pStyle w:val="Underrubrik"/>
        <w:pBdr>
          <w:top w:val="single" w:sz="4" w:space="1" w:color="auto"/>
          <w:left w:val="single" w:sz="4" w:space="4" w:color="auto"/>
          <w:bottom w:val="single" w:sz="4" w:space="1" w:color="auto"/>
          <w:right w:val="single" w:sz="4" w:space="4" w:color="auto"/>
        </w:pBdr>
        <w:rPr>
          <w:rFonts w:ascii="Times New Roman" w:hAnsi="Times New Roman"/>
          <w:b w:val="0"/>
          <w:sz w:val="32"/>
          <w:szCs w:val="32"/>
        </w:rPr>
      </w:pPr>
    </w:p>
    <w:p w:rsidR="005D53DC" w:rsidRPr="00D829DC" w:rsidRDefault="00823D5B" w:rsidP="005D53DC">
      <w:pPr>
        <w:pStyle w:val="Underrubrik"/>
        <w:pBdr>
          <w:top w:val="single" w:sz="4" w:space="1" w:color="auto"/>
          <w:left w:val="single" w:sz="4" w:space="4" w:color="auto"/>
          <w:bottom w:val="single" w:sz="4" w:space="1" w:color="auto"/>
          <w:right w:val="single" w:sz="4" w:space="4" w:color="auto"/>
        </w:pBdr>
        <w:rPr>
          <w:rFonts w:ascii="Times New Roman" w:hAnsi="Times New Roman"/>
          <w:b w:val="0"/>
          <w:sz w:val="40"/>
          <w:szCs w:val="40"/>
        </w:rPr>
      </w:pPr>
      <w:r w:rsidRPr="00D829DC">
        <w:rPr>
          <w:rFonts w:ascii="Times New Roman" w:hAnsi="Times New Roman"/>
          <w:b w:val="0"/>
          <w:sz w:val="40"/>
          <w:szCs w:val="40"/>
        </w:rPr>
        <w:t>9 högskolepo</w:t>
      </w:r>
      <w:r w:rsidR="000958A7" w:rsidRPr="00D829DC">
        <w:rPr>
          <w:rFonts w:ascii="Times New Roman" w:hAnsi="Times New Roman"/>
          <w:b w:val="0"/>
          <w:sz w:val="40"/>
          <w:szCs w:val="40"/>
        </w:rPr>
        <w:t>ä</w:t>
      </w:r>
      <w:r w:rsidRPr="00D829DC">
        <w:rPr>
          <w:rFonts w:ascii="Times New Roman" w:hAnsi="Times New Roman"/>
          <w:b w:val="0"/>
          <w:sz w:val="40"/>
          <w:szCs w:val="40"/>
        </w:rPr>
        <w:t>ng</w:t>
      </w:r>
    </w:p>
    <w:p w:rsidR="00111B16" w:rsidRPr="00D829DC" w:rsidRDefault="00111B16" w:rsidP="005D53DC">
      <w:pPr>
        <w:pStyle w:val="Underrubrik"/>
        <w:pBdr>
          <w:top w:val="single" w:sz="4" w:space="1" w:color="auto"/>
          <w:left w:val="single" w:sz="4" w:space="4" w:color="auto"/>
          <w:bottom w:val="single" w:sz="4" w:space="1" w:color="auto"/>
          <w:right w:val="single" w:sz="4" w:space="4" w:color="auto"/>
        </w:pBdr>
        <w:rPr>
          <w:rFonts w:ascii="Times New Roman" w:hAnsi="Times New Roman"/>
          <w:b w:val="0"/>
          <w:sz w:val="44"/>
          <w:szCs w:val="44"/>
        </w:rPr>
      </w:pPr>
    </w:p>
    <w:p w:rsidR="005D53DC" w:rsidRPr="000E3F70" w:rsidRDefault="0013585E" w:rsidP="00614E7F">
      <w:pPr>
        <w:pStyle w:val="Underrubrik"/>
        <w:pBdr>
          <w:top w:val="single" w:sz="4" w:space="1" w:color="auto"/>
          <w:left w:val="single" w:sz="4" w:space="4" w:color="auto"/>
          <w:bottom w:val="single" w:sz="4" w:space="1" w:color="auto"/>
          <w:right w:val="single" w:sz="4" w:space="4" w:color="auto"/>
        </w:pBdr>
        <w:rPr>
          <w:rFonts w:ascii="Times New Roman" w:hAnsi="Times New Roman"/>
          <w:sz w:val="56"/>
          <w:szCs w:val="56"/>
        </w:rPr>
      </w:pPr>
      <w:bookmarkStart w:id="0" w:name="_Toc137351899"/>
      <w:bookmarkStart w:id="1" w:name="_Toc137355094"/>
      <w:bookmarkStart w:id="2" w:name="_Toc137355292"/>
      <w:bookmarkStart w:id="3" w:name="_Toc137355700"/>
      <w:bookmarkStart w:id="4" w:name="_Toc137362294"/>
      <w:bookmarkStart w:id="5" w:name="_Toc137366563"/>
      <w:bookmarkStart w:id="6" w:name="_Toc137461864"/>
      <w:bookmarkStart w:id="7" w:name="_Toc185068074"/>
      <w:r w:rsidRPr="000E3F70">
        <w:rPr>
          <w:rFonts w:ascii="Times New Roman" w:hAnsi="Times New Roman"/>
          <w:sz w:val="56"/>
          <w:szCs w:val="56"/>
        </w:rPr>
        <w:t>Kurs</w:t>
      </w:r>
      <w:r w:rsidR="005D53DC" w:rsidRPr="000E3F70">
        <w:rPr>
          <w:rFonts w:ascii="Times New Roman" w:hAnsi="Times New Roman"/>
          <w:sz w:val="56"/>
          <w:szCs w:val="56"/>
        </w:rPr>
        <w:t>kompendium</w:t>
      </w:r>
      <w:bookmarkEnd w:id="0"/>
      <w:bookmarkEnd w:id="1"/>
      <w:bookmarkEnd w:id="2"/>
      <w:bookmarkEnd w:id="3"/>
      <w:bookmarkEnd w:id="4"/>
      <w:bookmarkEnd w:id="5"/>
      <w:bookmarkEnd w:id="6"/>
      <w:bookmarkEnd w:id="7"/>
    </w:p>
    <w:p w:rsidR="000E3F70" w:rsidRPr="00D829DC" w:rsidRDefault="000E3F70" w:rsidP="00614E7F">
      <w:pPr>
        <w:pStyle w:val="Underrubrik"/>
        <w:pBdr>
          <w:top w:val="single" w:sz="4" w:space="1" w:color="auto"/>
          <w:left w:val="single" w:sz="4" w:space="4" w:color="auto"/>
          <w:bottom w:val="single" w:sz="4" w:space="1" w:color="auto"/>
          <w:right w:val="single" w:sz="4" w:space="4" w:color="auto"/>
        </w:pBdr>
        <w:rPr>
          <w:rFonts w:ascii="Times New Roman" w:hAnsi="Times New Roman"/>
          <w:sz w:val="52"/>
          <w:szCs w:val="52"/>
        </w:rPr>
      </w:pPr>
    </w:p>
    <w:p w:rsidR="0013585E" w:rsidRDefault="005D565C" w:rsidP="005D53DC">
      <w:pPr>
        <w:pStyle w:val="Rubrik"/>
        <w:pBdr>
          <w:top w:val="single" w:sz="4" w:space="1" w:color="auto"/>
          <w:left w:val="single" w:sz="4" w:space="4" w:color="auto"/>
          <w:bottom w:val="single" w:sz="4" w:space="1" w:color="auto"/>
          <w:right w:val="single" w:sz="4" w:space="4" w:color="auto"/>
        </w:pBdr>
        <w:outlineLvl w:val="0"/>
        <w:rPr>
          <w:rFonts w:ascii="Raavi" w:hAnsi="Raavi" w:cs="Raavi"/>
          <w:sz w:val="36"/>
          <w:szCs w:val="36"/>
        </w:rPr>
      </w:pPr>
      <w:bookmarkStart w:id="8" w:name="_Toc137461865"/>
      <w:bookmarkStart w:id="9" w:name="_Toc185068075"/>
      <w:r>
        <w:rPr>
          <w:rFonts w:ascii="Raavi" w:hAnsi="Raavi" w:cs="Raavi"/>
          <w:noProof/>
          <w:sz w:val="36"/>
          <w:szCs w:val="36"/>
        </w:rPr>
        <w:drawing>
          <wp:inline distT="0" distB="0" distL="0" distR="0" wp14:anchorId="15AF46D7" wp14:editId="003D5A56">
            <wp:extent cx="581025" cy="1095375"/>
            <wp:effectExtent l="19050" t="0" r="9525" b="0"/>
            <wp:docPr id="2" name="Bild 2" descr="MCj025411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541140000[1]"/>
                    <pic:cNvPicPr>
                      <a:picLocks noChangeAspect="1" noChangeArrowheads="1"/>
                    </pic:cNvPicPr>
                  </pic:nvPicPr>
                  <pic:blipFill>
                    <a:blip r:embed="rId10" cstate="print"/>
                    <a:srcRect/>
                    <a:stretch>
                      <a:fillRect/>
                    </a:stretch>
                  </pic:blipFill>
                  <pic:spPr bwMode="auto">
                    <a:xfrm>
                      <a:off x="0" y="0"/>
                      <a:ext cx="581025" cy="1095375"/>
                    </a:xfrm>
                    <a:prstGeom prst="rect">
                      <a:avLst/>
                    </a:prstGeom>
                    <a:noFill/>
                    <a:ln w="9525">
                      <a:noFill/>
                      <a:miter lim="800000"/>
                      <a:headEnd/>
                      <a:tailEnd/>
                    </a:ln>
                  </pic:spPr>
                </pic:pic>
              </a:graphicData>
            </a:graphic>
          </wp:inline>
        </w:drawing>
      </w:r>
      <w:r>
        <w:rPr>
          <w:rFonts w:ascii="Raavi" w:hAnsi="Raavi" w:cs="Raavi"/>
          <w:noProof/>
          <w:sz w:val="36"/>
          <w:szCs w:val="36"/>
        </w:rPr>
        <w:drawing>
          <wp:inline distT="0" distB="0" distL="0" distR="0" wp14:anchorId="4CBF3982" wp14:editId="5F0E06C5">
            <wp:extent cx="676275" cy="695325"/>
            <wp:effectExtent l="19050" t="0" r="9525" b="0"/>
            <wp:docPr id="3" name="Bild 3" descr="MCj022964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296450000[1]"/>
                    <pic:cNvPicPr>
                      <a:picLocks noChangeAspect="1" noChangeArrowheads="1"/>
                    </pic:cNvPicPr>
                  </pic:nvPicPr>
                  <pic:blipFill>
                    <a:blip r:embed="rId11" cstate="print"/>
                    <a:srcRect/>
                    <a:stretch>
                      <a:fillRect/>
                    </a:stretch>
                  </pic:blipFill>
                  <pic:spPr bwMode="auto">
                    <a:xfrm>
                      <a:off x="0" y="0"/>
                      <a:ext cx="676275" cy="695325"/>
                    </a:xfrm>
                    <a:prstGeom prst="rect">
                      <a:avLst/>
                    </a:prstGeom>
                    <a:noFill/>
                    <a:ln w="9525">
                      <a:noFill/>
                      <a:miter lim="800000"/>
                      <a:headEnd/>
                      <a:tailEnd/>
                    </a:ln>
                  </pic:spPr>
                </pic:pic>
              </a:graphicData>
            </a:graphic>
          </wp:inline>
        </w:drawing>
      </w:r>
      <w:r>
        <w:rPr>
          <w:rFonts w:ascii="Raavi" w:hAnsi="Raavi" w:cs="Raavi"/>
          <w:noProof/>
          <w:sz w:val="36"/>
          <w:szCs w:val="36"/>
        </w:rPr>
        <w:drawing>
          <wp:inline distT="0" distB="0" distL="0" distR="0" wp14:anchorId="382693ED" wp14:editId="3B05B534">
            <wp:extent cx="819150" cy="904875"/>
            <wp:effectExtent l="19050" t="0" r="0" b="0"/>
            <wp:docPr id="4" name="Bild 4" descr="MCj028706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870650000[1]"/>
                    <pic:cNvPicPr>
                      <a:picLocks noChangeAspect="1" noChangeArrowheads="1"/>
                    </pic:cNvPicPr>
                  </pic:nvPicPr>
                  <pic:blipFill>
                    <a:blip r:embed="rId12" cstate="print"/>
                    <a:srcRect/>
                    <a:stretch>
                      <a:fillRect/>
                    </a:stretch>
                  </pic:blipFill>
                  <pic:spPr bwMode="auto">
                    <a:xfrm>
                      <a:off x="0" y="0"/>
                      <a:ext cx="819150" cy="904875"/>
                    </a:xfrm>
                    <a:prstGeom prst="rect">
                      <a:avLst/>
                    </a:prstGeom>
                    <a:noFill/>
                    <a:ln w="9525">
                      <a:noFill/>
                      <a:miter lim="800000"/>
                      <a:headEnd/>
                      <a:tailEnd/>
                    </a:ln>
                  </pic:spPr>
                </pic:pic>
              </a:graphicData>
            </a:graphic>
          </wp:inline>
        </w:drawing>
      </w:r>
      <w:r>
        <w:rPr>
          <w:rFonts w:ascii="Raavi" w:hAnsi="Raavi" w:cs="Raavi"/>
          <w:noProof/>
          <w:sz w:val="36"/>
          <w:szCs w:val="36"/>
        </w:rPr>
        <w:drawing>
          <wp:inline distT="0" distB="0" distL="0" distR="0" wp14:anchorId="65055804" wp14:editId="190E8046">
            <wp:extent cx="609600" cy="866775"/>
            <wp:effectExtent l="19050" t="0" r="0" b="0"/>
            <wp:docPr id="5" name="Bild 5" descr="MPj038748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Pj03874840000[1]"/>
                    <pic:cNvPicPr>
                      <a:picLocks noChangeAspect="1" noChangeArrowheads="1"/>
                    </pic:cNvPicPr>
                  </pic:nvPicPr>
                  <pic:blipFill>
                    <a:blip r:embed="rId13" cstate="print"/>
                    <a:srcRect/>
                    <a:stretch>
                      <a:fillRect/>
                    </a:stretch>
                  </pic:blipFill>
                  <pic:spPr bwMode="auto">
                    <a:xfrm>
                      <a:off x="0" y="0"/>
                      <a:ext cx="609600" cy="866775"/>
                    </a:xfrm>
                    <a:prstGeom prst="rect">
                      <a:avLst/>
                    </a:prstGeom>
                    <a:noFill/>
                    <a:ln w="9525">
                      <a:noFill/>
                      <a:miter lim="800000"/>
                      <a:headEnd/>
                      <a:tailEnd/>
                    </a:ln>
                  </pic:spPr>
                </pic:pic>
              </a:graphicData>
            </a:graphic>
          </wp:inline>
        </w:drawing>
      </w:r>
      <w:bookmarkEnd w:id="8"/>
      <w:bookmarkEnd w:id="9"/>
    </w:p>
    <w:p w:rsidR="00C43B0B" w:rsidRDefault="00C43B0B" w:rsidP="005D53DC">
      <w:pPr>
        <w:pStyle w:val="Rubrik"/>
        <w:pBdr>
          <w:top w:val="single" w:sz="4" w:space="1" w:color="auto"/>
          <w:left w:val="single" w:sz="4" w:space="4" w:color="auto"/>
          <w:bottom w:val="single" w:sz="4" w:space="1" w:color="auto"/>
          <w:right w:val="single" w:sz="4" w:space="4" w:color="auto"/>
        </w:pBdr>
        <w:outlineLvl w:val="0"/>
        <w:rPr>
          <w:rFonts w:ascii="Raavi" w:hAnsi="Raavi" w:cs="Raavi"/>
          <w:sz w:val="36"/>
          <w:szCs w:val="36"/>
        </w:rPr>
      </w:pPr>
    </w:p>
    <w:p w:rsidR="00707B0C" w:rsidRDefault="005D565C" w:rsidP="005D53DC">
      <w:pPr>
        <w:pStyle w:val="Rubrik"/>
        <w:pBdr>
          <w:top w:val="single" w:sz="4" w:space="1" w:color="auto"/>
          <w:left w:val="single" w:sz="4" w:space="4" w:color="auto"/>
          <w:bottom w:val="single" w:sz="4" w:space="1" w:color="auto"/>
          <w:right w:val="single" w:sz="4" w:space="4" w:color="auto"/>
        </w:pBdr>
        <w:outlineLvl w:val="0"/>
        <w:rPr>
          <w:rFonts w:ascii="Raavi" w:hAnsi="Raavi" w:cs="Raavi"/>
          <w:sz w:val="36"/>
          <w:szCs w:val="36"/>
        </w:rPr>
      </w:pPr>
      <w:bookmarkStart w:id="10" w:name="_Toc137461866"/>
      <w:bookmarkStart w:id="11" w:name="_Toc185068076"/>
      <w:r>
        <w:rPr>
          <w:rFonts w:ascii="Raavi" w:hAnsi="Raavi" w:cs="Raavi"/>
          <w:noProof/>
          <w:sz w:val="36"/>
          <w:szCs w:val="36"/>
        </w:rPr>
        <w:drawing>
          <wp:inline distT="0" distB="0" distL="0" distR="0">
            <wp:extent cx="790575" cy="723900"/>
            <wp:effectExtent l="19050" t="0" r="9525" b="0"/>
            <wp:docPr id="6" name="Bild 6" descr="j020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205582"/>
                    <pic:cNvPicPr>
                      <a:picLocks noChangeAspect="1" noChangeArrowheads="1"/>
                    </pic:cNvPicPr>
                  </pic:nvPicPr>
                  <pic:blipFill>
                    <a:blip r:embed="rId14" cstate="print"/>
                    <a:srcRect/>
                    <a:stretch>
                      <a:fillRect/>
                    </a:stretch>
                  </pic:blipFill>
                  <pic:spPr bwMode="auto">
                    <a:xfrm>
                      <a:off x="0" y="0"/>
                      <a:ext cx="790575" cy="723900"/>
                    </a:xfrm>
                    <a:prstGeom prst="rect">
                      <a:avLst/>
                    </a:prstGeom>
                    <a:noFill/>
                    <a:ln w="9525">
                      <a:noFill/>
                      <a:miter lim="800000"/>
                      <a:headEnd/>
                      <a:tailEnd/>
                    </a:ln>
                  </pic:spPr>
                </pic:pic>
              </a:graphicData>
            </a:graphic>
          </wp:inline>
        </w:drawing>
      </w:r>
      <w:r>
        <w:rPr>
          <w:rFonts w:ascii="Raavi" w:hAnsi="Raavi" w:cs="Raavi"/>
          <w:noProof/>
          <w:sz w:val="36"/>
          <w:szCs w:val="36"/>
        </w:rPr>
        <w:drawing>
          <wp:inline distT="0" distB="0" distL="0" distR="0">
            <wp:extent cx="695325" cy="657225"/>
            <wp:effectExtent l="19050" t="0" r="9525" b="0"/>
            <wp:docPr id="7" name="Bild 7" descr="MCj019631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j01963100000[1]"/>
                    <pic:cNvPicPr>
                      <a:picLocks noChangeAspect="1" noChangeArrowheads="1"/>
                    </pic:cNvPicPr>
                  </pic:nvPicPr>
                  <pic:blipFill>
                    <a:blip r:embed="rId15" cstate="print"/>
                    <a:srcRect/>
                    <a:stretch>
                      <a:fillRect/>
                    </a:stretch>
                  </pic:blipFill>
                  <pic:spPr bwMode="auto">
                    <a:xfrm>
                      <a:off x="0" y="0"/>
                      <a:ext cx="695325" cy="657225"/>
                    </a:xfrm>
                    <a:prstGeom prst="rect">
                      <a:avLst/>
                    </a:prstGeom>
                    <a:noFill/>
                    <a:ln w="9525">
                      <a:noFill/>
                      <a:miter lim="800000"/>
                      <a:headEnd/>
                      <a:tailEnd/>
                    </a:ln>
                  </pic:spPr>
                </pic:pic>
              </a:graphicData>
            </a:graphic>
          </wp:inline>
        </w:drawing>
      </w:r>
      <w:r>
        <w:rPr>
          <w:rFonts w:ascii="Raavi" w:hAnsi="Raavi" w:cs="Raavi"/>
          <w:noProof/>
          <w:sz w:val="36"/>
          <w:szCs w:val="36"/>
        </w:rPr>
        <w:drawing>
          <wp:inline distT="0" distB="0" distL="0" distR="0">
            <wp:extent cx="981075" cy="895350"/>
            <wp:effectExtent l="19050" t="0" r="9525" b="0"/>
            <wp:docPr id="8" name="Bild 8" descr="MCj025102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j02510250000[1]"/>
                    <pic:cNvPicPr>
                      <a:picLocks noChangeAspect="1" noChangeArrowheads="1"/>
                    </pic:cNvPicPr>
                  </pic:nvPicPr>
                  <pic:blipFill>
                    <a:blip r:embed="rId16" cstate="print"/>
                    <a:srcRect/>
                    <a:stretch>
                      <a:fillRect/>
                    </a:stretch>
                  </pic:blipFill>
                  <pic:spPr bwMode="auto">
                    <a:xfrm>
                      <a:off x="0" y="0"/>
                      <a:ext cx="981075" cy="895350"/>
                    </a:xfrm>
                    <a:prstGeom prst="rect">
                      <a:avLst/>
                    </a:prstGeom>
                    <a:noFill/>
                    <a:ln w="9525">
                      <a:noFill/>
                      <a:miter lim="800000"/>
                      <a:headEnd/>
                      <a:tailEnd/>
                    </a:ln>
                  </pic:spPr>
                </pic:pic>
              </a:graphicData>
            </a:graphic>
          </wp:inline>
        </w:drawing>
      </w:r>
      <w:r>
        <w:rPr>
          <w:rFonts w:ascii="Raavi" w:hAnsi="Raavi" w:cs="Raavi"/>
          <w:noProof/>
          <w:sz w:val="36"/>
          <w:szCs w:val="36"/>
        </w:rPr>
        <w:drawing>
          <wp:inline distT="0" distB="0" distL="0" distR="0">
            <wp:extent cx="704850" cy="923925"/>
            <wp:effectExtent l="19050" t="0" r="0" b="0"/>
            <wp:docPr id="9" name="Bild 9" descr="MCj021554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j02155490000[1]"/>
                    <pic:cNvPicPr>
                      <a:picLocks noChangeAspect="1" noChangeArrowheads="1"/>
                    </pic:cNvPicPr>
                  </pic:nvPicPr>
                  <pic:blipFill>
                    <a:blip r:embed="rId17" cstate="print"/>
                    <a:srcRect/>
                    <a:stretch>
                      <a:fillRect/>
                    </a:stretch>
                  </pic:blipFill>
                  <pic:spPr bwMode="auto">
                    <a:xfrm>
                      <a:off x="0" y="0"/>
                      <a:ext cx="704850" cy="923925"/>
                    </a:xfrm>
                    <a:prstGeom prst="rect">
                      <a:avLst/>
                    </a:prstGeom>
                    <a:noFill/>
                    <a:ln w="9525">
                      <a:noFill/>
                      <a:miter lim="800000"/>
                      <a:headEnd/>
                      <a:tailEnd/>
                    </a:ln>
                  </pic:spPr>
                </pic:pic>
              </a:graphicData>
            </a:graphic>
          </wp:inline>
        </w:drawing>
      </w:r>
      <w:r>
        <w:rPr>
          <w:rFonts w:ascii="Raavi" w:hAnsi="Raavi" w:cs="Raavi"/>
          <w:noProof/>
          <w:sz w:val="36"/>
          <w:szCs w:val="36"/>
        </w:rPr>
        <w:drawing>
          <wp:inline distT="0" distB="0" distL="0" distR="0">
            <wp:extent cx="752475" cy="923925"/>
            <wp:effectExtent l="19050" t="0" r="9525" b="0"/>
            <wp:docPr id="10" name="Bild 10" descr="j028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285360"/>
                    <pic:cNvPicPr>
                      <a:picLocks noChangeAspect="1" noChangeArrowheads="1"/>
                    </pic:cNvPicPr>
                  </pic:nvPicPr>
                  <pic:blipFill>
                    <a:blip r:embed="rId18" cstate="print"/>
                    <a:srcRect/>
                    <a:stretch>
                      <a:fillRect/>
                    </a:stretch>
                  </pic:blipFill>
                  <pic:spPr bwMode="auto">
                    <a:xfrm>
                      <a:off x="0" y="0"/>
                      <a:ext cx="752475" cy="923925"/>
                    </a:xfrm>
                    <a:prstGeom prst="rect">
                      <a:avLst/>
                    </a:prstGeom>
                    <a:noFill/>
                    <a:ln w="9525">
                      <a:noFill/>
                      <a:miter lim="800000"/>
                      <a:headEnd/>
                      <a:tailEnd/>
                    </a:ln>
                  </pic:spPr>
                </pic:pic>
              </a:graphicData>
            </a:graphic>
          </wp:inline>
        </w:drawing>
      </w:r>
      <w:bookmarkEnd w:id="10"/>
      <w:bookmarkEnd w:id="11"/>
    </w:p>
    <w:p w:rsidR="00C43B0B" w:rsidRDefault="00C43B0B" w:rsidP="005D53DC">
      <w:pPr>
        <w:pStyle w:val="Rubrik"/>
        <w:pBdr>
          <w:top w:val="single" w:sz="4" w:space="1" w:color="auto"/>
          <w:left w:val="single" w:sz="4" w:space="4" w:color="auto"/>
          <w:bottom w:val="single" w:sz="4" w:space="1" w:color="auto"/>
          <w:right w:val="single" w:sz="4" w:space="4" w:color="auto"/>
        </w:pBdr>
        <w:outlineLvl w:val="0"/>
        <w:rPr>
          <w:rFonts w:ascii="Raavi" w:hAnsi="Raavi" w:cs="Raavi"/>
          <w:sz w:val="36"/>
          <w:szCs w:val="36"/>
        </w:rPr>
      </w:pPr>
    </w:p>
    <w:p w:rsidR="00C43B0B" w:rsidRDefault="005D565C" w:rsidP="005D53DC">
      <w:pPr>
        <w:pStyle w:val="Rubrik"/>
        <w:pBdr>
          <w:top w:val="single" w:sz="4" w:space="1" w:color="auto"/>
          <w:left w:val="single" w:sz="4" w:space="4" w:color="auto"/>
          <w:bottom w:val="single" w:sz="4" w:space="1" w:color="auto"/>
          <w:right w:val="single" w:sz="4" w:space="4" w:color="auto"/>
        </w:pBdr>
        <w:outlineLvl w:val="0"/>
        <w:rPr>
          <w:rFonts w:ascii="Raavi" w:hAnsi="Raavi" w:cs="Raavi"/>
          <w:sz w:val="36"/>
          <w:szCs w:val="36"/>
        </w:rPr>
      </w:pPr>
      <w:bookmarkStart w:id="12" w:name="_Toc137461867"/>
      <w:bookmarkStart w:id="13" w:name="_Toc185068077"/>
      <w:r>
        <w:rPr>
          <w:rFonts w:ascii="Raavi" w:hAnsi="Raavi" w:cs="Raavi"/>
          <w:noProof/>
          <w:sz w:val="36"/>
          <w:szCs w:val="36"/>
        </w:rPr>
        <w:drawing>
          <wp:inline distT="0" distB="0" distL="0" distR="0">
            <wp:extent cx="981075" cy="895350"/>
            <wp:effectExtent l="19050" t="0" r="0" b="0"/>
            <wp:docPr id="11" name="Bild 11" descr="j030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0304933"/>
                    <pic:cNvPicPr>
                      <a:picLocks noChangeAspect="1" noChangeArrowheads="1"/>
                    </pic:cNvPicPr>
                  </pic:nvPicPr>
                  <pic:blipFill>
                    <a:blip r:embed="rId19" cstate="print"/>
                    <a:srcRect/>
                    <a:stretch>
                      <a:fillRect/>
                    </a:stretch>
                  </pic:blipFill>
                  <pic:spPr bwMode="auto">
                    <a:xfrm>
                      <a:off x="0" y="0"/>
                      <a:ext cx="981075" cy="895350"/>
                    </a:xfrm>
                    <a:prstGeom prst="rect">
                      <a:avLst/>
                    </a:prstGeom>
                    <a:noFill/>
                    <a:ln w="9525">
                      <a:noFill/>
                      <a:miter lim="800000"/>
                      <a:headEnd/>
                      <a:tailEnd/>
                    </a:ln>
                  </pic:spPr>
                </pic:pic>
              </a:graphicData>
            </a:graphic>
          </wp:inline>
        </w:drawing>
      </w:r>
      <w:r>
        <w:rPr>
          <w:rFonts w:ascii="Raavi" w:hAnsi="Raavi" w:cs="Raavi"/>
          <w:noProof/>
          <w:sz w:val="36"/>
          <w:szCs w:val="36"/>
        </w:rPr>
        <w:drawing>
          <wp:inline distT="0" distB="0" distL="0" distR="0">
            <wp:extent cx="895350" cy="809625"/>
            <wp:effectExtent l="19050" t="0" r="0" b="0"/>
            <wp:docPr id="12" name="Bild 12" descr="MCj031181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Cj03118100000[1]"/>
                    <pic:cNvPicPr>
                      <a:picLocks noChangeAspect="1" noChangeArrowheads="1"/>
                    </pic:cNvPicPr>
                  </pic:nvPicPr>
                  <pic:blipFill>
                    <a:blip r:embed="rId20" cstate="print"/>
                    <a:srcRect/>
                    <a:stretch>
                      <a:fillRect/>
                    </a:stretch>
                  </pic:blipFill>
                  <pic:spPr bwMode="auto">
                    <a:xfrm>
                      <a:off x="0" y="0"/>
                      <a:ext cx="895350" cy="809625"/>
                    </a:xfrm>
                    <a:prstGeom prst="rect">
                      <a:avLst/>
                    </a:prstGeom>
                    <a:noFill/>
                    <a:ln w="9525">
                      <a:noFill/>
                      <a:miter lim="800000"/>
                      <a:headEnd/>
                      <a:tailEnd/>
                    </a:ln>
                  </pic:spPr>
                </pic:pic>
              </a:graphicData>
            </a:graphic>
          </wp:inline>
        </w:drawing>
      </w:r>
      <w:r>
        <w:rPr>
          <w:rFonts w:ascii="Raavi" w:hAnsi="Raavi" w:cs="Raavi"/>
          <w:noProof/>
          <w:sz w:val="36"/>
          <w:szCs w:val="36"/>
        </w:rPr>
        <w:drawing>
          <wp:inline distT="0" distB="0" distL="0" distR="0">
            <wp:extent cx="542925" cy="542925"/>
            <wp:effectExtent l="19050" t="0" r="9525" b="0"/>
            <wp:docPr id="13" name="Bild 13" descr="j029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0299587"/>
                    <pic:cNvPicPr>
                      <a:picLocks noChangeAspect="1" noChangeArrowheads="1"/>
                    </pic:cNvPicPr>
                  </pic:nvPicPr>
                  <pic:blipFill>
                    <a:blip r:embed="rId21"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r>
        <w:rPr>
          <w:rFonts w:ascii="Raavi" w:hAnsi="Raavi" w:cs="Raavi"/>
          <w:noProof/>
          <w:sz w:val="36"/>
          <w:szCs w:val="36"/>
        </w:rPr>
        <w:drawing>
          <wp:inline distT="0" distB="0" distL="0" distR="0">
            <wp:extent cx="590550" cy="781050"/>
            <wp:effectExtent l="19050" t="0" r="0" b="0"/>
            <wp:docPr id="14" name="Bild 14" descr="MMj029682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Mj02968220000[1]"/>
                    <pic:cNvPicPr>
                      <a:picLocks noChangeAspect="1" noChangeArrowheads="1" noCrop="1"/>
                    </pic:cNvPicPr>
                  </pic:nvPicPr>
                  <pic:blipFill>
                    <a:blip r:embed="rId22" cstate="print"/>
                    <a:srcRect/>
                    <a:stretch>
                      <a:fillRect/>
                    </a:stretch>
                  </pic:blipFill>
                  <pic:spPr bwMode="auto">
                    <a:xfrm>
                      <a:off x="0" y="0"/>
                      <a:ext cx="590550" cy="781050"/>
                    </a:xfrm>
                    <a:prstGeom prst="rect">
                      <a:avLst/>
                    </a:prstGeom>
                    <a:noFill/>
                    <a:ln w="9525">
                      <a:noFill/>
                      <a:miter lim="800000"/>
                      <a:headEnd/>
                      <a:tailEnd/>
                    </a:ln>
                  </pic:spPr>
                </pic:pic>
              </a:graphicData>
            </a:graphic>
          </wp:inline>
        </w:drawing>
      </w:r>
      <w:r>
        <w:rPr>
          <w:rFonts w:ascii="Raavi" w:hAnsi="Raavi" w:cs="Raavi"/>
          <w:noProof/>
          <w:sz w:val="36"/>
          <w:szCs w:val="36"/>
        </w:rPr>
        <w:drawing>
          <wp:inline distT="0" distB="0" distL="0" distR="0">
            <wp:extent cx="704850" cy="1019175"/>
            <wp:effectExtent l="19050" t="0" r="0" b="0"/>
            <wp:docPr id="15" name="Bild 15" descr="MCj034747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Cj03474790000[1]"/>
                    <pic:cNvPicPr>
                      <a:picLocks noChangeAspect="1" noChangeArrowheads="1"/>
                    </pic:cNvPicPr>
                  </pic:nvPicPr>
                  <pic:blipFill>
                    <a:blip r:embed="rId23" cstate="print"/>
                    <a:srcRect/>
                    <a:stretch>
                      <a:fillRect/>
                    </a:stretch>
                  </pic:blipFill>
                  <pic:spPr bwMode="auto">
                    <a:xfrm>
                      <a:off x="0" y="0"/>
                      <a:ext cx="704850" cy="1019175"/>
                    </a:xfrm>
                    <a:prstGeom prst="rect">
                      <a:avLst/>
                    </a:prstGeom>
                    <a:noFill/>
                    <a:ln w="9525">
                      <a:noFill/>
                      <a:miter lim="800000"/>
                      <a:headEnd/>
                      <a:tailEnd/>
                    </a:ln>
                  </pic:spPr>
                </pic:pic>
              </a:graphicData>
            </a:graphic>
          </wp:inline>
        </w:drawing>
      </w:r>
      <w:bookmarkEnd w:id="12"/>
      <w:bookmarkEnd w:id="13"/>
    </w:p>
    <w:p w:rsidR="005D53DC" w:rsidRDefault="005D53DC" w:rsidP="00626153">
      <w:pPr>
        <w:pStyle w:val="Rubrik"/>
        <w:pBdr>
          <w:top w:val="single" w:sz="4" w:space="1" w:color="auto"/>
          <w:left w:val="single" w:sz="4" w:space="4" w:color="auto"/>
          <w:bottom w:val="single" w:sz="4" w:space="1" w:color="auto"/>
          <w:right w:val="single" w:sz="4" w:space="4" w:color="auto"/>
        </w:pBdr>
        <w:jc w:val="left"/>
        <w:outlineLvl w:val="0"/>
        <w:rPr>
          <w:rFonts w:ascii="Raavi" w:hAnsi="Raavi" w:cs="Raavi"/>
          <w:sz w:val="36"/>
          <w:szCs w:val="36"/>
        </w:rPr>
      </w:pPr>
    </w:p>
    <w:p w:rsidR="00626153" w:rsidRDefault="005D53DC" w:rsidP="00626153">
      <w:pPr>
        <w:pStyle w:val="Rubrik"/>
        <w:pBdr>
          <w:top w:val="single" w:sz="4" w:space="1" w:color="auto"/>
          <w:left w:val="single" w:sz="4" w:space="4" w:color="auto"/>
          <w:bottom w:val="single" w:sz="4" w:space="1" w:color="auto"/>
          <w:right w:val="single" w:sz="4" w:space="4" w:color="auto"/>
        </w:pBdr>
        <w:outlineLvl w:val="0"/>
        <w:rPr>
          <w:rFonts w:ascii="Arial" w:hAnsi="Arial" w:cs="Arial"/>
          <w:b w:val="0"/>
          <w:sz w:val="24"/>
          <w:szCs w:val="24"/>
        </w:rPr>
      </w:pPr>
      <w:bookmarkStart w:id="14" w:name="_Toc137461868"/>
      <w:bookmarkStart w:id="15" w:name="_Toc185068078"/>
      <w:bookmarkStart w:id="16" w:name="_Toc137362295"/>
      <w:bookmarkStart w:id="17" w:name="_Toc137366564"/>
      <w:r w:rsidRPr="00BC5A80">
        <w:rPr>
          <w:rFonts w:ascii="Arial" w:hAnsi="Arial" w:cs="Arial"/>
          <w:b w:val="0"/>
          <w:sz w:val="24"/>
          <w:szCs w:val="24"/>
        </w:rPr>
        <w:t>För information om kursen:</w:t>
      </w:r>
      <w:bookmarkStart w:id="18" w:name="_Toc137461869"/>
      <w:bookmarkEnd w:id="14"/>
      <w:bookmarkEnd w:id="15"/>
    </w:p>
    <w:p w:rsidR="005D53DC" w:rsidRPr="00626153" w:rsidRDefault="005D53DC" w:rsidP="00626153">
      <w:pPr>
        <w:pStyle w:val="Rubrik"/>
        <w:pBdr>
          <w:top w:val="single" w:sz="4" w:space="1" w:color="auto"/>
          <w:left w:val="single" w:sz="4" w:space="4" w:color="auto"/>
          <w:bottom w:val="single" w:sz="4" w:space="1" w:color="auto"/>
          <w:right w:val="single" w:sz="4" w:space="4" w:color="auto"/>
        </w:pBdr>
        <w:outlineLvl w:val="0"/>
        <w:rPr>
          <w:rFonts w:ascii="Arial" w:hAnsi="Arial" w:cs="Arial"/>
          <w:b w:val="0"/>
          <w:sz w:val="24"/>
          <w:szCs w:val="24"/>
        </w:rPr>
      </w:pPr>
      <w:bookmarkStart w:id="19" w:name="_Toc185068079"/>
      <w:r w:rsidRPr="00BC5A80">
        <w:rPr>
          <w:rFonts w:ascii="Arial" w:hAnsi="Arial" w:cs="Arial"/>
          <w:b w:val="0"/>
          <w:sz w:val="24"/>
          <w:szCs w:val="24"/>
        </w:rPr>
        <w:t>Kontakta</w:t>
      </w:r>
      <w:bookmarkEnd w:id="16"/>
      <w:bookmarkEnd w:id="17"/>
      <w:bookmarkEnd w:id="18"/>
      <w:bookmarkEnd w:id="19"/>
      <w:r w:rsidR="00C60A0D">
        <w:rPr>
          <w:rFonts w:ascii="Arial" w:hAnsi="Arial" w:cs="Arial"/>
          <w:b w:val="0"/>
          <w:sz w:val="24"/>
          <w:szCs w:val="24"/>
        </w:rPr>
        <w:t xml:space="preserve"> </w:t>
      </w:r>
      <w:r w:rsidR="00596A0F">
        <w:rPr>
          <w:rFonts w:ascii="Arial" w:hAnsi="Arial" w:cs="Arial"/>
          <w:sz w:val="22"/>
          <w:szCs w:val="22"/>
        </w:rPr>
        <w:t>lahlou</w:t>
      </w:r>
      <w:r w:rsidR="00C60A0D">
        <w:rPr>
          <w:rFonts w:ascii="Arial" w:hAnsi="Arial" w:cs="Arial"/>
          <w:sz w:val="22"/>
          <w:szCs w:val="22"/>
        </w:rPr>
        <w:t>@</w:t>
      </w:r>
      <w:r w:rsidR="0027393A">
        <w:rPr>
          <w:rFonts w:ascii="Arial" w:hAnsi="Arial" w:cs="Arial"/>
          <w:sz w:val="22"/>
          <w:szCs w:val="22"/>
        </w:rPr>
        <w:t>kth.se</w:t>
      </w:r>
    </w:p>
    <w:p w:rsidR="005D53DC" w:rsidRPr="003465B9" w:rsidRDefault="005D53DC" w:rsidP="005D53DC">
      <w:pPr>
        <w:pStyle w:val="Rubrik"/>
        <w:pBdr>
          <w:top w:val="single" w:sz="4" w:space="1" w:color="auto"/>
          <w:left w:val="single" w:sz="4" w:space="4" w:color="auto"/>
          <w:bottom w:val="single" w:sz="4" w:space="1" w:color="auto"/>
          <w:right w:val="single" w:sz="4" w:space="4" w:color="auto"/>
        </w:pBdr>
        <w:outlineLvl w:val="0"/>
        <w:rPr>
          <w:rFonts w:ascii="Raavi" w:hAnsi="Raavi" w:cs="Raavi"/>
          <w:sz w:val="36"/>
          <w:szCs w:val="36"/>
        </w:rPr>
      </w:pPr>
    </w:p>
    <w:p w:rsidR="00BF6237" w:rsidRPr="005C7FCB" w:rsidRDefault="00BF6237" w:rsidP="005C7FCB">
      <w:pPr>
        <w:rPr>
          <w:b/>
          <w:sz w:val="28"/>
          <w:szCs w:val="28"/>
        </w:rPr>
      </w:pPr>
      <w:bookmarkStart w:id="20" w:name="_Toc185068081"/>
      <w:r w:rsidRPr="005C7FCB">
        <w:rPr>
          <w:b/>
          <w:sz w:val="28"/>
          <w:szCs w:val="28"/>
        </w:rPr>
        <w:lastRenderedPageBreak/>
        <w:t>Kurs-PM</w:t>
      </w:r>
      <w:bookmarkEnd w:id="20"/>
    </w:p>
    <w:p w:rsidR="005C7FCB" w:rsidRDefault="005C7FCB" w:rsidP="00BF6237">
      <w:pPr>
        <w:rPr>
          <w:b/>
          <w:sz w:val="22"/>
          <w:szCs w:val="22"/>
        </w:rPr>
      </w:pPr>
    </w:p>
    <w:p w:rsidR="00BF6237" w:rsidRPr="00FD5C5F" w:rsidRDefault="00BF6237" w:rsidP="00BF6237">
      <w:pPr>
        <w:rPr>
          <w:sz w:val="22"/>
          <w:szCs w:val="22"/>
        </w:rPr>
      </w:pPr>
      <w:r w:rsidRPr="00FD5C5F">
        <w:rPr>
          <w:b/>
          <w:sz w:val="22"/>
          <w:szCs w:val="22"/>
        </w:rPr>
        <w:t>Kurs:</w:t>
      </w:r>
      <w:r w:rsidR="00875B51">
        <w:rPr>
          <w:sz w:val="22"/>
          <w:szCs w:val="22"/>
        </w:rPr>
        <w:tab/>
        <w:t>HF</w:t>
      </w:r>
      <w:r w:rsidR="001E2CFD">
        <w:rPr>
          <w:sz w:val="22"/>
          <w:szCs w:val="22"/>
        </w:rPr>
        <w:t>0</w:t>
      </w:r>
      <w:r w:rsidR="004902C4">
        <w:rPr>
          <w:sz w:val="22"/>
          <w:szCs w:val="22"/>
        </w:rPr>
        <w:t>0</w:t>
      </w:r>
      <w:r w:rsidR="001E2CFD">
        <w:rPr>
          <w:sz w:val="22"/>
          <w:szCs w:val="22"/>
        </w:rPr>
        <w:t>23</w:t>
      </w:r>
    </w:p>
    <w:p w:rsidR="00BF6237" w:rsidRPr="00FD5C5F" w:rsidRDefault="00BF6237" w:rsidP="00BF6237">
      <w:pPr>
        <w:rPr>
          <w:sz w:val="22"/>
          <w:szCs w:val="22"/>
        </w:rPr>
      </w:pPr>
      <w:r w:rsidRPr="00FD5C5F">
        <w:rPr>
          <w:sz w:val="22"/>
          <w:szCs w:val="22"/>
        </w:rPr>
        <w:tab/>
        <w:t>Kemi på Tekniskt Basår</w:t>
      </w:r>
    </w:p>
    <w:p w:rsidR="00BF6237" w:rsidRDefault="00BF6237" w:rsidP="00BF6237">
      <w:pPr>
        <w:rPr>
          <w:sz w:val="22"/>
          <w:szCs w:val="22"/>
        </w:rPr>
      </w:pPr>
      <w:r w:rsidRPr="00FD5C5F">
        <w:rPr>
          <w:sz w:val="22"/>
          <w:szCs w:val="22"/>
        </w:rPr>
        <w:tab/>
        <w:t>KTH STH, Campus Haninge</w:t>
      </w:r>
    </w:p>
    <w:p w:rsidR="00BF6237" w:rsidRPr="00A02900" w:rsidRDefault="00BF6237" w:rsidP="00B00D9D">
      <w:pPr>
        <w:rPr>
          <w:sz w:val="22"/>
          <w:szCs w:val="22"/>
        </w:rPr>
      </w:pPr>
    </w:p>
    <w:p w:rsidR="00BF6237" w:rsidRPr="00A02900" w:rsidRDefault="00BF6237" w:rsidP="00BF6237">
      <w:pPr>
        <w:rPr>
          <w:sz w:val="22"/>
          <w:szCs w:val="22"/>
        </w:rPr>
      </w:pPr>
      <w:r w:rsidRPr="00A02900">
        <w:rPr>
          <w:b/>
          <w:sz w:val="22"/>
          <w:szCs w:val="22"/>
        </w:rPr>
        <w:t>Tentamen:</w:t>
      </w:r>
      <w:r w:rsidRPr="00A02900">
        <w:rPr>
          <w:sz w:val="22"/>
          <w:szCs w:val="22"/>
        </w:rPr>
        <w:tab/>
        <w:t>TEN1: 7 högskolepoäng</w:t>
      </w:r>
    </w:p>
    <w:p w:rsidR="0003266D" w:rsidRDefault="008E5CF4" w:rsidP="00BF6237">
      <w:pPr>
        <w:ind w:firstLine="1304"/>
        <w:rPr>
          <w:szCs w:val="24"/>
        </w:rPr>
      </w:pPr>
      <w:r>
        <w:rPr>
          <w:sz w:val="22"/>
          <w:szCs w:val="22"/>
        </w:rPr>
        <w:t>Datum</w:t>
      </w:r>
      <w:r w:rsidR="007E4D17" w:rsidRPr="00F652E8">
        <w:rPr>
          <w:szCs w:val="24"/>
        </w:rPr>
        <w:t xml:space="preserve">: </w:t>
      </w:r>
      <w:r w:rsidR="001E2CFD">
        <w:rPr>
          <w:szCs w:val="24"/>
        </w:rPr>
        <w:t>Kontrollskrivning (</w:t>
      </w:r>
      <w:r w:rsidR="007E4D17" w:rsidRPr="00F652E8">
        <w:rPr>
          <w:b/>
          <w:szCs w:val="24"/>
        </w:rPr>
        <w:t>KS</w:t>
      </w:r>
      <w:r w:rsidR="001E2CFD">
        <w:rPr>
          <w:b/>
          <w:szCs w:val="24"/>
        </w:rPr>
        <w:t>)</w:t>
      </w:r>
      <w:r w:rsidR="007E4D17" w:rsidRPr="00F652E8">
        <w:rPr>
          <w:b/>
          <w:szCs w:val="24"/>
        </w:rPr>
        <w:t xml:space="preserve"> </w:t>
      </w:r>
      <w:proofErr w:type="gramStart"/>
      <w:r w:rsidR="0003266D" w:rsidRPr="0003266D">
        <w:rPr>
          <w:b/>
          <w:szCs w:val="24"/>
        </w:rPr>
        <w:t>Måndag</w:t>
      </w:r>
      <w:proofErr w:type="gramEnd"/>
      <w:r w:rsidR="007E4D17" w:rsidRPr="0003266D">
        <w:rPr>
          <w:b/>
          <w:szCs w:val="24"/>
        </w:rPr>
        <w:t xml:space="preserve"> den</w:t>
      </w:r>
      <w:r w:rsidR="0003266D" w:rsidRPr="0003266D">
        <w:rPr>
          <w:b/>
          <w:szCs w:val="24"/>
        </w:rPr>
        <w:t xml:space="preserve"> </w:t>
      </w:r>
      <w:r w:rsidR="0071760B">
        <w:rPr>
          <w:b/>
          <w:szCs w:val="24"/>
        </w:rPr>
        <w:t>2</w:t>
      </w:r>
      <w:r w:rsidR="00287D1D">
        <w:rPr>
          <w:b/>
          <w:szCs w:val="24"/>
        </w:rPr>
        <w:t xml:space="preserve">6 </w:t>
      </w:r>
      <w:r w:rsidR="00CB68D6">
        <w:rPr>
          <w:b/>
          <w:szCs w:val="24"/>
        </w:rPr>
        <w:t xml:space="preserve">februari </w:t>
      </w:r>
      <w:r w:rsidR="008607A7">
        <w:rPr>
          <w:b/>
          <w:szCs w:val="24"/>
        </w:rPr>
        <w:t>(08-10</w:t>
      </w:r>
      <w:r w:rsidR="00DF5345" w:rsidRPr="0003266D">
        <w:rPr>
          <w:b/>
          <w:szCs w:val="24"/>
        </w:rPr>
        <w:t>)</w:t>
      </w:r>
      <w:r w:rsidR="00D81CA0" w:rsidRPr="0003266D">
        <w:rPr>
          <w:b/>
          <w:szCs w:val="24"/>
        </w:rPr>
        <w:t>.</w:t>
      </w:r>
      <w:r w:rsidR="00D81CA0" w:rsidRPr="00F652E8">
        <w:rPr>
          <w:szCs w:val="24"/>
        </w:rPr>
        <w:t xml:space="preserve"> </w:t>
      </w:r>
    </w:p>
    <w:p w:rsidR="00BF6237" w:rsidRDefault="00237174" w:rsidP="00BF6237">
      <w:pPr>
        <w:ind w:firstLine="1304"/>
        <w:rPr>
          <w:b/>
          <w:i/>
          <w:szCs w:val="24"/>
        </w:rPr>
      </w:pPr>
      <w:r w:rsidRPr="00F652E8">
        <w:rPr>
          <w:b/>
          <w:szCs w:val="24"/>
        </w:rPr>
        <w:t xml:space="preserve">OBS! </w:t>
      </w:r>
      <w:r w:rsidR="00D81CA0" w:rsidRPr="00F652E8">
        <w:rPr>
          <w:b/>
          <w:i/>
          <w:szCs w:val="24"/>
        </w:rPr>
        <w:t>Formelsamling</w:t>
      </w:r>
      <w:r w:rsidRPr="00F652E8">
        <w:rPr>
          <w:b/>
          <w:i/>
          <w:szCs w:val="24"/>
        </w:rPr>
        <w:t xml:space="preserve"> inte</w:t>
      </w:r>
      <w:r w:rsidR="00D81CA0" w:rsidRPr="00F652E8">
        <w:rPr>
          <w:b/>
          <w:i/>
          <w:szCs w:val="24"/>
        </w:rPr>
        <w:t xml:space="preserve"> tillåten!</w:t>
      </w:r>
    </w:p>
    <w:p w:rsidR="001E2CFD" w:rsidRDefault="001E2CFD" w:rsidP="00BF6237">
      <w:pPr>
        <w:ind w:firstLine="1304"/>
        <w:rPr>
          <w:szCs w:val="24"/>
        </w:rPr>
      </w:pPr>
      <w:r>
        <w:rPr>
          <w:szCs w:val="24"/>
        </w:rPr>
        <w:t xml:space="preserve">Gränsen för att få ett godkänt KS resultat är 10 poäng av 20 poäng. Ett  </w:t>
      </w:r>
    </w:p>
    <w:p w:rsidR="001E2CFD" w:rsidRPr="001E2CFD" w:rsidRDefault="001E2CFD" w:rsidP="00BF6237">
      <w:pPr>
        <w:ind w:firstLine="1304"/>
        <w:rPr>
          <w:szCs w:val="24"/>
        </w:rPr>
      </w:pPr>
      <w:r>
        <w:rPr>
          <w:szCs w:val="24"/>
        </w:rPr>
        <w:t>godkänt KS resultat ger 8 poäng bonus på skrivningen.</w:t>
      </w:r>
    </w:p>
    <w:p w:rsidR="0003266D" w:rsidRDefault="0003266D" w:rsidP="00BF6237">
      <w:pPr>
        <w:rPr>
          <w:szCs w:val="24"/>
        </w:rPr>
      </w:pPr>
      <w:r>
        <w:rPr>
          <w:szCs w:val="24"/>
        </w:rPr>
        <w:tab/>
      </w:r>
    </w:p>
    <w:p w:rsidR="00BF6237" w:rsidRPr="00F652E8" w:rsidRDefault="007E4D17" w:rsidP="0003266D">
      <w:pPr>
        <w:ind w:firstLine="1304"/>
        <w:rPr>
          <w:i/>
          <w:szCs w:val="24"/>
        </w:rPr>
      </w:pPr>
      <w:r w:rsidRPr="00F652E8">
        <w:rPr>
          <w:b/>
          <w:szCs w:val="24"/>
        </w:rPr>
        <w:t>TEN 1:1</w:t>
      </w:r>
      <w:r w:rsidR="00BF6237" w:rsidRPr="00F652E8">
        <w:rPr>
          <w:szCs w:val="24"/>
        </w:rPr>
        <w:t xml:space="preserve"> </w:t>
      </w:r>
      <w:proofErr w:type="gramStart"/>
      <w:r w:rsidR="00F14941">
        <w:rPr>
          <w:b/>
          <w:szCs w:val="24"/>
        </w:rPr>
        <w:t>Måndagen</w:t>
      </w:r>
      <w:proofErr w:type="gramEnd"/>
      <w:r w:rsidR="00F14941">
        <w:rPr>
          <w:b/>
          <w:szCs w:val="24"/>
        </w:rPr>
        <w:t xml:space="preserve"> den </w:t>
      </w:r>
      <w:r w:rsidR="0071760B">
        <w:rPr>
          <w:b/>
          <w:szCs w:val="24"/>
        </w:rPr>
        <w:t xml:space="preserve">7 maj </w:t>
      </w:r>
      <w:r w:rsidR="00063435">
        <w:rPr>
          <w:b/>
          <w:szCs w:val="24"/>
        </w:rPr>
        <w:t>(8-12)</w:t>
      </w:r>
      <w:r w:rsidR="00FE5DD6" w:rsidRPr="00F652E8">
        <w:rPr>
          <w:szCs w:val="24"/>
        </w:rPr>
        <w:t xml:space="preserve">. </w:t>
      </w:r>
      <w:r w:rsidR="00D81CA0" w:rsidRPr="00F652E8">
        <w:rPr>
          <w:i/>
          <w:szCs w:val="24"/>
        </w:rPr>
        <w:t>Formelsamling tillåten!</w:t>
      </w:r>
    </w:p>
    <w:p w:rsidR="00A46123" w:rsidRPr="00F652E8" w:rsidRDefault="00A46123" w:rsidP="00BF6237">
      <w:pPr>
        <w:rPr>
          <w:b/>
          <w:i/>
          <w:szCs w:val="24"/>
        </w:rPr>
      </w:pPr>
      <w:r w:rsidRPr="00F652E8">
        <w:rPr>
          <w:i/>
          <w:szCs w:val="24"/>
        </w:rPr>
        <w:t xml:space="preserve">                      </w:t>
      </w:r>
      <w:r w:rsidRPr="00F652E8">
        <w:rPr>
          <w:b/>
          <w:i/>
          <w:szCs w:val="24"/>
        </w:rPr>
        <w:t>Det är viktigt att i god tid anmäla sig till skrivningen på min sida.</w:t>
      </w:r>
    </w:p>
    <w:p w:rsidR="00BF6237" w:rsidRDefault="007E4D17" w:rsidP="00A46123">
      <w:pPr>
        <w:rPr>
          <w:sz w:val="22"/>
          <w:szCs w:val="22"/>
        </w:rPr>
      </w:pPr>
      <w:r>
        <w:rPr>
          <w:sz w:val="22"/>
          <w:szCs w:val="22"/>
        </w:rPr>
        <w:tab/>
      </w:r>
      <w:r w:rsidR="00BF6237">
        <w:rPr>
          <w:sz w:val="22"/>
          <w:szCs w:val="22"/>
        </w:rPr>
        <w:t>Ang. tentatider: Håll dig uppdaterad via skolans hemsida!</w:t>
      </w:r>
    </w:p>
    <w:p w:rsidR="00BF6237" w:rsidRDefault="00BF6237" w:rsidP="00BF6237">
      <w:pPr>
        <w:rPr>
          <w:sz w:val="22"/>
          <w:szCs w:val="22"/>
        </w:rPr>
      </w:pPr>
      <w:r>
        <w:rPr>
          <w:sz w:val="22"/>
          <w:szCs w:val="22"/>
        </w:rPr>
        <w:tab/>
        <w:t>Kom ihåg att anmäla dig till tentan på Mina Sidor!</w:t>
      </w:r>
    </w:p>
    <w:p w:rsidR="0071760B" w:rsidRDefault="0071760B" w:rsidP="00BF6237">
      <w:pPr>
        <w:rPr>
          <w:sz w:val="22"/>
          <w:szCs w:val="22"/>
        </w:rPr>
      </w:pPr>
    </w:p>
    <w:p w:rsidR="00CB68D6" w:rsidRPr="00F652E8" w:rsidRDefault="0071760B" w:rsidP="00CB68D6">
      <w:pPr>
        <w:ind w:firstLine="1304"/>
        <w:rPr>
          <w:i/>
          <w:szCs w:val="24"/>
        </w:rPr>
      </w:pPr>
      <w:r w:rsidRPr="00FC1062">
        <w:rPr>
          <w:b/>
          <w:szCs w:val="24"/>
        </w:rPr>
        <w:t>TEN 1:2 Kemiomskriv</w:t>
      </w:r>
      <w:r w:rsidR="00FC1062" w:rsidRPr="00FC1062">
        <w:rPr>
          <w:b/>
          <w:szCs w:val="24"/>
        </w:rPr>
        <w:t>ning den 21 augusti</w:t>
      </w:r>
      <w:r w:rsidR="00FC1062">
        <w:rPr>
          <w:sz w:val="22"/>
          <w:szCs w:val="22"/>
        </w:rPr>
        <w:t xml:space="preserve"> </w:t>
      </w:r>
      <w:r w:rsidR="00CB68D6">
        <w:rPr>
          <w:b/>
          <w:szCs w:val="24"/>
        </w:rPr>
        <w:t>(8-12)</w:t>
      </w:r>
      <w:r w:rsidR="00CB68D6" w:rsidRPr="00F652E8">
        <w:rPr>
          <w:szCs w:val="24"/>
        </w:rPr>
        <w:t xml:space="preserve">. </w:t>
      </w:r>
      <w:r w:rsidR="00CB68D6" w:rsidRPr="00F652E8">
        <w:rPr>
          <w:i/>
          <w:szCs w:val="24"/>
        </w:rPr>
        <w:t>Formelsamling tillåten!</w:t>
      </w:r>
    </w:p>
    <w:p w:rsidR="0071760B" w:rsidRPr="00823D5B" w:rsidRDefault="0071760B" w:rsidP="00BF6237">
      <w:pPr>
        <w:rPr>
          <w:sz w:val="22"/>
          <w:szCs w:val="22"/>
        </w:rPr>
      </w:pPr>
    </w:p>
    <w:p w:rsidR="00BF6237" w:rsidRPr="00823D5B" w:rsidRDefault="00586B67" w:rsidP="00BF6237">
      <w:pPr>
        <w:ind w:left="1304"/>
        <w:rPr>
          <w:sz w:val="22"/>
          <w:szCs w:val="22"/>
        </w:rPr>
      </w:pPr>
      <w:r>
        <w:rPr>
          <w:sz w:val="22"/>
          <w:szCs w:val="22"/>
        </w:rPr>
        <w:t>Tentamen</w:t>
      </w:r>
      <w:r w:rsidR="005465ED">
        <w:rPr>
          <w:sz w:val="22"/>
          <w:szCs w:val="22"/>
        </w:rPr>
        <w:t xml:space="preserve"> består av två</w:t>
      </w:r>
      <w:r w:rsidR="00BF6237" w:rsidRPr="00823D5B">
        <w:rPr>
          <w:sz w:val="22"/>
          <w:szCs w:val="22"/>
        </w:rPr>
        <w:t xml:space="preserve"> delar: </w:t>
      </w:r>
    </w:p>
    <w:p w:rsidR="00B00D9D" w:rsidRDefault="00445382" w:rsidP="00FE5DD6">
      <w:pPr>
        <w:ind w:left="1304"/>
        <w:rPr>
          <w:sz w:val="22"/>
          <w:szCs w:val="22"/>
        </w:rPr>
      </w:pPr>
      <w:r>
        <w:rPr>
          <w:sz w:val="22"/>
          <w:szCs w:val="22"/>
        </w:rPr>
        <w:t>Del 1: 20 poäng eller mer av 30 möjliga ger betyg E.</w:t>
      </w:r>
    </w:p>
    <w:p w:rsidR="00586B67" w:rsidRDefault="00445382" w:rsidP="00445382">
      <w:pPr>
        <w:ind w:left="1304"/>
        <w:rPr>
          <w:sz w:val="22"/>
          <w:szCs w:val="22"/>
        </w:rPr>
      </w:pPr>
      <w:r>
        <w:rPr>
          <w:sz w:val="22"/>
          <w:szCs w:val="22"/>
        </w:rPr>
        <w:t xml:space="preserve">Del 2: Rättas endast om del 1 är godkänd. Antal poäng som erhålls ligger till grund för betyget. </w:t>
      </w:r>
      <w:r w:rsidR="007E4D17">
        <w:rPr>
          <w:sz w:val="22"/>
          <w:szCs w:val="22"/>
        </w:rPr>
        <w:t xml:space="preserve">Betygsgränserna </w:t>
      </w:r>
      <w:r>
        <w:rPr>
          <w:sz w:val="22"/>
          <w:szCs w:val="22"/>
        </w:rPr>
        <w:t>fördelas enligt följande:</w:t>
      </w:r>
    </w:p>
    <w:p w:rsidR="00445382" w:rsidRDefault="00445382" w:rsidP="00445382">
      <w:pPr>
        <w:ind w:left="1304"/>
        <w:rPr>
          <w:sz w:val="22"/>
          <w:szCs w:val="22"/>
        </w:rPr>
      </w:pPr>
      <w:r>
        <w:rPr>
          <w:sz w:val="22"/>
          <w:szCs w:val="22"/>
        </w:rPr>
        <w:t>Betyg E: 0-2 poäng</w:t>
      </w:r>
    </w:p>
    <w:p w:rsidR="00445382" w:rsidRDefault="00445382" w:rsidP="00445382">
      <w:pPr>
        <w:ind w:left="1304"/>
        <w:rPr>
          <w:sz w:val="22"/>
          <w:szCs w:val="22"/>
        </w:rPr>
      </w:pPr>
      <w:r>
        <w:rPr>
          <w:sz w:val="22"/>
          <w:szCs w:val="22"/>
        </w:rPr>
        <w:t>Betyg D: 3-5 poäng</w:t>
      </w:r>
    </w:p>
    <w:p w:rsidR="00445382" w:rsidRDefault="00445382" w:rsidP="00445382">
      <w:pPr>
        <w:ind w:left="1304"/>
        <w:rPr>
          <w:sz w:val="22"/>
          <w:szCs w:val="22"/>
        </w:rPr>
      </w:pPr>
      <w:r>
        <w:rPr>
          <w:sz w:val="22"/>
          <w:szCs w:val="22"/>
        </w:rPr>
        <w:t>Betyg C: 6-8 poäng</w:t>
      </w:r>
    </w:p>
    <w:p w:rsidR="00445382" w:rsidRDefault="00445382" w:rsidP="00445382">
      <w:pPr>
        <w:ind w:left="1304"/>
        <w:rPr>
          <w:sz w:val="22"/>
          <w:szCs w:val="22"/>
        </w:rPr>
      </w:pPr>
      <w:r>
        <w:rPr>
          <w:sz w:val="22"/>
          <w:szCs w:val="22"/>
        </w:rPr>
        <w:t>Betyg B: 9-12 poäng</w:t>
      </w:r>
    </w:p>
    <w:p w:rsidR="00445382" w:rsidRDefault="00445382" w:rsidP="00445382">
      <w:pPr>
        <w:ind w:left="1304"/>
        <w:rPr>
          <w:sz w:val="22"/>
          <w:szCs w:val="22"/>
        </w:rPr>
      </w:pPr>
      <w:r>
        <w:rPr>
          <w:sz w:val="22"/>
          <w:szCs w:val="22"/>
        </w:rPr>
        <w:t>Betyg</w:t>
      </w:r>
      <w:r w:rsidR="005E0081">
        <w:rPr>
          <w:sz w:val="22"/>
          <w:szCs w:val="22"/>
        </w:rPr>
        <w:t xml:space="preserve"> A: 13-</w:t>
      </w:r>
      <w:r>
        <w:rPr>
          <w:sz w:val="22"/>
          <w:szCs w:val="22"/>
        </w:rPr>
        <w:t>15</w:t>
      </w:r>
      <w:r w:rsidR="005E0081">
        <w:rPr>
          <w:sz w:val="22"/>
          <w:szCs w:val="22"/>
        </w:rPr>
        <w:t xml:space="preserve"> poäng</w:t>
      </w:r>
    </w:p>
    <w:p w:rsidR="001E2CFD" w:rsidRPr="00F14E50" w:rsidRDefault="001E2CFD" w:rsidP="00445382">
      <w:pPr>
        <w:ind w:left="1304"/>
        <w:rPr>
          <w:i/>
          <w:sz w:val="22"/>
          <w:szCs w:val="22"/>
          <w:vertAlign w:val="subscript"/>
        </w:rPr>
      </w:pPr>
      <w:r w:rsidRPr="00F14E50">
        <w:rPr>
          <w:i/>
          <w:sz w:val="22"/>
          <w:szCs w:val="22"/>
        </w:rPr>
        <w:t xml:space="preserve">Gränsen för </w:t>
      </w:r>
      <w:proofErr w:type="spellStart"/>
      <w:r w:rsidRPr="00F14E50">
        <w:rPr>
          <w:i/>
          <w:sz w:val="22"/>
          <w:szCs w:val="22"/>
        </w:rPr>
        <w:t>F</w:t>
      </w:r>
      <w:r w:rsidRPr="00F14E50">
        <w:rPr>
          <w:i/>
          <w:sz w:val="28"/>
          <w:szCs w:val="28"/>
          <w:vertAlign w:val="subscript"/>
        </w:rPr>
        <w:t>x</w:t>
      </w:r>
      <w:proofErr w:type="spellEnd"/>
      <w:r w:rsidRPr="00F14E50">
        <w:rPr>
          <w:i/>
          <w:sz w:val="28"/>
          <w:szCs w:val="28"/>
          <w:vertAlign w:val="subscript"/>
        </w:rPr>
        <w:t xml:space="preserve"> </w:t>
      </w:r>
      <w:r w:rsidRPr="00F14E50">
        <w:rPr>
          <w:i/>
          <w:sz w:val="22"/>
          <w:szCs w:val="22"/>
        </w:rPr>
        <w:t>är 18 poäng och sedan får man komplettera till betyg E genom att lösa några kemiuppgifter.</w:t>
      </w:r>
    </w:p>
    <w:p w:rsidR="007E4D17" w:rsidRDefault="007E4D17" w:rsidP="00B00D9D">
      <w:pPr>
        <w:rPr>
          <w:sz w:val="22"/>
          <w:szCs w:val="22"/>
        </w:rPr>
      </w:pPr>
    </w:p>
    <w:p w:rsidR="00BF6237" w:rsidRPr="00586B67" w:rsidRDefault="00586B67" w:rsidP="00BF6237">
      <w:pPr>
        <w:ind w:left="1304"/>
        <w:rPr>
          <w:i/>
          <w:sz w:val="22"/>
          <w:szCs w:val="22"/>
        </w:rPr>
      </w:pPr>
      <w:r w:rsidRPr="00586B67">
        <w:rPr>
          <w:i/>
          <w:sz w:val="22"/>
          <w:szCs w:val="22"/>
        </w:rPr>
        <w:t>Betyg på tentamen</w:t>
      </w:r>
      <w:r w:rsidR="00BF6237" w:rsidRPr="00586B67">
        <w:rPr>
          <w:i/>
          <w:sz w:val="22"/>
          <w:szCs w:val="22"/>
        </w:rPr>
        <w:t xml:space="preserve"> ger slutbetyg, under förutsättning att LAB1 är godkänd</w:t>
      </w:r>
    </w:p>
    <w:p w:rsidR="00BF6237" w:rsidRPr="00586B67" w:rsidRDefault="00BF6237" w:rsidP="00BF6237">
      <w:pPr>
        <w:ind w:left="1304"/>
        <w:rPr>
          <w:i/>
          <w:sz w:val="22"/>
          <w:szCs w:val="22"/>
          <w:highlight w:val="yellow"/>
        </w:rPr>
      </w:pPr>
    </w:p>
    <w:p w:rsidR="00BF6237" w:rsidRPr="00BF6237" w:rsidRDefault="00BF6237" w:rsidP="00BF6237">
      <w:pPr>
        <w:rPr>
          <w:b/>
          <w:sz w:val="22"/>
          <w:szCs w:val="22"/>
        </w:rPr>
      </w:pPr>
      <w:r w:rsidRPr="00FD5C5F">
        <w:rPr>
          <w:b/>
          <w:sz w:val="22"/>
          <w:szCs w:val="22"/>
        </w:rPr>
        <w:t>Laborationer:</w:t>
      </w:r>
      <w:r w:rsidR="001E2CFD">
        <w:rPr>
          <w:b/>
          <w:sz w:val="22"/>
          <w:szCs w:val="22"/>
        </w:rPr>
        <w:t xml:space="preserve"> </w:t>
      </w:r>
      <w:r w:rsidRPr="00525618">
        <w:rPr>
          <w:sz w:val="22"/>
          <w:szCs w:val="22"/>
        </w:rPr>
        <w:t>LAB1: 2 högskolepoäng</w:t>
      </w:r>
    </w:p>
    <w:p w:rsidR="00BF6237" w:rsidRDefault="00BF6237" w:rsidP="00BF6237">
      <w:pPr>
        <w:ind w:firstLine="1304"/>
        <w:rPr>
          <w:sz w:val="22"/>
          <w:szCs w:val="22"/>
        </w:rPr>
      </w:pPr>
      <w:r w:rsidRPr="00525618">
        <w:rPr>
          <w:sz w:val="22"/>
          <w:szCs w:val="22"/>
        </w:rPr>
        <w:t>Fem obligatoriska laborationer</w:t>
      </w:r>
      <w:r w:rsidR="00586B67">
        <w:rPr>
          <w:sz w:val="22"/>
          <w:szCs w:val="22"/>
        </w:rPr>
        <w:t>.</w:t>
      </w:r>
    </w:p>
    <w:p w:rsidR="00A508CB" w:rsidRDefault="00A508CB" w:rsidP="002B3613">
      <w:pPr>
        <w:ind w:left="1304"/>
        <w:rPr>
          <w:sz w:val="22"/>
          <w:szCs w:val="22"/>
        </w:rPr>
      </w:pPr>
      <w:r>
        <w:rPr>
          <w:sz w:val="22"/>
          <w:szCs w:val="22"/>
        </w:rPr>
        <w:t>För varje enskild laboration krävs att man ha</w:t>
      </w:r>
      <w:r w:rsidR="0033187C">
        <w:rPr>
          <w:sz w:val="22"/>
          <w:szCs w:val="22"/>
        </w:rPr>
        <w:t>r med sig förberedelseuppgiften</w:t>
      </w:r>
      <w:r>
        <w:rPr>
          <w:sz w:val="22"/>
          <w:szCs w:val="22"/>
        </w:rPr>
        <w:t xml:space="preserve"> till laborationstillfället. Läraren bedömer på plats </w:t>
      </w:r>
      <w:r w:rsidR="001E2CFD">
        <w:rPr>
          <w:sz w:val="22"/>
          <w:szCs w:val="22"/>
        </w:rPr>
        <w:t xml:space="preserve">dels </w:t>
      </w:r>
      <w:r>
        <w:rPr>
          <w:sz w:val="22"/>
          <w:szCs w:val="22"/>
        </w:rPr>
        <w:t>om förberedelseu</w:t>
      </w:r>
      <w:r w:rsidR="0072286C">
        <w:rPr>
          <w:sz w:val="22"/>
          <w:szCs w:val="22"/>
        </w:rPr>
        <w:t>ppgiften anses seriöst gjord</w:t>
      </w:r>
      <w:r w:rsidR="001E2CFD">
        <w:rPr>
          <w:sz w:val="22"/>
          <w:szCs w:val="22"/>
        </w:rPr>
        <w:t xml:space="preserve"> dels om studenten kan motivera sina svar och slutsatser</w:t>
      </w:r>
      <w:r w:rsidR="0072286C">
        <w:rPr>
          <w:sz w:val="22"/>
          <w:szCs w:val="22"/>
        </w:rPr>
        <w:t>. Om inte får laborationen göras om vid senare tillfälle.</w:t>
      </w:r>
    </w:p>
    <w:p w:rsidR="0072286C" w:rsidRDefault="0072286C" w:rsidP="00A508CB">
      <w:pPr>
        <w:ind w:left="1304"/>
        <w:rPr>
          <w:sz w:val="22"/>
          <w:szCs w:val="22"/>
        </w:rPr>
      </w:pPr>
    </w:p>
    <w:p w:rsidR="0072286C" w:rsidRDefault="0065665B" w:rsidP="00A508CB">
      <w:pPr>
        <w:ind w:left="1304"/>
        <w:rPr>
          <w:sz w:val="22"/>
          <w:szCs w:val="22"/>
        </w:rPr>
      </w:pPr>
      <w:r>
        <w:rPr>
          <w:sz w:val="22"/>
          <w:szCs w:val="22"/>
        </w:rPr>
        <w:t>Till laboration 1,</w:t>
      </w:r>
      <w:r w:rsidR="001E2CFD">
        <w:rPr>
          <w:sz w:val="22"/>
          <w:szCs w:val="22"/>
        </w:rPr>
        <w:t xml:space="preserve"> </w:t>
      </w:r>
      <w:r>
        <w:rPr>
          <w:sz w:val="22"/>
          <w:szCs w:val="22"/>
        </w:rPr>
        <w:t>2 och 4</w:t>
      </w:r>
      <w:r w:rsidR="0072286C">
        <w:rPr>
          <w:sz w:val="22"/>
          <w:szCs w:val="22"/>
        </w:rPr>
        <w:t xml:space="preserve"> ska skriftlig rapport lämnas in senast fem arbetsdagar efter genomförd laboration. Sent inkommen rapport rättas inte och laborationen bedöms som ogjord. Om rapporten ska justeras ska detta göras inom fem arbetsdagar efter det att studenten fått tillbaka rapporten av läraren. Om läraren vid andra inlämningen inte kan godkänna rapporten har studenten återigen fem arbetsdagar på sig att justera rapporten. Blir rapporten inte godkänd vid denna tredje inlämning bedöms laborationen som ogjord och måste i så fall göras om.</w:t>
      </w:r>
    </w:p>
    <w:p w:rsidR="00111B16" w:rsidRDefault="00111B16" w:rsidP="00A508CB">
      <w:pPr>
        <w:ind w:left="1304"/>
        <w:rPr>
          <w:sz w:val="22"/>
          <w:szCs w:val="22"/>
        </w:rPr>
      </w:pPr>
    </w:p>
    <w:p w:rsidR="00B2778D" w:rsidRDefault="00B2778D" w:rsidP="00A508CB">
      <w:pPr>
        <w:ind w:left="1304"/>
        <w:rPr>
          <w:sz w:val="22"/>
          <w:szCs w:val="22"/>
        </w:rPr>
      </w:pPr>
      <w:r>
        <w:rPr>
          <w:sz w:val="22"/>
          <w:szCs w:val="22"/>
        </w:rPr>
        <w:t>Skriv namn, klass och laborationsgruppsbeteckning på försättsbladet till rapporten.</w:t>
      </w:r>
    </w:p>
    <w:p w:rsidR="000A246E" w:rsidRPr="00FD5C5F" w:rsidRDefault="0072286C" w:rsidP="002B3613">
      <w:pPr>
        <w:ind w:left="1304"/>
        <w:rPr>
          <w:sz w:val="22"/>
          <w:szCs w:val="22"/>
        </w:rPr>
      </w:pPr>
      <w:r>
        <w:rPr>
          <w:sz w:val="22"/>
          <w:szCs w:val="22"/>
        </w:rPr>
        <w:t>Ett restlaborationstillfälle</w:t>
      </w:r>
      <w:r w:rsidR="002B3613">
        <w:rPr>
          <w:sz w:val="22"/>
          <w:szCs w:val="22"/>
        </w:rPr>
        <w:t xml:space="preserve"> finns vid kursens slut</w:t>
      </w:r>
      <w:r>
        <w:rPr>
          <w:sz w:val="22"/>
          <w:szCs w:val="22"/>
        </w:rPr>
        <w:t>. Då kan de som av en eller annan anledning missat en laboration göra denna.</w:t>
      </w:r>
      <w:r w:rsidR="002B3613">
        <w:rPr>
          <w:sz w:val="22"/>
          <w:szCs w:val="22"/>
        </w:rPr>
        <w:t xml:space="preserve"> </w:t>
      </w:r>
      <w:r>
        <w:rPr>
          <w:sz w:val="22"/>
          <w:szCs w:val="22"/>
        </w:rPr>
        <w:t>Man får maximalt göra</w:t>
      </w:r>
      <w:r w:rsidR="00111B16">
        <w:rPr>
          <w:sz w:val="22"/>
          <w:szCs w:val="22"/>
        </w:rPr>
        <w:t xml:space="preserve"> en </w:t>
      </w:r>
      <w:r>
        <w:rPr>
          <w:sz w:val="22"/>
          <w:szCs w:val="22"/>
        </w:rPr>
        <w:t>labor</w:t>
      </w:r>
      <w:r w:rsidR="00111B16">
        <w:rPr>
          <w:sz w:val="22"/>
          <w:szCs w:val="22"/>
        </w:rPr>
        <w:t xml:space="preserve">ation </w:t>
      </w:r>
      <w:r>
        <w:rPr>
          <w:sz w:val="22"/>
          <w:szCs w:val="22"/>
        </w:rPr>
        <w:t>under detta tillfälle.</w:t>
      </w:r>
      <w:r w:rsidR="002B3613">
        <w:rPr>
          <w:sz w:val="22"/>
          <w:szCs w:val="22"/>
        </w:rPr>
        <w:t xml:space="preserve"> </w:t>
      </w:r>
      <w:r>
        <w:rPr>
          <w:sz w:val="22"/>
          <w:szCs w:val="22"/>
        </w:rPr>
        <w:t>Student som vill göra restlaboration måste i förväg meddela sin lärare detta.</w:t>
      </w:r>
      <w:r w:rsidR="002B3613">
        <w:rPr>
          <w:sz w:val="22"/>
          <w:szCs w:val="22"/>
        </w:rPr>
        <w:t xml:space="preserve"> </w:t>
      </w:r>
      <w:r w:rsidR="000A246E">
        <w:rPr>
          <w:sz w:val="22"/>
          <w:szCs w:val="22"/>
        </w:rPr>
        <w:t xml:space="preserve">Efter avslutad termin nollställs laborationskursen. Detta innebär att man </w:t>
      </w:r>
      <w:r w:rsidR="000A246E">
        <w:rPr>
          <w:sz w:val="22"/>
          <w:szCs w:val="22"/>
        </w:rPr>
        <w:lastRenderedPageBreak/>
        <w:t xml:space="preserve">efter genomförd första termin antingen </w:t>
      </w:r>
      <w:r w:rsidR="00E53EB4">
        <w:rPr>
          <w:sz w:val="22"/>
          <w:szCs w:val="22"/>
        </w:rPr>
        <w:t>är godkänd på laborationskursen</w:t>
      </w:r>
      <w:r w:rsidR="000A246E">
        <w:rPr>
          <w:sz w:val="22"/>
          <w:szCs w:val="22"/>
        </w:rPr>
        <w:t>, eller så har man inget gjort och måste göra om alla laborationer från början.</w:t>
      </w:r>
    </w:p>
    <w:p w:rsidR="00BF6237" w:rsidRPr="00FD5C5F" w:rsidRDefault="00BF6237" w:rsidP="00BF6237">
      <w:pPr>
        <w:rPr>
          <w:sz w:val="22"/>
          <w:szCs w:val="22"/>
        </w:rPr>
      </w:pPr>
    </w:p>
    <w:p w:rsidR="005465ED" w:rsidRDefault="00BF6237" w:rsidP="005465ED">
      <w:pPr>
        <w:pStyle w:val="Brdtextmedindrag"/>
        <w:ind w:left="1304" w:hanging="1304"/>
      </w:pPr>
      <w:r w:rsidRPr="00FD5C5F">
        <w:rPr>
          <w:b/>
          <w:sz w:val="22"/>
          <w:szCs w:val="22"/>
        </w:rPr>
        <w:t>Litteratur:</w:t>
      </w:r>
      <w:r w:rsidRPr="00FD5C5F">
        <w:rPr>
          <w:sz w:val="22"/>
          <w:szCs w:val="22"/>
        </w:rPr>
        <w:tab/>
      </w:r>
      <w:r>
        <w:rPr>
          <w:sz w:val="22"/>
          <w:szCs w:val="22"/>
        </w:rPr>
        <w:t xml:space="preserve">■ </w:t>
      </w:r>
      <w:r w:rsidR="005465ED" w:rsidRPr="00F32FC4">
        <w:rPr>
          <w:i/>
        </w:rPr>
        <w:t xml:space="preserve">Gymnasiekemi </w:t>
      </w:r>
      <w:r w:rsidR="00FD7D6F">
        <w:rPr>
          <w:i/>
        </w:rPr>
        <w:t>1</w:t>
      </w:r>
      <w:r w:rsidR="005465ED">
        <w:t xml:space="preserve"> (Andersson, Sonesson, Stålhandske, Tullberg) </w:t>
      </w:r>
    </w:p>
    <w:p w:rsidR="005465ED" w:rsidRPr="00C40153" w:rsidRDefault="005465ED" w:rsidP="005465ED">
      <w:pPr>
        <w:pStyle w:val="Brdtextmedindrag"/>
        <w:ind w:left="1304"/>
      </w:pPr>
      <w:r>
        <w:t xml:space="preserve">   Liber. </w:t>
      </w:r>
      <w:proofErr w:type="gramStart"/>
      <w:r>
        <w:t>ISBN  978</w:t>
      </w:r>
      <w:proofErr w:type="gramEnd"/>
      <w:r>
        <w:t>-91-47-08557-6</w:t>
      </w:r>
    </w:p>
    <w:p w:rsidR="005465ED" w:rsidRPr="007D5888" w:rsidRDefault="005465ED" w:rsidP="005465ED">
      <w:pPr>
        <w:ind w:firstLine="1304"/>
        <w:rPr>
          <w:b/>
          <w:i/>
        </w:rPr>
      </w:pPr>
      <w:proofErr w:type="gramStart"/>
      <w:r w:rsidRPr="003B3165">
        <w:rPr>
          <w:i/>
        </w:rPr>
        <w:t>-</w:t>
      </w:r>
      <w:proofErr w:type="gramEnd"/>
      <w:r w:rsidRPr="003B3165">
        <w:rPr>
          <w:i/>
        </w:rPr>
        <w:t xml:space="preserve"> </w:t>
      </w:r>
      <w:r w:rsidRPr="00F32FC4">
        <w:rPr>
          <w:i/>
        </w:rPr>
        <w:t>Formler och tabeller</w:t>
      </w:r>
      <w:r>
        <w:t xml:space="preserve"> (Björk, Brolin, Pilström, </w:t>
      </w:r>
      <w:proofErr w:type="spellStart"/>
      <w:r>
        <w:t>Alphonce</w:t>
      </w:r>
      <w:proofErr w:type="spellEnd"/>
      <w:r>
        <w:t xml:space="preserve">) </w:t>
      </w:r>
    </w:p>
    <w:p w:rsidR="005465ED" w:rsidRDefault="005465ED" w:rsidP="005465ED">
      <w:pPr>
        <w:ind w:firstLine="1304"/>
        <w:rPr>
          <w:i/>
        </w:rPr>
      </w:pPr>
      <w:proofErr w:type="gramStart"/>
      <w:r>
        <w:rPr>
          <w:i/>
        </w:rPr>
        <w:t>-</w:t>
      </w:r>
      <w:proofErr w:type="gramEnd"/>
      <w:r>
        <w:rPr>
          <w:i/>
        </w:rPr>
        <w:t xml:space="preserve"> </w:t>
      </w:r>
      <w:r w:rsidRPr="00F32FC4">
        <w:rPr>
          <w:i/>
        </w:rPr>
        <w:t xml:space="preserve">Kurskompendium i kemi </w:t>
      </w:r>
      <w:r>
        <w:rPr>
          <w:i/>
        </w:rPr>
        <w:t xml:space="preserve">som kan laddas ner från </w:t>
      </w:r>
      <w:hyperlink r:id="rId24" w:history="1">
        <w:r w:rsidRPr="00981D9E">
          <w:rPr>
            <w:rStyle w:val="Hyperlnk"/>
            <w:i/>
          </w:rPr>
          <w:t>www.bilda.kth.se</w:t>
        </w:r>
      </w:hyperlink>
    </w:p>
    <w:p w:rsidR="005E2B60" w:rsidRDefault="005465ED" w:rsidP="005465ED">
      <w:pPr>
        <w:ind w:firstLine="1304"/>
        <w:rPr>
          <w:i/>
        </w:rPr>
      </w:pPr>
      <w:r>
        <w:rPr>
          <w:i/>
        </w:rPr>
        <w:t xml:space="preserve">  under flikar: kemi och sedan teori</w:t>
      </w:r>
    </w:p>
    <w:p w:rsidR="005465ED" w:rsidRPr="005E2B60" w:rsidRDefault="005E2B60" w:rsidP="005465ED">
      <w:pPr>
        <w:ind w:firstLine="1304"/>
        <w:rPr>
          <w:i/>
        </w:rPr>
      </w:pPr>
      <w:proofErr w:type="gramStart"/>
      <w:r>
        <w:rPr>
          <w:i/>
        </w:rPr>
        <w:t>-</w:t>
      </w:r>
      <w:proofErr w:type="gramEnd"/>
      <w:r>
        <w:rPr>
          <w:i/>
        </w:rPr>
        <w:t xml:space="preserve"> </w:t>
      </w:r>
      <w:r w:rsidRPr="005E2B60">
        <w:rPr>
          <w:i/>
        </w:rPr>
        <w:t>Mer organisk kemi-häfte</w:t>
      </w:r>
      <w:r w:rsidR="005465ED" w:rsidRPr="005E2B60">
        <w:rPr>
          <w:i/>
        </w:rPr>
        <w:tab/>
      </w:r>
    </w:p>
    <w:p w:rsidR="0081401E" w:rsidRDefault="00BF6237" w:rsidP="000B4A56">
      <w:pPr>
        <w:ind w:left="1304" w:hanging="1304"/>
        <w:rPr>
          <w:b/>
          <w:szCs w:val="24"/>
        </w:rPr>
      </w:pPr>
      <w:r w:rsidRPr="00FD5C5F">
        <w:rPr>
          <w:sz w:val="22"/>
          <w:szCs w:val="22"/>
        </w:rPr>
        <w:tab/>
      </w:r>
      <w:bookmarkStart w:id="21" w:name="_Toc185068084"/>
    </w:p>
    <w:p w:rsidR="004673C2" w:rsidRPr="00030028" w:rsidRDefault="000E3F70" w:rsidP="004673C2">
      <w:pPr>
        <w:rPr>
          <w:b/>
          <w:szCs w:val="24"/>
        </w:rPr>
      </w:pPr>
      <w:proofErr w:type="spellStart"/>
      <w:r>
        <w:rPr>
          <w:b/>
          <w:szCs w:val="24"/>
        </w:rPr>
        <w:t>Kurskod</w:t>
      </w:r>
      <w:proofErr w:type="spellEnd"/>
      <w:r>
        <w:rPr>
          <w:b/>
          <w:szCs w:val="24"/>
        </w:rPr>
        <w:t xml:space="preserve"> HF00</w:t>
      </w:r>
      <w:r w:rsidR="004902C4">
        <w:rPr>
          <w:b/>
          <w:szCs w:val="24"/>
        </w:rPr>
        <w:t>0</w:t>
      </w:r>
      <w:r>
        <w:rPr>
          <w:b/>
          <w:szCs w:val="24"/>
        </w:rPr>
        <w:t>23</w:t>
      </w:r>
      <w:r w:rsidR="004673C2" w:rsidRPr="00030028">
        <w:rPr>
          <w:b/>
          <w:szCs w:val="24"/>
        </w:rPr>
        <w:t xml:space="preserve"> kemi/Basårskurs/9,0 </w:t>
      </w:r>
      <w:proofErr w:type="spellStart"/>
      <w:r w:rsidR="004673C2" w:rsidRPr="00030028">
        <w:rPr>
          <w:b/>
          <w:szCs w:val="24"/>
        </w:rPr>
        <w:t>hp</w:t>
      </w:r>
      <w:proofErr w:type="spellEnd"/>
    </w:p>
    <w:p w:rsidR="00F14E50" w:rsidRDefault="00F14E50" w:rsidP="004673C2">
      <w:pPr>
        <w:rPr>
          <w:b/>
          <w:szCs w:val="24"/>
        </w:rPr>
      </w:pPr>
    </w:p>
    <w:p w:rsidR="004673C2" w:rsidRPr="00030028" w:rsidRDefault="004673C2" w:rsidP="004673C2">
      <w:pPr>
        <w:rPr>
          <w:b/>
          <w:szCs w:val="24"/>
        </w:rPr>
      </w:pPr>
      <w:r w:rsidRPr="00030028">
        <w:rPr>
          <w:b/>
          <w:szCs w:val="24"/>
        </w:rPr>
        <w:t>Mål för kemikursen</w:t>
      </w:r>
    </w:p>
    <w:p w:rsidR="004673C2" w:rsidRPr="00030028" w:rsidRDefault="004673C2" w:rsidP="004673C2">
      <w:r w:rsidRPr="00030028">
        <w:t>Efter avslutad kurs ska studenten kunna</w:t>
      </w:r>
    </w:p>
    <w:p w:rsidR="004673C2" w:rsidRPr="00030028" w:rsidRDefault="004673C2" w:rsidP="004673C2">
      <w:proofErr w:type="gramStart"/>
      <w:r w:rsidRPr="00030028">
        <w:t>-</w:t>
      </w:r>
      <w:proofErr w:type="gramEnd"/>
      <w:r w:rsidRPr="00030028">
        <w:t xml:space="preserve"> genomföra experimentella undersökningar på ett ur säkerhetssynpunkt tillfredsställande sätt.</w:t>
      </w:r>
    </w:p>
    <w:p w:rsidR="004673C2" w:rsidRPr="00030028" w:rsidRDefault="004673C2" w:rsidP="004673C2">
      <w:proofErr w:type="gramStart"/>
      <w:r w:rsidRPr="00030028">
        <w:t>-</w:t>
      </w:r>
      <w:proofErr w:type="gramEnd"/>
      <w:r w:rsidRPr="00030028">
        <w:t xml:space="preserve"> bearbeta, tolka och (såväl muntligt som skriftligt) redovisa resultat uppkomna ur experimentella undersökningar.</w:t>
      </w:r>
    </w:p>
    <w:p w:rsidR="004673C2" w:rsidRPr="00030028" w:rsidRDefault="004673C2" w:rsidP="004673C2">
      <w:proofErr w:type="gramStart"/>
      <w:r w:rsidRPr="00030028">
        <w:t>-</w:t>
      </w:r>
      <w:proofErr w:type="gramEnd"/>
      <w:r w:rsidRPr="00030028">
        <w:t xml:space="preserve"> använda det periodiska systemet för att beskriva atomens byggnad och redogöra för likheter och skillnader mellan olika grundämnens egenskaper.</w:t>
      </w:r>
    </w:p>
    <w:p w:rsidR="004673C2" w:rsidRPr="00030028" w:rsidRDefault="004673C2" w:rsidP="004673C2">
      <w:proofErr w:type="gramStart"/>
      <w:r w:rsidRPr="00030028">
        <w:t>-</w:t>
      </w:r>
      <w:proofErr w:type="gramEnd"/>
      <w:r w:rsidRPr="00030028">
        <w:t xml:space="preserve"> beskriva olika bindningstyper och kunna relatera olika ämnens egenskaper till aktuella bindningstyper.</w:t>
      </w:r>
    </w:p>
    <w:p w:rsidR="004673C2" w:rsidRPr="00030028" w:rsidRDefault="004673C2" w:rsidP="004673C2">
      <w:proofErr w:type="gramStart"/>
      <w:r w:rsidRPr="00030028">
        <w:t>-</w:t>
      </w:r>
      <w:proofErr w:type="gramEnd"/>
      <w:r w:rsidRPr="00030028">
        <w:t xml:space="preserve"> förstå vilka bindningar som bryts och bildas vid olika typer av reaktioner.</w:t>
      </w:r>
    </w:p>
    <w:p w:rsidR="004673C2" w:rsidRPr="00030028" w:rsidRDefault="004673C2" w:rsidP="004673C2">
      <w:proofErr w:type="gramStart"/>
      <w:r w:rsidRPr="00030028">
        <w:t>-</w:t>
      </w:r>
      <w:proofErr w:type="gramEnd"/>
      <w:r w:rsidRPr="00030028">
        <w:t xml:space="preserve"> skriva såväl enklare som mer avancerade reaktionsformler.</w:t>
      </w:r>
    </w:p>
    <w:p w:rsidR="004673C2" w:rsidRPr="00030028" w:rsidRDefault="004673C2" w:rsidP="004673C2">
      <w:proofErr w:type="gramStart"/>
      <w:r w:rsidRPr="00030028">
        <w:t>-</w:t>
      </w:r>
      <w:proofErr w:type="gramEnd"/>
      <w:r w:rsidRPr="00030028">
        <w:t xml:space="preserve"> genomföra och förstå stökiometriska beräkningar utifrån givna eller egenhändigt skrivna reaktionsformler, men även andra enklare beräkningar.</w:t>
      </w:r>
    </w:p>
    <w:p w:rsidR="004673C2" w:rsidRPr="00030028" w:rsidRDefault="004673C2" w:rsidP="004673C2">
      <w:proofErr w:type="gramStart"/>
      <w:r w:rsidRPr="00030028">
        <w:t>-</w:t>
      </w:r>
      <w:proofErr w:type="gramEnd"/>
      <w:r w:rsidRPr="00030028">
        <w:t xml:space="preserve"> använda begreppen oxidation och reduktion för att beskriva kemiska reaktioner.</w:t>
      </w:r>
    </w:p>
    <w:p w:rsidR="004673C2" w:rsidRPr="00030028" w:rsidRDefault="004673C2" w:rsidP="004673C2">
      <w:proofErr w:type="gramStart"/>
      <w:r w:rsidRPr="00030028">
        <w:t>-</w:t>
      </w:r>
      <w:proofErr w:type="gramEnd"/>
      <w:r w:rsidRPr="00030028">
        <w:t xml:space="preserve"> beskriva vad som kännetecknar såväl starka som svaga syror och baser och dessutom ge några exempel på syror och baser.</w:t>
      </w:r>
    </w:p>
    <w:p w:rsidR="004673C2" w:rsidRPr="00030028" w:rsidRDefault="004673C2" w:rsidP="004673C2">
      <w:proofErr w:type="gramStart"/>
      <w:r w:rsidRPr="00030028">
        <w:t>-</w:t>
      </w:r>
      <w:proofErr w:type="gramEnd"/>
      <w:r w:rsidRPr="00030028">
        <w:t xml:space="preserve"> redogöra för pH-begreppet och genomföra enklare pH-beräkningar.</w:t>
      </w:r>
    </w:p>
    <w:p w:rsidR="004673C2" w:rsidRPr="00030028" w:rsidRDefault="004673C2" w:rsidP="004673C2">
      <w:proofErr w:type="gramStart"/>
      <w:r w:rsidRPr="00030028">
        <w:t>-</w:t>
      </w:r>
      <w:proofErr w:type="gramEnd"/>
      <w:r w:rsidRPr="00030028">
        <w:t xml:space="preserve"> genomföra neutralisations- och titreringsberäkningar.</w:t>
      </w:r>
    </w:p>
    <w:p w:rsidR="004673C2" w:rsidRPr="00030028" w:rsidRDefault="004673C2" w:rsidP="004673C2">
      <w:proofErr w:type="gramStart"/>
      <w:r w:rsidRPr="00030028">
        <w:t>-</w:t>
      </w:r>
      <w:proofErr w:type="gramEnd"/>
      <w:r w:rsidRPr="00030028">
        <w:t xml:space="preserve"> förklara begreppen jämvikt och buffertverkan på ett kortfattat sätt.</w:t>
      </w:r>
    </w:p>
    <w:p w:rsidR="004673C2" w:rsidRPr="00030028" w:rsidRDefault="004673C2" w:rsidP="004673C2">
      <w:proofErr w:type="gramStart"/>
      <w:r w:rsidRPr="00030028">
        <w:t>-</w:t>
      </w:r>
      <w:proofErr w:type="gramEnd"/>
      <w:r w:rsidRPr="00030028">
        <w:t xml:space="preserve"> kortfattat redogöra för några ämnesgrupper inom den organiska kemin.</w:t>
      </w:r>
    </w:p>
    <w:p w:rsidR="004673C2" w:rsidRPr="00030028" w:rsidRDefault="004673C2" w:rsidP="004673C2">
      <w:proofErr w:type="gramStart"/>
      <w:r w:rsidRPr="00030028">
        <w:t>-</w:t>
      </w:r>
      <w:proofErr w:type="gramEnd"/>
      <w:r w:rsidRPr="00030028">
        <w:t xml:space="preserve"> tolka entalpiändringar vid kemiska reaktioner och genomföra enklare beräkningar på entalpiändringar.</w:t>
      </w:r>
    </w:p>
    <w:p w:rsidR="004673C2" w:rsidRPr="00030028" w:rsidRDefault="004673C2" w:rsidP="004673C2">
      <w:proofErr w:type="gramStart"/>
      <w:r w:rsidRPr="00030028">
        <w:t>-</w:t>
      </w:r>
      <w:proofErr w:type="gramEnd"/>
      <w:r w:rsidRPr="00030028">
        <w:t xml:space="preserve"> förstå drivkraften för kemiska reaktioner utifrån entalpiändringsperspektiv.</w:t>
      </w:r>
    </w:p>
    <w:p w:rsidR="004673C2" w:rsidRPr="00030028" w:rsidRDefault="004673C2" w:rsidP="004673C2">
      <w:proofErr w:type="gramStart"/>
      <w:r w:rsidRPr="00030028">
        <w:t>-</w:t>
      </w:r>
      <w:proofErr w:type="gramEnd"/>
      <w:r w:rsidRPr="00030028">
        <w:t xml:space="preserve"> beskriva, tolka och förstå några vanliga miljöeffekter ur ett kemiskt perspektiv.</w:t>
      </w:r>
    </w:p>
    <w:p w:rsidR="004673C2" w:rsidRPr="00030028" w:rsidRDefault="004673C2" w:rsidP="004673C2">
      <w:proofErr w:type="gramStart"/>
      <w:r w:rsidRPr="00030028">
        <w:t>-</w:t>
      </w:r>
      <w:proofErr w:type="gramEnd"/>
      <w:r w:rsidRPr="00030028">
        <w:t xml:space="preserve"> använda kemi för att beskriva enklare saker i vardagliga och tekniska sammanhang.</w:t>
      </w:r>
    </w:p>
    <w:p w:rsidR="00F14E50" w:rsidRDefault="00F14E50" w:rsidP="004673C2">
      <w:pPr>
        <w:rPr>
          <w:b/>
        </w:rPr>
      </w:pPr>
    </w:p>
    <w:p w:rsidR="004673C2" w:rsidRPr="00030028" w:rsidRDefault="004673C2" w:rsidP="004673C2">
      <w:pPr>
        <w:rPr>
          <w:b/>
        </w:rPr>
      </w:pPr>
      <w:r w:rsidRPr="00030028">
        <w:rPr>
          <w:b/>
        </w:rPr>
        <w:t>Innehåll</w:t>
      </w:r>
    </w:p>
    <w:p w:rsidR="004673C2" w:rsidRPr="00030028" w:rsidRDefault="004673C2" w:rsidP="004673C2">
      <w:r w:rsidRPr="00030028">
        <w:t xml:space="preserve">Innehållsmässigt motsvarar kursen gymnasieskolans kurs Kemi 1. </w:t>
      </w:r>
    </w:p>
    <w:p w:rsidR="00F14E50" w:rsidRDefault="00F14E50" w:rsidP="004673C2">
      <w:pPr>
        <w:rPr>
          <w:b/>
        </w:rPr>
      </w:pPr>
    </w:p>
    <w:p w:rsidR="004673C2" w:rsidRPr="00030028" w:rsidRDefault="004673C2" w:rsidP="004673C2">
      <w:pPr>
        <w:rPr>
          <w:b/>
        </w:rPr>
      </w:pPr>
      <w:r w:rsidRPr="00030028">
        <w:rPr>
          <w:b/>
        </w:rPr>
        <w:t>Examination</w:t>
      </w:r>
    </w:p>
    <w:p w:rsidR="00F14E50" w:rsidRPr="00D315AD" w:rsidRDefault="004673C2" w:rsidP="004673C2">
      <w:pPr>
        <w:rPr>
          <w:i/>
        </w:rPr>
      </w:pPr>
      <w:r w:rsidRPr="00F14E50">
        <w:rPr>
          <w:b/>
        </w:rPr>
        <w:t>TEN1 – Tentamen,</w:t>
      </w:r>
      <w:r w:rsidRPr="00030028">
        <w:t xml:space="preserve"> 7,0 </w:t>
      </w:r>
      <w:proofErr w:type="spellStart"/>
      <w:r w:rsidRPr="00030028">
        <w:t>hp</w:t>
      </w:r>
      <w:proofErr w:type="spellEnd"/>
      <w:r w:rsidRPr="00030028">
        <w:t>, med betygsskalan A, B, C, D, E eller F</w:t>
      </w:r>
      <w:r w:rsidRPr="00D315AD">
        <w:rPr>
          <w:i/>
        </w:rPr>
        <w:t>.</w:t>
      </w:r>
      <w:r w:rsidR="00F14E50" w:rsidRPr="00D315AD">
        <w:rPr>
          <w:i/>
        </w:rPr>
        <w:t xml:space="preserve"> Gränsen för </w:t>
      </w:r>
      <w:proofErr w:type="spellStart"/>
      <w:r w:rsidR="00F14E50" w:rsidRPr="00D315AD">
        <w:rPr>
          <w:i/>
        </w:rPr>
        <w:t>Fx</w:t>
      </w:r>
      <w:proofErr w:type="spellEnd"/>
      <w:r w:rsidR="00F14E50" w:rsidRPr="00D315AD">
        <w:rPr>
          <w:i/>
        </w:rPr>
        <w:t xml:space="preserve"> är 18 poäng och sedan får man komplettera till betyg E genom att lösa några kemiuppgifter.</w:t>
      </w:r>
    </w:p>
    <w:p w:rsidR="00F14E50" w:rsidRDefault="004673C2" w:rsidP="004673C2">
      <w:r>
        <w:t xml:space="preserve"> </w:t>
      </w:r>
    </w:p>
    <w:p w:rsidR="004673C2" w:rsidRPr="00030028" w:rsidRDefault="004673C2" w:rsidP="004673C2">
      <w:r w:rsidRPr="00F14E50">
        <w:rPr>
          <w:b/>
        </w:rPr>
        <w:t>LAB1 – Labora</w:t>
      </w:r>
      <w:r w:rsidR="00CC7561" w:rsidRPr="00F14E50">
        <w:rPr>
          <w:b/>
        </w:rPr>
        <w:t>tion</w:t>
      </w:r>
      <w:r w:rsidR="00CC7561">
        <w:t xml:space="preserve">, 2,0 </w:t>
      </w:r>
      <w:proofErr w:type="spellStart"/>
      <w:r w:rsidR="00CC7561">
        <w:t>hp</w:t>
      </w:r>
      <w:proofErr w:type="spellEnd"/>
      <w:r w:rsidR="00CC7561">
        <w:t>, med betygsskalan E</w:t>
      </w:r>
      <w:r w:rsidRPr="00030028">
        <w:t xml:space="preserve"> eller F.</w:t>
      </w:r>
    </w:p>
    <w:p w:rsidR="004673C2" w:rsidRPr="00030028" w:rsidRDefault="004673C2" w:rsidP="004673C2">
      <w:r w:rsidRPr="00030028">
        <w:t>Slutbetyget ges om båda ovanstående moment är avklarade och då blir slutbetyget identiskt med betyget på TEN1.</w:t>
      </w:r>
    </w:p>
    <w:p w:rsidR="004673C2" w:rsidRDefault="004673C2" w:rsidP="004673C2">
      <w:pPr>
        <w:rPr>
          <w:b/>
        </w:rPr>
      </w:pPr>
    </w:p>
    <w:p w:rsidR="004673C2" w:rsidRDefault="004673C2" w:rsidP="004673C2">
      <w:pPr>
        <w:rPr>
          <w:b/>
        </w:rPr>
      </w:pPr>
    </w:p>
    <w:bookmarkEnd w:id="21"/>
    <w:p w:rsidR="000958A7" w:rsidRDefault="00E27C46" w:rsidP="000958A7">
      <w:r w:rsidRPr="00E27C46">
        <w:rPr>
          <w:b/>
        </w:rPr>
        <w:t>Formelblad:</w:t>
      </w:r>
      <w:r>
        <w:t xml:space="preserve"> </w:t>
      </w:r>
      <w:r w:rsidR="000958A7">
        <w:t>Grundämnenas periodiska system (atomnummer, symboler och atommassor)</w:t>
      </w:r>
    </w:p>
    <w:p w:rsidR="000958A7" w:rsidRDefault="000958A7" w:rsidP="000958A7"/>
    <w:p w:rsidR="000958A7" w:rsidRDefault="000958A7" w:rsidP="000958A7"/>
    <w:tbl>
      <w:tblPr>
        <w:tblW w:w="0" w:type="auto"/>
        <w:tblLayout w:type="fixed"/>
        <w:tblCellMar>
          <w:left w:w="70" w:type="dxa"/>
          <w:right w:w="70" w:type="dxa"/>
        </w:tblCellMar>
        <w:tblLook w:val="0000" w:firstRow="0" w:lastRow="0" w:firstColumn="0" w:lastColumn="0" w:noHBand="0" w:noVBand="0"/>
      </w:tblPr>
      <w:tblGrid>
        <w:gridCol w:w="557"/>
        <w:gridCol w:w="557"/>
        <w:gridCol w:w="557"/>
        <w:gridCol w:w="557"/>
        <w:gridCol w:w="557"/>
        <w:gridCol w:w="557"/>
        <w:gridCol w:w="557"/>
        <w:gridCol w:w="557"/>
        <w:gridCol w:w="557"/>
        <w:gridCol w:w="557"/>
        <w:gridCol w:w="557"/>
        <w:gridCol w:w="557"/>
        <w:gridCol w:w="557"/>
        <w:gridCol w:w="557"/>
        <w:gridCol w:w="557"/>
        <w:gridCol w:w="557"/>
        <w:gridCol w:w="557"/>
        <w:gridCol w:w="557"/>
      </w:tblGrid>
      <w:tr w:rsidR="000958A7">
        <w:trPr>
          <w:cantSplit/>
        </w:trPr>
        <w:tc>
          <w:tcPr>
            <w:tcW w:w="557" w:type="dxa"/>
            <w:tcBorders>
              <w:top w:val="single" w:sz="6" w:space="0" w:color="auto"/>
              <w:left w:val="single" w:sz="6" w:space="0" w:color="auto"/>
              <w:bottom w:val="single" w:sz="6" w:space="0" w:color="auto"/>
              <w:right w:val="single" w:sz="6" w:space="0" w:color="auto"/>
            </w:tcBorders>
          </w:tcPr>
          <w:p w:rsidR="000958A7" w:rsidRPr="0091581C" w:rsidRDefault="000958A7" w:rsidP="001877CB">
            <w:pPr>
              <w:jc w:val="right"/>
              <w:rPr>
                <w:b/>
                <w:sz w:val="26"/>
              </w:rPr>
            </w:pPr>
            <w:r w:rsidRPr="0091581C">
              <w:rPr>
                <w:b/>
                <w:sz w:val="26"/>
              </w:rPr>
              <w:t>1</w:t>
            </w:r>
          </w:p>
          <w:p w:rsidR="000958A7" w:rsidRPr="0091581C" w:rsidRDefault="000958A7" w:rsidP="001877CB">
            <w:pPr>
              <w:jc w:val="right"/>
              <w:rPr>
                <w:sz w:val="30"/>
              </w:rPr>
            </w:pPr>
            <w:r w:rsidRPr="0091581C">
              <w:rPr>
                <w:b/>
                <w:sz w:val="26"/>
              </w:rPr>
              <w:t>H</w:t>
            </w:r>
          </w:p>
          <w:p w:rsidR="000958A7" w:rsidRPr="0091581C" w:rsidRDefault="000958A7" w:rsidP="001877CB">
            <w:pPr>
              <w:jc w:val="right"/>
              <w:rPr>
                <w:sz w:val="30"/>
              </w:rPr>
            </w:pPr>
            <w:r w:rsidRPr="0091581C">
              <w:rPr>
                <w:sz w:val="18"/>
              </w:rPr>
              <w:t>1,01</w:t>
            </w: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nil"/>
              <w:left w:val="nil"/>
              <w:bottom w:val="nil"/>
              <w:right w:val="nil"/>
            </w:tcBorders>
          </w:tcPr>
          <w:p w:rsidR="000958A7" w:rsidRPr="0091581C" w:rsidRDefault="000958A7" w:rsidP="001877CB">
            <w:pPr>
              <w:jc w:val="right"/>
            </w:pPr>
          </w:p>
        </w:tc>
        <w:tc>
          <w:tcPr>
            <w:tcW w:w="557" w:type="dxa"/>
            <w:tcBorders>
              <w:top w:val="single" w:sz="6" w:space="0" w:color="auto"/>
              <w:left w:val="single" w:sz="6" w:space="0" w:color="auto"/>
              <w:bottom w:val="single" w:sz="6" w:space="0" w:color="auto"/>
              <w:right w:val="single" w:sz="6" w:space="0" w:color="auto"/>
            </w:tcBorders>
          </w:tcPr>
          <w:p w:rsidR="000958A7" w:rsidRPr="0091581C" w:rsidRDefault="000958A7" w:rsidP="001877CB">
            <w:pPr>
              <w:jc w:val="right"/>
              <w:rPr>
                <w:b/>
                <w:sz w:val="26"/>
              </w:rPr>
            </w:pPr>
            <w:r w:rsidRPr="0091581C">
              <w:rPr>
                <w:b/>
                <w:sz w:val="26"/>
              </w:rPr>
              <w:t>2</w:t>
            </w:r>
          </w:p>
          <w:p w:rsidR="000958A7" w:rsidRDefault="000958A7" w:rsidP="001877CB">
            <w:pPr>
              <w:jc w:val="right"/>
              <w:rPr>
                <w:b/>
                <w:sz w:val="26"/>
                <w:lang w:val="en-GB"/>
              </w:rPr>
            </w:pPr>
            <w:r>
              <w:rPr>
                <w:b/>
                <w:sz w:val="26"/>
                <w:lang w:val="en-GB"/>
              </w:rPr>
              <w:t>He</w:t>
            </w:r>
          </w:p>
          <w:p w:rsidR="000958A7" w:rsidRDefault="000958A7" w:rsidP="001877CB">
            <w:pPr>
              <w:jc w:val="right"/>
              <w:rPr>
                <w:b/>
                <w:sz w:val="26"/>
                <w:lang w:val="en-GB"/>
              </w:rPr>
            </w:pPr>
            <w:r>
              <w:rPr>
                <w:sz w:val="18"/>
                <w:lang w:val="en-GB"/>
              </w:rPr>
              <w:t>4,00</w:t>
            </w:r>
          </w:p>
        </w:tc>
      </w:tr>
      <w:tr w:rsidR="000958A7">
        <w:trPr>
          <w:cantSplit/>
        </w:trPr>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3</w:t>
            </w:r>
          </w:p>
          <w:p w:rsidR="000958A7" w:rsidRDefault="000958A7" w:rsidP="001877CB">
            <w:pPr>
              <w:jc w:val="right"/>
              <w:rPr>
                <w:sz w:val="30"/>
                <w:lang w:val="en-GB"/>
              </w:rPr>
            </w:pPr>
            <w:r>
              <w:rPr>
                <w:b/>
                <w:sz w:val="26"/>
                <w:lang w:val="en-GB"/>
              </w:rPr>
              <w:t>Li</w:t>
            </w:r>
          </w:p>
          <w:p w:rsidR="000958A7" w:rsidRDefault="000958A7" w:rsidP="001877CB">
            <w:pPr>
              <w:jc w:val="right"/>
              <w:rPr>
                <w:sz w:val="30"/>
                <w:lang w:val="en-GB"/>
              </w:rPr>
            </w:pPr>
            <w:r>
              <w:rPr>
                <w:sz w:val="18"/>
                <w:lang w:val="en-GB"/>
              </w:rPr>
              <w:t>6,94</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en-GB"/>
              </w:rPr>
            </w:pPr>
            <w:r>
              <w:rPr>
                <w:b/>
                <w:sz w:val="26"/>
                <w:lang w:val="en-GB"/>
              </w:rPr>
              <w:t>4</w:t>
            </w:r>
          </w:p>
          <w:p w:rsidR="000958A7" w:rsidRDefault="000958A7" w:rsidP="001877CB">
            <w:pPr>
              <w:jc w:val="right"/>
              <w:rPr>
                <w:sz w:val="30"/>
                <w:lang w:val="en-GB"/>
              </w:rPr>
            </w:pPr>
            <w:r>
              <w:rPr>
                <w:b/>
                <w:sz w:val="26"/>
                <w:lang w:val="en-GB"/>
              </w:rPr>
              <w:t>Be</w:t>
            </w:r>
          </w:p>
          <w:p w:rsidR="000958A7" w:rsidRDefault="000958A7" w:rsidP="001877CB">
            <w:pPr>
              <w:jc w:val="right"/>
              <w:rPr>
                <w:lang w:val="en-GB"/>
              </w:rPr>
            </w:pPr>
            <w:r>
              <w:rPr>
                <w:sz w:val="18"/>
                <w:lang w:val="en-GB"/>
              </w:rPr>
              <w:t>9,01</w:t>
            </w: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5</w:t>
            </w:r>
          </w:p>
          <w:p w:rsidR="000958A7" w:rsidRDefault="000958A7" w:rsidP="001877CB">
            <w:pPr>
              <w:jc w:val="right"/>
              <w:rPr>
                <w:b/>
                <w:sz w:val="26"/>
                <w:lang w:val="en-GB"/>
              </w:rPr>
            </w:pPr>
            <w:r>
              <w:rPr>
                <w:b/>
                <w:sz w:val="26"/>
                <w:lang w:val="en-GB"/>
              </w:rPr>
              <w:t>B</w:t>
            </w:r>
          </w:p>
          <w:p w:rsidR="000958A7" w:rsidRDefault="000958A7" w:rsidP="001877CB">
            <w:pPr>
              <w:jc w:val="right"/>
              <w:rPr>
                <w:b/>
                <w:sz w:val="26"/>
                <w:lang w:val="en-GB"/>
              </w:rPr>
            </w:pPr>
            <w:r>
              <w:rPr>
                <w:sz w:val="18"/>
                <w:lang w:val="en-GB"/>
              </w:rPr>
              <w:t>10,8</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6</w:t>
            </w:r>
          </w:p>
          <w:p w:rsidR="000958A7" w:rsidRDefault="000958A7" w:rsidP="001877CB">
            <w:pPr>
              <w:jc w:val="right"/>
              <w:rPr>
                <w:b/>
                <w:sz w:val="26"/>
                <w:lang w:val="en-GB"/>
              </w:rPr>
            </w:pPr>
            <w:r>
              <w:rPr>
                <w:b/>
                <w:sz w:val="26"/>
                <w:lang w:val="en-GB"/>
              </w:rPr>
              <w:t>C</w:t>
            </w:r>
          </w:p>
          <w:p w:rsidR="000958A7" w:rsidRDefault="000958A7" w:rsidP="001877CB">
            <w:pPr>
              <w:jc w:val="right"/>
              <w:rPr>
                <w:b/>
                <w:sz w:val="26"/>
                <w:lang w:val="en-GB"/>
              </w:rPr>
            </w:pPr>
            <w:r>
              <w:rPr>
                <w:sz w:val="18"/>
                <w:lang w:val="en-GB"/>
              </w:rPr>
              <w:t>12,0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7</w:t>
            </w:r>
          </w:p>
          <w:p w:rsidR="000958A7" w:rsidRDefault="000958A7" w:rsidP="001877CB">
            <w:pPr>
              <w:jc w:val="right"/>
              <w:rPr>
                <w:b/>
                <w:sz w:val="26"/>
                <w:lang w:val="en-GB"/>
              </w:rPr>
            </w:pPr>
            <w:r>
              <w:rPr>
                <w:b/>
                <w:sz w:val="26"/>
                <w:lang w:val="en-GB"/>
              </w:rPr>
              <w:t>N</w:t>
            </w:r>
          </w:p>
          <w:p w:rsidR="000958A7" w:rsidRDefault="000958A7" w:rsidP="001877CB">
            <w:pPr>
              <w:jc w:val="right"/>
              <w:rPr>
                <w:b/>
                <w:sz w:val="26"/>
                <w:lang w:val="en-GB"/>
              </w:rPr>
            </w:pPr>
            <w:r>
              <w:rPr>
                <w:sz w:val="18"/>
                <w:lang w:val="en-GB"/>
              </w:rPr>
              <w:t>14,0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8</w:t>
            </w:r>
          </w:p>
          <w:p w:rsidR="000958A7" w:rsidRDefault="000958A7" w:rsidP="001877CB">
            <w:pPr>
              <w:jc w:val="right"/>
              <w:rPr>
                <w:b/>
                <w:sz w:val="26"/>
                <w:lang w:val="en-GB"/>
              </w:rPr>
            </w:pPr>
            <w:r>
              <w:rPr>
                <w:b/>
                <w:sz w:val="26"/>
                <w:lang w:val="en-GB"/>
              </w:rPr>
              <w:t>O</w:t>
            </w:r>
          </w:p>
          <w:p w:rsidR="000958A7" w:rsidRDefault="000958A7" w:rsidP="001877CB">
            <w:pPr>
              <w:jc w:val="right"/>
              <w:rPr>
                <w:b/>
                <w:sz w:val="26"/>
                <w:lang w:val="en-GB"/>
              </w:rPr>
            </w:pPr>
            <w:r>
              <w:rPr>
                <w:sz w:val="18"/>
                <w:lang w:val="en-GB"/>
              </w:rPr>
              <w:t>16,0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9</w:t>
            </w:r>
          </w:p>
          <w:p w:rsidR="000958A7" w:rsidRDefault="000958A7" w:rsidP="001877CB">
            <w:pPr>
              <w:jc w:val="right"/>
              <w:rPr>
                <w:b/>
                <w:sz w:val="26"/>
                <w:lang w:val="en-GB"/>
              </w:rPr>
            </w:pPr>
            <w:r>
              <w:rPr>
                <w:b/>
                <w:sz w:val="26"/>
                <w:lang w:val="en-GB"/>
              </w:rPr>
              <w:t>F</w:t>
            </w:r>
          </w:p>
          <w:p w:rsidR="000958A7" w:rsidRDefault="000958A7" w:rsidP="001877CB">
            <w:pPr>
              <w:jc w:val="right"/>
              <w:rPr>
                <w:b/>
                <w:sz w:val="26"/>
                <w:lang w:val="en-GB"/>
              </w:rPr>
            </w:pPr>
            <w:r>
              <w:rPr>
                <w:sz w:val="18"/>
                <w:lang w:val="en-GB"/>
              </w:rPr>
              <w:t>19,0</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fi-FI"/>
              </w:rPr>
            </w:pPr>
            <w:r>
              <w:rPr>
                <w:b/>
                <w:sz w:val="26"/>
                <w:lang w:val="fi-FI"/>
              </w:rPr>
              <w:t>10</w:t>
            </w:r>
          </w:p>
          <w:p w:rsidR="000958A7" w:rsidRDefault="000958A7" w:rsidP="001877CB">
            <w:pPr>
              <w:jc w:val="right"/>
              <w:rPr>
                <w:b/>
                <w:sz w:val="26"/>
                <w:lang w:val="fi-FI"/>
              </w:rPr>
            </w:pPr>
            <w:r>
              <w:rPr>
                <w:b/>
                <w:sz w:val="26"/>
                <w:lang w:val="fi-FI"/>
              </w:rPr>
              <w:t>Ne</w:t>
            </w:r>
          </w:p>
          <w:p w:rsidR="000958A7" w:rsidRDefault="000958A7" w:rsidP="001877CB">
            <w:pPr>
              <w:jc w:val="right"/>
              <w:rPr>
                <w:lang w:val="fi-FI"/>
              </w:rPr>
            </w:pPr>
            <w:r>
              <w:rPr>
                <w:sz w:val="18"/>
                <w:lang w:val="fi-FI"/>
              </w:rPr>
              <w:t>20,2</w:t>
            </w:r>
          </w:p>
        </w:tc>
      </w:tr>
      <w:tr w:rsidR="000958A7">
        <w:trPr>
          <w:cantSplit/>
        </w:trPr>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fi-FI"/>
              </w:rPr>
            </w:pPr>
            <w:r>
              <w:rPr>
                <w:b/>
                <w:sz w:val="26"/>
                <w:lang w:val="fi-FI"/>
              </w:rPr>
              <w:t>11</w:t>
            </w:r>
          </w:p>
          <w:p w:rsidR="000958A7" w:rsidRDefault="000958A7" w:rsidP="001877CB">
            <w:pPr>
              <w:jc w:val="right"/>
              <w:rPr>
                <w:sz w:val="30"/>
                <w:lang w:val="fi-FI"/>
              </w:rPr>
            </w:pPr>
            <w:r>
              <w:rPr>
                <w:b/>
                <w:sz w:val="26"/>
                <w:lang w:val="fi-FI"/>
              </w:rPr>
              <w:t>Na</w:t>
            </w:r>
          </w:p>
          <w:p w:rsidR="000958A7" w:rsidRDefault="000958A7" w:rsidP="001877CB">
            <w:pPr>
              <w:jc w:val="right"/>
              <w:rPr>
                <w:lang w:val="fi-FI"/>
              </w:rPr>
            </w:pPr>
            <w:r>
              <w:rPr>
                <w:sz w:val="18"/>
                <w:lang w:val="fi-FI"/>
              </w:rPr>
              <w:t>23,0</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fi-FI"/>
              </w:rPr>
            </w:pPr>
            <w:r>
              <w:rPr>
                <w:b/>
                <w:sz w:val="26"/>
                <w:lang w:val="fi-FI"/>
              </w:rPr>
              <w:t>12</w:t>
            </w:r>
          </w:p>
          <w:p w:rsidR="000958A7" w:rsidRDefault="000958A7" w:rsidP="001877CB">
            <w:pPr>
              <w:jc w:val="right"/>
              <w:rPr>
                <w:sz w:val="26"/>
                <w:lang w:val="fi-FI"/>
              </w:rPr>
            </w:pPr>
            <w:r>
              <w:rPr>
                <w:b/>
                <w:sz w:val="26"/>
                <w:lang w:val="fi-FI"/>
              </w:rPr>
              <w:t>Mg</w:t>
            </w:r>
          </w:p>
          <w:p w:rsidR="000958A7" w:rsidRDefault="000958A7" w:rsidP="001877CB">
            <w:pPr>
              <w:jc w:val="right"/>
              <w:rPr>
                <w:sz w:val="26"/>
                <w:lang w:val="fi-FI"/>
              </w:rPr>
            </w:pPr>
            <w:r>
              <w:rPr>
                <w:sz w:val="18"/>
                <w:lang w:val="fi-FI"/>
              </w:rPr>
              <w:t>24,3</w:t>
            </w:r>
          </w:p>
        </w:tc>
        <w:tc>
          <w:tcPr>
            <w:tcW w:w="557" w:type="dxa"/>
            <w:tcBorders>
              <w:top w:val="nil"/>
              <w:left w:val="nil"/>
              <w:bottom w:val="nil"/>
              <w:right w:val="nil"/>
            </w:tcBorders>
          </w:tcPr>
          <w:p w:rsidR="000958A7" w:rsidRDefault="000958A7" w:rsidP="001877CB">
            <w:pPr>
              <w:jc w:val="right"/>
              <w:rPr>
                <w:lang w:val="fi-FI"/>
              </w:rPr>
            </w:pPr>
          </w:p>
        </w:tc>
        <w:tc>
          <w:tcPr>
            <w:tcW w:w="557" w:type="dxa"/>
            <w:tcBorders>
              <w:top w:val="nil"/>
              <w:left w:val="nil"/>
              <w:bottom w:val="nil"/>
              <w:right w:val="nil"/>
            </w:tcBorders>
          </w:tcPr>
          <w:p w:rsidR="000958A7" w:rsidRDefault="000958A7" w:rsidP="001877CB">
            <w:pPr>
              <w:jc w:val="right"/>
              <w:rPr>
                <w:lang w:val="fi-FI"/>
              </w:rPr>
            </w:pPr>
          </w:p>
        </w:tc>
        <w:tc>
          <w:tcPr>
            <w:tcW w:w="557" w:type="dxa"/>
            <w:tcBorders>
              <w:top w:val="nil"/>
              <w:left w:val="nil"/>
              <w:bottom w:val="nil"/>
              <w:right w:val="nil"/>
            </w:tcBorders>
          </w:tcPr>
          <w:p w:rsidR="000958A7" w:rsidRDefault="000958A7" w:rsidP="001877CB">
            <w:pPr>
              <w:jc w:val="right"/>
              <w:rPr>
                <w:lang w:val="fi-FI"/>
              </w:rPr>
            </w:pPr>
          </w:p>
        </w:tc>
        <w:tc>
          <w:tcPr>
            <w:tcW w:w="557" w:type="dxa"/>
            <w:tcBorders>
              <w:top w:val="nil"/>
              <w:left w:val="nil"/>
              <w:bottom w:val="nil"/>
              <w:right w:val="nil"/>
            </w:tcBorders>
          </w:tcPr>
          <w:p w:rsidR="000958A7" w:rsidRDefault="000958A7" w:rsidP="001877CB">
            <w:pPr>
              <w:jc w:val="right"/>
              <w:rPr>
                <w:lang w:val="fi-FI"/>
              </w:rPr>
            </w:pPr>
          </w:p>
        </w:tc>
        <w:tc>
          <w:tcPr>
            <w:tcW w:w="557" w:type="dxa"/>
            <w:tcBorders>
              <w:top w:val="nil"/>
              <w:left w:val="nil"/>
              <w:bottom w:val="nil"/>
              <w:right w:val="nil"/>
            </w:tcBorders>
          </w:tcPr>
          <w:p w:rsidR="000958A7" w:rsidRDefault="000958A7" w:rsidP="001877CB">
            <w:pPr>
              <w:jc w:val="right"/>
              <w:rPr>
                <w:lang w:val="fi-FI"/>
              </w:rPr>
            </w:pPr>
          </w:p>
        </w:tc>
        <w:tc>
          <w:tcPr>
            <w:tcW w:w="557" w:type="dxa"/>
            <w:tcBorders>
              <w:top w:val="nil"/>
              <w:left w:val="nil"/>
              <w:bottom w:val="nil"/>
              <w:right w:val="nil"/>
            </w:tcBorders>
          </w:tcPr>
          <w:p w:rsidR="000958A7" w:rsidRDefault="000958A7" w:rsidP="001877CB">
            <w:pPr>
              <w:jc w:val="right"/>
              <w:rPr>
                <w:lang w:val="fi-FI"/>
              </w:rPr>
            </w:pPr>
          </w:p>
        </w:tc>
        <w:tc>
          <w:tcPr>
            <w:tcW w:w="557" w:type="dxa"/>
            <w:tcBorders>
              <w:top w:val="nil"/>
              <w:left w:val="nil"/>
              <w:bottom w:val="nil"/>
              <w:right w:val="nil"/>
            </w:tcBorders>
          </w:tcPr>
          <w:p w:rsidR="000958A7" w:rsidRDefault="000958A7" w:rsidP="001877CB">
            <w:pPr>
              <w:jc w:val="right"/>
              <w:rPr>
                <w:lang w:val="fi-FI"/>
              </w:rPr>
            </w:pPr>
          </w:p>
        </w:tc>
        <w:tc>
          <w:tcPr>
            <w:tcW w:w="557" w:type="dxa"/>
            <w:tcBorders>
              <w:top w:val="nil"/>
              <w:left w:val="nil"/>
              <w:bottom w:val="nil"/>
              <w:right w:val="nil"/>
            </w:tcBorders>
          </w:tcPr>
          <w:p w:rsidR="000958A7" w:rsidRDefault="000958A7" w:rsidP="001877CB">
            <w:pPr>
              <w:jc w:val="right"/>
              <w:rPr>
                <w:lang w:val="fi-FI"/>
              </w:rPr>
            </w:pPr>
          </w:p>
        </w:tc>
        <w:tc>
          <w:tcPr>
            <w:tcW w:w="557" w:type="dxa"/>
            <w:tcBorders>
              <w:top w:val="nil"/>
              <w:left w:val="nil"/>
              <w:bottom w:val="nil"/>
              <w:right w:val="nil"/>
            </w:tcBorders>
          </w:tcPr>
          <w:p w:rsidR="000958A7" w:rsidRDefault="000958A7" w:rsidP="001877CB">
            <w:pPr>
              <w:jc w:val="right"/>
              <w:rPr>
                <w:lang w:val="fi-FI"/>
              </w:rPr>
            </w:pPr>
          </w:p>
        </w:tc>
        <w:tc>
          <w:tcPr>
            <w:tcW w:w="557" w:type="dxa"/>
            <w:tcBorders>
              <w:top w:val="nil"/>
              <w:left w:val="nil"/>
              <w:bottom w:val="nil"/>
              <w:right w:val="nil"/>
            </w:tcBorders>
          </w:tcPr>
          <w:p w:rsidR="000958A7" w:rsidRDefault="000958A7" w:rsidP="001877CB">
            <w:pPr>
              <w:jc w:val="right"/>
              <w:rPr>
                <w:lang w:val="fi-FI"/>
              </w:rPr>
            </w:pP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13</w:t>
            </w:r>
          </w:p>
          <w:p w:rsidR="000958A7" w:rsidRDefault="000958A7" w:rsidP="001877CB">
            <w:pPr>
              <w:jc w:val="right"/>
              <w:rPr>
                <w:b/>
                <w:sz w:val="26"/>
                <w:lang w:val="en-GB"/>
              </w:rPr>
            </w:pPr>
            <w:r>
              <w:rPr>
                <w:b/>
                <w:sz w:val="26"/>
                <w:lang w:val="en-GB"/>
              </w:rPr>
              <w:t>Al</w:t>
            </w:r>
          </w:p>
          <w:p w:rsidR="000958A7" w:rsidRDefault="000958A7" w:rsidP="001877CB">
            <w:pPr>
              <w:jc w:val="right"/>
              <w:rPr>
                <w:lang w:val="en-GB"/>
              </w:rPr>
            </w:pPr>
            <w:r>
              <w:rPr>
                <w:sz w:val="18"/>
                <w:lang w:val="en-GB"/>
              </w:rPr>
              <w:t>27,0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14</w:t>
            </w:r>
          </w:p>
          <w:p w:rsidR="000958A7" w:rsidRDefault="000958A7" w:rsidP="001877CB">
            <w:pPr>
              <w:jc w:val="right"/>
              <w:rPr>
                <w:b/>
                <w:sz w:val="26"/>
                <w:lang w:val="en-GB"/>
              </w:rPr>
            </w:pPr>
            <w:r>
              <w:rPr>
                <w:b/>
                <w:sz w:val="26"/>
                <w:lang w:val="en-GB"/>
              </w:rPr>
              <w:t>Si</w:t>
            </w:r>
          </w:p>
          <w:p w:rsidR="000958A7" w:rsidRDefault="000958A7" w:rsidP="001877CB">
            <w:pPr>
              <w:jc w:val="right"/>
              <w:rPr>
                <w:lang w:val="en-GB"/>
              </w:rPr>
            </w:pPr>
            <w:r>
              <w:rPr>
                <w:sz w:val="18"/>
                <w:lang w:val="en-GB"/>
              </w:rPr>
              <w:t>28,1</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15</w:t>
            </w:r>
          </w:p>
          <w:p w:rsidR="000958A7" w:rsidRDefault="000958A7" w:rsidP="001877CB">
            <w:pPr>
              <w:jc w:val="right"/>
              <w:rPr>
                <w:b/>
                <w:sz w:val="26"/>
                <w:lang w:val="en-GB"/>
              </w:rPr>
            </w:pPr>
            <w:r>
              <w:rPr>
                <w:b/>
                <w:sz w:val="26"/>
                <w:lang w:val="en-GB"/>
              </w:rPr>
              <w:t>P</w:t>
            </w:r>
          </w:p>
          <w:p w:rsidR="000958A7" w:rsidRDefault="000958A7" w:rsidP="001877CB">
            <w:pPr>
              <w:jc w:val="right"/>
              <w:rPr>
                <w:b/>
                <w:sz w:val="26"/>
                <w:lang w:val="en-GB"/>
              </w:rPr>
            </w:pPr>
            <w:r>
              <w:rPr>
                <w:sz w:val="18"/>
                <w:lang w:val="en-GB"/>
              </w:rPr>
              <w:t>31,0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16</w:t>
            </w:r>
          </w:p>
          <w:p w:rsidR="000958A7" w:rsidRDefault="000958A7" w:rsidP="001877CB">
            <w:pPr>
              <w:jc w:val="right"/>
              <w:rPr>
                <w:b/>
                <w:sz w:val="26"/>
                <w:lang w:val="en-GB"/>
              </w:rPr>
            </w:pPr>
            <w:r>
              <w:rPr>
                <w:b/>
                <w:sz w:val="26"/>
                <w:lang w:val="en-GB"/>
              </w:rPr>
              <w:t>S</w:t>
            </w:r>
          </w:p>
          <w:p w:rsidR="000958A7" w:rsidRDefault="000958A7" w:rsidP="001877CB">
            <w:pPr>
              <w:jc w:val="right"/>
            </w:pPr>
            <w:r>
              <w:rPr>
                <w:sz w:val="18"/>
              </w:rPr>
              <w:t>32,1</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17</w:t>
            </w:r>
          </w:p>
          <w:p w:rsidR="000958A7" w:rsidRDefault="000958A7" w:rsidP="001877CB">
            <w:pPr>
              <w:jc w:val="right"/>
              <w:rPr>
                <w:b/>
                <w:sz w:val="26"/>
              </w:rPr>
            </w:pPr>
            <w:proofErr w:type="spellStart"/>
            <w:r>
              <w:rPr>
                <w:b/>
                <w:sz w:val="26"/>
              </w:rPr>
              <w:t>Cl</w:t>
            </w:r>
            <w:proofErr w:type="spellEnd"/>
          </w:p>
          <w:p w:rsidR="000958A7" w:rsidRDefault="000958A7" w:rsidP="001877CB">
            <w:pPr>
              <w:jc w:val="right"/>
            </w:pPr>
            <w:r>
              <w:rPr>
                <w:sz w:val="18"/>
              </w:rPr>
              <w:t>35,5</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rPr>
            </w:pPr>
            <w:r>
              <w:rPr>
                <w:b/>
                <w:sz w:val="26"/>
              </w:rPr>
              <w:t>18</w:t>
            </w:r>
          </w:p>
          <w:p w:rsidR="000958A7" w:rsidRDefault="000958A7" w:rsidP="001877CB">
            <w:pPr>
              <w:jc w:val="right"/>
              <w:rPr>
                <w:b/>
                <w:sz w:val="26"/>
              </w:rPr>
            </w:pPr>
            <w:r>
              <w:rPr>
                <w:b/>
                <w:sz w:val="26"/>
              </w:rPr>
              <w:t>Ar</w:t>
            </w:r>
          </w:p>
          <w:p w:rsidR="000958A7" w:rsidRDefault="000958A7" w:rsidP="001877CB">
            <w:pPr>
              <w:jc w:val="right"/>
            </w:pPr>
            <w:r>
              <w:rPr>
                <w:sz w:val="18"/>
              </w:rPr>
              <w:t>39,9</w:t>
            </w:r>
          </w:p>
        </w:tc>
      </w:tr>
      <w:tr w:rsidR="000958A7">
        <w:trPr>
          <w:cantSplit/>
        </w:trPr>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19</w:t>
            </w:r>
          </w:p>
          <w:p w:rsidR="000958A7" w:rsidRDefault="000958A7" w:rsidP="001877CB">
            <w:pPr>
              <w:jc w:val="right"/>
              <w:rPr>
                <w:sz w:val="30"/>
              </w:rPr>
            </w:pPr>
            <w:r>
              <w:rPr>
                <w:b/>
                <w:sz w:val="26"/>
              </w:rPr>
              <w:t>K</w:t>
            </w:r>
          </w:p>
          <w:p w:rsidR="000958A7" w:rsidRDefault="000958A7" w:rsidP="001877CB">
            <w:pPr>
              <w:jc w:val="right"/>
            </w:pPr>
            <w:r>
              <w:rPr>
                <w:sz w:val="18"/>
              </w:rPr>
              <w:t>39,1</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en-GB"/>
              </w:rPr>
            </w:pPr>
            <w:r>
              <w:rPr>
                <w:b/>
                <w:sz w:val="26"/>
                <w:lang w:val="en-GB"/>
              </w:rPr>
              <w:t>20</w:t>
            </w:r>
          </w:p>
          <w:p w:rsidR="000958A7" w:rsidRDefault="000958A7" w:rsidP="001877CB">
            <w:pPr>
              <w:jc w:val="right"/>
              <w:rPr>
                <w:b/>
                <w:sz w:val="26"/>
                <w:lang w:val="en-GB"/>
              </w:rPr>
            </w:pPr>
            <w:r>
              <w:rPr>
                <w:b/>
                <w:sz w:val="26"/>
                <w:lang w:val="en-GB"/>
              </w:rPr>
              <w:t>Ca</w:t>
            </w:r>
          </w:p>
          <w:p w:rsidR="000958A7" w:rsidRDefault="000958A7" w:rsidP="001877CB">
            <w:pPr>
              <w:jc w:val="right"/>
              <w:rPr>
                <w:lang w:val="en-GB"/>
              </w:rPr>
            </w:pPr>
            <w:r>
              <w:rPr>
                <w:sz w:val="18"/>
                <w:lang w:val="en-GB"/>
              </w:rPr>
              <w:t>40,1</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en-GB"/>
              </w:rPr>
            </w:pPr>
            <w:r>
              <w:rPr>
                <w:b/>
                <w:sz w:val="26"/>
                <w:lang w:val="en-GB"/>
              </w:rPr>
              <w:t>21</w:t>
            </w:r>
          </w:p>
          <w:p w:rsidR="000958A7" w:rsidRDefault="000958A7" w:rsidP="001877CB">
            <w:pPr>
              <w:jc w:val="right"/>
              <w:rPr>
                <w:b/>
                <w:sz w:val="26"/>
                <w:lang w:val="en-GB"/>
              </w:rPr>
            </w:pPr>
            <w:proofErr w:type="spellStart"/>
            <w:r>
              <w:rPr>
                <w:b/>
                <w:sz w:val="26"/>
                <w:lang w:val="en-GB"/>
              </w:rPr>
              <w:t>Sc</w:t>
            </w:r>
            <w:proofErr w:type="spellEnd"/>
          </w:p>
          <w:p w:rsidR="000958A7" w:rsidRDefault="000958A7" w:rsidP="001877CB">
            <w:pPr>
              <w:jc w:val="right"/>
              <w:rPr>
                <w:b/>
                <w:sz w:val="26"/>
                <w:lang w:val="en-GB"/>
              </w:rPr>
            </w:pPr>
            <w:r>
              <w:rPr>
                <w:sz w:val="18"/>
                <w:lang w:val="en-GB"/>
              </w:rPr>
              <w:t>45,0</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en-GB"/>
              </w:rPr>
            </w:pPr>
            <w:r>
              <w:rPr>
                <w:b/>
                <w:sz w:val="26"/>
                <w:lang w:val="en-GB"/>
              </w:rPr>
              <w:t>22</w:t>
            </w:r>
          </w:p>
          <w:p w:rsidR="000958A7" w:rsidRDefault="000958A7" w:rsidP="001877CB">
            <w:pPr>
              <w:jc w:val="right"/>
              <w:rPr>
                <w:b/>
                <w:sz w:val="26"/>
                <w:lang w:val="en-GB"/>
              </w:rPr>
            </w:pPr>
            <w:proofErr w:type="spellStart"/>
            <w:r>
              <w:rPr>
                <w:b/>
                <w:sz w:val="26"/>
                <w:lang w:val="en-GB"/>
              </w:rPr>
              <w:t>Ti</w:t>
            </w:r>
            <w:proofErr w:type="spellEnd"/>
          </w:p>
          <w:p w:rsidR="000958A7" w:rsidRDefault="000958A7" w:rsidP="001877CB">
            <w:pPr>
              <w:jc w:val="right"/>
              <w:rPr>
                <w:lang w:val="en-GB"/>
              </w:rPr>
            </w:pPr>
            <w:r>
              <w:rPr>
                <w:sz w:val="18"/>
                <w:lang w:val="en-GB"/>
              </w:rPr>
              <w:t>47,9</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rPr>
            </w:pPr>
            <w:r>
              <w:rPr>
                <w:b/>
                <w:sz w:val="26"/>
              </w:rPr>
              <w:t>23</w:t>
            </w:r>
          </w:p>
          <w:p w:rsidR="000958A7" w:rsidRDefault="000958A7" w:rsidP="001877CB">
            <w:pPr>
              <w:jc w:val="right"/>
              <w:rPr>
                <w:b/>
                <w:sz w:val="26"/>
              </w:rPr>
            </w:pPr>
            <w:r>
              <w:rPr>
                <w:b/>
                <w:sz w:val="26"/>
              </w:rPr>
              <w:t>V</w:t>
            </w:r>
          </w:p>
          <w:p w:rsidR="000958A7" w:rsidRDefault="000958A7" w:rsidP="001877CB">
            <w:pPr>
              <w:jc w:val="right"/>
              <w:rPr>
                <w:b/>
                <w:sz w:val="26"/>
              </w:rPr>
            </w:pPr>
            <w:r>
              <w:rPr>
                <w:sz w:val="18"/>
              </w:rPr>
              <w:t>50,9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24</w:t>
            </w:r>
          </w:p>
          <w:p w:rsidR="000958A7" w:rsidRDefault="000958A7" w:rsidP="001877CB">
            <w:pPr>
              <w:jc w:val="right"/>
              <w:rPr>
                <w:b/>
                <w:sz w:val="26"/>
              </w:rPr>
            </w:pPr>
            <w:proofErr w:type="spellStart"/>
            <w:r>
              <w:rPr>
                <w:b/>
                <w:sz w:val="26"/>
              </w:rPr>
              <w:t>Cr</w:t>
            </w:r>
            <w:proofErr w:type="spellEnd"/>
          </w:p>
          <w:p w:rsidR="000958A7" w:rsidRDefault="000958A7" w:rsidP="001877CB">
            <w:pPr>
              <w:jc w:val="right"/>
              <w:rPr>
                <w:b/>
                <w:sz w:val="26"/>
              </w:rPr>
            </w:pPr>
            <w:r>
              <w:rPr>
                <w:sz w:val="18"/>
              </w:rPr>
              <w:t>52,0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25</w:t>
            </w:r>
          </w:p>
          <w:p w:rsidR="000958A7" w:rsidRDefault="000958A7" w:rsidP="001877CB">
            <w:pPr>
              <w:jc w:val="right"/>
              <w:rPr>
                <w:b/>
                <w:sz w:val="26"/>
              </w:rPr>
            </w:pPr>
            <w:proofErr w:type="spellStart"/>
            <w:r>
              <w:rPr>
                <w:b/>
                <w:sz w:val="26"/>
              </w:rPr>
              <w:t>Mn</w:t>
            </w:r>
            <w:proofErr w:type="spellEnd"/>
          </w:p>
          <w:p w:rsidR="000958A7" w:rsidRDefault="000958A7" w:rsidP="001877CB">
            <w:pPr>
              <w:jc w:val="right"/>
              <w:rPr>
                <w:b/>
                <w:sz w:val="26"/>
              </w:rPr>
            </w:pPr>
            <w:r>
              <w:rPr>
                <w:sz w:val="18"/>
              </w:rPr>
              <w:t>54,9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26</w:t>
            </w:r>
          </w:p>
          <w:p w:rsidR="000958A7" w:rsidRDefault="000958A7" w:rsidP="001877CB">
            <w:pPr>
              <w:jc w:val="right"/>
              <w:rPr>
                <w:b/>
                <w:sz w:val="26"/>
                <w:lang w:val="en-GB"/>
              </w:rPr>
            </w:pPr>
            <w:r>
              <w:rPr>
                <w:b/>
                <w:sz w:val="26"/>
                <w:lang w:val="en-GB"/>
              </w:rPr>
              <w:t>Fe</w:t>
            </w:r>
          </w:p>
          <w:p w:rsidR="000958A7" w:rsidRDefault="000958A7" w:rsidP="001877CB">
            <w:pPr>
              <w:jc w:val="right"/>
              <w:rPr>
                <w:lang w:val="en-GB"/>
              </w:rPr>
            </w:pPr>
            <w:r>
              <w:rPr>
                <w:sz w:val="18"/>
                <w:lang w:val="en-GB"/>
              </w:rPr>
              <w:t>55,8</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27</w:t>
            </w:r>
          </w:p>
          <w:p w:rsidR="000958A7" w:rsidRDefault="000958A7" w:rsidP="001877CB">
            <w:pPr>
              <w:jc w:val="right"/>
              <w:rPr>
                <w:b/>
                <w:sz w:val="26"/>
                <w:lang w:val="en-GB"/>
              </w:rPr>
            </w:pPr>
            <w:r>
              <w:rPr>
                <w:b/>
                <w:sz w:val="26"/>
                <w:lang w:val="en-GB"/>
              </w:rPr>
              <w:t>Co</w:t>
            </w:r>
          </w:p>
          <w:p w:rsidR="000958A7" w:rsidRDefault="000958A7" w:rsidP="001877CB">
            <w:pPr>
              <w:jc w:val="right"/>
              <w:rPr>
                <w:lang w:val="en-GB"/>
              </w:rPr>
            </w:pPr>
            <w:r>
              <w:rPr>
                <w:sz w:val="18"/>
                <w:lang w:val="en-GB"/>
              </w:rPr>
              <w:t>58,9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28</w:t>
            </w:r>
          </w:p>
          <w:p w:rsidR="000958A7" w:rsidRDefault="000958A7" w:rsidP="001877CB">
            <w:pPr>
              <w:jc w:val="right"/>
              <w:rPr>
                <w:b/>
                <w:sz w:val="26"/>
                <w:lang w:val="en-GB"/>
              </w:rPr>
            </w:pPr>
            <w:r>
              <w:rPr>
                <w:b/>
                <w:sz w:val="26"/>
                <w:lang w:val="en-GB"/>
              </w:rPr>
              <w:t>Ni</w:t>
            </w:r>
          </w:p>
          <w:p w:rsidR="000958A7" w:rsidRDefault="000958A7" w:rsidP="001877CB">
            <w:pPr>
              <w:jc w:val="right"/>
              <w:rPr>
                <w:b/>
                <w:sz w:val="26"/>
                <w:lang w:val="en-GB"/>
              </w:rPr>
            </w:pPr>
            <w:r>
              <w:rPr>
                <w:sz w:val="18"/>
                <w:lang w:val="en-GB"/>
              </w:rPr>
              <w:t>58,7</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29</w:t>
            </w:r>
          </w:p>
          <w:p w:rsidR="000958A7" w:rsidRDefault="000958A7" w:rsidP="001877CB">
            <w:pPr>
              <w:jc w:val="right"/>
              <w:rPr>
                <w:b/>
                <w:sz w:val="26"/>
              </w:rPr>
            </w:pPr>
            <w:r>
              <w:rPr>
                <w:b/>
                <w:sz w:val="26"/>
              </w:rPr>
              <w:t>Cu</w:t>
            </w:r>
          </w:p>
          <w:p w:rsidR="000958A7" w:rsidRDefault="000958A7" w:rsidP="001877CB">
            <w:pPr>
              <w:jc w:val="right"/>
              <w:rPr>
                <w:b/>
                <w:sz w:val="26"/>
              </w:rPr>
            </w:pPr>
            <w:r>
              <w:rPr>
                <w:sz w:val="18"/>
              </w:rPr>
              <w:t>63,5</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30</w:t>
            </w:r>
          </w:p>
          <w:p w:rsidR="000958A7" w:rsidRDefault="000958A7" w:rsidP="001877CB">
            <w:pPr>
              <w:jc w:val="right"/>
              <w:rPr>
                <w:b/>
                <w:sz w:val="26"/>
              </w:rPr>
            </w:pPr>
            <w:proofErr w:type="spellStart"/>
            <w:r>
              <w:rPr>
                <w:b/>
                <w:sz w:val="26"/>
              </w:rPr>
              <w:t>Zn</w:t>
            </w:r>
            <w:proofErr w:type="spellEnd"/>
          </w:p>
          <w:p w:rsidR="000958A7" w:rsidRDefault="000958A7" w:rsidP="001877CB">
            <w:pPr>
              <w:jc w:val="right"/>
              <w:rPr>
                <w:b/>
                <w:sz w:val="26"/>
              </w:rPr>
            </w:pPr>
            <w:r>
              <w:rPr>
                <w:sz w:val="18"/>
              </w:rPr>
              <w:t>65,4</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rPr>
            </w:pPr>
            <w:r>
              <w:rPr>
                <w:b/>
                <w:sz w:val="26"/>
              </w:rPr>
              <w:t>31</w:t>
            </w:r>
          </w:p>
          <w:p w:rsidR="000958A7" w:rsidRDefault="000958A7" w:rsidP="001877CB">
            <w:pPr>
              <w:jc w:val="right"/>
              <w:rPr>
                <w:b/>
                <w:sz w:val="26"/>
              </w:rPr>
            </w:pPr>
            <w:proofErr w:type="spellStart"/>
            <w:r>
              <w:rPr>
                <w:b/>
                <w:sz w:val="26"/>
              </w:rPr>
              <w:t>Ga</w:t>
            </w:r>
            <w:proofErr w:type="spellEnd"/>
          </w:p>
          <w:p w:rsidR="000958A7" w:rsidRDefault="000958A7" w:rsidP="001877CB">
            <w:pPr>
              <w:jc w:val="right"/>
              <w:rPr>
                <w:b/>
                <w:sz w:val="26"/>
              </w:rPr>
            </w:pPr>
            <w:r>
              <w:rPr>
                <w:sz w:val="18"/>
              </w:rPr>
              <w:t>69,7</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32</w:t>
            </w:r>
          </w:p>
          <w:p w:rsidR="000958A7" w:rsidRDefault="000958A7" w:rsidP="001877CB">
            <w:pPr>
              <w:jc w:val="right"/>
              <w:rPr>
                <w:b/>
                <w:sz w:val="26"/>
              </w:rPr>
            </w:pPr>
            <w:r>
              <w:rPr>
                <w:b/>
                <w:sz w:val="26"/>
              </w:rPr>
              <w:t>Ge</w:t>
            </w:r>
          </w:p>
          <w:p w:rsidR="000958A7" w:rsidRDefault="000958A7" w:rsidP="001877CB">
            <w:pPr>
              <w:jc w:val="right"/>
              <w:rPr>
                <w:lang w:val="en-GB"/>
              </w:rPr>
            </w:pPr>
            <w:r>
              <w:rPr>
                <w:sz w:val="18"/>
                <w:lang w:val="en-GB"/>
              </w:rPr>
              <w:t>72,6</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33</w:t>
            </w:r>
          </w:p>
          <w:p w:rsidR="000958A7" w:rsidRDefault="000958A7" w:rsidP="001877CB">
            <w:pPr>
              <w:jc w:val="right"/>
              <w:rPr>
                <w:b/>
                <w:sz w:val="26"/>
                <w:lang w:val="en-GB"/>
              </w:rPr>
            </w:pPr>
            <w:r>
              <w:rPr>
                <w:b/>
                <w:sz w:val="26"/>
                <w:lang w:val="en-GB"/>
              </w:rPr>
              <w:t>As</w:t>
            </w:r>
          </w:p>
          <w:p w:rsidR="000958A7" w:rsidRDefault="000958A7" w:rsidP="001877CB">
            <w:pPr>
              <w:jc w:val="right"/>
              <w:rPr>
                <w:lang w:val="en-GB"/>
              </w:rPr>
            </w:pPr>
            <w:r>
              <w:rPr>
                <w:sz w:val="18"/>
                <w:lang w:val="en-GB"/>
              </w:rPr>
              <w:t>74,9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34</w:t>
            </w:r>
          </w:p>
          <w:p w:rsidR="000958A7" w:rsidRDefault="000958A7" w:rsidP="001877CB">
            <w:pPr>
              <w:jc w:val="right"/>
              <w:rPr>
                <w:b/>
                <w:sz w:val="26"/>
                <w:lang w:val="en-GB"/>
              </w:rPr>
            </w:pPr>
            <w:r>
              <w:rPr>
                <w:b/>
                <w:sz w:val="26"/>
                <w:lang w:val="en-GB"/>
              </w:rPr>
              <w:t>Se</w:t>
            </w:r>
          </w:p>
          <w:p w:rsidR="000958A7" w:rsidRDefault="000958A7" w:rsidP="001877CB">
            <w:pPr>
              <w:jc w:val="right"/>
              <w:rPr>
                <w:lang w:val="en-GB"/>
              </w:rPr>
            </w:pPr>
            <w:r>
              <w:rPr>
                <w:sz w:val="18"/>
                <w:lang w:val="en-GB"/>
              </w:rPr>
              <w:t>79,0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35</w:t>
            </w:r>
          </w:p>
          <w:p w:rsidR="000958A7" w:rsidRDefault="000958A7" w:rsidP="001877CB">
            <w:pPr>
              <w:jc w:val="right"/>
              <w:rPr>
                <w:b/>
                <w:sz w:val="26"/>
                <w:lang w:val="en-GB"/>
              </w:rPr>
            </w:pPr>
            <w:r>
              <w:rPr>
                <w:b/>
                <w:sz w:val="26"/>
                <w:lang w:val="en-GB"/>
              </w:rPr>
              <w:t>Br</w:t>
            </w:r>
          </w:p>
          <w:p w:rsidR="000958A7" w:rsidRDefault="000958A7" w:rsidP="001877CB">
            <w:pPr>
              <w:jc w:val="right"/>
              <w:rPr>
                <w:lang w:val="en-GB"/>
              </w:rPr>
            </w:pPr>
            <w:r>
              <w:rPr>
                <w:sz w:val="18"/>
                <w:lang w:val="en-GB"/>
              </w:rPr>
              <w:t>79,9</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de-DE"/>
              </w:rPr>
            </w:pPr>
            <w:r>
              <w:rPr>
                <w:b/>
                <w:sz w:val="26"/>
                <w:lang w:val="de-DE"/>
              </w:rPr>
              <w:t>36</w:t>
            </w:r>
          </w:p>
          <w:p w:rsidR="000958A7" w:rsidRDefault="000958A7" w:rsidP="001877CB">
            <w:pPr>
              <w:jc w:val="right"/>
              <w:rPr>
                <w:b/>
                <w:sz w:val="26"/>
                <w:lang w:val="de-DE"/>
              </w:rPr>
            </w:pPr>
            <w:proofErr w:type="spellStart"/>
            <w:r>
              <w:rPr>
                <w:b/>
                <w:sz w:val="26"/>
                <w:lang w:val="de-DE"/>
              </w:rPr>
              <w:t>Kr</w:t>
            </w:r>
            <w:proofErr w:type="spellEnd"/>
          </w:p>
          <w:p w:rsidR="000958A7" w:rsidRDefault="000958A7" w:rsidP="001877CB">
            <w:pPr>
              <w:jc w:val="right"/>
              <w:rPr>
                <w:lang w:val="de-DE"/>
              </w:rPr>
            </w:pPr>
            <w:r>
              <w:rPr>
                <w:sz w:val="18"/>
                <w:lang w:val="de-DE"/>
              </w:rPr>
              <w:t>83,8</w:t>
            </w:r>
          </w:p>
        </w:tc>
      </w:tr>
      <w:tr w:rsidR="000958A7">
        <w:trPr>
          <w:cantSplit/>
        </w:trPr>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37</w:t>
            </w:r>
          </w:p>
          <w:p w:rsidR="000958A7" w:rsidRDefault="000958A7" w:rsidP="001877CB">
            <w:pPr>
              <w:jc w:val="right"/>
              <w:rPr>
                <w:sz w:val="30"/>
                <w:lang w:val="de-DE"/>
              </w:rPr>
            </w:pPr>
            <w:proofErr w:type="spellStart"/>
            <w:r>
              <w:rPr>
                <w:b/>
                <w:sz w:val="26"/>
                <w:lang w:val="de-DE"/>
              </w:rPr>
              <w:t>Rb</w:t>
            </w:r>
            <w:proofErr w:type="spellEnd"/>
          </w:p>
          <w:p w:rsidR="000958A7" w:rsidRDefault="000958A7" w:rsidP="001877CB">
            <w:pPr>
              <w:jc w:val="right"/>
              <w:rPr>
                <w:lang w:val="de-DE"/>
              </w:rPr>
            </w:pPr>
            <w:r>
              <w:rPr>
                <w:sz w:val="18"/>
                <w:lang w:val="de-DE"/>
              </w:rPr>
              <w:t>85,5</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de-DE"/>
              </w:rPr>
            </w:pPr>
            <w:r>
              <w:rPr>
                <w:b/>
                <w:sz w:val="26"/>
                <w:lang w:val="de-DE"/>
              </w:rPr>
              <w:t>38</w:t>
            </w:r>
          </w:p>
          <w:p w:rsidR="000958A7" w:rsidRDefault="000958A7" w:rsidP="001877CB">
            <w:pPr>
              <w:jc w:val="right"/>
              <w:rPr>
                <w:b/>
                <w:sz w:val="26"/>
                <w:lang w:val="de-DE"/>
              </w:rPr>
            </w:pPr>
            <w:proofErr w:type="spellStart"/>
            <w:r>
              <w:rPr>
                <w:b/>
                <w:sz w:val="26"/>
                <w:lang w:val="de-DE"/>
              </w:rPr>
              <w:t>Sr</w:t>
            </w:r>
            <w:proofErr w:type="spellEnd"/>
          </w:p>
          <w:p w:rsidR="000958A7" w:rsidRDefault="000958A7" w:rsidP="001877CB">
            <w:pPr>
              <w:jc w:val="right"/>
              <w:rPr>
                <w:lang w:val="de-DE"/>
              </w:rPr>
            </w:pPr>
            <w:r>
              <w:rPr>
                <w:sz w:val="18"/>
                <w:lang w:val="de-DE"/>
              </w:rPr>
              <w:t>87,6</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en-GB"/>
              </w:rPr>
            </w:pPr>
            <w:r>
              <w:rPr>
                <w:b/>
                <w:sz w:val="26"/>
                <w:lang w:val="en-GB"/>
              </w:rPr>
              <w:t>39</w:t>
            </w:r>
          </w:p>
          <w:p w:rsidR="000958A7" w:rsidRDefault="000958A7" w:rsidP="001877CB">
            <w:pPr>
              <w:jc w:val="right"/>
              <w:rPr>
                <w:b/>
                <w:sz w:val="26"/>
                <w:lang w:val="en-GB"/>
              </w:rPr>
            </w:pPr>
            <w:r>
              <w:rPr>
                <w:b/>
                <w:sz w:val="26"/>
                <w:lang w:val="en-GB"/>
              </w:rPr>
              <w:t>Y</w:t>
            </w:r>
          </w:p>
          <w:p w:rsidR="000958A7" w:rsidRDefault="000958A7" w:rsidP="001877CB">
            <w:pPr>
              <w:jc w:val="right"/>
              <w:rPr>
                <w:b/>
                <w:sz w:val="26"/>
                <w:lang w:val="en-GB"/>
              </w:rPr>
            </w:pPr>
            <w:r>
              <w:rPr>
                <w:sz w:val="18"/>
                <w:lang w:val="en-GB"/>
              </w:rPr>
              <w:t>88,9</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en-GB"/>
              </w:rPr>
            </w:pPr>
            <w:r>
              <w:rPr>
                <w:b/>
                <w:sz w:val="26"/>
                <w:lang w:val="en-GB"/>
              </w:rPr>
              <w:t>40</w:t>
            </w:r>
          </w:p>
          <w:p w:rsidR="000958A7" w:rsidRDefault="000958A7" w:rsidP="001877CB">
            <w:pPr>
              <w:jc w:val="right"/>
              <w:rPr>
                <w:b/>
                <w:sz w:val="26"/>
                <w:lang w:val="en-GB"/>
              </w:rPr>
            </w:pPr>
            <w:proofErr w:type="spellStart"/>
            <w:r>
              <w:rPr>
                <w:b/>
                <w:sz w:val="26"/>
                <w:lang w:val="en-GB"/>
              </w:rPr>
              <w:t>Zr</w:t>
            </w:r>
            <w:proofErr w:type="spellEnd"/>
          </w:p>
          <w:p w:rsidR="000958A7" w:rsidRDefault="000958A7" w:rsidP="001877CB">
            <w:pPr>
              <w:jc w:val="right"/>
              <w:rPr>
                <w:lang w:val="en-GB"/>
              </w:rPr>
            </w:pPr>
            <w:r>
              <w:rPr>
                <w:sz w:val="18"/>
                <w:lang w:val="en-GB"/>
              </w:rPr>
              <w:t>91,2</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en-GB"/>
              </w:rPr>
            </w:pPr>
            <w:r>
              <w:rPr>
                <w:b/>
                <w:sz w:val="26"/>
                <w:lang w:val="en-GB"/>
              </w:rPr>
              <w:t>41</w:t>
            </w:r>
          </w:p>
          <w:p w:rsidR="000958A7" w:rsidRDefault="000958A7" w:rsidP="001877CB">
            <w:pPr>
              <w:jc w:val="right"/>
              <w:rPr>
                <w:b/>
                <w:sz w:val="26"/>
                <w:lang w:val="en-GB"/>
              </w:rPr>
            </w:pPr>
            <w:proofErr w:type="spellStart"/>
            <w:r>
              <w:rPr>
                <w:b/>
                <w:sz w:val="26"/>
                <w:lang w:val="en-GB"/>
              </w:rPr>
              <w:t>Nb</w:t>
            </w:r>
            <w:proofErr w:type="spellEnd"/>
          </w:p>
          <w:p w:rsidR="000958A7" w:rsidRDefault="000958A7" w:rsidP="001877CB">
            <w:pPr>
              <w:jc w:val="right"/>
              <w:rPr>
                <w:lang w:val="en-GB"/>
              </w:rPr>
            </w:pPr>
            <w:r>
              <w:rPr>
                <w:sz w:val="18"/>
                <w:lang w:val="en-GB"/>
              </w:rPr>
              <w:t>92,9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42</w:t>
            </w:r>
          </w:p>
          <w:p w:rsidR="000958A7" w:rsidRDefault="000958A7" w:rsidP="001877CB">
            <w:pPr>
              <w:jc w:val="right"/>
              <w:rPr>
                <w:b/>
                <w:sz w:val="26"/>
                <w:lang w:val="en-GB"/>
              </w:rPr>
            </w:pPr>
            <w:r>
              <w:rPr>
                <w:b/>
                <w:sz w:val="26"/>
                <w:lang w:val="en-GB"/>
              </w:rPr>
              <w:t>Mo</w:t>
            </w:r>
          </w:p>
          <w:p w:rsidR="000958A7" w:rsidRDefault="000958A7" w:rsidP="001877CB">
            <w:pPr>
              <w:jc w:val="right"/>
              <w:rPr>
                <w:lang w:val="en-GB"/>
              </w:rPr>
            </w:pPr>
            <w:r>
              <w:rPr>
                <w:sz w:val="18"/>
                <w:lang w:val="en-GB"/>
              </w:rPr>
              <w:t>95,9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43</w:t>
            </w:r>
          </w:p>
          <w:p w:rsidR="000958A7" w:rsidRDefault="000958A7" w:rsidP="001877CB">
            <w:pPr>
              <w:jc w:val="right"/>
              <w:rPr>
                <w:b/>
                <w:sz w:val="26"/>
                <w:lang w:val="en-GB"/>
              </w:rPr>
            </w:pPr>
            <w:r>
              <w:rPr>
                <w:b/>
                <w:sz w:val="26"/>
                <w:lang w:val="en-GB"/>
              </w:rPr>
              <w:t>Tc</w:t>
            </w:r>
          </w:p>
          <w:p w:rsidR="000958A7" w:rsidRDefault="000958A7" w:rsidP="001877CB">
            <w:pPr>
              <w:jc w:val="right"/>
              <w:rPr>
                <w:lang w:val="de-DE"/>
              </w:rPr>
            </w:pPr>
            <w:r>
              <w:rPr>
                <w:sz w:val="18"/>
                <w:lang w:val="de-DE"/>
              </w:rPr>
              <w:t>(99)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44</w:t>
            </w:r>
          </w:p>
          <w:p w:rsidR="000958A7" w:rsidRDefault="000958A7" w:rsidP="001877CB">
            <w:pPr>
              <w:jc w:val="right"/>
              <w:rPr>
                <w:b/>
                <w:sz w:val="26"/>
                <w:lang w:val="de-DE"/>
              </w:rPr>
            </w:pPr>
            <w:proofErr w:type="spellStart"/>
            <w:r>
              <w:rPr>
                <w:b/>
                <w:sz w:val="26"/>
                <w:lang w:val="de-DE"/>
              </w:rPr>
              <w:t>Ru</w:t>
            </w:r>
            <w:proofErr w:type="spellEnd"/>
          </w:p>
          <w:p w:rsidR="000958A7" w:rsidRDefault="000958A7" w:rsidP="001877CB">
            <w:pPr>
              <w:jc w:val="right"/>
              <w:rPr>
                <w:lang w:val="de-DE"/>
              </w:rPr>
            </w:pPr>
            <w:r>
              <w:rPr>
                <w:sz w:val="18"/>
                <w:lang w:val="de-DE"/>
              </w:rPr>
              <w:t>101,1</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45</w:t>
            </w:r>
          </w:p>
          <w:p w:rsidR="000958A7" w:rsidRDefault="000958A7" w:rsidP="001877CB">
            <w:pPr>
              <w:jc w:val="right"/>
              <w:rPr>
                <w:b/>
                <w:sz w:val="26"/>
                <w:lang w:val="de-DE"/>
              </w:rPr>
            </w:pPr>
            <w:r>
              <w:rPr>
                <w:b/>
                <w:sz w:val="26"/>
                <w:lang w:val="de-DE"/>
              </w:rPr>
              <w:t>Rh</w:t>
            </w:r>
          </w:p>
          <w:p w:rsidR="000958A7" w:rsidRDefault="000958A7" w:rsidP="001877CB">
            <w:pPr>
              <w:jc w:val="right"/>
              <w:rPr>
                <w:lang w:val="de-DE"/>
              </w:rPr>
            </w:pPr>
            <w:r>
              <w:rPr>
                <w:sz w:val="18"/>
                <w:lang w:val="de-DE"/>
              </w:rPr>
              <w:t>102,9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46</w:t>
            </w:r>
          </w:p>
          <w:p w:rsidR="000958A7" w:rsidRDefault="000958A7" w:rsidP="001877CB">
            <w:pPr>
              <w:jc w:val="right"/>
              <w:rPr>
                <w:b/>
                <w:sz w:val="26"/>
                <w:lang w:val="de-DE"/>
              </w:rPr>
            </w:pPr>
            <w:proofErr w:type="spellStart"/>
            <w:r>
              <w:rPr>
                <w:b/>
                <w:sz w:val="26"/>
                <w:lang w:val="de-DE"/>
              </w:rPr>
              <w:t>Pd</w:t>
            </w:r>
            <w:proofErr w:type="spellEnd"/>
          </w:p>
          <w:p w:rsidR="000958A7" w:rsidRDefault="000958A7" w:rsidP="001877CB">
            <w:pPr>
              <w:jc w:val="right"/>
              <w:rPr>
                <w:lang w:val="de-DE"/>
              </w:rPr>
            </w:pPr>
            <w:r>
              <w:rPr>
                <w:sz w:val="18"/>
                <w:lang w:val="de-DE"/>
              </w:rPr>
              <w:t>106,4</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47</w:t>
            </w:r>
          </w:p>
          <w:p w:rsidR="000958A7" w:rsidRDefault="000958A7" w:rsidP="001877CB">
            <w:pPr>
              <w:jc w:val="right"/>
              <w:rPr>
                <w:b/>
                <w:sz w:val="26"/>
                <w:lang w:val="de-DE"/>
              </w:rPr>
            </w:pPr>
            <w:proofErr w:type="spellStart"/>
            <w:r>
              <w:rPr>
                <w:b/>
                <w:sz w:val="26"/>
                <w:lang w:val="de-DE"/>
              </w:rPr>
              <w:t>Ag</w:t>
            </w:r>
            <w:proofErr w:type="spellEnd"/>
          </w:p>
          <w:p w:rsidR="000958A7" w:rsidRDefault="000958A7" w:rsidP="001877CB">
            <w:pPr>
              <w:jc w:val="right"/>
              <w:rPr>
                <w:lang w:val="de-DE"/>
              </w:rPr>
            </w:pPr>
            <w:r>
              <w:rPr>
                <w:sz w:val="18"/>
                <w:lang w:val="de-DE"/>
              </w:rPr>
              <w:t>107,9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48</w:t>
            </w:r>
          </w:p>
          <w:p w:rsidR="000958A7" w:rsidRDefault="000958A7" w:rsidP="001877CB">
            <w:pPr>
              <w:jc w:val="right"/>
              <w:rPr>
                <w:b/>
                <w:sz w:val="26"/>
                <w:lang w:val="de-DE"/>
              </w:rPr>
            </w:pPr>
            <w:proofErr w:type="spellStart"/>
            <w:r>
              <w:rPr>
                <w:b/>
                <w:sz w:val="26"/>
                <w:lang w:val="de-DE"/>
              </w:rPr>
              <w:t>Cd</w:t>
            </w:r>
            <w:proofErr w:type="spellEnd"/>
          </w:p>
          <w:p w:rsidR="000958A7" w:rsidRDefault="000958A7" w:rsidP="001877CB">
            <w:pPr>
              <w:jc w:val="right"/>
              <w:rPr>
                <w:lang w:val="de-DE"/>
              </w:rPr>
            </w:pPr>
            <w:r>
              <w:rPr>
                <w:sz w:val="18"/>
                <w:lang w:val="de-DE"/>
              </w:rPr>
              <w:t>112,4</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de-DE"/>
              </w:rPr>
            </w:pPr>
            <w:r>
              <w:rPr>
                <w:b/>
                <w:sz w:val="26"/>
                <w:lang w:val="de-DE"/>
              </w:rPr>
              <w:t>49</w:t>
            </w:r>
          </w:p>
          <w:p w:rsidR="000958A7" w:rsidRDefault="000958A7" w:rsidP="001877CB">
            <w:pPr>
              <w:jc w:val="right"/>
              <w:rPr>
                <w:b/>
                <w:sz w:val="26"/>
                <w:lang w:val="de-DE"/>
              </w:rPr>
            </w:pPr>
            <w:r>
              <w:rPr>
                <w:b/>
                <w:sz w:val="26"/>
                <w:lang w:val="de-DE"/>
              </w:rPr>
              <w:t>In</w:t>
            </w:r>
          </w:p>
          <w:p w:rsidR="000958A7" w:rsidRDefault="000958A7" w:rsidP="001877CB">
            <w:pPr>
              <w:jc w:val="right"/>
              <w:rPr>
                <w:lang w:val="de-DE"/>
              </w:rPr>
            </w:pPr>
            <w:r>
              <w:rPr>
                <w:sz w:val="18"/>
                <w:lang w:val="de-DE"/>
              </w:rPr>
              <w:t>114,8</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50</w:t>
            </w:r>
          </w:p>
          <w:p w:rsidR="000958A7" w:rsidRDefault="000958A7" w:rsidP="001877CB">
            <w:pPr>
              <w:jc w:val="right"/>
              <w:rPr>
                <w:b/>
                <w:sz w:val="26"/>
                <w:lang w:val="de-DE"/>
              </w:rPr>
            </w:pPr>
            <w:proofErr w:type="spellStart"/>
            <w:r>
              <w:rPr>
                <w:b/>
                <w:sz w:val="26"/>
                <w:lang w:val="de-DE"/>
              </w:rPr>
              <w:t>Sn</w:t>
            </w:r>
            <w:proofErr w:type="spellEnd"/>
          </w:p>
          <w:p w:rsidR="000958A7" w:rsidRDefault="000958A7" w:rsidP="001877CB">
            <w:pPr>
              <w:jc w:val="right"/>
              <w:rPr>
                <w:lang w:val="de-DE"/>
              </w:rPr>
            </w:pPr>
            <w:r>
              <w:rPr>
                <w:sz w:val="18"/>
                <w:lang w:val="de-DE"/>
              </w:rPr>
              <w:t>118,7</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51</w:t>
            </w:r>
          </w:p>
          <w:p w:rsidR="000958A7" w:rsidRDefault="000958A7" w:rsidP="001877CB">
            <w:pPr>
              <w:jc w:val="right"/>
              <w:rPr>
                <w:b/>
                <w:sz w:val="26"/>
                <w:lang w:val="de-DE"/>
              </w:rPr>
            </w:pPr>
            <w:proofErr w:type="spellStart"/>
            <w:r>
              <w:rPr>
                <w:b/>
                <w:sz w:val="26"/>
                <w:lang w:val="de-DE"/>
              </w:rPr>
              <w:t>Sb</w:t>
            </w:r>
            <w:proofErr w:type="spellEnd"/>
          </w:p>
          <w:p w:rsidR="000958A7" w:rsidRDefault="000958A7" w:rsidP="001877CB">
            <w:pPr>
              <w:jc w:val="right"/>
              <w:rPr>
                <w:lang w:val="de-DE"/>
              </w:rPr>
            </w:pPr>
            <w:r>
              <w:rPr>
                <w:sz w:val="18"/>
                <w:lang w:val="de-DE"/>
              </w:rPr>
              <w:t>121,8</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52</w:t>
            </w:r>
          </w:p>
          <w:p w:rsidR="000958A7" w:rsidRDefault="000958A7" w:rsidP="001877CB">
            <w:pPr>
              <w:jc w:val="right"/>
              <w:rPr>
                <w:b/>
                <w:sz w:val="26"/>
                <w:lang w:val="de-DE"/>
              </w:rPr>
            </w:pPr>
            <w:proofErr w:type="spellStart"/>
            <w:r>
              <w:rPr>
                <w:b/>
                <w:sz w:val="26"/>
                <w:lang w:val="de-DE"/>
              </w:rPr>
              <w:t>Te</w:t>
            </w:r>
            <w:proofErr w:type="spellEnd"/>
          </w:p>
          <w:p w:rsidR="000958A7" w:rsidRDefault="000958A7" w:rsidP="001877CB">
            <w:pPr>
              <w:jc w:val="right"/>
              <w:rPr>
                <w:lang w:val="de-DE"/>
              </w:rPr>
            </w:pPr>
            <w:r>
              <w:rPr>
                <w:sz w:val="18"/>
                <w:lang w:val="de-DE"/>
              </w:rPr>
              <w:t>127,6</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53</w:t>
            </w:r>
          </w:p>
          <w:p w:rsidR="000958A7" w:rsidRDefault="000958A7" w:rsidP="001877CB">
            <w:pPr>
              <w:jc w:val="right"/>
              <w:rPr>
                <w:b/>
                <w:sz w:val="26"/>
              </w:rPr>
            </w:pPr>
            <w:r>
              <w:rPr>
                <w:b/>
                <w:sz w:val="26"/>
              </w:rPr>
              <w:t>I</w:t>
            </w:r>
          </w:p>
          <w:p w:rsidR="000958A7" w:rsidRDefault="000958A7" w:rsidP="001877CB">
            <w:pPr>
              <w:jc w:val="right"/>
            </w:pPr>
            <w:r>
              <w:rPr>
                <w:sz w:val="18"/>
              </w:rPr>
              <w:t>126,9</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rPr>
            </w:pPr>
            <w:r>
              <w:rPr>
                <w:b/>
                <w:sz w:val="26"/>
              </w:rPr>
              <w:t>54</w:t>
            </w:r>
          </w:p>
          <w:p w:rsidR="000958A7" w:rsidRDefault="000958A7" w:rsidP="001877CB">
            <w:pPr>
              <w:jc w:val="right"/>
              <w:rPr>
                <w:b/>
                <w:sz w:val="26"/>
              </w:rPr>
            </w:pPr>
            <w:proofErr w:type="spellStart"/>
            <w:r>
              <w:rPr>
                <w:b/>
                <w:sz w:val="26"/>
              </w:rPr>
              <w:t>Xe</w:t>
            </w:r>
            <w:proofErr w:type="spellEnd"/>
          </w:p>
          <w:p w:rsidR="000958A7" w:rsidRDefault="000958A7" w:rsidP="001877CB">
            <w:pPr>
              <w:jc w:val="right"/>
            </w:pPr>
            <w:r>
              <w:rPr>
                <w:sz w:val="18"/>
              </w:rPr>
              <w:t>131,3</w:t>
            </w:r>
          </w:p>
        </w:tc>
      </w:tr>
      <w:tr w:rsidR="000958A7">
        <w:trPr>
          <w:cantSplit/>
        </w:trPr>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55</w:t>
            </w:r>
          </w:p>
          <w:p w:rsidR="000958A7" w:rsidRDefault="000958A7" w:rsidP="001877CB">
            <w:pPr>
              <w:jc w:val="right"/>
              <w:rPr>
                <w:sz w:val="30"/>
              </w:rPr>
            </w:pPr>
            <w:proofErr w:type="spellStart"/>
            <w:r>
              <w:rPr>
                <w:b/>
                <w:sz w:val="26"/>
              </w:rPr>
              <w:t>Cs</w:t>
            </w:r>
            <w:proofErr w:type="spellEnd"/>
          </w:p>
          <w:p w:rsidR="000958A7" w:rsidRDefault="000958A7" w:rsidP="001877CB">
            <w:pPr>
              <w:jc w:val="right"/>
            </w:pPr>
            <w:r>
              <w:rPr>
                <w:sz w:val="18"/>
              </w:rPr>
              <w:t>132,9</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rPr>
            </w:pPr>
            <w:r>
              <w:rPr>
                <w:b/>
                <w:sz w:val="26"/>
              </w:rPr>
              <w:t>56</w:t>
            </w:r>
          </w:p>
          <w:p w:rsidR="000958A7" w:rsidRDefault="000958A7" w:rsidP="001877CB">
            <w:pPr>
              <w:jc w:val="right"/>
              <w:rPr>
                <w:b/>
                <w:sz w:val="26"/>
              </w:rPr>
            </w:pPr>
            <w:r>
              <w:rPr>
                <w:b/>
                <w:sz w:val="26"/>
              </w:rPr>
              <w:t>Ba</w:t>
            </w:r>
          </w:p>
          <w:p w:rsidR="000958A7" w:rsidRDefault="000958A7" w:rsidP="001877CB">
            <w:pPr>
              <w:jc w:val="right"/>
            </w:pPr>
            <w:r>
              <w:rPr>
                <w:sz w:val="18"/>
              </w:rPr>
              <w:t>137,3</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rPr>
            </w:pPr>
            <w:r>
              <w:rPr>
                <w:sz w:val="16"/>
              </w:rPr>
              <w:t>*</w:t>
            </w:r>
            <w:r>
              <w:rPr>
                <w:b/>
                <w:sz w:val="26"/>
              </w:rPr>
              <w:t>57</w:t>
            </w:r>
          </w:p>
          <w:p w:rsidR="000958A7" w:rsidRDefault="000958A7" w:rsidP="001877CB">
            <w:pPr>
              <w:jc w:val="right"/>
              <w:rPr>
                <w:b/>
                <w:sz w:val="26"/>
              </w:rPr>
            </w:pPr>
            <w:r>
              <w:rPr>
                <w:b/>
                <w:sz w:val="26"/>
              </w:rPr>
              <w:t>La</w:t>
            </w:r>
          </w:p>
          <w:p w:rsidR="000958A7" w:rsidRDefault="000958A7" w:rsidP="001877CB">
            <w:pPr>
              <w:jc w:val="right"/>
            </w:pPr>
            <w:r>
              <w:rPr>
                <w:sz w:val="18"/>
              </w:rPr>
              <w:t>138,9</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rPr>
            </w:pPr>
            <w:r>
              <w:rPr>
                <w:b/>
                <w:sz w:val="26"/>
              </w:rPr>
              <w:t>72</w:t>
            </w:r>
          </w:p>
          <w:p w:rsidR="000958A7" w:rsidRDefault="000958A7" w:rsidP="001877CB">
            <w:pPr>
              <w:jc w:val="right"/>
              <w:rPr>
                <w:b/>
                <w:sz w:val="26"/>
              </w:rPr>
            </w:pPr>
            <w:proofErr w:type="spellStart"/>
            <w:r>
              <w:rPr>
                <w:b/>
                <w:sz w:val="26"/>
              </w:rPr>
              <w:t>Hf</w:t>
            </w:r>
            <w:proofErr w:type="spellEnd"/>
          </w:p>
          <w:p w:rsidR="000958A7" w:rsidRDefault="000958A7" w:rsidP="001877CB">
            <w:pPr>
              <w:jc w:val="right"/>
            </w:pPr>
            <w:r>
              <w:rPr>
                <w:sz w:val="18"/>
              </w:rPr>
              <w:t>178,5</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rPr>
            </w:pPr>
            <w:r>
              <w:rPr>
                <w:b/>
                <w:sz w:val="26"/>
              </w:rPr>
              <w:t>73</w:t>
            </w:r>
          </w:p>
          <w:p w:rsidR="000958A7" w:rsidRDefault="000958A7" w:rsidP="001877CB">
            <w:pPr>
              <w:jc w:val="right"/>
              <w:rPr>
                <w:sz w:val="18"/>
              </w:rPr>
            </w:pPr>
            <w:r>
              <w:rPr>
                <w:b/>
                <w:sz w:val="26"/>
              </w:rPr>
              <w:t>Ta</w:t>
            </w:r>
          </w:p>
          <w:p w:rsidR="000958A7" w:rsidRDefault="000958A7" w:rsidP="001877CB">
            <w:pPr>
              <w:jc w:val="right"/>
            </w:pPr>
            <w:r>
              <w:rPr>
                <w:sz w:val="18"/>
              </w:rPr>
              <w:t>180,9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74</w:t>
            </w:r>
          </w:p>
          <w:p w:rsidR="000958A7" w:rsidRDefault="000958A7" w:rsidP="001877CB">
            <w:pPr>
              <w:jc w:val="right"/>
              <w:rPr>
                <w:b/>
                <w:sz w:val="26"/>
              </w:rPr>
            </w:pPr>
            <w:r>
              <w:rPr>
                <w:b/>
                <w:sz w:val="26"/>
              </w:rPr>
              <w:t>W</w:t>
            </w:r>
          </w:p>
          <w:p w:rsidR="000958A7" w:rsidRDefault="000958A7" w:rsidP="001877CB">
            <w:pPr>
              <w:jc w:val="right"/>
            </w:pPr>
            <w:r>
              <w:rPr>
                <w:sz w:val="18"/>
              </w:rPr>
              <w:t>183,9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75</w:t>
            </w:r>
          </w:p>
          <w:p w:rsidR="000958A7" w:rsidRDefault="000958A7" w:rsidP="001877CB">
            <w:pPr>
              <w:jc w:val="right"/>
              <w:rPr>
                <w:b/>
                <w:sz w:val="26"/>
              </w:rPr>
            </w:pPr>
            <w:r>
              <w:rPr>
                <w:b/>
                <w:sz w:val="26"/>
              </w:rPr>
              <w:t>Re</w:t>
            </w:r>
          </w:p>
          <w:p w:rsidR="000958A7" w:rsidRDefault="000958A7" w:rsidP="001877CB">
            <w:pPr>
              <w:jc w:val="right"/>
            </w:pPr>
            <w:r>
              <w:rPr>
                <w:sz w:val="18"/>
              </w:rPr>
              <w:t>186,2</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76</w:t>
            </w:r>
          </w:p>
          <w:p w:rsidR="000958A7" w:rsidRDefault="000958A7" w:rsidP="001877CB">
            <w:pPr>
              <w:jc w:val="right"/>
              <w:rPr>
                <w:b/>
                <w:sz w:val="26"/>
              </w:rPr>
            </w:pPr>
            <w:r>
              <w:rPr>
                <w:b/>
                <w:sz w:val="26"/>
              </w:rPr>
              <w:t>Os</w:t>
            </w:r>
          </w:p>
          <w:p w:rsidR="000958A7" w:rsidRDefault="000958A7" w:rsidP="001877CB">
            <w:pPr>
              <w:jc w:val="right"/>
            </w:pPr>
            <w:r>
              <w:rPr>
                <w:sz w:val="18"/>
              </w:rPr>
              <w:t>190,2</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77</w:t>
            </w:r>
          </w:p>
          <w:p w:rsidR="000958A7" w:rsidRDefault="000958A7" w:rsidP="001877CB">
            <w:pPr>
              <w:jc w:val="right"/>
              <w:rPr>
                <w:b/>
                <w:sz w:val="26"/>
              </w:rPr>
            </w:pPr>
            <w:r>
              <w:rPr>
                <w:b/>
                <w:sz w:val="26"/>
              </w:rPr>
              <w:t>Ir</w:t>
            </w:r>
          </w:p>
          <w:p w:rsidR="000958A7" w:rsidRDefault="000958A7" w:rsidP="001877CB">
            <w:pPr>
              <w:jc w:val="right"/>
              <w:rPr>
                <w:b/>
                <w:sz w:val="26"/>
              </w:rPr>
            </w:pPr>
            <w:r>
              <w:rPr>
                <w:sz w:val="18"/>
              </w:rPr>
              <w:t>192,2</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78</w:t>
            </w:r>
          </w:p>
          <w:p w:rsidR="000958A7" w:rsidRDefault="000958A7" w:rsidP="001877CB">
            <w:pPr>
              <w:jc w:val="right"/>
              <w:rPr>
                <w:b/>
                <w:sz w:val="26"/>
              </w:rPr>
            </w:pPr>
            <w:r>
              <w:rPr>
                <w:b/>
                <w:sz w:val="26"/>
              </w:rPr>
              <w:t>Pt</w:t>
            </w:r>
          </w:p>
          <w:p w:rsidR="000958A7" w:rsidRDefault="000958A7" w:rsidP="001877CB">
            <w:pPr>
              <w:jc w:val="right"/>
            </w:pPr>
            <w:r>
              <w:rPr>
                <w:sz w:val="18"/>
              </w:rPr>
              <w:t>195,1</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79</w:t>
            </w:r>
          </w:p>
          <w:p w:rsidR="000958A7" w:rsidRDefault="000958A7" w:rsidP="001877CB">
            <w:pPr>
              <w:jc w:val="right"/>
              <w:rPr>
                <w:b/>
                <w:sz w:val="26"/>
                <w:lang w:val="de-DE"/>
              </w:rPr>
            </w:pPr>
            <w:r>
              <w:rPr>
                <w:b/>
                <w:sz w:val="26"/>
                <w:lang w:val="de-DE"/>
              </w:rPr>
              <w:t>Au</w:t>
            </w:r>
          </w:p>
          <w:p w:rsidR="000958A7" w:rsidRDefault="000958A7" w:rsidP="001877CB">
            <w:pPr>
              <w:jc w:val="right"/>
              <w:rPr>
                <w:lang w:val="de-DE"/>
              </w:rPr>
            </w:pPr>
            <w:r>
              <w:rPr>
                <w:sz w:val="18"/>
                <w:lang w:val="de-DE"/>
              </w:rPr>
              <w:t>197,0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80</w:t>
            </w:r>
          </w:p>
          <w:p w:rsidR="000958A7" w:rsidRDefault="000958A7" w:rsidP="001877CB">
            <w:pPr>
              <w:jc w:val="right"/>
              <w:rPr>
                <w:b/>
                <w:sz w:val="26"/>
                <w:lang w:val="de-DE"/>
              </w:rPr>
            </w:pPr>
            <w:proofErr w:type="spellStart"/>
            <w:r>
              <w:rPr>
                <w:b/>
                <w:sz w:val="26"/>
                <w:lang w:val="de-DE"/>
              </w:rPr>
              <w:t>Hg</w:t>
            </w:r>
            <w:proofErr w:type="spellEnd"/>
          </w:p>
          <w:p w:rsidR="000958A7" w:rsidRDefault="000958A7" w:rsidP="001877CB">
            <w:pPr>
              <w:jc w:val="right"/>
              <w:rPr>
                <w:lang w:val="de-DE"/>
              </w:rPr>
            </w:pPr>
            <w:r>
              <w:rPr>
                <w:sz w:val="18"/>
                <w:lang w:val="de-DE"/>
              </w:rPr>
              <w:t>200,6</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de-DE"/>
              </w:rPr>
            </w:pPr>
            <w:r>
              <w:rPr>
                <w:b/>
                <w:sz w:val="26"/>
                <w:lang w:val="de-DE"/>
              </w:rPr>
              <w:t>81</w:t>
            </w:r>
          </w:p>
          <w:p w:rsidR="000958A7" w:rsidRDefault="000958A7" w:rsidP="001877CB">
            <w:pPr>
              <w:jc w:val="right"/>
              <w:rPr>
                <w:b/>
                <w:sz w:val="26"/>
                <w:lang w:val="de-DE"/>
              </w:rPr>
            </w:pPr>
            <w:proofErr w:type="spellStart"/>
            <w:r>
              <w:rPr>
                <w:b/>
                <w:sz w:val="26"/>
                <w:lang w:val="de-DE"/>
              </w:rPr>
              <w:t>Tl</w:t>
            </w:r>
            <w:proofErr w:type="spellEnd"/>
          </w:p>
          <w:p w:rsidR="000958A7" w:rsidRDefault="000958A7" w:rsidP="001877CB">
            <w:pPr>
              <w:jc w:val="right"/>
              <w:rPr>
                <w:lang w:val="de-DE"/>
              </w:rPr>
            </w:pPr>
            <w:r>
              <w:rPr>
                <w:sz w:val="18"/>
                <w:lang w:val="de-DE"/>
              </w:rPr>
              <w:t>204,4</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82</w:t>
            </w:r>
          </w:p>
          <w:p w:rsidR="000958A7" w:rsidRDefault="000958A7" w:rsidP="001877CB">
            <w:pPr>
              <w:jc w:val="right"/>
              <w:rPr>
                <w:b/>
                <w:sz w:val="26"/>
                <w:lang w:val="de-DE"/>
              </w:rPr>
            </w:pPr>
            <w:proofErr w:type="spellStart"/>
            <w:r>
              <w:rPr>
                <w:b/>
                <w:sz w:val="26"/>
                <w:lang w:val="de-DE"/>
              </w:rPr>
              <w:t>Pb</w:t>
            </w:r>
            <w:proofErr w:type="spellEnd"/>
          </w:p>
          <w:p w:rsidR="000958A7" w:rsidRDefault="000958A7" w:rsidP="001877CB">
            <w:pPr>
              <w:jc w:val="right"/>
              <w:rPr>
                <w:lang w:val="de-DE"/>
              </w:rPr>
            </w:pPr>
            <w:r>
              <w:rPr>
                <w:sz w:val="18"/>
                <w:lang w:val="de-DE"/>
              </w:rPr>
              <w:t>207,2</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83</w:t>
            </w:r>
          </w:p>
          <w:p w:rsidR="000958A7" w:rsidRDefault="000958A7" w:rsidP="001877CB">
            <w:pPr>
              <w:jc w:val="right"/>
              <w:rPr>
                <w:b/>
                <w:sz w:val="26"/>
                <w:lang w:val="de-DE"/>
              </w:rPr>
            </w:pPr>
            <w:r>
              <w:rPr>
                <w:b/>
                <w:sz w:val="26"/>
                <w:lang w:val="de-DE"/>
              </w:rPr>
              <w:t>Bi</w:t>
            </w:r>
          </w:p>
          <w:p w:rsidR="000958A7" w:rsidRDefault="000958A7" w:rsidP="001877CB">
            <w:pPr>
              <w:jc w:val="right"/>
              <w:rPr>
                <w:lang w:val="de-DE"/>
              </w:rPr>
            </w:pPr>
            <w:r>
              <w:rPr>
                <w:sz w:val="18"/>
                <w:lang w:val="de-DE"/>
              </w:rPr>
              <w:t>209,0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84</w:t>
            </w:r>
          </w:p>
          <w:p w:rsidR="000958A7" w:rsidRDefault="000958A7" w:rsidP="001877CB">
            <w:pPr>
              <w:jc w:val="right"/>
              <w:rPr>
                <w:b/>
                <w:sz w:val="26"/>
                <w:lang w:val="de-DE"/>
              </w:rPr>
            </w:pPr>
            <w:r>
              <w:rPr>
                <w:b/>
                <w:sz w:val="26"/>
                <w:lang w:val="de-DE"/>
              </w:rPr>
              <w:t>Po</w:t>
            </w:r>
          </w:p>
          <w:p w:rsidR="000958A7" w:rsidRDefault="000958A7" w:rsidP="001877CB">
            <w:pPr>
              <w:jc w:val="right"/>
              <w:rPr>
                <w:lang w:val="de-DE"/>
              </w:rPr>
            </w:pPr>
            <w:r>
              <w:rPr>
                <w:sz w:val="18"/>
                <w:lang w:val="de-DE"/>
              </w:rPr>
              <w:t>(210)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85</w:t>
            </w:r>
          </w:p>
          <w:p w:rsidR="000958A7" w:rsidRDefault="000958A7" w:rsidP="001877CB">
            <w:pPr>
              <w:jc w:val="right"/>
              <w:rPr>
                <w:b/>
                <w:sz w:val="26"/>
                <w:lang w:val="en-GB"/>
              </w:rPr>
            </w:pPr>
            <w:r>
              <w:rPr>
                <w:b/>
                <w:sz w:val="26"/>
                <w:lang w:val="en-GB"/>
              </w:rPr>
              <w:t>At</w:t>
            </w:r>
          </w:p>
          <w:p w:rsidR="000958A7" w:rsidRDefault="000958A7" w:rsidP="001877CB">
            <w:pPr>
              <w:jc w:val="right"/>
              <w:rPr>
                <w:lang w:val="en-GB"/>
              </w:rPr>
            </w:pPr>
            <w:r>
              <w:rPr>
                <w:sz w:val="18"/>
                <w:lang w:val="en-GB"/>
              </w:rPr>
              <w:t>(210)</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en-GB"/>
              </w:rPr>
            </w:pPr>
            <w:r>
              <w:rPr>
                <w:b/>
                <w:sz w:val="26"/>
                <w:lang w:val="en-GB"/>
              </w:rPr>
              <w:t>86</w:t>
            </w:r>
          </w:p>
          <w:p w:rsidR="000958A7" w:rsidRDefault="000958A7" w:rsidP="001877CB">
            <w:pPr>
              <w:jc w:val="right"/>
              <w:rPr>
                <w:b/>
                <w:sz w:val="26"/>
                <w:lang w:val="en-GB"/>
              </w:rPr>
            </w:pPr>
            <w:r>
              <w:rPr>
                <w:b/>
                <w:sz w:val="26"/>
                <w:lang w:val="en-GB"/>
              </w:rPr>
              <w:t>Rn</w:t>
            </w:r>
          </w:p>
          <w:p w:rsidR="000958A7" w:rsidRDefault="000958A7" w:rsidP="001877CB">
            <w:pPr>
              <w:jc w:val="right"/>
              <w:rPr>
                <w:lang w:val="en-GB"/>
              </w:rPr>
            </w:pPr>
            <w:r>
              <w:rPr>
                <w:sz w:val="18"/>
                <w:lang w:val="en-GB"/>
              </w:rPr>
              <w:t>(222)</w:t>
            </w:r>
          </w:p>
        </w:tc>
      </w:tr>
      <w:tr w:rsidR="000958A7">
        <w:trPr>
          <w:cantSplit/>
        </w:trPr>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87</w:t>
            </w:r>
          </w:p>
          <w:p w:rsidR="000958A7" w:rsidRDefault="000958A7" w:rsidP="001877CB">
            <w:pPr>
              <w:jc w:val="right"/>
              <w:rPr>
                <w:sz w:val="30"/>
                <w:lang w:val="en-GB"/>
              </w:rPr>
            </w:pPr>
            <w:r>
              <w:rPr>
                <w:b/>
                <w:sz w:val="26"/>
                <w:lang w:val="en-GB"/>
              </w:rPr>
              <w:t>Fr</w:t>
            </w:r>
          </w:p>
          <w:p w:rsidR="000958A7" w:rsidRDefault="000958A7" w:rsidP="001877CB">
            <w:pPr>
              <w:jc w:val="right"/>
              <w:rPr>
                <w:lang w:val="en-GB"/>
              </w:rPr>
            </w:pPr>
            <w:r>
              <w:rPr>
                <w:sz w:val="18"/>
                <w:lang w:val="en-GB"/>
              </w:rPr>
              <w:t>(223)</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en-GB"/>
              </w:rPr>
            </w:pPr>
            <w:r>
              <w:rPr>
                <w:b/>
                <w:sz w:val="26"/>
                <w:lang w:val="en-GB"/>
              </w:rPr>
              <w:t>88</w:t>
            </w:r>
          </w:p>
          <w:p w:rsidR="000958A7" w:rsidRDefault="000958A7" w:rsidP="001877CB">
            <w:pPr>
              <w:jc w:val="right"/>
              <w:rPr>
                <w:b/>
                <w:sz w:val="26"/>
                <w:lang w:val="en-GB"/>
              </w:rPr>
            </w:pPr>
            <w:r>
              <w:rPr>
                <w:b/>
                <w:sz w:val="26"/>
                <w:lang w:val="en-GB"/>
              </w:rPr>
              <w:t>Ra</w:t>
            </w:r>
          </w:p>
          <w:p w:rsidR="000958A7" w:rsidRDefault="000958A7" w:rsidP="001877CB">
            <w:pPr>
              <w:jc w:val="right"/>
              <w:rPr>
                <w:lang w:val="en-GB"/>
              </w:rPr>
            </w:pPr>
            <w:r>
              <w:rPr>
                <w:sz w:val="18"/>
                <w:lang w:val="en-GB"/>
              </w:rPr>
              <w:t>(226)</w:t>
            </w:r>
          </w:p>
        </w:tc>
        <w:tc>
          <w:tcPr>
            <w:tcW w:w="557" w:type="dxa"/>
            <w:tcBorders>
              <w:top w:val="single" w:sz="6" w:space="0" w:color="auto"/>
              <w:left w:val="nil"/>
              <w:bottom w:val="single" w:sz="6" w:space="0" w:color="auto"/>
              <w:right w:val="single" w:sz="6" w:space="0" w:color="auto"/>
            </w:tcBorders>
          </w:tcPr>
          <w:p w:rsidR="000958A7" w:rsidRDefault="000958A7" w:rsidP="001877CB">
            <w:pPr>
              <w:jc w:val="right"/>
              <w:rPr>
                <w:b/>
                <w:sz w:val="26"/>
                <w:lang w:val="en-GB"/>
              </w:rPr>
            </w:pPr>
            <w:r>
              <w:rPr>
                <w:sz w:val="16"/>
                <w:lang w:val="en-GB"/>
              </w:rPr>
              <w:t>**</w:t>
            </w:r>
            <w:r>
              <w:rPr>
                <w:b/>
                <w:sz w:val="26"/>
                <w:lang w:val="en-GB"/>
              </w:rPr>
              <w:t>89</w:t>
            </w:r>
          </w:p>
          <w:p w:rsidR="000958A7" w:rsidRDefault="000958A7" w:rsidP="001877CB">
            <w:pPr>
              <w:jc w:val="right"/>
              <w:rPr>
                <w:b/>
                <w:sz w:val="26"/>
                <w:lang w:val="en-GB"/>
              </w:rPr>
            </w:pPr>
            <w:r>
              <w:rPr>
                <w:b/>
                <w:sz w:val="26"/>
                <w:lang w:val="en-GB"/>
              </w:rPr>
              <w:t>Ac</w:t>
            </w:r>
          </w:p>
          <w:p w:rsidR="000958A7" w:rsidRDefault="000958A7" w:rsidP="001877CB">
            <w:pPr>
              <w:jc w:val="right"/>
              <w:rPr>
                <w:lang w:val="en-GB"/>
              </w:rPr>
            </w:pPr>
            <w:r>
              <w:rPr>
                <w:sz w:val="18"/>
                <w:lang w:val="en-GB"/>
              </w:rPr>
              <w:t>(227)</w:t>
            </w: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c>
          <w:tcPr>
            <w:tcW w:w="557" w:type="dxa"/>
            <w:tcBorders>
              <w:top w:val="nil"/>
              <w:left w:val="nil"/>
              <w:bottom w:val="nil"/>
              <w:right w:val="nil"/>
            </w:tcBorders>
          </w:tcPr>
          <w:p w:rsidR="000958A7" w:rsidRDefault="000958A7" w:rsidP="001877CB">
            <w:pPr>
              <w:jc w:val="right"/>
              <w:rPr>
                <w:lang w:val="en-GB"/>
              </w:rPr>
            </w:pPr>
          </w:p>
        </w:tc>
      </w:tr>
    </w:tbl>
    <w:p w:rsidR="000958A7" w:rsidRDefault="000958A7" w:rsidP="000958A7">
      <w:pPr>
        <w:rPr>
          <w:lang w:val="en-GB"/>
        </w:rPr>
      </w:pPr>
    </w:p>
    <w:tbl>
      <w:tblPr>
        <w:tblW w:w="0" w:type="auto"/>
        <w:tblLayout w:type="fixed"/>
        <w:tblCellMar>
          <w:left w:w="70" w:type="dxa"/>
          <w:right w:w="70" w:type="dxa"/>
        </w:tblCellMar>
        <w:tblLook w:val="0000" w:firstRow="0" w:lastRow="0" w:firstColumn="0" w:lastColumn="0" w:noHBand="0" w:noVBand="0"/>
      </w:tblPr>
      <w:tblGrid>
        <w:gridCol w:w="557"/>
        <w:gridCol w:w="557"/>
        <w:gridCol w:w="557"/>
        <w:gridCol w:w="557"/>
        <w:gridCol w:w="557"/>
        <w:gridCol w:w="557"/>
        <w:gridCol w:w="557"/>
        <w:gridCol w:w="557"/>
        <w:gridCol w:w="557"/>
        <w:gridCol w:w="557"/>
        <w:gridCol w:w="557"/>
        <w:gridCol w:w="557"/>
        <w:gridCol w:w="557"/>
        <w:gridCol w:w="557"/>
        <w:gridCol w:w="557"/>
        <w:gridCol w:w="557"/>
        <w:gridCol w:w="557"/>
        <w:gridCol w:w="557"/>
      </w:tblGrid>
      <w:tr w:rsidR="000958A7">
        <w:trPr>
          <w:cantSplit/>
        </w:trPr>
        <w:tc>
          <w:tcPr>
            <w:tcW w:w="557" w:type="dxa"/>
            <w:tcBorders>
              <w:top w:val="nil"/>
              <w:left w:val="nil"/>
              <w:bottom w:val="nil"/>
              <w:right w:val="nil"/>
            </w:tcBorders>
          </w:tcPr>
          <w:p w:rsidR="000958A7" w:rsidRDefault="000958A7" w:rsidP="001877CB">
            <w:pPr>
              <w:rPr>
                <w:lang w:val="en-GB"/>
              </w:rPr>
            </w:pPr>
          </w:p>
        </w:tc>
        <w:tc>
          <w:tcPr>
            <w:tcW w:w="557" w:type="dxa"/>
            <w:tcBorders>
              <w:top w:val="nil"/>
              <w:left w:val="nil"/>
              <w:bottom w:val="nil"/>
              <w:right w:val="nil"/>
            </w:tcBorders>
          </w:tcPr>
          <w:p w:rsidR="000958A7" w:rsidRDefault="000958A7" w:rsidP="001877CB">
            <w:pPr>
              <w:rPr>
                <w:lang w:val="en-GB"/>
              </w:rPr>
            </w:pPr>
          </w:p>
        </w:tc>
        <w:tc>
          <w:tcPr>
            <w:tcW w:w="557" w:type="dxa"/>
            <w:tcBorders>
              <w:top w:val="nil"/>
              <w:left w:val="nil"/>
              <w:bottom w:val="nil"/>
              <w:right w:val="nil"/>
            </w:tcBorders>
          </w:tcPr>
          <w:p w:rsidR="000958A7" w:rsidRDefault="000958A7" w:rsidP="001877CB">
            <w:pPr>
              <w:rPr>
                <w:lang w:val="en-GB"/>
              </w:rPr>
            </w:pPr>
          </w:p>
        </w:tc>
        <w:tc>
          <w:tcPr>
            <w:tcW w:w="557" w:type="dxa"/>
            <w:tcBorders>
              <w:top w:val="nil"/>
              <w:left w:val="nil"/>
              <w:bottom w:val="nil"/>
              <w:right w:val="nil"/>
            </w:tcBorders>
          </w:tcPr>
          <w:p w:rsidR="000958A7" w:rsidRDefault="000958A7" w:rsidP="001877CB">
            <w:pPr>
              <w:jc w:val="right"/>
              <w:rPr>
                <w:lang w:val="en-GB"/>
              </w:rPr>
            </w:pPr>
            <w:r>
              <w:rPr>
                <w:lang w:val="en-GB"/>
              </w:rPr>
              <w:t>*</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58</w:t>
            </w:r>
          </w:p>
          <w:p w:rsidR="000958A7" w:rsidRDefault="000958A7" w:rsidP="001877CB">
            <w:pPr>
              <w:jc w:val="right"/>
              <w:rPr>
                <w:b/>
                <w:sz w:val="26"/>
                <w:lang w:val="en-GB"/>
              </w:rPr>
            </w:pPr>
            <w:r>
              <w:rPr>
                <w:b/>
                <w:sz w:val="26"/>
                <w:lang w:val="en-GB"/>
              </w:rPr>
              <w:t>Ce</w:t>
            </w:r>
          </w:p>
          <w:p w:rsidR="000958A7" w:rsidRDefault="000958A7" w:rsidP="001877CB">
            <w:pPr>
              <w:jc w:val="right"/>
              <w:rPr>
                <w:lang w:val="en-GB"/>
              </w:rPr>
            </w:pPr>
            <w:r>
              <w:rPr>
                <w:sz w:val="18"/>
                <w:lang w:val="en-GB"/>
              </w:rPr>
              <w:t>140,1</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59</w:t>
            </w:r>
          </w:p>
          <w:p w:rsidR="000958A7" w:rsidRDefault="000958A7" w:rsidP="001877CB">
            <w:pPr>
              <w:jc w:val="right"/>
              <w:rPr>
                <w:b/>
                <w:sz w:val="26"/>
              </w:rPr>
            </w:pPr>
            <w:proofErr w:type="spellStart"/>
            <w:r>
              <w:rPr>
                <w:b/>
                <w:sz w:val="26"/>
              </w:rPr>
              <w:t>Pr</w:t>
            </w:r>
            <w:proofErr w:type="spellEnd"/>
          </w:p>
          <w:p w:rsidR="000958A7" w:rsidRDefault="000958A7" w:rsidP="001877CB">
            <w:pPr>
              <w:jc w:val="right"/>
              <w:rPr>
                <w:b/>
                <w:sz w:val="26"/>
              </w:rPr>
            </w:pPr>
            <w:r>
              <w:rPr>
                <w:sz w:val="18"/>
              </w:rPr>
              <w:t>140,9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60</w:t>
            </w:r>
          </w:p>
          <w:p w:rsidR="000958A7" w:rsidRDefault="000958A7" w:rsidP="001877CB">
            <w:pPr>
              <w:jc w:val="right"/>
              <w:rPr>
                <w:b/>
                <w:sz w:val="26"/>
              </w:rPr>
            </w:pPr>
            <w:r>
              <w:rPr>
                <w:b/>
                <w:sz w:val="26"/>
              </w:rPr>
              <w:t>Nd</w:t>
            </w:r>
          </w:p>
          <w:p w:rsidR="000958A7" w:rsidRDefault="000958A7" w:rsidP="001877CB">
            <w:pPr>
              <w:jc w:val="right"/>
              <w:rPr>
                <w:b/>
                <w:sz w:val="26"/>
              </w:rPr>
            </w:pPr>
            <w:r>
              <w:rPr>
                <w:sz w:val="18"/>
              </w:rPr>
              <w:t>144,2</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61</w:t>
            </w:r>
          </w:p>
          <w:p w:rsidR="000958A7" w:rsidRDefault="000958A7" w:rsidP="001877CB">
            <w:pPr>
              <w:jc w:val="right"/>
              <w:rPr>
                <w:b/>
                <w:sz w:val="26"/>
              </w:rPr>
            </w:pPr>
            <w:proofErr w:type="spellStart"/>
            <w:r>
              <w:rPr>
                <w:b/>
                <w:sz w:val="26"/>
              </w:rPr>
              <w:t>Pm</w:t>
            </w:r>
            <w:proofErr w:type="spellEnd"/>
          </w:p>
          <w:p w:rsidR="000958A7" w:rsidRDefault="000958A7" w:rsidP="001877CB">
            <w:pPr>
              <w:jc w:val="right"/>
              <w:rPr>
                <w:b/>
                <w:sz w:val="26"/>
              </w:rPr>
            </w:pPr>
            <w:r>
              <w:rPr>
                <w:sz w:val="18"/>
              </w:rPr>
              <w:t>(145)</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62</w:t>
            </w:r>
          </w:p>
          <w:p w:rsidR="000958A7" w:rsidRDefault="000958A7" w:rsidP="001877CB">
            <w:pPr>
              <w:jc w:val="right"/>
              <w:rPr>
                <w:b/>
                <w:sz w:val="26"/>
              </w:rPr>
            </w:pPr>
            <w:proofErr w:type="spellStart"/>
            <w:r>
              <w:rPr>
                <w:b/>
                <w:sz w:val="26"/>
              </w:rPr>
              <w:t>Sm</w:t>
            </w:r>
            <w:proofErr w:type="spellEnd"/>
          </w:p>
          <w:p w:rsidR="000958A7" w:rsidRDefault="000958A7" w:rsidP="001877CB">
            <w:pPr>
              <w:jc w:val="right"/>
              <w:rPr>
                <w:b/>
                <w:sz w:val="26"/>
              </w:rPr>
            </w:pPr>
            <w:r>
              <w:rPr>
                <w:sz w:val="18"/>
              </w:rPr>
              <w:t>150,4</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rPr>
            </w:pPr>
            <w:r>
              <w:rPr>
                <w:b/>
                <w:sz w:val="26"/>
              </w:rPr>
              <w:t>63</w:t>
            </w:r>
          </w:p>
          <w:p w:rsidR="000958A7" w:rsidRDefault="000958A7" w:rsidP="001877CB">
            <w:pPr>
              <w:jc w:val="right"/>
              <w:rPr>
                <w:b/>
                <w:sz w:val="26"/>
              </w:rPr>
            </w:pPr>
            <w:r>
              <w:rPr>
                <w:b/>
                <w:sz w:val="26"/>
              </w:rPr>
              <w:t>Eu</w:t>
            </w:r>
          </w:p>
          <w:p w:rsidR="000958A7" w:rsidRDefault="000958A7" w:rsidP="001877CB">
            <w:pPr>
              <w:jc w:val="right"/>
              <w:rPr>
                <w:b/>
                <w:sz w:val="26"/>
                <w:lang w:val="en-GB"/>
              </w:rPr>
            </w:pPr>
            <w:r>
              <w:rPr>
                <w:sz w:val="18"/>
                <w:lang w:val="en-GB"/>
              </w:rPr>
              <w:t>152,0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64</w:t>
            </w:r>
          </w:p>
          <w:p w:rsidR="000958A7" w:rsidRDefault="000958A7" w:rsidP="001877CB">
            <w:pPr>
              <w:jc w:val="right"/>
              <w:rPr>
                <w:b/>
                <w:sz w:val="26"/>
                <w:lang w:val="en-GB"/>
              </w:rPr>
            </w:pPr>
            <w:proofErr w:type="spellStart"/>
            <w:r>
              <w:rPr>
                <w:b/>
                <w:sz w:val="26"/>
                <w:lang w:val="en-GB"/>
              </w:rPr>
              <w:t>Gd</w:t>
            </w:r>
            <w:proofErr w:type="spellEnd"/>
          </w:p>
          <w:p w:rsidR="000958A7" w:rsidRDefault="000958A7" w:rsidP="001877CB">
            <w:pPr>
              <w:jc w:val="right"/>
              <w:rPr>
                <w:b/>
                <w:sz w:val="26"/>
                <w:lang w:val="en-GB"/>
              </w:rPr>
            </w:pPr>
            <w:r>
              <w:rPr>
                <w:sz w:val="18"/>
                <w:lang w:val="en-GB"/>
              </w:rPr>
              <w:t>157,3</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65</w:t>
            </w:r>
          </w:p>
          <w:p w:rsidR="000958A7" w:rsidRDefault="000958A7" w:rsidP="001877CB">
            <w:pPr>
              <w:jc w:val="right"/>
              <w:rPr>
                <w:b/>
                <w:sz w:val="26"/>
                <w:lang w:val="en-GB"/>
              </w:rPr>
            </w:pPr>
            <w:r>
              <w:rPr>
                <w:b/>
                <w:sz w:val="26"/>
                <w:lang w:val="en-GB"/>
              </w:rPr>
              <w:t>Tb</w:t>
            </w:r>
          </w:p>
          <w:p w:rsidR="000958A7" w:rsidRDefault="000958A7" w:rsidP="001877CB">
            <w:pPr>
              <w:jc w:val="right"/>
              <w:rPr>
                <w:b/>
                <w:sz w:val="26"/>
                <w:lang w:val="en-GB"/>
              </w:rPr>
            </w:pPr>
            <w:r>
              <w:rPr>
                <w:sz w:val="18"/>
                <w:lang w:val="en-GB"/>
              </w:rPr>
              <w:t>158,9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66</w:t>
            </w:r>
          </w:p>
          <w:p w:rsidR="000958A7" w:rsidRDefault="000958A7" w:rsidP="001877CB">
            <w:pPr>
              <w:jc w:val="right"/>
              <w:rPr>
                <w:b/>
                <w:sz w:val="26"/>
                <w:lang w:val="en-GB"/>
              </w:rPr>
            </w:pPr>
            <w:proofErr w:type="spellStart"/>
            <w:r>
              <w:rPr>
                <w:b/>
                <w:sz w:val="26"/>
                <w:lang w:val="en-GB"/>
              </w:rPr>
              <w:t>Dy</w:t>
            </w:r>
            <w:proofErr w:type="spellEnd"/>
          </w:p>
          <w:p w:rsidR="000958A7" w:rsidRDefault="000958A7" w:rsidP="001877CB">
            <w:pPr>
              <w:jc w:val="right"/>
              <w:rPr>
                <w:b/>
                <w:sz w:val="26"/>
                <w:lang w:val="en-GB"/>
              </w:rPr>
            </w:pPr>
            <w:r>
              <w:rPr>
                <w:sz w:val="18"/>
                <w:lang w:val="en-GB"/>
              </w:rPr>
              <w:t>162,5</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67</w:t>
            </w:r>
          </w:p>
          <w:p w:rsidR="000958A7" w:rsidRDefault="000958A7" w:rsidP="001877CB">
            <w:pPr>
              <w:jc w:val="right"/>
              <w:rPr>
                <w:b/>
                <w:sz w:val="26"/>
                <w:lang w:val="en-GB"/>
              </w:rPr>
            </w:pPr>
            <w:proofErr w:type="spellStart"/>
            <w:r>
              <w:rPr>
                <w:b/>
                <w:sz w:val="26"/>
                <w:lang w:val="en-GB"/>
              </w:rPr>
              <w:t>Ho</w:t>
            </w:r>
            <w:proofErr w:type="spellEnd"/>
          </w:p>
          <w:p w:rsidR="000958A7" w:rsidRDefault="000958A7" w:rsidP="001877CB">
            <w:pPr>
              <w:jc w:val="right"/>
              <w:rPr>
                <w:b/>
                <w:sz w:val="26"/>
                <w:lang w:val="de-DE"/>
              </w:rPr>
            </w:pPr>
            <w:r>
              <w:rPr>
                <w:sz w:val="18"/>
                <w:lang w:val="de-DE"/>
              </w:rPr>
              <w:t>164,9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68</w:t>
            </w:r>
          </w:p>
          <w:p w:rsidR="000958A7" w:rsidRDefault="000958A7" w:rsidP="001877CB">
            <w:pPr>
              <w:jc w:val="right"/>
              <w:rPr>
                <w:b/>
                <w:sz w:val="26"/>
                <w:lang w:val="de-DE"/>
              </w:rPr>
            </w:pPr>
            <w:r>
              <w:rPr>
                <w:b/>
                <w:sz w:val="26"/>
                <w:lang w:val="de-DE"/>
              </w:rPr>
              <w:t>Er</w:t>
            </w:r>
          </w:p>
          <w:p w:rsidR="000958A7" w:rsidRDefault="000958A7" w:rsidP="001877CB">
            <w:pPr>
              <w:jc w:val="right"/>
              <w:rPr>
                <w:b/>
                <w:sz w:val="26"/>
                <w:lang w:val="de-DE"/>
              </w:rPr>
            </w:pPr>
            <w:r>
              <w:rPr>
                <w:sz w:val="18"/>
                <w:lang w:val="de-DE"/>
              </w:rPr>
              <w:t>167,3</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69</w:t>
            </w:r>
          </w:p>
          <w:p w:rsidR="000958A7" w:rsidRDefault="000958A7" w:rsidP="001877CB">
            <w:pPr>
              <w:jc w:val="right"/>
              <w:rPr>
                <w:b/>
                <w:sz w:val="26"/>
                <w:lang w:val="de-DE"/>
              </w:rPr>
            </w:pPr>
            <w:r>
              <w:rPr>
                <w:b/>
                <w:sz w:val="26"/>
                <w:lang w:val="de-DE"/>
              </w:rPr>
              <w:t>Tm</w:t>
            </w:r>
          </w:p>
          <w:p w:rsidR="000958A7" w:rsidRDefault="000958A7" w:rsidP="001877CB">
            <w:pPr>
              <w:jc w:val="right"/>
              <w:rPr>
                <w:b/>
                <w:sz w:val="26"/>
                <w:lang w:val="de-DE"/>
              </w:rPr>
            </w:pPr>
            <w:r>
              <w:rPr>
                <w:sz w:val="18"/>
                <w:lang w:val="de-DE"/>
              </w:rPr>
              <w:t>168,9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70</w:t>
            </w:r>
          </w:p>
          <w:p w:rsidR="000958A7" w:rsidRDefault="000958A7" w:rsidP="001877CB">
            <w:pPr>
              <w:jc w:val="right"/>
              <w:rPr>
                <w:b/>
                <w:sz w:val="26"/>
                <w:lang w:val="de-DE"/>
              </w:rPr>
            </w:pPr>
            <w:proofErr w:type="spellStart"/>
            <w:r>
              <w:rPr>
                <w:b/>
                <w:sz w:val="26"/>
                <w:lang w:val="de-DE"/>
              </w:rPr>
              <w:t>Yb</w:t>
            </w:r>
            <w:proofErr w:type="spellEnd"/>
          </w:p>
          <w:p w:rsidR="000958A7" w:rsidRDefault="000958A7" w:rsidP="001877CB">
            <w:pPr>
              <w:jc w:val="right"/>
              <w:rPr>
                <w:b/>
                <w:sz w:val="26"/>
                <w:lang w:val="de-DE"/>
              </w:rPr>
            </w:pPr>
            <w:r>
              <w:rPr>
                <w:sz w:val="18"/>
                <w:lang w:val="de-DE"/>
              </w:rPr>
              <w:t>173,0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71</w:t>
            </w:r>
          </w:p>
          <w:p w:rsidR="000958A7" w:rsidRDefault="000958A7" w:rsidP="001877CB">
            <w:pPr>
              <w:jc w:val="right"/>
              <w:rPr>
                <w:b/>
                <w:sz w:val="26"/>
                <w:lang w:val="en-GB"/>
              </w:rPr>
            </w:pPr>
            <w:r>
              <w:rPr>
                <w:b/>
                <w:sz w:val="26"/>
                <w:lang w:val="en-GB"/>
              </w:rPr>
              <w:t>Lu</w:t>
            </w:r>
          </w:p>
          <w:p w:rsidR="000958A7" w:rsidRDefault="000958A7" w:rsidP="001877CB">
            <w:pPr>
              <w:jc w:val="right"/>
              <w:rPr>
                <w:b/>
                <w:sz w:val="26"/>
                <w:lang w:val="en-GB"/>
              </w:rPr>
            </w:pPr>
            <w:r>
              <w:rPr>
                <w:sz w:val="18"/>
                <w:lang w:val="en-GB"/>
              </w:rPr>
              <w:t>175,0</w:t>
            </w:r>
          </w:p>
        </w:tc>
      </w:tr>
      <w:tr w:rsidR="000958A7">
        <w:trPr>
          <w:cantSplit/>
        </w:trPr>
        <w:tc>
          <w:tcPr>
            <w:tcW w:w="557" w:type="dxa"/>
            <w:tcBorders>
              <w:top w:val="nil"/>
              <w:left w:val="nil"/>
              <w:bottom w:val="nil"/>
              <w:right w:val="nil"/>
            </w:tcBorders>
          </w:tcPr>
          <w:p w:rsidR="000958A7" w:rsidRDefault="000958A7" w:rsidP="001877CB">
            <w:pPr>
              <w:rPr>
                <w:lang w:val="en-GB"/>
              </w:rPr>
            </w:pPr>
          </w:p>
        </w:tc>
        <w:tc>
          <w:tcPr>
            <w:tcW w:w="557" w:type="dxa"/>
            <w:tcBorders>
              <w:top w:val="nil"/>
              <w:left w:val="nil"/>
              <w:bottom w:val="nil"/>
              <w:right w:val="nil"/>
            </w:tcBorders>
          </w:tcPr>
          <w:p w:rsidR="000958A7" w:rsidRDefault="000958A7" w:rsidP="001877CB">
            <w:pPr>
              <w:rPr>
                <w:lang w:val="en-GB"/>
              </w:rPr>
            </w:pPr>
          </w:p>
        </w:tc>
        <w:tc>
          <w:tcPr>
            <w:tcW w:w="557" w:type="dxa"/>
            <w:tcBorders>
              <w:top w:val="nil"/>
              <w:left w:val="nil"/>
              <w:bottom w:val="nil"/>
              <w:right w:val="nil"/>
            </w:tcBorders>
          </w:tcPr>
          <w:p w:rsidR="000958A7" w:rsidRDefault="000958A7" w:rsidP="001877CB">
            <w:pPr>
              <w:rPr>
                <w:lang w:val="en-GB"/>
              </w:rPr>
            </w:pPr>
          </w:p>
        </w:tc>
        <w:tc>
          <w:tcPr>
            <w:tcW w:w="557" w:type="dxa"/>
            <w:tcBorders>
              <w:top w:val="nil"/>
              <w:left w:val="nil"/>
              <w:bottom w:val="nil"/>
              <w:right w:val="nil"/>
            </w:tcBorders>
          </w:tcPr>
          <w:p w:rsidR="000958A7" w:rsidRDefault="000958A7" w:rsidP="001877CB">
            <w:pPr>
              <w:jc w:val="right"/>
              <w:rPr>
                <w:lang w:val="en-GB"/>
              </w:rPr>
            </w:pPr>
            <w:r>
              <w:rPr>
                <w:lang w:val="en-GB"/>
              </w:rPr>
              <w:t>**</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90</w:t>
            </w:r>
          </w:p>
          <w:p w:rsidR="000958A7" w:rsidRDefault="000958A7" w:rsidP="001877CB">
            <w:pPr>
              <w:jc w:val="right"/>
              <w:rPr>
                <w:b/>
                <w:sz w:val="26"/>
                <w:lang w:val="en-GB"/>
              </w:rPr>
            </w:pPr>
            <w:proofErr w:type="spellStart"/>
            <w:r>
              <w:rPr>
                <w:b/>
                <w:sz w:val="26"/>
                <w:lang w:val="en-GB"/>
              </w:rPr>
              <w:t>Th</w:t>
            </w:r>
            <w:proofErr w:type="spellEnd"/>
          </w:p>
          <w:p w:rsidR="000958A7" w:rsidRDefault="000958A7" w:rsidP="001877CB">
            <w:pPr>
              <w:jc w:val="right"/>
              <w:rPr>
                <w:b/>
                <w:sz w:val="26"/>
                <w:lang w:val="en-GB"/>
              </w:rPr>
            </w:pPr>
            <w:r>
              <w:rPr>
                <w:sz w:val="18"/>
                <w:lang w:val="en-GB"/>
              </w:rPr>
              <w:t>(232)</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91</w:t>
            </w:r>
          </w:p>
          <w:p w:rsidR="000958A7" w:rsidRDefault="000958A7" w:rsidP="001877CB">
            <w:pPr>
              <w:jc w:val="right"/>
              <w:rPr>
                <w:b/>
                <w:sz w:val="26"/>
                <w:lang w:val="en-GB"/>
              </w:rPr>
            </w:pPr>
            <w:r>
              <w:rPr>
                <w:b/>
                <w:sz w:val="26"/>
                <w:lang w:val="en-GB"/>
              </w:rPr>
              <w:t>Pa</w:t>
            </w:r>
          </w:p>
          <w:p w:rsidR="000958A7" w:rsidRDefault="000958A7" w:rsidP="001877CB">
            <w:pPr>
              <w:jc w:val="right"/>
              <w:rPr>
                <w:lang w:val="en-GB"/>
              </w:rPr>
            </w:pPr>
            <w:r>
              <w:rPr>
                <w:sz w:val="18"/>
                <w:lang w:val="en-GB"/>
              </w:rPr>
              <w:t>(231)</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fi-FI"/>
              </w:rPr>
            </w:pPr>
            <w:r>
              <w:rPr>
                <w:b/>
                <w:sz w:val="26"/>
                <w:lang w:val="fi-FI"/>
              </w:rPr>
              <w:t>92</w:t>
            </w:r>
          </w:p>
          <w:p w:rsidR="000958A7" w:rsidRDefault="000958A7" w:rsidP="001877CB">
            <w:pPr>
              <w:jc w:val="right"/>
              <w:rPr>
                <w:b/>
                <w:sz w:val="26"/>
                <w:lang w:val="fi-FI"/>
              </w:rPr>
            </w:pPr>
            <w:r>
              <w:rPr>
                <w:b/>
                <w:sz w:val="26"/>
                <w:lang w:val="fi-FI"/>
              </w:rPr>
              <w:t>U</w:t>
            </w:r>
          </w:p>
          <w:p w:rsidR="000958A7" w:rsidRDefault="000958A7" w:rsidP="001877CB">
            <w:pPr>
              <w:jc w:val="right"/>
              <w:rPr>
                <w:lang w:val="fi-FI"/>
              </w:rPr>
            </w:pPr>
            <w:r>
              <w:rPr>
                <w:sz w:val="18"/>
                <w:lang w:val="fi-FI"/>
              </w:rPr>
              <w:t>238,0</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fi-FI"/>
              </w:rPr>
            </w:pPr>
            <w:r>
              <w:rPr>
                <w:b/>
                <w:sz w:val="26"/>
                <w:lang w:val="fi-FI"/>
              </w:rPr>
              <w:t>93</w:t>
            </w:r>
          </w:p>
          <w:p w:rsidR="000958A7" w:rsidRDefault="000958A7" w:rsidP="001877CB">
            <w:pPr>
              <w:jc w:val="right"/>
              <w:rPr>
                <w:b/>
                <w:sz w:val="26"/>
                <w:lang w:val="fi-FI"/>
              </w:rPr>
            </w:pPr>
            <w:proofErr w:type="spellStart"/>
            <w:r>
              <w:rPr>
                <w:b/>
                <w:sz w:val="26"/>
                <w:lang w:val="fi-FI"/>
              </w:rPr>
              <w:t>Np</w:t>
            </w:r>
            <w:proofErr w:type="spellEnd"/>
          </w:p>
          <w:p w:rsidR="000958A7" w:rsidRDefault="000958A7" w:rsidP="001877CB">
            <w:pPr>
              <w:jc w:val="right"/>
              <w:rPr>
                <w:lang w:val="fi-FI"/>
              </w:rPr>
            </w:pPr>
            <w:r>
              <w:rPr>
                <w:sz w:val="18"/>
                <w:lang w:val="fi-FI"/>
              </w:rPr>
              <w:t>(237)</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fi-FI"/>
              </w:rPr>
            </w:pPr>
            <w:r>
              <w:rPr>
                <w:b/>
                <w:sz w:val="26"/>
                <w:lang w:val="fi-FI"/>
              </w:rPr>
              <w:t>94</w:t>
            </w:r>
          </w:p>
          <w:p w:rsidR="000958A7" w:rsidRDefault="000958A7" w:rsidP="001877CB">
            <w:pPr>
              <w:jc w:val="right"/>
              <w:rPr>
                <w:b/>
                <w:sz w:val="26"/>
                <w:lang w:val="fi-FI"/>
              </w:rPr>
            </w:pPr>
            <w:proofErr w:type="spellStart"/>
            <w:r>
              <w:rPr>
                <w:b/>
                <w:sz w:val="26"/>
                <w:lang w:val="fi-FI"/>
              </w:rPr>
              <w:t>Pu</w:t>
            </w:r>
            <w:proofErr w:type="spellEnd"/>
          </w:p>
          <w:p w:rsidR="000958A7" w:rsidRDefault="000958A7" w:rsidP="001877CB">
            <w:pPr>
              <w:jc w:val="right"/>
              <w:rPr>
                <w:lang w:val="fi-FI"/>
              </w:rPr>
            </w:pPr>
            <w:r>
              <w:rPr>
                <w:sz w:val="18"/>
                <w:lang w:val="fi-FI"/>
              </w:rPr>
              <w:t>(242)</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95</w:t>
            </w:r>
          </w:p>
          <w:p w:rsidR="000958A7" w:rsidRDefault="000958A7" w:rsidP="001877CB">
            <w:pPr>
              <w:jc w:val="right"/>
              <w:rPr>
                <w:b/>
                <w:sz w:val="26"/>
                <w:lang w:val="de-DE"/>
              </w:rPr>
            </w:pPr>
            <w:r>
              <w:rPr>
                <w:b/>
                <w:sz w:val="26"/>
                <w:lang w:val="de-DE"/>
              </w:rPr>
              <w:t>Am</w:t>
            </w:r>
          </w:p>
          <w:p w:rsidR="000958A7" w:rsidRDefault="000958A7" w:rsidP="001877CB">
            <w:pPr>
              <w:jc w:val="right"/>
              <w:rPr>
                <w:lang w:val="de-DE"/>
              </w:rPr>
            </w:pPr>
            <w:r>
              <w:rPr>
                <w:sz w:val="18"/>
                <w:lang w:val="de-DE"/>
              </w:rPr>
              <w:t>(243)</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96</w:t>
            </w:r>
          </w:p>
          <w:p w:rsidR="000958A7" w:rsidRDefault="000958A7" w:rsidP="001877CB">
            <w:pPr>
              <w:jc w:val="right"/>
              <w:rPr>
                <w:b/>
                <w:sz w:val="26"/>
                <w:lang w:val="de-DE"/>
              </w:rPr>
            </w:pPr>
            <w:r>
              <w:rPr>
                <w:b/>
                <w:sz w:val="26"/>
                <w:lang w:val="de-DE"/>
              </w:rPr>
              <w:t>Cm</w:t>
            </w:r>
          </w:p>
          <w:p w:rsidR="000958A7" w:rsidRDefault="000958A7" w:rsidP="001877CB">
            <w:pPr>
              <w:jc w:val="right"/>
              <w:rPr>
                <w:lang w:val="de-DE"/>
              </w:rPr>
            </w:pPr>
            <w:r>
              <w:rPr>
                <w:sz w:val="18"/>
                <w:lang w:val="de-DE"/>
              </w:rPr>
              <w:t>(247)</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97</w:t>
            </w:r>
          </w:p>
          <w:p w:rsidR="000958A7" w:rsidRDefault="000958A7" w:rsidP="001877CB">
            <w:pPr>
              <w:jc w:val="right"/>
              <w:rPr>
                <w:b/>
                <w:sz w:val="26"/>
                <w:lang w:val="de-DE"/>
              </w:rPr>
            </w:pPr>
            <w:proofErr w:type="spellStart"/>
            <w:r>
              <w:rPr>
                <w:b/>
                <w:sz w:val="26"/>
                <w:lang w:val="de-DE"/>
              </w:rPr>
              <w:t>Bk</w:t>
            </w:r>
            <w:proofErr w:type="spellEnd"/>
          </w:p>
          <w:p w:rsidR="000958A7" w:rsidRDefault="000958A7" w:rsidP="001877CB">
            <w:pPr>
              <w:jc w:val="right"/>
              <w:rPr>
                <w:lang w:val="de-DE"/>
              </w:rPr>
            </w:pPr>
            <w:r>
              <w:rPr>
                <w:sz w:val="18"/>
                <w:lang w:val="de-DE"/>
              </w:rPr>
              <w:t>(247)</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98</w:t>
            </w:r>
          </w:p>
          <w:p w:rsidR="000958A7" w:rsidRDefault="000958A7" w:rsidP="001877CB">
            <w:pPr>
              <w:jc w:val="right"/>
              <w:rPr>
                <w:b/>
                <w:sz w:val="26"/>
                <w:lang w:val="de-DE"/>
              </w:rPr>
            </w:pPr>
            <w:r>
              <w:rPr>
                <w:b/>
                <w:sz w:val="26"/>
                <w:lang w:val="de-DE"/>
              </w:rPr>
              <w:t>Cf</w:t>
            </w:r>
          </w:p>
          <w:p w:rsidR="000958A7" w:rsidRDefault="000958A7" w:rsidP="001877CB">
            <w:pPr>
              <w:jc w:val="right"/>
              <w:rPr>
                <w:lang w:val="de-DE"/>
              </w:rPr>
            </w:pPr>
            <w:r>
              <w:rPr>
                <w:sz w:val="18"/>
                <w:lang w:val="de-DE"/>
              </w:rPr>
              <w:t>(249)</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99</w:t>
            </w:r>
          </w:p>
          <w:p w:rsidR="000958A7" w:rsidRDefault="000958A7" w:rsidP="001877CB">
            <w:pPr>
              <w:jc w:val="right"/>
              <w:rPr>
                <w:b/>
                <w:sz w:val="26"/>
                <w:lang w:val="de-DE"/>
              </w:rPr>
            </w:pPr>
            <w:r>
              <w:rPr>
                <w:b/>
                <w:sz w:val="26"/>
                <w:lang w:val="de-DE"/>
              </w:rPr>
              <w:t>Es</w:t>
            </w:r>
          </w:p>
          <w:p w:rsidR="000958A7" w:rsidRDefault="000958A7" w:rsidP="001877CB">
            <w:pPr>
              <w:jc w:val="right"/>
              <w:rPr>
                <w:lang w:val="de-DE"/>
              </w:rPr>
            </w:pPr>
            <w:r>
              <w:rPr>
                <w:sz w:val="18"/>
                <w:lang w:val="de-DE"/>
              </w:rPr>
              <w:t>(254)</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de-DE"/>
              </w:rPr>
            </w:pPr>
            <w:r>
              <w:rPr>
                <w:b/>
                <w:sz w:val="26"/>
                <w:lang w:val="de-DE"/>
              </w:rPr>
              <w:t>100</w:t>
            </w:r>
          </w:p>
          <w:p w:rsidR="000958A7" w:rsidRDefault="000958A7" w:rsidP="001877CB">
            <w:pPr>
              <w:jc w:val="right"/>
              <w:rPr>
                <w:b/>
                <w:sz w:val="26"/>
                <w:lang w:val="de-DE"/>
              </w:rPr>
            </w:pPr>
            <w:proofErr w:type="spellStart"/>
            <w:r>
              <w:rPr>
                <w:b/>
                <w:sz w:val="26"/>
                <w:lang w:val="de-DE"/>
              </w:rPr>
              <w:t>Fm</w:t>
            </w:r>
            <w:proofErr w:type="spellEnd"/>
          </w:p>
          <w:p w:rsidR="000958A7" w:rsidRDefault="000958A7" w:rsidP="001877CB">
            <w:pPr>
              <w:jc w:val="right"/>
              <w:rPr>
                <w:lang w:val="de-DE"/>
              </w:rPr>
            </w:pPr>
            <w:r>
              <w:rPr>
                <w:sz w:val="18"/>
                <w:lang w:val="de-DE"/>
              </w:rPr>
              <w:t>(253)</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101</w:t>
            </w:r>
          </w:p>
          <w:p w:rsidR="000958A7" w:rsidRDefault="000958A7" w:rsidP="001877CB">
            <w:pPr>
              <w:jc w:val="right"/>
              <w:rPr>
                <w:b/>
                <w:sz w:val="26"/>
                <w:lang w:val="en-GB"/>
              </w:rPr>
            </w:pPr>
            <w:proofErr w:type="spellStart"/>
            <w:r>
              <w:rPr>
                <w:b/>
                <w:sz w:val="26"/>
                <w:lang w:val="en-GB"/>
              </w:rPr>
              <w:t>Md</w:t>
            </w:r>
            <w:proofErr w:type="spellEnd"/>
          </w:p>
          <w:p w:rsidR="000958A7" w:rsidRDefault="000958A7" w:rsidP="001877CB">
            <w:pPr>
              <w:jc w:val="right"/>
              <w:rPr>
                <w:lang w:val="en-GB"/>
              </w:rPr>
            </w:pPr>
            <w:r>
              <w:rPr>
                <w:sz w:val="18"/>
                <w:lang w:val="en-GB"/>
              </w:rPr>
              <w:t>(256)</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102</w:t>
            </w:r>
          </w:p>
          <w:p w:rsidR="000958A7" w:rsidRDefault="000958A7" w:rsidP="001877CB">
            <w:pPr>
              <w:jc w:val="right"/>
              <w:rPr>
                <w:b/>
                <w:sz w:val="26"/>
                <w:lang w:val="en-GB"/>
              </w:rPr>
            </w:pPr>
            <w:r>
              <w:rPr>
                <w:b/>
                <w:sz w:val="26"/>
                <w:lang w:val="en-GB"/>
              </w:rPr>
              <w:t>No</w:t>
            </w:r>
          </w:p>
          <w:p w:rsidR="000958A7" w:rsidRDefault="000958A7" w:rsidP="001877CB">
            <w:pPr>
              <w:jc w:val="right"/>
              <w:rPr>
                <w:lang w:val="en-GB"/>
              </w:rPr>
            </w:pPr>
            <w:r>
              <w:rPr>
                <w:sz w:val="18"/>
                <w:lang w:val="en-GB"/>
              </w:rPr>
              <w:t>(256)</w:t>
            </w:r>
          </w:p>
        </w:tc>
        <w:tc>
          <w:tcPr>
            <w:tcW w:w="557" w:type="dxa"/>
            <w:tcBorders>
              <w:top w:val="single" w:sz="6" w:space="0" w:color="auto"/>
              <w:left w:val="single" w:sz="6" w:space="0" w:color="auto"/>
              <w:bottom w:val="single" w:sz="6" w:space="0" w:color="auto"/>
              <w:right w:val="single" w:sz="6" w:space="0" w:color="auto"/>
            </w:tcBorders>
          </w:tcPr>
          <w:p w:rsidR="000958A7" w:rsidRDefault="000958A7" w:rsidP="001877CB">
            <w:pPr>
              <w:jc w:val="right"/>
              <w:rPr>
                <w:b/>
                <w:sz w:val="26"/>
                <w:lang w:val="en-GB"/>
              </w:rPr>
            </w:pPr>
            <w:r>
              <w:rPr>
                <w:b/>
                <w:sz w:val="26"/>
                <w:lang w:val="en-GB"/>
              </w:rPr>
              <w:t>103</w:t>
            </w:r>
          </w:p>
          <w:p w:rsidR="000958A7" w:rsidRDefault="000958A7" w:rsidP="001877CB">
            <w:pPr>
              <w:jc w:val="right"/>
              <w:rPr>
                <w:b/>
                <w:sz w:val="26"/>
                <w:lang w:val="en-GB"/>
              </w:rPr>
            </w:pPr>
            <w:proofErr w:type="spellStart"/>
            <w:r>
              <w:rPr>
                <w:b/>
                <w:sz w:val="26"/>
                <w:lang w:val="en-GB"/>
              </w:rPr>
              <w:t>Lr</w:t>
            </w:r>
            <w:proofErr w:type="spellEnd"/>
          </w:p>
          <w:p w:rsidR="000958A7" w:rsidRDefault="000958A7" w:rsidP="001877CB">
            <w:pPr>
              <w:jc w:val="right"/>
              <w:rPr>
                <w:lang w:val="en-GB"/>
              </w:rPr>
            </w:pPr>
            <w:r>
              <w:rPr>
                <w:sz w:val="18"/>
                <w:lang w:val="en-GB"/>
              </w:rPr>
              <w:t>(257)</w:t>
            </w:r>
          </w:p>
        </w:tc>
      </w:tr>
    </w:tbl>
    <w:p w:rsidR="000958A7" w:rsidRDefault="000958A7" w:rsidP="000958A7">
      <w:pPr>
        <w:tabs>
          <w:tab w:val="left" w:pos="2835"/>
          <w:tab w:val="left" w:pos="4253"/>
        </w:tabs>
      </w:pPr>
      <w:r>
        <w:t>Gasernas allmänna tillståndslag</w:t>
      </w:r>
      <w:proofErr w:type="gramStart"/>
      <w:r>
        <w:t>...................</w:t>
      </w:r>
      <w:proofErr w:type="gramEnd"/>
      <w:r>
        <w:tab/>
      </w:r>
      <w:r w:rsidRPr="00B42FFE">
        <w:rPr>
          <w:position w:val="-8"/>
        </w:rPr>
        <w:object w:dxaOrig="1400" w:dyaOrig="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5pt;height:14.25pt" o:ole="">
            <v:imagedata r:id="rId25" o:title=""/>
          </v:shape>
          <o:OLEObject Type="Embed" ProgID="Equation" ShapeID="_x0000_i1025" DrawAspect="Content" ObjectID="_1576931387" r:id="rId26"/>
        </w:object>
      </w:r>
    </w:p>
    <w:p w:rsidR="000958A7" w:rsidRDefault="000958A7" w:rsidP="000958A7">
      <w:pPr>
        <w:tabs>
          <w:tab w:val="left" w:pos="4253"/>
        </w:tabs>
      </w:pPr>
      <w:r>
        <w:t>Allmänna gaskonstanten</w:t>
      </w:r>
      <w:proofErr w:type="gramStart"/>
      <w:r>
        <w:t>..............................</w:t>
      </w:r>
      <w:proofErr w:type="gramEnd"/>
      <w:r>
        <w:tab/>
      </w:r>
      <w:r w:rsidRPr="00B42FFE">
        <w:rPr>
          <w:position w:val="-8"/>
        </w:rPr>
        <w:object w:dxaOrig="2320" w:dyaOrig="320">
          <v:shape id="_x0000_i1026" type="#_x0000_t75" style="width:116.35pt;height:15.9pt" o:ole="">
            <v:imagedata r:id="rId27" o:title=""/>
          </v:shape>
          <o:OLEObject Type="Embed" ProgID="Equation" ShapeID="_x0000_i1026" DrawAspect="Content" ObjectID="_1576931388" r:id="rId28"/>
        </w:object>
      </w:r>
    </w:p>
    <w:p w:rsidR="000958A7" w:rsidRDefault="000958A7" w:rsidP="000958A7">
      <w:pPr>
        <w:tabs>
          <w:tab w:val="left" w:pos="4253"/>
        </w:tabs>
      </w:pPr>
      <w:proofErr w:type="spellStart"/>
      <w:r>
        <w:t>Avogadros</w:t>
      </w:r>
      <w:proofErr w:type="spellEnd"/>
      <w:r>
        <w:t xml:space="preserve"> konstant</w:t>
      </w:r>
      <w:proofErr w:type="gramStart"/>
      <w:r>
        <w:t>....................................</w:t>
      </w:r>
      <w:proofErr w:type="gramEnd"/>
      <w:r>
        <w:tab/>
      </w:r>
      <w:r w:rsidRPr="00B42FFE">
        <w:rPr>
          <w:position w:val="-8"/>
        </w:rPr>
        <w:object w:dxaOrig="2320" w:dyaOrig="320">
          <v:shape id="_x0000_i1027" type="#_x0000_t75" style="width:116.35pt;height:15.9pt" o:ole="">
            <v:imagedata r:id="rId29" o:title=""/>
          </v:shape>
          <o:OLEObject Type="Embed" ProgID="Equation" ShapeID="_x0000_i1027" DrawAspect="Content" ObjectID="_1576931389" r:id="rId30"/>
        </w:object>
      </w:r>
    </w:p>
    <w:p w:rsidR="000958A7" w:rsidRDefault="000958A7" w:rsidP="000958A7">
      <w:pPr>
        <w:tabs>
          <w:tab w:val="left" w:pos="4253"/>
        </w:tabs>
        <w:rPr>
          <w:sz w:val="28"/>
        </w:rPr>
      </w:pPr>
      <w:r>
        <w:t>Den elektrokemiska spänningsserien:</w:t>
      </w:r>
    </w:p>
    <w:p w:rsidR="000958A7" w:rsidRDefault="000958A7" w:rsidP="000958A7">
      <w:pPr>
        <w:tabs>
          <w:tab w:val="left" w:pos="4253"/>
        </w:tabs>
        <w:rPr>
          <w:sz w:val="16"/>
        </w:rPr>
      </w:pPr>
    </w:p>
    <w:p w:rsidR="004D52B7" w:rsidRDefault="000958A7" w:rsidP="00845682">
      <w:pPr>
        <w:tabs>
          <w:tab w:val="left" w:pos="4253"/>
        </w:tabs>
        <w:sectPr w:rsidR="004D52B7" w:rsidSect="004D52B7">
          <w:headerReference w:type="default" r:id="rId31"/>
          <w:footerReference w:type="even" r:id="rId32"/>
          <w:footerReference w:type="default" r:id="rId33"/>
          <w:pgSz w:w="11906" w:h="16838"/>
          <w:pgMar w:top="1440" w:right="1797" w:bottom="1440" w:left="1230" w:header="709" w:footer="709" w:gutter="0"/>
          <w:cols w:space="708"/>
          <w:titlePg/>
          <w:docGrid w:linePitch="360"/>
        </w:sectPr>
      </w:pPr>
      <w:r>
        <w:rPr>
          <w:sz w:val="28"/>
        </w:rPr>
        <w:t>...K</w:t>
      </w:r>
      <w:proofErr w:type="gramStart"/>
      <w:r>
        <w:rPr>
          <w:sz w:val="28"/>
        </w:rPr>
        <w:t>,...</w:t>
      </w:r>
      <w:proofErr w:type="gramEnd"/>
      <w:r>
        <w:rPr>
          <w:sz w:val="28"/>
        </w:rPr>
        <w:t>Ba</w:t>
      </w:r>
      <w:proofErr w:type="gramStart"/>
      <w:r>
        <w:rPr>
          <w:sz w:val="28"/>
        </w:rPr>
        <w:t>,...</w:t>
      </w:r>
      <w:proofErr w:type="gramEnd"/>
      <w:r>
        <w:rPr>
          <w:sz w:val="28"/>
        </w:rPr>
        <w:t>Ca</w:t>
      </w:r>
      <w:proofErr w:type="gramStart"/>
      <w:r>
        <w:rPr>
          <w:sz w:val="28"/>
        </w:rPr>
        <w:t>,...</w:t>
      </w:r>
      <w:proofErr w:type="gramEnd"/>
      <w:r>
        <w:rPr>
          <w:sz w:val="28"/>
        </w:rPr>
        <w:t>Na</w:t>
      </w:r>
      <w:proofErr w:type="gramStart"/>
      <w:r>
        <w:rPr>
          <w:sz w:val="28"/>
        </w:rPr>
        <w:t>,...</w:t>
      </w:r>
      <w:proofErr w:type="gramEnd"/>
      <w:r>
        <w:rPr>
          <w:sz w:val="28"/>
        </w:rPr>
        <w:t>Mg</w:t>
      </w:r>
      <w:proofErr w:type="gramStart"/>
      <w:r>
        <w:rPr>
          <w:sz w:val="28"/>
        </w:rPr>
        <w:t>,...</w:t>
      </w:r>
      <w:proofErr w:type="gramEnd"/>
      <w:r>
        <w:rPr>
          <w:sz w:val="28"/>
        </w:rPr>
        <w:t>Al</w:t>
      </w:r>
      <w:proofErr w:type="gramStart"/>
      <w:r>
        <w:rPr>
          <w:sz w:val="28"/>
        </w:rPr>
        <w:t>,…</w:t>
      </w:r>
      <w:proofErr w:type="gramEnd"/>
      <w:r w:rsidR="00DD09D5">
        <w:rPr>
          <w:sz w:val="28"/>
        </w:rPr>
        <w:t>Ti….</w:t>
      </w:r>
      <w:r>
        <w:rPr>
          <w:sz w:val="28"/>
        </w:rPr>
        <w:t>Zn,...</w:t>
      </w:r>
      <w:r w:rsidR="00DD09D5">
        <w:rPr>
          <w:sz w:val="28"/>
        </w:rPr>
        <w:t>Fe</w:t>
      </w:r>
      <w:proofErr w:type="gramStart"/>
      <w:r w:rsidR="00DD09D5">
        <w:rPr>
          <w:sz w:val="28"/>
        </w:rPr>
        <w:t>,...</w:t>
      </w:r>
      <w:proofErr w:type="gramEnd"/>
      <w:r w:rsidR="00DD09D5">
        <w:rPr>
          <w:sz w:val="28"/>
        </w:rPr>
        <w:t>Ni</w:t>
      </w:r>
      <w:proofErr w:type="gramStart"/>
      <w:r w:rsidR="00DD09D5">
        <w:rPr>
          <w:sz w:val="28"/>
        </w:rPr>
        <w:t>,...</w:t>
      </w:r>
      <w:proofErr w:type="gramEnd"/>
      <w:r w:rsidR="00DD09D5">
        <w:rPr>
          <w:sz w:val="28"/>
        </w:rPr>
        <w:t>Sn</w:t>
      </w:r>
      <w:proofErr w:type="gramStart"/>
      <w:r w:rsidR="00DD09D5">
        <w:rPr>
          <w:sz w:val="28"/>
        </w:rPr>
        <w:t>,...</w:t>
      </w:r>
      <w:proofErr w:type="gramEnd"/>
      <w:r w:rsidR="00DD09D5">
        <w:rPr>
          <w:sz w:val="28"/>
        </w:rPr>
        <w:t>Pb</w:t>
      </w:r>
      <w:proofErr w:type="gramStart"/>
      <w:r w:rsidR="00DD09D5">
        <w:rPr>
          <w:sz w:val="28"/>
        </w:rPr>
        <w:t>,...</w:t>
      </w:r>
      <w:proofErr w:type="gramEnd"/>
      <w:r w:rsidR="00DD09D5">
        <w:rPr>
          <w:sz w:val="28"/>
        </w:rPr>
        <w:t>H</w:t>
      </w:r>
      <w:proofErr w:type="gramStart"/>
      <w:r w:rsidR="00DD09D5">
        <w:rPr>
          <w:sz w:val="28"/>
        </w:rPr>
        <w:t>,...</w:t>
      </w:r>
      <w:proofErr w:type="gramEnd"/>
      <w:r w:rsidR="00DD09D5">
        <w:rPr>
          <w:sz w:val="28"/>
        </w:rPr>
        <w:t>Cu</w:t>
      </w:r>
      <w:proofErr w:type="gramStart"/>
      <w:r>
        <w:rPr>
          <w:sz w:val="28"/>
        </w:rPr>
        <w:t>...H</w:t>
      </w:r>
      <w:r w:rsidR="00DD09D5">
        <w:rPr>
          <w:sz w:val="28"/>
        </w:rPr>
        <w:t>g</w:t>
      </w:r>
      <w:proofErr w:type="gramEnd"/>
      <w:r w:rsidR="00DD09D5">
        <w:rPr>
          <w:sz w:val="28"/>
        </w:rPr>
        <w:t>,..</w:t>
      </w:r>
      <w:r>
        <w:rPr>
          <w:sz w:val="28"/>
        </w:rPr>
        <w:t>Ag</w:t>
      </w:r>
      <w:proofErr w:type="gramStart"/>
      <w:r>
        <w:rPr>
          <w:sz w:val="28"/>
        </w:rPr>
        <w:t>,.</w:t>
      </w:r>
      <w:r w:rsidR="00DD09D5">
        <w:rPr>
          <w:sz w:val="28"/>
        </w:rPr>
        <w:t>..</w:t>
      </w:r>
      <w:proofErr w:type="gramEnd"/>
      <w:r w:rsidR="00DD09D5">
        <w:rPr>
          <w:sz w:val="28"/>
        </w:rPr>
        <w:t>Pt</w:t>
      </w:r>
      <w:proofErr w:type="gramStart"/>
      <w:r>
        <w:rPr>
          <w:sz w:val="28"/>
        </w:rPr>
        <w:t>,...</w:t>
      </w:r>
      <w:proofErr w:type="gramEnd"/>
      <w:r>
        <w:rPr>
          <w:sz w:val="28"/>
        </w:rPr>
        <w:t>Au</w:t>
      </w:r>
    </w:p>
    <w:p w:rsidR="00001063" w:rsidRPr="004778F8" w:rsidRDefault="00001063" w:rsidP="00001063">
      <w:pPr>
        <w:pStyle w:val="Rubrik1"/>
      </w:pPr>
      <w:bookmarkStart w:id="22" w:name="_Toc185068086"/>
      <w:r w:rsidRPr="004778F8">
        <w:lastRenderedPageBreak/>
        <w:t>Preliminär kemiplanering för vårterminen 2018</w:t>
      </w:r>
    </w:p>
    <w:p w:rsidR="00001063" w:rsidRPr="004778F8" w:rsidRDefault="00001063" w:rsidP="00001063">
      <w:pPr>
        <w:pStyle w:val="Rubrik1"/>
        <w:rPr>
          <w:rFonts w:ascii="Times New Roman" w:hAnsi="Times New Roman" w:cs="Times New Roman"/>
          <w:sz w:val="24"/>
          <w:szCs w:val="24"/>
        </w:rPr>
      </w:pPr>
      <w:r w:rsidRPr="004778F8">
        <w:rPr>
          <w:rFonts w:ascii="Times New Roman" w:hAnsi="Times New Roman" w:cs="Times New Roman"/>
          <w:szCs w:val="24"/>
        </w:rPr>
        <w:t>Lärare:</w:t>
      </w:r>
      <w:r w:rsidRPr="004778F8">
        <w:rPr>
          <w:rFonts w:ascii="Times New Roman" w:hAnsi="Times New Roman" w:cs="Times New Roman"/>
          <w:szCs w:val="24"/>
        </w:rPr>
        <w:tab/>
        <w:t>Amal Lahlou, rum: 6315</w:t>
      </w:r>
      <w:r w:rsidRPr="004778F8">
        <w:rPr>
          <w:rFonts w:ascii="Times New Roman" w:hAnsi="Times New Roman" w:cs="Times New Roman"/>
          <w:szCs w:val="24"/>
        </w:rPr>
        <w:tab/>
        <w:t>Telefon, arbetet:</w:t>
      </w:r>
      <w:r w:rsidRPr="004778F8">
        <w:rPr>
          <w:rFonts w:ascii="Times New Roman" w:hAnsi="Times New Roman" w:cs="Times New Roman"/>
          <w:szCs w:val="24"/>
        </w:rPr>
        <w:tab/>
        <w:t>7904893</w:t>
      </w:r>
    </w:p>
    <w:p w:rsidR="00001063" w:rsidRPr="004778F8" w:rsidRDefault="00001063" w:rsidP="00001063">
      <w:pPr>
        <w:pStyle w:val="Rubrik1"/>
        <w:rPr>
          <w:rFonts w:ascii="Times New Roman" w:hAnsi="Times New Roman" w:cs="Times New Roman"/>
          <w:sz w:val="28"/>
          <w:szCs w:val="28"/>
        </w:rPr>
      </w:pPr>
      <w:r w:rsidRPr="004778F8">
        <w:rPr>
          <w:rFonts w:ascii="Times New Roman" w:hAnsi="Times New Roman" w:cs="Times New Roman"/>
          <w:sz w:val="28"/>
          <w:szCs w:val="28"/>
        </w:rPr>
        <w:t>Mejl:</w:t>
      </w:r>
      <w:r w:rsidRPr="004778F8">
        <w:rPr>
          <w:rFonts w:ascii="Times New Roman" w:hAnsi="Times New Roman" w:cs="Times New Roman"/>
          <w:sz w:val="28"/>
          <w:szCs w:val="28"/>
        </w:rPr>
        <w:tab/>
      </w:r>
      <w:r w:rsidRPr="004778F8">
        <w:rPr>
          <w:rFonts w:ascii="Times New Roman" w:hAnsi="Times New Roman" w:cs="Times New Roman"/>
          <w:sz w:val="28"/>
          <w:szCs w:val="28"/>
        </w:rPr>
        <w:tab/>
      </w:r>
      <w:hyperlink r:id="rId34" w:history="1">
        <w:r w:rsidRPr="004778F8">
          <w:rPr>
            <w:rStyle w:val="Hyperlnk"/>
            <w:rFonts w:ascii="Times New Roman" w:hAnsi="Times New Roman" w:cs="Times New Roman"/>
            <w:sz w:val="28"/>
            <w:szCs w:val="28"/>
          </w:rPr>
          <w:t>lahlou@kth.se</w:t>
        </w:r>
      </w:hyperlink>
    </w:p>
    <w:p w:rsidR="00001063" w:rsidRDefault="00001063" w:rsidP="004778F8">
      <w:pPr>
        <w:pStyle w:val="Brdtextmedindrag"/>
        <w:ind w:left="2608" w:hanging="2608"/>
        <w:rPr>
          <w:szCs w:val="20"/>
        </w:rPr>
      </w:pPr>
      <w:r>
        <w:t>Läromedel:</w:t>
      </w:r>
      <w:r>
        <w:tab/>
        <w:t xml:space="preserve">- </w:t>
      </w:r>
      <w:r>
        <w:rPr>
          <w:i/>
        </w:rPr>
        <w:t>Gymnasiekemi 1</w:t>
      </w:r>
      <w:r>
        <w:t xml:space="preserve"> (Andersson, Sonesson, Stålhandske, </w:t>
      </w:r>
      <w:proofErr w:type="gramStart"/>
      <w:r>
        <w:t>Tullberg)   Liber</w:t>
      </w:r>
      <w:proofErr w:type="gramEnd"/>
      <w:r>
        <w:t>. ISBN 978-91-</w:t>
      </w:r>
      <w:proofErr w:type="gramStart"/>
      <w:r>
        <w:t>47-08557</w:t>
      </w:r>
      <w:proofErr w:type="gramEnd"/>
      <w:r>
        <w:t>-6</w:t>
      </w:r>
    </w:p>
    <w:p w:rsidR="00001063" w:rsidRDefault="00001063" w:rsidP="00001063">
      <w:pPr>
        <w:ind w:left="1304" w:firstLine="1304"/>
        <w:rPr>
          <w:b/>
          <w:i/>
        </w:rPr>
      </w:pPr>
      <w:proofErr w:type="gramStart"/>
      <w:r>
        <w:rPr>
          <w:b/>
          <w:i/>
        </w:rPr>
        <w:t>-</w:t>
      </w:r>
      <w:proofErr w:type="gramEnd"/>
      <w:r>
        <w:rPr>
          <w:b/>
          <w:i/>
        </w:rPr>
        <w:t xml:space="preserve"> </w:t>
      </w:r>
      <w:r>
        <w:rPr>
          <w:i/>
        </w:rPr>
        <w:t>Formler och tabeller</w:t>
      </w:r>
      <w:r>
        <w:t xml:space="preserve"> (Björk, Brolin, Pilström, </w:t>
      </w:r>
      <w:proofErr w:type="spellStart"/>
      <w:r>
        <w:t>Alphonce</w:t>
      </w:r>
      <w:proofErr w:type="spellEnd"/>
      <w:r>
        <w:t xml:space="preserve">) </w:t>
      </w:r>
    </w:p>
    <w:p w:rsidR="00001063" w:rsidRDefault="00001063" w:rsidP="00001063">
      <w:pPr>
        <w:ind w:left="1304" w:firstLine="1304"/>
        <w:rPr>
          <w:b/>
          <w:i/>
        </w:rPr>
      </w:pPr>
      <w:proofErr w:type="gramStart"/>
      <w:r>
        <w:rPr>
          <w:i/>
        </w:rPr>
        <w:t>-</w:t>
      </w:r>
      <w:proofErr w:type="gramEnd"/>
      <w:r>
        <w:rPr>
          <w:i/>
        </w:rPr>
        <w:t xml:space="preserve"> Kurskompendium i kemi </w:t>
      </w:r>
      <w:r>
        <w:rPr>
          <w:b/>
          <w:i/>
        </w:rPr>
        <w:tab/>
      </w:r>
    </w:p>
    <w:p w:rsidR="00001063" w:rsidRDefault="00001063" w:rsidP="00001063">
      <w:pPr>
        <w:rPr>
          <w:b/>
          <w:i/>
        </w:rPr>
      </w:pPr>
    </w:p>
    <w:p w:rsidR="00001063" w:rsidRDefault="00001063" w:rsidP="00001063">
      <w:pPr>
        <w:rPr>
          <w:b/>
          <w:i/>
        </w:rPr>
      </w:pPr>
      <w:r>
        <w:rPr>
          <w:b/>
          <w:i/>
        </w:rPr>
        <w:t>Datum:</w:t>
      </w:r>
      <w:r>
        <w:rPr>
          <w:b/>
          <w:i/>
        </w:rPr>
        <w:tab/>
      </w:r>
      <w:r>
        <w:rPr>
          <w:b/>
          <w:i/>
        </w:rPr>
        <w:tab/>
        <w:t>Avsnitt:</w:t>
      </w:r>
      <w:r>
        <w:rPr>
          <w:b/>
          <w:i/>
        </w:rPr>
        <w:tab/>
      </w:r>
      <w:r>
        <w:rPr>
          <w:b/>
          <w:i/>
        </w:rPr>
        <w:tab/>
      </w:r>
      <w:r>
        <w:rPr>
          <w:b/>
          <w:i/>
        </w:rPr>
        <w:tab/>
        <w:t>Sidor i bok:</w:t>
      </w:r>
      <w:r>
        <w:rPr>
          <w:b/>
          <w:i/>
        </w:rPr>
        <w:tab/>
        <w:t>Uppgifter:</w:t>
      </w:r>
    </w:p>
    <w:p w:rsidR="00001063" w:rsidRDefault="00001063" w:rsidP="00001063">
      <w:pPr>
        <w:rPr>
          <w:b/>
          <w:i/>
        </w:rPr>
      </w:pPr>
      <w:r>
        <w:rPr>
          <w:b/>
          <w:i/>
        </w:rPr>
        <w:t>Vecka 3</w:t>
      </w:r>
      <w:r>
        <w:rPr>
          <w:b/>
          <w:i/>
        </w:rPr>
        <w:tab/>
      </w:r>
      <w:r>
        <w:rPr>
          <w:b/>
          <w:i/>
        </w:rPr>
        <w:tab/>
      </w:r>
    </w:p>
    <w:p w:rsidR="00001063" w:rsidRDefault="00001063" w:rsidP="00001063">
      <w:r>
        <w:t>F1</w:t>
      </w:r>
      <w:r>
        <w:tab/>
      </w:r>
      <w:r>
        <w:tab/>
        <w:t>Grundläggande kemiska begrepp</w:t>
      </w:r>
      <w:r>
        <w:tab/>
        <w:t xml:space="preserve"> 1-14</w:t>
      </w:r>
      <w:r>
        <w:tab/>
        <w:t>1.1-1.15</w:t>
      </w:r>
      <w:r>
        <w:tab/>
      </w:r>
      <w:r>
        <w:tab/>
      </w:r>
      <w:r>
        <w:rPr>
          <w:bCs/>
          <w:iCs/>
        </w:rPr>
        <w:t>Ämnen och deras omvandlingar</w:t>
      </w:r>
      <w:r>
        <w:rPr>
          <w:bCs/>
          <w:iCs/>
        </w:rPr>
        <w:tab/>
        <w:t xml:space="preserve"> 1-14</w:t>
      </w:r>
      <w:r>
        <w:rPr>
          <w:bCs/>
          <w:iCs/>
        </w:rPr>
        <w:tab/>
      </w:r>
      <w:proofErr w:type="gramStart"/>
      <w:r>
        <w:rPr>
          <w:bCs/>
          <w:iCs/>
        </w:rPr>
        <w:t>1.1-1.15</w:t>
      </w:r>
      <w:proofErr w:type="gramEnd"/>
    </w:p>
    <w:p w:rsidR="00001063" w:rsidRDefault="00001063" w:rsidP="00001063">
      <w:pPr>
        <w:spacing w:line="276" w:lineRule="auto"/>
        <w:rPr>
          <w:szCs w:val="24"/>
        </w:rPr>
      </w:pPr>
      <w:r>
        <w:rPr>
          <w:szCs w:val="24"/>
        </w:rPr>
        <w:t>F2</w:t>
      </w:r>
      <w:r>
        <w:rPr>
          <w:szCs w:val="24"/>
        </w:rPr>
        <w:tab/>
      </w:r>
      <w:r>
        <w:rPr>
          <w:szCs w:val="24"/>
        </w:rPr>
        <w:tab/>
        <w:t>Atomerna - ämnenas byggstenar</w:t>
      </w:r>
      <w:r>
        <w:rPr>
          <w:szCs w:val="24"/>
        </w:rPr>
        <w:tab/>
        <w:t xml:space="preserve"> 15-31</w:t>
      </w:r>
      <w:r>
        <w:rPr>
          <w:szCs w:val="24"/>
        </w:rPr>
        <w:tab/>
      </w:r>
      <w:proofErr w:type="gramStart"/>
      <w:r>
        <w:rPr>
          <w:szCs w:val="24"/>
        </w:rPr>
        <w:t>2.1-2.24</w:t>
      </w:r>
      <w:proofErr w:type="gramEnd"/>
    </w:p>
    <w:p w:rsidR="00001063" w:rsidRDefault="00001063" w:rsidP="00001063">
      <w:pPr>
        <w:spacing w:line="276" w:lineRule="auto"/>
      </w:pPr>
      <w:r>
        <w:tab/>
      </w:r>
      <w:r>
        <w:tab/>
        <w:t>Grundämnenas släktskap</w:t>
      </w:r>
      <w:r>
        <w:tab/>
      </w:r>
      <w:r>
        <w:tab/>
        <w:t xml:space="preserve"> 32-48</w:t>
      </w:r>
      <w:r>
        <w:tab/>
      </w:r>
      <w:proofErr w:type="gramStart"/>
      <w:r>
        <w:t>3.1-3.5</w:t>
      </w:r>
      <w:proofErr w:type="gramEnd"/>
    </w:p>
    <w:p w:rsidR="00001063" w:rsidRDefault="00001063" w:rsidP="00001063">
      <w:pPr>
        <w:spacing w:line="276" w:lineRule="auto"/>
      </w:pPr>
      <w:r>
        <w:t>F3</w:t>
      </w:r>
      <w:r>
        <w:tab/>
      </w:r>
      <w:r>
        <w:tab/>
        <w:t>Grundämnenas släktskap</w:t>
      </w:r>
      <w:r>
        <w:tab/>
      </w:r>
      <w:r>
        <w:tab/>
        <w:t xml:space="preserve"> 32-48</w:t>
      </w:r>
      <w:r>
        <w:tab/>
      </w:r>
      <w:proofErr w:type="gramStart"/>
      <w:r>
        <w:t>3.6-3.21</w:t>
      </w:r>
      <w:proofErr w:type="gramEnd"/>
    </w:p>
    <w:p w:rsidR="00001063" w:rsidRDefault="00001063" w:rsidP="00001063">
      <w:pPr>
        <w:ind w:left="1304" w:firstLine="1304"/>
      </w:pPr>
    </w:p>
    <w:p w:rsidR="00001063" w:rsidRDefault="00001063" w:rsidP="00001063">
      <w:r>
        <w:rPr>
          <w:b/>
          <w:i/>
        </w:rPr>
        <w:t>Vecka 4</w:t>
      </w:r>
      <w:r>
        <w:tab/>
      </w:r>
      <w:r>
        <w:tab/>
      </w:r>
    </w:p>
    <w:p w:rsidR="00001063" w:rsidRDefault="00001063" w:rsidP="00001063">
      <w:r>
        <w:t>F4</w:t>
      </w:r>
      <w:r>
        <w:tab/>
      </w:r>
      <w:r>
        <w:tab/>
        <w:t>Kemisk bindning 1</w:t>
      </w:r>
      <w:r>
        <w:tab/>
      </w:r>
      <w:r>
        <w:tab/>
        <w:t xml:space="preserve"> 49-66</w:t>
      </w:r>
      <w:r>
        <w:tab/>
      </w:r>
      <w:proofErr w:type="gramStart"/>
      <w:r>
        <w:t>4.1-4.16</w:t>
      </w:r>
      <w:proofErr w:type="gramEnd"/>
    </w:p>
    <w:p w:rsidR="00001063" w:rsidRDefault="00001063" w:rsidP="00001063">
      <w:r>
        <w:rPr>
          <w:szCs w:val="24"/>
        </w:rPr>
        <w:t>F5</w:t>
      </w:r>
      <w:r>
        <w:rPr>
          <w:szCs w:val="24"/>
        </w:rPr>
        <w:tab/>
      </w:r>
      <w:r>
        <w:rPr>
          <w:szCs w:val="24"/>
        </w:rPr>
        <w:tab/>
      </w:r>
      <w:r>
        <w:t>Kemisk bindning 1+2</w:t>
      </w:r>
      <w:r>
        <w:tab/>
      </w:r>
      <w:r>
        <w:tab/>
        <w:t xml:space="preserve"> 67-92</w:t>
      </w:r>
      <w:r>
        <w:tab/>
      </w:r>
      <w:proofErr w:type="gramStart"/>
      <w:r>
        <w:t>5.1-5.5</w:t>
      </w:r>
      <w:proofErr w:type="gramEnd"/>
    </w:p>
    <w:p w:rsidR="00001063" w:rsidRDefault="00001063" w:rsidP="00001063">
      <w:r>
        <w:t>F6</w:t>
      </w:r>
      <w:r>
        <w:tab/>
      </w:r>
      <w:r>
        <w:tab/>
        <w:t>Kemisk bindning 2</w:t>
      </w:r>
      <w:r>
        <w:tab/>
      </w:r>
      <w:r>
        <w:tab/>
        <w:t xml:space="preserve"> 67-92</w:t>
      </w:r>
      <w:r>
        <w:tab/>
      </w:r>
      <w:proofErr w:type="gramStart"/>
      <w:r>
        <w:t>5.6-5.27</w:t>
      </w:r>
      <w:proofErr w:type="gramEnd"/>
    </w:p>
    <w:p w:rsidR="00001063" w:rsidRDefault="00001063" w:rsidP="00001063">
      <w:r>
        <w:t>F7</w:t>
      </w:r>
      <w:r>
        <w:tab/>
      </w:r>
      <w:r>
        <w:tab/>
      </w:r>
      <w:r>
        <w:rPr>
          <w:b/>
          <w:i/>
        </w:rPr>
        <w:t>Repetition av kap 1-5</w:t>
      </w:r>
      <w:r>
        <w:tab/>
      </w:r>
      <w:r>
        <w:tab/>
        <w:t xml:space="preserve"> 1-  98</w:t>
      </w:r>
    </w:p>
    <w:p w:rsidR="00001063" w:rsidRDefault="00001063" w:rsidP="00001063">
      <w:pPr>
        <w:rPr>
          <w:b/>
          <w:i/>
        </w:rPr>
      </w:pPr>
      <w:r>
        <w:rPr>
          <w:b/>
          <w:i/>
        </w:rPr>
        <w:tab/>
      </w:r>
      <w:r>
        <w:rPr>
          <w:b/>
          <w:i/>
        </w:rPr>
        <w:tab/>
      </w:r>
    </w:p>
    <w:p w:rsidR="00001063" w:rsidRDefault="00001063" w:rsidP="00001063">
      <w:r>
        <w:rPr>
          <w:b/>
          <w:i/>
        </w:rPr>
        <w:t>Vecka 5</w:t>
      </w:r>
      <w:r>
        <w:rPr>
          <w:szCs w:val="24"/>
        </w:rPr>
        <w:tab/>
      </w:r>
      <w:r>
        <w:t xml:space="preserve">  </w:t>
      </w:r>
      <w:r>
        <w:tab/>
      </w:r>
    </w:p>
    <w:p w:rsidR="00001063" w:rsidRDefault="00001063" w:rsidP="00001063">
      <w:r>
        <w:t>F8</w:t>
      </w:r>
      <w:r>
        <w:tab/>
      </w:r>
      <w:r>
        <w:tab/>
        <w:t xml:space="preserve">Massa, substansmängd, </w:t>
      </w:r>
      <w:proofErr w:type="spellStart"/>
      <w:r>
        <w:t>molmassa</w:t>
      </w:r>
      <w:proofErr w:type="spellEnd"/>
      <w:r>
        <w:tab/>
        <w:t xml:space="preserve"> 106-115</w:t>
      </w:r>
      <w:r>
        <w:tab/>
      </w:r>
      <w:proofErr w:type="gramStart"/>
      <w:r>
        <w:t>6.1-6.23</w:t>
      </w:r>
      <w:proofErr w:type="gramEnd"/>
    </w:p>
    <w:p w:rsidR="00001063" w:rsidRDefault="00001063" w:rsidP="00001063">
      <w:r>
        <w:t>F9</w:t>
      </w:r>
      <w:r>
        <w:tab/>
      </w:r>
      <w:r>
        <w:tab/>
        <w:t>Att skriva reaktionsformler och räkna</w:t>
      </w:r>
      <w:r>
        <w:tab/>
        <w:t xml:space="preserve"> 117-129 </w:t>
      </w:r>
      <w:r>
        <w:tab/>
      </w:r>
      <w:proofErr w:type="gramStart"/>
      <w:r>
        <w:t>7.1-7.10</w:t>
      </w:r>
      <w:proofErr w:type="gramEnd"/>
    </w:p>
    <w:p w:rsidR="00001063" w:rsidRDefault="00001063" w:rsidP="00001063">
      <w:r>
        <w:tab/>
      </w:r>
      <w:r>
        <w:tab/>
      </w:r>
      <w:proofErr w:type="gramStart"/>
      <w:r>
        <w:t>med mol.</w:t>
      </w:r>
      <w:proofErr w:type="gramEnd"/>
      <w:r>
        <w:t xml:space="preserve"> Ekvivalenta substansmängder  </w:t>
      </w:r>
    </w:p>
    <w:p w:rsidR="00001063" w:rsidRDefault="00001063" w:rsidP="00001063">
      <w:r>
        <w:t>F10</w:t>
      </w:r>
      <w:r>
        <w:tab/>
      </w:r>
      <w:r>
        <w:tab/>
        <w:t xml:space="preserve">Formeln för en kemisk </w:t>
      </w:r>
      <w:proofErr w:type="gramStart"/>
      <w:r>
        <w:t>förening,överskott130</w:t>
      </w:r>
      <w:proofErr w:type="gramEnd"/>
      <w:r>
        <w:t>-131</w:t>
      </w:r>
      <w:r>
        <w:tab/>
        <w:t>7.11-7.19</w:t>
      </w:r>
    </w:p>
    <w:p w:rsidR="00001063" w:rsidRDefault="00001063" w:rsidP="00001063">
      <w:r>
        <w:t>F11</w:t>
      </w:r>
      <w:r>
        <w:tab/>
      </w:r>
      <w:r>
        <w:tab/>
        <w:t>Lösningars halt</w:t>
      </w:r>
      <w:r>
        <w:tab/>
      </w:r>
      <w:r>
        <w:tab/>
        <w:t xml:space="preserve">  132-138</w:t>
      </w:r>
      <w:r>
        <w:tab/>
      </w:r>
      <w:proofErr w:type="gramStart"/>
      <w:r>
        <w:t>7.20-7.28</w:t>
      </w:r>
      <w:proofErr w:type="gramEnd"/>
    </w:p>
    <w:p w:rsidR="00001063" w:rsidRDefault="00001063" w:rsidP="00001063">
      <w:r>
        <w:tab/>
      </w:r>
      <w:r>
        <w:tab/>
      </w:r>
    </w:p>
    <w:p w:rsidR="00001063" w:rsidRDefault="00001063" w:rsidP="00001063">
      <w:r>
        <w:rPr>
          <w:b/>
          <w:i/>
        </w:rPr>
        <w:t>Vecka 6</w:t>
      </w:r>
    </w:p>
    <w:p w:rsidR="00001063" w:rsidRDefault="00001063" w:rsidP="00001063">
      <w:r>
        <w:t>F12</w:t>
      </w:r>
      <w:r>
        <w:tab/>
      </w:r>
      <w:r>
        <w:tab/>
        <w:t>Utfällningsreaktioner. Rapportskrivning</w:t>
      </w:r>
      <w:r>
        <w:tab/>
        <w:t xml:space="preserve"> 138-147</w:t>
      </w:r>
      <w:r>
        <w:tab/>
      </w:r>
      <w:proofErr w:type="gramStart"/>
      <w:r>
        <w:t>7.29-7.35</w:t>
      </w:r>
      <w:proofErr w:type="gramEnd"/>
    </w:p>
    <w:p w:rsidR="00001063" w:rsidRDefault="00001063" w:rsidP="00001063">
      <w:pPr>
        <w:rPr>
          <w:b/>
          <w:i/>
        </w:rPr>
      </w:pPr>
      <w:r>
        <w:t>F13</w:t>
      </w:r>
      <w:r>
        <w:tab/>
      </w:r>
      <w:r>
        <w:tab/>
      </w:r>
      <w:r>
        <w:rPr>
          <w:b/>
          <w:i/>
        </w:rPr>
        <w:t>Repetition</w:t>
      </w:r>
    </w:p>
    <w:p w:rsidR="00001063" w:rsidRDefault="00001063" w:rsidP="00001063">
      <w:r>
        <w:t>Laboration 1</w:t>
      </w:r>
      <w:r>
        <w:tab/>
      </w:r>
      <w:r>
        <w:tab/>
        <w:t>Grupp 1</w:t>
      </w:r>
    </w:p>
    <w:p w:rsidR="00001063" w:rsidRDefault="00001063" w:rsidP="00001063">
      <w:r>
        <w:t>L1</w:t>
      </w:r>
      <w:r>
        <w:tab/>
      </w:r>
      <w:r>
        <w:tab/>
        <w:t>Grupp 2</w:t>
      </w:r>
    </w:p>
    <w:p w:rsidR="00001063" w:rsidRDefault="00001063" w:rsidP="00001063">
      <w:r>
        <w:t>L1</w:t>
      </w:r>
      <w:r>
        <w:tab/>
      </w:r>
      <w:r>
        <w:tab/>
        <w:t>Grupp 3</w:t>
      </w:r>
    </w:p>
    <w:p w:rsidR="00001063" w:rsidRDefault="00001063" w:rsidP="00001063">
      <w:pPr>
        <w:rPr>
          <w:b/>
          <w:i/>
        </w:rPr>
      </w:pPr>
      <w:r>
        <w:tab/>
      </w:r>
      <w:r>
        <w:tab/>
      </w:r>
      <w:proofErr w:type="spellStart"/>
      <w:r>
        <w:rPr>
          <w:b/>
          <w:i/>
        </w:rPr>
        <w:t>Räknestuga</w:t>
      </w:r>
      <w:proofErr w:type="spellEnd"/>
      <w:r>
        <w:rPr>
          <w:b/>
          <w:i/>
        </w:rPr>
        <w:t xml:space="preserve"> 1</w:t>
      </w:r>
    </w:p>
    <w:p w:rsidR="00001063" w:rsidRDefault="00001063" w:rsidP="00001063">
      <w:pPr>
        <w:rPr>
          <w:b/>
          <w:i/>
        </w:rPr>
      </w:pPr>
      <w:r>
        <w:rPr>
          <w:b/>
          <w:i/>
        </w:rPr>
        <w:t>Vecka 7</w:t>
      </w:r>
    </w:p>
    <w:p w:rsidR="00001063" w:rsidRDefault="00001063" w:rsidP="00001063">
      <w:r>
        <w:t>F14</w:t>
      </w:r>
      <w:r>
        <w:tab/>
      </w:r>
      <w:r>
        <w:tab/>
        <w:t>Koncentration</w:t>
      </w:r>
      <w:r>
        <w:tab/>
      </w:r>
      <w:r>
        <w:tab/>
        <w:t xml:space="preserve"> 132-138</w:t>
      </w:r>
      <w:r>
        <w:tab/>
      </w:r>
      <w:proofErr w:type="gramStart"/>
      <w:r>
        <w:t>7.20-7.28</w:t>
      </w:r>
      <w:proofErr w:type="gramEnd"/>
    </w:p>
    <w:p w:rsidR="00001063" w:rsidRDefault="00001063" w:rsidP="00001063">
      <w:r>
        <w:t xml:space="preserve">F15 </w:t>
      </w:r>
      <w:r>
        <w:tab/>
      </w:r>
      <w:r>
        <w:tab/>
        <w:t xml:space="preserve">Stökiometri. Typexempel </w:t>
      </w:r>
      <w:r>
        <w:tab/>
      </w:r>
      <w:r>
        <w:tab/>
        <w:t xml:space="preserve"> 106-147</w:t>
      </w:r>
      <w:r>
        <w:tab/>
      </w:r>
    </w:p>
    <w:p w:rsidR="00001063" w:rsidRDefault="00001063" w:rsidP="00001063">
      <w:r>
        <w:t>F16</w:t>
      </w:r>
      <w:r>
        <w:tab/>
        <w:t xml:space="preserve">                      Gas, vätska eller fast ämne</w:t>
      </w:r>
      <w:r>
        <w:tab/>
      </w:r>
      <w:r>
        <w:tab/>
        <w:t xml:space="preserve"> 150-156 </w:t>
      </w:r>
      <w:r>
        <w:tab/>
      </w:r>
      <w:proofErr w:type="gramStart"/>
      <w:r>
        <w:t>8.1-8.2</w:t>
      </w:r>
      <w:proofErr w:type="gramEnd"/>
    </w:p>
    <w:p w:rsidR="00001063" w:rsidRDefault="00001063" w:rsidP="00001063">
      <w:pPr>
        <w:rPr>
          <w:sz w:val="20"/>
        </w:rPr>
      </w:pPr>
      <w:r>
        <w:t>F17</w:t>
      </w:r>
      <w:r>
        <w:tab/>
      </w:r>
      <w:r>
        <w:tab/>
        <w:t xml:space="preserve">Presentation av labb 2 och Gas, vätska </w:t>
      </w:r>
    </w:p>
    <w:p w:rsidR="00001063" w:rsidRDefault="00001063" w:rsidP="00001063">
      <w:pPr>
        <w:ind w:left="1304" w:firstLine="1304"/>
      </w:pPr>
      <w:r>
        <w:t>eller fast ämne</w:t>
      </w:r>
      <w:r>
        <w:tab/>
      </w:r>
      <w:r>
        <w:tab/>
        <w:t xml:space="preserve"> 150-156 </w:t>
      </w:r>
      <w:r>
        <w:tab/>
      </w:r>
      <w:proofErr w:type="gramStart"/>
      <w:r>
        <w:t>8.1-8.2</w:t>
      </w:r>
      <w:proofErr w:type="gramEnd"/>
    </w:p>
    <w:p w:rsidR="00001063" w:rsidRDefault="00001063" w:rsidP="00001063">
      <w:r>
        <w:tab/>
      </w:r>
      <w:r>
        <w:tab/>
      </w:r>
    </w:p>
    <w:p w:rsidR="00001063" w:rsidRDefault="00001063" w:rsidP="00001063">
      <w:pPr>
        <w:rPr>
          <w:b/>
          <w:i/>
        </w:rPr>
      </w:pPr>
      <w:r>
        <w:rPr>
          <w:b/>
          <w:i/>
        </w:rPr>
        <w:t>Vecka 8</w:t>
      </w:r>
    </w:p>
    <w:p w:rsidR="00001063" w:rsidRDefault="00001063" w:rsidP="00001063">
      <w:pPr>
        <w:rPr>
          <w:sz w:val="20"/>
        </w:rPr>
      </w:pPr>
      <w:r>
        <w:t>F18</w:t>
      </w:r>
      <w:r>
        <w:tab/>
      </w:r>
      <w:r>
        <w:tab/>
        <w:t xml:space="preserve">Fortsättning av gas, vätska eller fast </w:t>
      </w:r>
      <w:proofErr w:type="gramStart"/>
      <w:r>
        <w:t>ämne  150</w:t>
      </w:r>
      <w:proofErr w:type="gramEnd"/>
      <w:r>
        <w:t xml:space="preserve">-156 </w:t>
      </w:r>
      <w:r>
        <w:tab/>
        <w:t>8.1-8.2</w:t>
      </w:r>
    </w:p>
    <w:p w:rsidR="00001063" w:rsidRDefault="00001063" w:rsidP="00001063">
      <w:r>
        <w:t>L2</w:t>
      </w:r>
      <w:r>
        <w:tab/>
      </w:r>
      <w:r>
        <w:tab/>
        <w:t>Grupp 2</w:t>
      </w:r>
    </w:p>
    <w:p w:rsidR="00001063" w:rsidRDefault="00001063" w:rsidP="00001063">
      <w:r>
        <w:lastRenderedPageBreak/>
        <w:t>L2</w:t>
      </w:r>
      <w:r>
        <w:tab/>
      </w:r>
      <w:r>
        <w:tab/>
        <w:t>Grupp 3</w:t>
      </w:r>
    </w:p>
    <w:p w:rsidR="00001063" w:rsidRDefault="00001063" w:rsidP="00001063">
      <w:r>
        <w:t>L2</w:t>
      </w:r>
      <w:r>
        <w:tab/>
      </w:r>
      <w:r>
        <w:tab/>
        <w:t>Grupp 1</w:t>
      </w:r>
    </w:p>
    <w:p w:rsidR="00001063" w:rsidRDefault="00001063" w:rsidP="00001063">
      <w:pPr>
        <w:rPr>
          <w:b/>
          <w:i/>
        </w:rPr>
      </w:pPr>
      <w:r>
        <w:tab/>
      </w:r>
      <w:r>
        <w:tab/>
      </w:r>
      <w:proofErr w:type="spellStart"/>
      <w:r>
        <w:rPr>
          <w:b/>
          <w:i/>
        </w:rPr>
        <w:t>Räknestuga</w:t>
      </w:r>
      <w:proofErr w:type="spellEnd"/>
      <w:r>
        <w:rPr>
          <w:b/>
          <w:i/>
        </w:rPr>
        <w:t xml:space="preserve"> 2</w:t>
      </w:r>
    </w:p>
    <w:p w:rsidR="00001063" w:rsidRDefault="00001063" w:rsidP="00001063">
      <w:pPr>
        <w:spacing w:line="276" w:lineRule="auto"/>
        <w:rPr>
          <w:b/>
          <w:i/>
          <w:sz w:val="20"/>
        </w:rPr>
      </w:pPr>
    </w:p>
    <w:p w:rsidR="00001063" w:rsidRDefault="00001063" w:rsidP="00001063">
      <w:pPr>
        <w:spacing w:line="276" w:lineRule="auto"/>
        <w:rPr>
          <w:b/>
          <w:i/>
        </w:rPr>
      </w:pPr>
      <w:r>
        <w:rPr>
          <w:b/>
          <w:i/>
        </w:rPr>
        <w:t>Vecka 9</w:t>
      </w:r>
    </w:p>
    <w:p w:rsidR="00001063" w:rsidRDefault="00001063" w:rsidP="00001063">
      <w:pPr>
        <w:spacing w:line="276" w:lineRule="auto"/>
        <w:rPr>
          <w:b/>
          <w:i/>
        </w:rPr>
      </w:pPr>
      <w:r>
        <w:rPr>
          <w:b/>
          <w:sz w:val="28"/>
          <w:szCs w:val="28"/>
        </w:rPr>
        <w:t>Måndag 26/02</w:t>
      </w:r>
      <w:r>
        <w:t xml:space="preserve"> </w:t>
      </w:r>
      <w:r>
        <w:tab/>
      </w:r>
      <w:r>
        <w:rPr>
          <w:b/>
          <w:sz w:val="28"/>
          <w:szCs w:val="28"/>
        </w:rPr>
        <w:t>Kemikontrollskrivning</w:t>
      </w:r>
      <w:r>
        <w:rPr>
          <w:b/>
          <w:sz w:val="28"/>
          <w:szCs w:val="28"/>
        </w:rPr>
        <w:tab/>
        <w:t xml:space="preserve"> </w:t>
      </w:r>
      <w:r>
        <w:t xml:space="preserve">1-176 </w:t>
      </w:r>
    </w:p>
    <w:p w:rsidR="00001063" w:rsidRDefault="00001063" w:rsidP="00001063">
      <w:r>
        <w:t>F19</w:t>
      </w:r>
      <w:r>
        <w:tab/>
      </w:r>
      <w:r>
        <w:tab/>
        <w:t>Redox. Metaller. Spänningsserier</w:t>
      </w:r>
      <w:r>
        <w:tab/>
        <w:t xml:space="preserve"> 177-183</w:t>
      </w:r>
      <w:r>
        <w:tab/>
      </w:r>
      <w:proofErr w:type="gramStart"/>
      <w:r>
        <w:t>9.1-9.11</w:t>
      </w:r>
      <w:proofErr w:type="gramEnd"/>
    </w:p>
    <w:p w:rsidR="00001063" w:rsidRDefault="00001063" w:rsidP="00001063">
      <w:pPr>
        <w:rPr>
          <w:szCs w:val="24"/>
        </w:rPr>
      </w:pPr>
      <w:r>
        <w:rPr>
          <w:szCs w:val="24"/>
        </w:rPr>
        <w:t>F20</w:t>
      </w:r>
      <w:r>
        <w:rPr>
          <w:szCs w:val="24"/>
        </w:rPr>
        <w:tab/>
      </w:r>
      <w:r>
        <w:rPr>
          <w:szCs w:val="24"/>
        </w:rPr>
        <w:tab/>
        <w:t>Halogener.  Oxidationstal</w:t>
      </w:r>
      <w:r>
        <w:rPr>
          <w:szCs w:val="24"/>
        </w:rPr>
        <w:tab/>
        <w:t xml:space="preserve"> </w:t>
      </w:r>
      <w:r>
        <w:rPr>
          <w:szCs w:val="24"/>
        </w:rPr>
        <w:tab/>
        <w:t xml:space="preserve"> 183-194</w:t>
      </w:r>
      <w:r>
        <w:rPr>
          <w:szCs w:val="24"/>
        </w:rPr>
        <w:tab/>
      </w:r>
      <w:proofErr w:type="gramStart"/>
      <w:r>
        <w:rPr>
          <w:szCs w:val="24"/>
        </w:rPr>
        <w:t>9.12-9.23</w:t>
      </w:r>
      <w:proofErr w:type="gramEnd"/>
    </w:p>
    <w:p w:rsidR="00001063" w:rsidRDefault="00001063" w:rsidP="00001063">
      <w:pPr>
        <w:rPr>
          <w:szCs w:val="24"/>
        </w:rPr>
      </w:pPr>
      <w:r>
        <w:rPr>
          <w:szCs w:val="24"/>
        </w:rPr>
        <w:t>F21</w:t>
      </w:r>
      <w:r>
        <w:rPr>
          <w:szCs w:val="24"/>
        </w:rPr>
        <w:tab/>
      </w:r>
      <w:r>
        <w:rPr>
          <w:szCs w:val="24"/>
        </w:rPr>
        <w:tab/>
        <w:t>Halogener.  Oxidationstal-fortsättning</w:t>
      </w:r>
      <w:r>
        <w:rPr>
          <w:szCs w:val="24"/>
        </w:rPr>
        <w:tab/>
        <w:t xml:space="preserve"> 183-194</w:t>
      </w:r>
      <w:r>
        <w:rPr>
          <w:szCs w:val="24"/>
        </w:rPr>
        <w:tab/>
      </w:r>
      <w:proofErr w:type="gramStart"/>
      <w:r>
        <w:rPr>
          <w:szCs w:val="24"/>
        </w:rPr>
        <w:t>9.12-9.23</w:t>
      </w:r>
      <w:proofErr w:type="gramEnd"/>
    </w:p>
    <w:p w:rsidR="00001063" w:rsidRDefault="00001063" w:rsidP="00001063">
      <w:pPr>
        <w:rPr>
          <w:szCs w:val="24"/>
        </w:rPr>
      </w:pPr>
      <w:r>
        <w:rPr>
          <w:szCs w:val="24"/>
        </w:rPr>
        <w:t>F22</w:t>
      </w:r>
      <w:r>
        <w:tab/>
      </w:r>
      <w:r>
        <w:tab/>
      </w:r>
      <w:r>
        <w:rPr>
          <w:b/>
          <w:i/>
          <w:szCs w:val="24"/>
        </w:rPr>
        <w:t>Repetition</w:t>
      </w:r>
      <w:r>
        <w:rPr>
          <w:szCs w:val="24"/>
        </w:rPr>
        <w:t xml:space="preserve"> och </w:t>
      </w:r>
      <w:proofErr w:type="spellStart"/>
      <w:r>
        <w:rPr>
          <w:szCs w:val="24"/>
        </w:rPr>
        <w:t>syrabasreaktioner</w:t>
      </w:r>
      <w:proofErr w:type="spellEnd"/>
      <w:r>
        <w:rPr>
          <w:szCs w:val="24"/>
        </w:rPr>
        <w:t xml:space="preserve"> – </w:t>
      </w:r>
    </w:p>
    <w:p w:rsidR="00001063" w:rsidRDefault="00001063" w:rsidP="00001063">
      <w:pPr>
        <w:ind w:left="1304" w:firstLine="1304"/>
      </w:pPr>
      <w:r>
        <w:rPr>
          <w:szCs w:val="24"/>
        </w:rPr>
        <w:t>protonövergångar</w:t>
      </w:r>
      <w:r>
        <w:rPr>
          <w:szCs w:val="24"/>
        </w:rPr>
        <w:tab/>
      </w:r>
      <w:r>
        <w:t xml:space="preserve"> </w:t>
      </w:r>
      <w:r>
        <w:tab/>
        <w:t xml:space="preserve">  196-206</w:t>
      </w:r>
      <w:r>
        <w:tab/>
      </w:r>
      <w:proofErr w:type="gramStart"/>
      <w:r>
        <w:t>10.1-10.16</w:t>
      </w:r>
      <w:proofErr w:type="gramEnd"/>
    </w:p>
    <w:p w:rsidR="00001063" w:rsidRDefault="00001063" w:rsidP="00001063">
      <w:pPr>
        <w:rPr>
          <w:b/>
          <w:i/>
        </w:rPr>
      </w:pPr>
      <w:r>
        <w:tab/>
      </w:r>
      <w:r>
        <w:tab/>
      </w:r>
    </w:p>
    <w:p w:rsidR="00001063" w:rsidRDefault="00001063" w:rsidP="00001063">
      <w:pPr>
        <w:rPr>
          <w:b/>
          <w:i/>
        </w:rPr>
      </w:pPr>
      <w:r>
        <w:rPr>
          <w:b/>
          <w:i/>
        </w:rPr>
        <w:t>Vecka 12</w:t>
      </w:r>
    </w:p>
    <w:p w:rsidR="00001063" w:rsidRDefault="00001063" w:rsidP="00001063">
      <w:pPr>
        <w:rPr>
          <w:szCs w:val="24"/>
        </w:rPr>
      </w:pPr>
      <w:r>
        <w:rPr>
          <w:szCs w:val="24"/>
        </w:rPr>
        <w:t>F23</w:t>
      </w:r>
      <w:r>
        <w:rPr>
          <w:szCs w:val="24"/>
        </w:rPr>
        <w:tab/>
        <w:t xml:space="preserve"> </w:t>
      </w:r>
      <w:r>
        <w:rPr>
          <w:szCs w:val="24"/>
        </w:rPr>
        <w:tab/>
      </w:r>
      <w:proofErr w:type="spellStart"/>
      <w:r>
        <w:rPr>
          <w:szCs w:val="24"/>
        </w:rPr>
        <w:t>Syrabasreaktioner</w:t>
      </w:r>
      <w:proofErr w:type="spellEnd"/>
      <w:r>
        <w:rPr>
          <w:szCs w:val="24"/>
        </w:rPr>
        <w:t xml:space="preserve"> – protonövergångar</w:t>
      </w:r>
      <w:r>
        <w:rPr>
          <w:szCs w:val="24"/>
        </w:rPr>
        <w:tab/>
        <w:t xml:space="preserve"> 206-218</w:t>
      </w:r>
      <w:r>
        <w:rPr>
          <w:szCs w:val="24"/>
        </w:rPr>
        <w:tab/>
        <w:t>10.17- 10.28</w:t>
      </w:r>
    </w:p>
    <w:p w:rsidR="00001063" w:rsidRDefault="00001063" w:rsidP="00001063">
      <w:pPr>
        <w:rPr>
          <w:szCs w:val="24"/>
        </w:rPr>
      </w:pPr>
      <w:r>
        <w:rPr>
          <w:szCs w:val="24"/>
        </w:rPr>
        <w:t>L3</w:t>
      </w:r>
      <w:r>
        <w:rPr>
          <w:szCs w:val="24"/>
        </w:rPr>
        <w:tab/>
      </w:r>
      <w:r>
        <w:rPr>
          <w:szCs w:val="24"/>
        </w:rPr>
        <w:tab/>
        <w:t>Grupp 3</w:t>
      </w:r>
    </w:p>
    <w:p w:rsidR="00001063" w:rsidRDefault="00001063" w:rsidP="00001063">
      <w:r>
        <w:rPr>
          <w:szCs w:val="24"/>
        </w:rPr>
        <w:t>L3</w:t>
      </w:r>
      <w:r>
        <w:rPr>
          <w:szCs w:val="24"/>
        </w:rPr>
        <w:tab/>
      </w:r>
      <w:r>
        <w:tab/>
        <w:t>Grupp 1</w:t>
      </w:r>
    </w:p>
    <w:p w:rsidR="00001063" w:rsidRDefault="00001063" w:rsidP="00001063">
      <w:r>
        <w:t>L3</w:t>
      </w:r>
      <w:r>
        <w:tab/>
      </w:r>
      <w:r>
        <w:tab/>
        <w:t>Grupp 2</w:t>
      </w:r>
    </w:p>
    <w:p w:rsidR="00001063" w:rsidRDefault="00001063" w:rsidP="00001063">
      <w:pPr>
        <w:rPr>
          <w:b/>
        </w:rPr>
      </w:pPr>
      <w:r>
        <w:rPr>
          <w:b/>
        </w:rPr>
        <w:tab/>
      </w:r>
      <w:r>
        <w:rPr>
          <w:b/>
        </w:rPr>
        <w:tab/>
      </w:r>
      <w:proofErr w:type="spellStart"/>
      <w:r>
        <w:rPr>
          <w:b/>
          <w:i/>
        </w:rPr>
        <w:t>Räknestuga</w:t>
      </w:r>
      <w:proofErr w:type="spellEnd"/>
      <w:r>
        <w:rPr>
          <w:b/>
          <w:i/>
        </w:rPr>
        <w:t xml:space="preserve"> 3</w:t>
      </w:r>
    </w:p>
    <w:p w:rsidR="00001063" w:rsidRDefault="00001063" w:rsidP="00001063">
      <w:r>
        <w:rPr>
          <w:b/>
        </w:rPr>
        <w:t>Vecka 13</w:t>
      </w:r>
      <w:r>
        <w:rPr>
          <w:b/>
        </w:rPr>
        <w:tab/>
      </w:r>
    </w:p>
    <w:p w:rsidR="00001063" w:rsidRDefault="00001063" w:rsidP="00001063">
      <w:pPr>
        <w:rPr>
          <w:szCs w:val="24"/>
        </w:rPr>
      </w:pPr>
      <w:r>
        <w:rPr>
          <w:szCs w:val="24"/>
        </w:rPr>
        <w:t>F24</w:t>
      </w:r>
      <w:r>
        <w:rPr>
          <w:szCs w:val="24"/>
        </w:rPr>
        <w:tab/>
      </w:r>
      <w:r>
        <w:rPr>
          <w:szCs w:val="24"/>
        </w:rPr>
        <w:tab/>
        <w:t>Syra, baser. Neutralisation, titreringar</w:t>
      </w:r>
      <w:r>
        <w:rPr>
          <w:szCs w:val="24"/>
        </w:rPr>
        <w:tab/>
        <w:t xml:space="preserve"> 218-22</w:t>
      </w:r>
      <w:r>
        <w:rPr>
          <w:szCs w:val="24"/>
        </w:rPr>
        <w:tab/>
        <w:t>10.29</w:t>
      </w:r>
    </w:p>
    <w:p w:rsidR="00001063" w:rsidRDefault="00001063" w:rsidP="00001063">
      <w:pPr>
        <w:rPr>
          <w:b/>
          <w:szCs w:val="24"/>
        </w:rPr>
      </w:pPr>
      <w:r>
        <w:rPr>
          <w:szCs w:val="24"/>
        </w:rPr>
        <w:t>F25</w:t>
      </w:r>
      <w:r>
        <w:rPr>
          <w:szCs w:val="24"/>
        </w:rPr>
        <w:tab/>
      </w:r>
      <w:r>
        <w:rPr>
          <w:szCs w:val="24"/>
        </w:rPr>
        <w:tab/>
        <w:t xml:space="preserve">Kemin och hållbar utveckling och </w:t>
      </w:r>
      <w:r>
        <w:rPr>
          <w:b/>
          <w:i/>
          <w:szCs w:val="24"/>
        </w:rPr>
        <w:t>repetition</w:t>
      </w:r>
      <w:r>
        <w:rPr>
          <w:i/>
          <w:szCs w:val="24"/>
        </w:rPr>
        <w:t xml:space="preserve"> </w:t>
      </w:r>
      <w:r>
        <w:rPr>
          <w:szCs w:val="24"/>
        </w:rPr>
        <w:t>290</w:t>
      </w:r>
    </w:p>
    <w:p w:rsidR="00001063" w:rsidRDefault="0050364D" w:rsidP="00001063">
      <w:pPr>
        <w:rPr>
          <w:szCs w:val="24"/>
        </w:rPr>
      </w:pPr>
      <w:r>
        <w:rPr>
          <w:szCs w:val="24"/>
        </w:rPr>
        <w:t>F26</w:t>
      </w:r>
      <w:r>
        <w:rPr>
          <w:szCs w:val="24"/>
        </w:rPr>
        <w:tab/>
      </w:r>
      <w:r>
        <w:rPr>
          <w:szCs w:val="24"/>
        </w:rPr>
        <w:tab/>
        <w:t>Entalpi</w:t>
      </w:r>
      <w:bookmarkStart w:id="23" w:name="_GoBack"/>
      <w:bookmarkEnd w:id="23"/>
      <w:r w:rsidR="00001063">
        <w:rPr>
          <w:szCs w:val="24"/>
        </w:rPr>
        <w:t>ändring och värme</w:t>
      </w:r>
      <w:r w:rsidR="00001063">
        <w:rPr>
          <w:szCs w:val="24"/>
        </w:rPr>
        <w:tab/>
      </w:r>
      <w:r w:rsidR="00001063">
        <w:rPr>
          <w:szCs w:val="24"/>
        </w:rPr>
        <w:tab/>
        <w:t>241-245</w:t>
      </w:r>
      <w:r w:rsidR="00001063">
        <w:rPr>
          <w:szCs w:val="24"/>
        </w:rPr>
        <w:tab/>
        <w:t>12.1 - 12.5</w:t>
      </w:r>
    </w:p>
    <w:p w:rsidR="00001063" w:rsidRDefault="00001063" w:rsidP="00001063">
      <w:pPr>
        <w:rPr>
          <w:szCs w:val="24"/>
        </w:rPr>
      </w:pPr>
      <w:r>
        <w:rPr>
          <w:szCs w:val="24"/>
        </w:rPr>
        <w:t>F27</w:t>
      </w:r>
      <w:r>
        <w:rPr>
          <w:szCs w:val="24"/>
        </w:rPr>
        <w:tab/>
      </w:r>
      <w:r>
        <w:rPr>
          <w:szCs w:val="24"/>
        </w:rPr>
        <w:tab/>
        <w:t>Energiändringar vid kemiska reaktioner</w:t>
      </w:r>
      <w:r>
        <w:rPr>
          <w:szCs w:val="24"/>
        </w:rPr>
        <w:tab/>
        <w:t xml:space="preserve">230-240         </w:t>
      </w:r>
      <w:proofErr w:type="gramStart"/>
      <w:r>
        <w:rPr>
          <w:szCs w:val="24"/>
        </w:rPr>
        <w:t>12.1-12.20</w:t>
      </w:r>
      <w:proofErr w:type="gramEnd"/>
    </w:p>
    <w:p w:rsidR="00001063" w:rsidRDefault="00001063" w:rsidP="00001063">
      <w:pPr>
        <w:rPr>
          <w:b/>
          <w:i/>
        </w:rPr>
      </w:pPr>
      <w:r>
        <w:tab/>
      </w:r>
      <w:r>
        <w:tab/>
      </w:r>
    </w:p>
    <w:p w:rsidR="00001063" w:rsidRDefault="00001063" w:rsidP="00001063">
      <w:pPr>
        <w:rPr>
          <w:b/>
        </w:rPr>
      </w:pPr>
      <w:r>
        <w:rPr>
          <w:b/>
        </w:rPr>
        <w:t>Vecka 14</w:t>
      </w:r>
    </w:p>
    <w:p w:rsidR="00001063" w:rsidRDefault="00001063" w:rsidP="00001063">
      <w:r>
        <w:rPr>
          <w:szCs w:val="24"/>
        </w:rPr>
        <w:t>F28</w:t>
      </w:r>
      <w:r>
        <w:rPr>
          <w:szCs w:val="24"/>
        </w:rPr>
        <w:tab/>
      </w:r>
      <w:r>
        <w:rPr>
          <w:szCs w:val="24"/>
        </w:rPr>
        <w:tab/>
      </w:r>
      <w:r>
        <w:t>Energiändringar vid kemiska reaktioner</w:t>
      </w:r>
      <w:r>
        <w:tab/>
        <w:t xml:space="preserve">234-240         </w:t>
      </w:r>
      <w:proofErr w:type="gramStart"/>
      <w:r>
        <w:t>12.13-12.15</w:t>
      </w:r>
      <w:proofErr w:type="gramEnd"/>
    </w:p>
    <w:p w:rsidR="00001063" w:rsidRDefault="00001063" w:rsidP="00001063">
      <w:pPr>
        <w:rPr>
          <w:szCs w:val="24"/>
        </w:rPr>
      </w:pPr>
      <w:r>
        <w:rPr>
          <w:szCs w:val="24"/>
        </w:rPr>
        <w:t>F29</w:t>
      </w:r>
      <w:r>
        <w:rPr>
          <w:szCs w:val="24"/>
        </w:rPr>
        <w:tab/>
      </w:r>
      <w:r>
        <w:rPr>
          <w:szCs w:val="24"/>
        </w:rPr>
        <w:tab/>
      </w:r>
      <w:r>
        <w:rPr>
          <w:b/>
          <w:i/>
          <w:szCs w:val="24"/>
        </w:rPr>
        <w:t>Repetition</w:t>
      </w:r>
      <w:r>
        <w:rPr>
          <w:b/>
          <w:i/>
          <w:szCs w:val="24"/>
        </w:rPr>
        <w:tab/>
      </w:r>
      <w:r>
        <w:rPr>
          <w:szCs w:val="24"/>
        </w:rPr>
        <w:tab/>
      </w:r>
      <w:r>
        <w:rPr>
          <w:szCs w:val="24"/>
        </w:rPr>
        <w:tab/>
        <w:t xml:space="preserve"> </w:t>
      </w:r>
    </w:p>
    <w:p w:rsidR="00001063" w:rsidRDefault="00001063" w:rsidP="00001063">
      <w:r>
        <w:t>L4</w:t>
      </w:r>
      <w:r>
        <w:tab/>
      </w:r>
      <w:r>
        <w:tab/>
        <w:t>Grupp 1</w:t>
      </w:r>
    </w:p>
    <w:p w:rsidR="00001063" w:rsidRDefault="00001063" w:rsidP="00001063">
      <w:r>
        <w:t>L4</w:t>
      </w:r>
      <w:r>
        <w:tab/>
      </w:r>
      <w:r>
        <w:tab/>
        <w:t>Grupp 2</w:t>
      </w:r>
    </w:p>
    <w:p w:rsidR="00001063" w:rsidRDefault="00001063" w:rsidP="00001063">
      <w:r>
        <w:t>L4</w:t>
      </w:r>
      <w:r>
        <w:tab/>
      </w:r>
      <w:r>
        <w:tab/>
        <w:t>Grupp 3</w:t>
      </w:r>
    </w:p>
    <w:p w:rsidR="00001063" w:rsidRDefault="00001063" w:rsidP="00001063">
      <w:pPr>
        <w:rPr>
          <w:b/>
        </w:rPr>
      </w:pPr>
    </w:p>
    <w:p w:rsidR="00001063" w:rsidRDefault="00001063" w:rsidP="00001063">
      <w:pPr>
        <w:rPr>
          <w:b/>
        </w:rPr>
      </w:pPr>
      <w:r>
        <w:rPr>
          <w:b/>
        </w:rPr>
        <w:t>Vecka 15</w:t>
      </w:r>
    </w:p>
    <w:p w:rsidR="00001063" w:rsidRDefault="00001063" w:rsidP="00001063">
      <w:pPr>
        <w:rPr>
          <w:szCs w:val="24"/>
        </w:rPr>
      </w:pPr>
      <w:r>
        <w:rPr>
          <w:szCs w:val="24"/>
        </w:rPr>
        <w:t>F30</w:t>
      </w:r>
      <w:r>
        <w:rPr>
          <w:szCs w:val="24"/>
        </w:rPr>
        <w:tab/>
      </w:r>
      <w:r>
        <w:rPr>
          <w:szCs w:val="24"/>
        </w:rPr>
        <w:tab/>
        <w:t>Elektrokemi. Galvanism</w:t>
      </w:r>
      <w:r>
        <w:rPr>
          <w:szCs w:val="24"/>
        </w:rPr>
        <w:tab/>
      </w:r>
      <w:r>
        <w:rPr>
          <w:szCs w:val="24"/>
        </w:rPr>
        <w:tab/>
        <w:t xml:space="preserve"> 258-266 </w:t>
      </w:r>
      <w:r>
        <w:rPr>
          <w:szCs w:val="24"/>
        </w:rPr>
        <w:tab/>
      </w:r>
      <w:proofErr w:type="gramStart"/>
      <w:r>
        <w:rPr>
          <w:szCs w:val="24"/>
        </w:rPr>
        <w:t>13.1-13.7</w:t>
      </w:r>
      <w:proofErr w:type="gramEnd"/>
    </w:p>
    <w:p w:rsidR="00001063" w:rsidRDefault="00001063" w:rsidP="00001063">
      <w:pPr>
        <w:rPr>
          <w:szCs w:val="24"/>
        </w:rPr>
      </w:pPr>
      <w:r>
        <w:rPr>
          <w:szCs w:val="24"/>
        </w:rPr>
        <w:t>F31</w:t>
      </w:r>
      <w:r>
        <w:rPr>
          <w:szCs w:val="24"/>
        </w:rPr>
        <w:tab/>
      </w:r>
      <w:r>
        <w:rPr>
          <w:szCs w:val="24"/>
        </w:rPr>
        <w:tab/>
        <w:t>Elektrolys och repetition</w:t>
      </w:r>
      <w:r>
        <w:rPr>
          <w:szCs w:val="24"/>
        </w:rPr>
        <w:tab/>
      </w:r>
      <w:r>
        <w:rPr>
          <w:szCs w:val="24"/>
        </w:rPr>
        <w:tab/>
        <w:t>267-272</w:t>
      </w:r>
      <w:r>
        <w:rPr>
          <w:szCs w:val="24"/>
        </w:rPr>
        <w:tab/>
      </w:r>
      <w:proofErr w:type="gramStart"/>
      <w:r>
        <w:rPr>
          <w:szCs w:val="24"/>
        </w:rPr>
        <w:t>13.8-13.9</w:t>
      </w:r>
      <w:proofErr w:type="gramEnd"/>
    </w:p>
    <w:p w:rsidR="00001063" w:rsidRDefault="00001063" w:rsidP="00001063">
      <w:pPr>
        <w:rPr>
          <w:szCs w:val="24"/>
        </w:rPr>
      </w:pPr>
      <w:r>
        <w:rPr>
          <w:szCs w:val="24"/>
        </w:rPr>
        <w:t>F32</w:t>
      </w:r>
      <w:r>
        <w:rPr>
          <w:szCs w:val="24"/>
        </w:rPr>
        <w:tab/>
      </w:r>
      <w:r>
        <w:rPr>
          <w:szCs w:val="24"/>
        </w:rPr>
        <w:tab/>
        <w:t>Kolföreningar, nomenklatur</w:t>
      </w:r>
      <w:r>
        <w:rPr>
          <w:szCs w:val="24"/>
        </w:rPr>
        <w:tab/>
        <w:t xml:space="preserve">197-222         11.1 -11.9           </w:t>
      </w:r>
    </w:p>
    <w:p w:rsidR="00001063" w:rsidRDefault="00001063" w:rsidP="00001063">
      <w:pPr>
        <w:rPr>
          <w:b/>
          <w:i/>
        </w:rPr>
      </w:pPr>
      <w:r>
        <w:tab/>
      </w:r>
      <w:r>
        <w:tab/>
      </w:r>
      <w:proofErr w:type="spellStart"/>
      <w:r>
        <w:rPr>
          <w:b/>
          <w:i/>
        </w:rPr>
        <w:t>Räknestuga</w:t>
      </w:r>
      <w:proofErr w:type="spellEnd"/>
      <w:r>
        <w:rPr>
          <w:b/>
          <w:i/>
        </w:rPr>
        <w:t xml:space="preserve"> 4</w:t>
      </w:r>
    </w:p>
    <w:p w:rsidR="00001063" w:rsidRDefault="00001063" w:rsidP="00001063">
      <w:pPr>
        <w:rPr>
          <w:b/>
          <w:i/>
        </w:rPr>
      </w:pPr>
    </w:p>
    <w:p w:rsidR="00001063" w:rsidRDefault="00001063" w:rsidP="00001063">
      <w:pPr>
        <w:rPr>
          <w:b/>
        </w:rPr>
      </w:pPr>
      <w:r>
        <w:rPr>
          <w:b/>
        </w:rPr>
        <w:t>Vecka 16</w:t>
      </w:r>
    </w:p>
    <w:p w:rsidR="00001063" w:rsidRDefault="00001063" w:rsidP="00001063">
      <w:pPr>
        <w:rPr>
          <w:b/>
          <w:szCs w:val="24"/>
        </w:rPr>
      </w:pPr>
      <w:r>
        <w:rPr>
          <w:szCs w:val="24"/>
        </w:rPr>
        <w:t>F33</w:t>
      </w:r>
      <w:r>
        <w:rPr>
          <w:szCs w:val="24"/>
        </w:rPr>
        <w:tab/>
      </w:r>
      <w:r>
        <w:rPr>
          <w:szCs w:val="24"/>
        </w:rPr>
        <w:tab/>
        <w:t>Kemiska klasser</w:t>
      </w:r>
      <w:r>
        <w:rPr>
          <w:szCs w:val="24"/>
        </w:rPr>
        <w:tab/>
      </w:r>
      <w:r>
        <w:rPr>
          <w:szCs w:val="24"/>
        </w:rPr>
        <w:tab/>
        <w:t xml:space="preserve">197-222         </w:t>
      </w:r>
      <w:proofErr w:type="gramStart"/>
      <w:r>
        <w:rPr>
          <w:szCs w:val="24"/>
        </w:rPr>
        <w:t>11.10-11.12</w:t>
      </w:r>
      <w:proofErr w:type="gramEnd"/>
      <w:r>
        <w:rPr>
          <w:szCs w:val="24"/>
        </w:rPr>
        <w:t xml:space="preserve">           </w:t>
      </w:r>
    </w:p>
    <w:p w:rsidR="00001063" w:rsidRDefault="00001063" w:rsidP="00001063">
      <w:pPr>
        <w:rPr>
          <w:szCs w:val="24"/>
        </w:rPr>
      </w:pPr>
      <w:r>
        <w:rPr>
          <w:szCs w:val="24"/>
        </w:rPr>
        <w:t>F34</w:t>
      </w:r>
      <w:r>
        <w:rPr>
          <w:szCs w:val="24"/>
        </w:rPr>
        <w:tab/>
      </w:r>
      <w:r>
        <w:rPr>
          <w:szCs w:val="24"/>
        </w:rPr>
        <w:tab/>
        <w:t>Kemiska klasserfortsättning</w:t>
      </w:r>
      <w:r>
        <w:rPr>
          <w:szCs w:val="24"/>
        </w:rPr>
        <w:tab/>
        <w:t xml:space="preserve">197-222         </w:t>
      </w:r>
      <w:proofErr w:type="gramStart"/>
      <w:r>
        <w:rPr>
          <w:szCs w:val="24"/>
        </w:rPr>
        <w:t>11.10-11.12</w:t>
      </w:r>
      <w:proofErr w:type="gramEnd"/>
      <w:r>
        <w:rPr>
          <w:szCs w:val="24"/>
        </w:rPr>
        <w:t xml:space="preserve">           </w:t>
      </w:r>
    </w:p>
    <w:p w:rsidR="00001063" w:rsidRDefault="00001063" w:rsidP="00001063">
      <w:pPr>
        <w:rPr>
          <w:szCs w:val="24"/>
        </w:rPr>
      </w:pPr>
      <w:r>
        <w:rPr>
          <w:szCs w:val="24"/>
        </w:rPr>
        <w:t>F35</w:t>
      </w:r>
      <w:r>
        <w:rPr>
          <w:szCs w:val="24"/>
        </w:rPr>
        <w:tab/>
      </w:r>
      <w:r>
        <w:rPr>
          <w:szCs w:val="24"/>
        </w:rPr>
        <w:tab/>
      </w:r>
      <w:r>
        <w:rPr>
          <w:b/>
          <w:i/>
          <w:szCs w:val="24"/>
        </w:rPr>
        <w:t>Repetition inför skrivningen</w:t>
      </w:r>
      <w:r>
        <w:rPr>
          <w:szCs w:val="24"/>
        </w:rPr>
        <w:tab/>
        <w:t>1-270</w:t>
      </w:r>
    </w:p>
    <w:p w:rsidR="00001063" w:rsidRDefault="00001063" w:rsidP="00001063">
      <w:r>
        <w:tab/>
      </w:r>
      <w:r>
        <w:tab/>
      </w:r>
      <w:proofErr w:type="spellStart"/>
      <w:r>
        <w:rPr>
          <w:b/>
          <w:i/>
        </w:rPr>
        <w:t>Räknestuga</w:t>
      </w:r>
      <w:proofErr w:type="spellEnd"/>
      <w:r>
        <w:rPr>
          <w:b/>
          <w:i/>
        </w:rPr>
        <w:t xml:space="preserve"> 5</w:t>
      </w:r>
    </w:p>
    <w:p w:rsidR="00001063" w:rsidRDefault="00001063" w:rsidP="00001063">
      <w:pPr>
        <w:rPr>
          <w:b/>
        </w:rPr>
      </w:pPr>
      <w:r>
        <w:rPr>
          <w:b/>
        </w:rPr>
        <w:t>Vecka 17</w:t>
      </w:r>
      <w:r>
        <w:rPr>
          <w:b/>
        </w:rPr>
        <w:tab/>
      </w:r>
      <w:r>
        <w:rPr>
          <w:b/>
        </w:rPr>
        <w:tab/>
      </w:r>
    </w:p>
    <w:p w:rsidR="00001063" w:rsidRDefault="00001063" w:rsidP="00001063">
      <w:r>
        <w:t>L5</w:t>
      </w:r>
      <w:r>
        <w:tab/>
      </w:r>
      <w:r>
        <w:tab/>
        <w:t xml:space="preserve">Grupp 2 </w:t>
      </w:r>
    </w:p>
    <w:p w:rsidR="00001063" w:rsidRDefault="00001063" w:rsidP="00001063">
      <w:r>
        <w:t>L5</w:t>
      </w:r>
      <w:r>
        <w:tab/>
      </w:r>
      <w:r>
        <w:tab/>
        <w:t xml:space="preserve">Grupp 3 </w:t>
      </w:r>
    </w:p>
    <w:p w:rsidR="00001063" w:rsidRDefault="00001063" w:rsidP="00001063">
      <w:r>
        <w:t>L5</w:t>
      </w:r>
      <w:r>
        <w:tab/>
      </w:r>
      <w:r>
        <w:tab/>
        <w:t xml:space="preserve">Grupp 1 </w:t>
      </w:r>
    </w:p>
    <w:p w:rsidR="00001063" w:rsidRDefault="00001063" w:rsidP="00001063">
      <w:pPr>
        <w:rPr>
          <w:b/>
          <w:i/>
        </w:rPr>
      </w:pPr>
      <w:r>
        <w:tab/>
      </w:r>
      <w:r>
        <w:tab/>
      </w:r>
    </w:p>
    <w:p w:rsidR="00001063" w:rsidRDefault="00001063" w:rsidP="00001063">
      <w:pPr>
        <w:rPr>
          <w:b/>
          <w:i/>
        </w:rPr>
      </w:pPr>
      <w:r>
        <w:rPr>
          <w:b/>
        </w:rPr>
        <w:t>Vecka 18</w:t>
      </w:r>
      <w:r>
        <w:rPr>
          <w:b/>
        </w:rPr>
        <w:tab/>
      </w:r>
      <w:r>
        <w:rPr>
          <w:b/>
        </w:rPr>
        <w:tab/>
      </w:r>
      <w:proofErr w:type="spellStart"/>
      <w:r>
        <w:rPr>
          <w:b/>
          <w:i/>
        </w:rPr>
        <w:t>Räknestuga</w:t>
      </w:r>
      <w:proofErr w:type="spellEnd"/>
      <w:r>
        <w:rPr>
          <w:b/>
          <w:i/>
        </w:rPr>
        <w:t xml:space="preserve"> 6</w:t>
      </w:r>
    </w:p>
    <w:p w:rsidR="00001063" w:rsidRDefault="00001063" w:rsidP="00001063">
      <w:pPr>
        <w:rPr>
          <w:i/>
          <w:sz w:val="20"/>
        </w:rPr>
      </w:pPr>
      <w:r>
        <w:rPr>
          <w:b/>
          <w:szCs w:val="24"/>
        </w:rPr>
        <w:t xml:space="preserve">Den 7 maj (8-12) </w:t>
      </w:r>
      <w:r>
        <w:rPr>
          <w:b/>
          <w:sz w:val="28"/>
          <w:szCs w:val="28"/>
        </w:rPr>
        <w:tab/>
        <w:t>Kemiskrivning</w:t>
      </w:r>
      <w:r>
        <w:rPr>
          <w:b/>
          <w:sz w:val="28"/>
          <w:szCs w:val="28"/>
        </w:rPr>
        <w:tab/>
      </w:r>
      <w:r>
        <w:rPr>
          <w:b/>
          <w:sz w:val="28"/>
          <w:szCs w:val="28"/>
        </w:rPr>
        <w:tab/>
      </w:r>
      <w:r>
        <w:rPr>
          <w:sz w:val="28"/>
          <w:szCs w:val="28"/>
        </w:rPr>
        <w:t>1-270</w:t>
      </w:r>
      <w:r>
        <w:rPr>
          <w:i/>
        </w:rPr>
        <w:t xml:space="preserve"> </w:t>
      </w:r>
    </w:p>
    <w:p w:rsidR="00001063" w:rsidRDefault="00001063" w:rsidP="00001063">
      <w:pPr>
        <w:rPr>
          <w:b/>
          <w:i/>
          <w:szCs w:val="24"/>
        </w:rPr>
      </w:pPr>
      <w:r>
        <w:rPr>
          <w:b/>
          <w:i/>
          <w:szCs w:val="24"/>
        </w:rPr>
        <w:t xml:space="preserve">Restlabb 15 maj (13-15) Restlabb. Anmälan obligatoriskt! </w:t>
      </w:r>
    </w:p>
    <w:p w:rsidR="00001063" w:rsidRDefault="00001063" w:rsidP="00001063">
      <w:pPr>
        <w:rPr>
          <w:b/>
          <w:i/>
          <w:szCs w:val="24"/>
        </w:rPr>
      </w:pPr>
      <w:r>
        <w:rPr>
          <w:b/>
          <w:i/>
          <w:szCs w:val="24"/>
        </w:rPr>
        <w:lastRenderedPageBreak/>
        <w:t xml:space="preserve"> </w:t>
      </w:r>
    </w:p>
    <w:p w:rsidR="00001063" w:rsidRDefault="00001063" w:rsidP="00001063">
      <w:pPr>
        <w:rPr>
          <w:b/>
          <w:i/>
          <w:szCs w:val="24"/>
        </w:rPr>
      </w:pPr>
      <w:r>
        <w:rPr>
          <w:b/>
          <w:i/>
          <w:szCs w:val="24"/>
        </w:rPr>
        <w:t xml:space="preserve">Prova gärna </w:t>
      </w:r>
      <w:proofErr w:type="spellStart"/>
      <w:r>
        <w:rPr>
          <w:b/>
          <w:i/>
          <w:szCs w:val="24"/>
        </w:rPr>
        <w:t>webstöd</w:t>
      </w:r>
      <w:proofErr w:type="spellEnd"/>
      <w:r>
        <w:rPr>
          <w:b/>
          <w:i/>
          <w:szCs w:val="24"/>
        </w:rPr>
        <w:t xml:space="preserve"> till läroboken</w:t>
      </w:r>
      <w:r>
        <w:rPr>
          <w:b/>
          <w:szCs w:val="24"/>
        </w:rPr>
        <w:t xml:space="preserve">, </w:t>
      </w:r>
      <w:r w:rsidRPr="00001063">
        <w:rPr>
          <w:b/>
          <w:i/>
          <w:szCs w:val="24"/>
        </w:rPr>
        <w:t>Gymnasiekemi A online</w:t>
      </w:r>
      <w:r>
        <w:rPr>
          <w:b/>
          <w:szCs w:val="24"/>
        </w:rPr>
        <w:t xml:space="preserve">: www4.liber.se/gymnasiekemLaborationsutrustning </w:t>
      </w:r>
    </w:p>
    <w:p w:rsidR="00001063" w:rsidRDefault="00001063" w:rsidP="00001063">
      <w:pPr>
        <w:rPr>
          <w:szCs w:val="24"/>
        </w:rPr>
      </w:pPr>
      <w:r>
        <w:rPr>
          <w:szCs w:val="24"/>
        </w:rPr>
        <w:t xml:space="preserve"> </w:t>
      </w:r>
    </w:p>
    <w:bookmarkEnd w:id="22"/>
    <w:p w:rsidR="00AA2391" w:rsidRPr="00001063" w:rsidRDefault="00AA2391" w:rsidP="003C46DB">
      <w:pPr>
        <w:spacing w:line="360" w:lineRule="auto"/>
        <w:rPr>
          <w:b/>
          <w:sz w:val="32"/>
          <w:szCs w:val="32"/>
        </w:rPr>
      </w:pPr>
      <w:r w:rsidRPr="00001063">
        <w:rPr>
          <w:b/>
          <w:sz w:val="32"/>
          <w:szCs w:val="32"/>
        </w:rPr>
        <w:t>Labbutrustning</w:t>
      </w:r>
    </w:p>
    <w:p w:rsidR="00205CB2" w:rsidRPr="009818CD" w:rsidRDefault="006840C6" w:rsidP="003C46DB">
      <w:pPr>
        <w:spacing w:line="360" w:lineRule="auto"/>
        <w:rPr>
          <w:szCs w:val="24"/>
        </w:rPr>
      </w:pPr>
      <w:r w:rsidRPr="009818CD">
        <w:rPr>
          <w:szCs w:val="24"/>
        </w:rPr>
        <w:t>1. Provrör</w:t>
      </w:r>
    </w:p>
    <w:p w:rsidR="00205CB2" w:rsidRPr="009818CD" w:rsidRDefault="00205CB2" w:rsidP="003C46DB">
      <w:pPr>
        <w:pStyle w:val="Rubrik32"/>
        <w:spacing w:before="0" w:after="0" w:line="360" w:lineRule="auto"/>
        <w:rPr>
          <w:rFonts w:ascii="Times New Roman" w:hAnsi="Times New Roman"/>
          <w:b w:val="0"/>
          <w:spacing w:val="0"/>
          <w:szCs w:val="24"/>
        </w:rPr>
      </w:pPr>
      <w:r w:rsidRPr="009818CD">
        <w:rPr>
          <w:rFonts w:ascii="Times New Roman" w:hAnsi="Times New Roman"/>
          <w:b w:val="0"/>
          <w:spacing w:val="0"/>
          <w:szCs w:val="24"/>
        </w:rPr>
        <w:t xml:space="preserve">  2. </w:t>
      </w:r>
      <w:r w:rsidR="006840C6" w:rsidRPr="009818CD">
        <w:rPr>
          <w:rFonts w:ascii="Times New Roman" w:hAnsi="Times New Roman"/>
          <w:b w:val="0"/>
          <w:spacing w:val="0"/>
          <w:szCs w:val="24"/>
        </w:rPr>
        <w:t>Provrörsställ</w:t>
      </w:r>
    </w:p>
    <w:p w:rsidR="00205CB2" w:rsidRPr="009818CD" w:rsidRDefault="00205CB2" w:rsidP="003C46DB">
      <w:pPr>
        <w:spacing w:line="360" w:lineRule="auto"/>
        <w:rPr>
          <w:szCs w:val="24"/>
        </w:rPr>
      </w:pPr>
      <w:r w:rsidRPr="009818CD">
        <w:rPr>
          <w:szCs w:val="24"/>
        </w:rPr>
        <w:t xml:space="preserve">  3. </w:t>
      </w:r>
      <w:r w:rsidR="006840C6" w:rsidRPr="009818CD">
        <w:rPr>
          <w:szCs w:val="24"/>
        </w:rPr>
        <w:t>Provrörshållare</w:t>
      </w:r>
    </w:p>
    <w:p w:rsidR="00205CB2" w:rsidRPr="009818CD" w:rsidRDefault="006840C6" w:rsidP="003C46DB">
      <w:pPr>
        <w:spacing w:line="360" w:lineRule="auto"/>
        <w:rPr>
          <w:szCs w:val="24"/>
        </w:rPr>
      </w:pPr>
      <w:r w:rsidRPr="009818CD">
        <w:rPr>
          <w:szCs w:val="24"/>
        </w:rPr>
        <w:t xml:space="preserve">  4. Separertratt</w:t>
      </w:r>
    </w:p>
    <w:p w:rsidR="00205CB2" w:rsidRPr="009818CD" w:rsidRDefault="00205CB2" w:rsidP="003C46DB">
      <w:pPr>
        <w:spacing w:line="360" w:lineRule="auto"/>
        <w:rPr>
          <w:szCs w:val="24"/>
        </w:rPr>
      </w:pPr>
      <w:r w:rsidRPr="009818CD">
        <w:rPr>
          <w:szCs w:val="24"/>
        </w:rPr>
        <w:t xml:space="preserve">  5. </w:t>
      </w:r>
      <w:proofErr w:type="spellStart"/>
      <w:r w:rsidR="006840C6" w:rsidRPr="009818CD">
        <w:rPr>
          <w:szCs w:val="24"/>
        </w:rPr>
        <w:t>Vollpipett</w:t>
      </w:r>
      <w:proofErr w:type="spellEnd"/>
    </w:p>
    <w:p w:rsidR="00205CB2" w:rsidRPr="009818CD" w:rsidRDefault="00205CB2" w:rsidP="003C46DB">
      <w:pPr>
        <w:spacing w:line="360" w:lineRule="auto"/>
        <w:rPr>
          <w:szCs w:val="24"/>
        </w:rPr>
      </w:pPr>
      <w:r w:rsidRPr="009818CD">
        <w:rPr>
          <w:szCs w:val="24"/>
        </w:rPr>
        <w:t xml:space="preserve">  6. </w:t>
      </w:r>
      <w:r w:rsidR="006840C6" w:rsidRPr="009818CD">
        <w:rPr>
          <w:szCs w:val="24"/>
        </w:rPr>
        <w:t>Pipetteringsboll (</w:t>
      </w:r>
      <w:proofErr w:type="spellStart"/>
      <w:r w:rsidR="006840C6" w:rsidRPr="009818CD">
        <w:rPr>
          <w:szCs w:val="24"/>
        </w:rPr>
        <w:t>peleusboll</w:t>
      </w:r>
      <w:proofErr w:type="spellEnd"/>
      <w:r w:rsidR="006840C6" w:rsidRPr="009818CD">
        <w:rPr>
          <w:szCs w:val="24"/>
        </w:rPr>
        <w:t>)</w:t>
      </w:r>
    </w:p>
    <w:p w:rsidR="00205CB2" w:rsidRPr="009818CD" w:rsidRDefault="00205CB2" w:rsidP="003C46DB">
      <w:pPr>
        <w:spacing w:line="360" w:lineRule="auto"/>
        <w:rPr>
          <w:szCs w:val="24"/>
        </w:rPr>
      </w:pPr>
      <w:r w:rsidRPr="009818CD">
        <w:rPr>
          <w:szCs w:val="24"/>
        </w:rPr>
        <w:t xml:space="preserve">  7. </w:t>
      </w:r>
      <w:r w:rsidR="006840C6" w:rsidRPr="009818CD">
        <w:rPr>
          <w:szCs w:val="24"/>
        </w:rPr>
        <w:t>M</w:t>
      </w:r>
      <w:r w:rsidR="00516B73" w:rsidRPr="009818CD">
        <w:rPr>
          <w:szCs w:val="24"/>
        </w:rPr>
        <w:t>ätcylinder</w:t>
      </w:r>
    </w:p>
    <w:p w:rsidR="00205CB2" w:rsidRPr="009818CD" w:rsidRDefault="00205CB2" w:rsidP="003C46DB">
      <w:pPr>
        <w:spacing w:line="360" w:lineRule="auto"/>
        <w:rPr>
          <w:szCs w:val="24"/>
        </w:rPr>
      </w:pPr>
      <w:r w:rsidRPr="009818CD">
        <w:rPr>
          <w:szCs w:val="24"/>
        </w:rPr>
        <w:t xml:space="preserve">  8. </w:t>
      </w:r>
      <w:r w:rsidR="006840C6" w:rsidRPr="009818CD">
        <w:rPr>
          <w:szCs w:val="24"/>
        </w:rPr>
        <w:t>E-kolv</w:t>
      </w:r>
    </w:p>
    <w:p w:rsidR="00205CB2" w:rsidRPr="009818CD" w:rsidRDefault="00205CB2" w:rsidP="003C46DB">
      <w:pPr>
        <w:spacing w:line="360" w:lineRule="auto"/>
        <w:rPr>
          <w:szCs w:val="24"/>
        </w:rPr>
      </w:pPr>
      <w:r w:rsidRPr="009818CD">
        <w:rPr>
          <w:szCs w:val="24"/>
        </w:rPr>
        <w:t xml:space="preserve">  9. </w:t>
      </w:r>
      <w:r w:rsidR="006840C6" w:rsidRPr="009818CD">
        <w:rPr>
          <w:szCs w:val="24"/>
        </w:rPr>
        <w:t>Mätpipett</w:t>
      </w:r>
    </w:p>
    <w:p w:rsidR="00205CB2" w:rsidRPr="009818CD" w:rsidRDefault="00205CB2" w:rsidP="003C46DB">
      <w:pPr>
        <w:spacing w:line="360" w:lineRule="auto"/>
        <w:rPr>
          <w:szCs w:val="24"/>
        </w:rPr>
      </w:pPr>
      <w:r w:rsidRPr="009818CD">
        <w:rPr>
          <w:szCs w:val="24"/>
        </w:rPr>
        <w:t xml:space="preserve">10. </w:t>
      </w:r>
      <w:proofErr w:type="spellStart"/>
      <w:r w:rsidR="006840C6" w:rsidRPr="009818CD">
        <w:rPr>
          <w:szCs w:val="24"/>
        </w:rPr>
        <w:t>Droppipett</w:t>
      </w:r>
      <w:proofErr w:type="spellEnd"/>
    </w:p>
    <w:p w:rsidR="00205CB2" w:rsidRPr="009818CD" w:rsidRDefault="00205CB2" w:rsidP="003C46DB">
      <w:pPr>
        <w:spacing w:line="360" w:lineRule="auto"/>
        <w:rPr>
          <w:szCs w:val="24"/>
        </w:rPr>
      </w:pPr>
      <w:r w:rsidRPr="009818CD">
        <w:rPr>
          <w:szCs w:val="24"/>
        </w:rPr>
        <w:t xml:space="preserve">11. </w:t>
      </w:r>
      <w:r w:rsidR="006840C6" w:rsidRPr="009818CD">
        <w:rPr>
          <w:szCs w:val="24"/>
        </w:rPr>
        <w:t>Urglas</w:t>
      </w:r>
    </w:p>
    <w:p w:rsidR="00205CB2" w:rsidRPr="009818CD" w:rsidRDefault="006840C6" w:rsidP="003C46DB">
      <w:pPr>
        <w:spacing w:line="360" w:lineRule="auto"/>
        <w:rPr>
          <w:szCs w:val="24"/>
        </w:rPr>
      </w:pPr>
      <w:r w:rsidRPr="009818CD">
        <w:rPr>
          <w:szCs w:val="24"/>
        </w:rPr>
        <w:t>12. Kristallisationsskål</w:t>
      </w:r>
    </w:p>
    <w:p w:rsidR="003C46DB" w:rsidRDefault="003C46DB" w:rsidP="003C46DB">
      <w:pPr>
        <w:spacing w:line="360" w:lineRule="auto"/>
        <w:rPr>
          <w:szCs w:val="24"/>
        </w:rPr>
      </w:pPr>
    </w:p>
    <w:p w:rsidR="003C46DB" w:rsidRDefault="003C46DB" w:rsidP="003C46DB">
      <w:pPr>
        <w:spacing w:line="360" w:lineRule="auto"/>
        <w:rPr>
          <w:szCs w:val="24"/>
        </w:rPr>
      </w:pPr>
    </w:p>
    <w:p w:rsidR="00205CB2" w:rsidRPr="00CE241F" w:rsidRDefault="005D565C" w:rsidP="003C46DB">
      <w:pPr>
        <w:spacing w:line="360" w:lineRule="auto"/>
        <w:rPr>
          <w:szCs w:val="24"/>
        </w:rPr>
      </w:pPr>
      <w:r>
        <w:rPr>
          <w:noProof/>
        </w:rPr>
        <w:drawing>
          <wp:anchor distT="0" distB="0" distL="114300" distR="114300" simplePos="0" relativeHeight="251656704" behindDoc="1" locked="0" layoutInCell="1" allowOverlap="1" wp14:anchorId="25637627" wp14:editId="73B889A3">
            <wp:simplePos x="0" y="0"/>
            <wp:positionH relativeFrom="column">
              <wp:posOffset>571500</wp:posOffset>
            </wp:positionH>
            <wp:positionV relativeFrom="paragraph">
              <wp:posOffset>205105</wp:posOffset>
            </wp:positionV>
            <wp:extent cx="5638800" cy="2678430"/>
            <wp:effectExtent l="19050" t="0" r="0" b="0"/>
            <wp:wrapNone/>
            <wp:docPr id="132" name="Bild 132" descr="A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A4 2"/>
                    <pic:cNvPicPr>
                      <a:picLocks noChangeAspect="1" noChangeArrowheads="1"/>
                    </pic:cNvPicPr>
                  </pic:nvPicPr>
                  <pic:blipFill>
                    <a:blip r:embed="rId35" cstate="print"/>
                    <a:srcRect b="8591"/>
                    <a:stretch>
                      <a:fillRect/>
                    </a:stretch>
                  </pic:blipFill>
                  <pic:spPr bwMode="auto">
                    <a:xfrm>
                      <a:off x="0" y="0"/>
                      <a:ext cx="5638800" cy="2678430"/>
                    </a:xfrm>
                    <a:prstGeom prst="rect">
                      <a:avLst/>
                    </a:prstGeom>
                    <a:noFill/>
                    <a:ln w="9525">
                      <a:noFill/>
                      <a:miter lim="800000"/>
                      <a:headEnd/>
                      <a:tailEnd/>
                    </a:ln>
                  </pic:spPr>
                </pic:pic>
              </a:graphicData>
            </a:graphic>
          </wp:anchor>
        </w:drawing>
      </w:r>
    </w:p>
    <w:p w:rsidR="00205CB2" w:rsidRDefault="00916F54" w:rsidP="00205CB2">
      <w:pPr>
        <w:pStyle w:val="Brd8"/>
        <w:rPr>
          <w:i/>
          <w:iCs/>
          <w:sz w:val="22"/>
        </w:rPr>
      </w:pPr>
      <w:r>
        <w:rPr>
          <w:noProof/>
        </w:rPr>
        <mc:AlternateContent>
          <mc:Choice Requires="wps">
            <w:drawing>
              <wp:anchor distT="0" distB="0" distL="114300" distR="114300" simplePos="0" relativeHeight="251657728" behindDoc="0" locked="0" layoutInCell="1" allowOverlap="1" wp14:anchorId="09851965" wp14:editId="522BEFD0">
                <wp:simplePos x="0" y="0"/>
                <wp:positionH relativeFrom="column">
                  <wp:posOffset>1779905</wp:posOffset>
                </wp:positionH>
                <wp:positionV relativeFrom="paragraph">
                  <wp:posOffset>197485</wp:posOffset>
                </wp:positionV>
                <wp:extent cx="304800" cy="228600"/>
                <wp:effectExtent l="0" t="0" r="0" b="0"/>
                <wp:wrapSquare wrapText="bothSides"/>
                <wp:docPr id="107"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3" o:spid="_x0000_s1026" type="#_x0000_t202" style="position:absolute;margin-left:140.15pt;margin-top:15.55pt;width:24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" filled="f" stroked="f">
                <v:textbox>
                  <w:txbxContent>
                    <w:p w:rsidR="0071760B" w:rsidRDefault="0071760B" w:rsidP="00205CB2">
                      <w:r>
                        <w:rPr>
                          <w:b/>
                        </w:rPr>
                        <w:t>1</w:t>
                      </w:r>
                    </w:p>
                  </w:txbxContent>
                </v:textbox>
                <w10:wrap type="square"/>
              </v:shape>
            </w:pict>
          </mc:Fallback>
        </mc:AlternateContent>
      </w:r>
      <w:r>
        <w:rPr>
          <w:noProof/>
        </w:rPr>
        <mc:AlternateContent>
          <mc:Choice Requires="wps">
            <w:drawing>
              <wp:anchor distT="0" distB="0" distL="114300" distR="114300" simplePos="0" relativeHeight="251661824" behindDoc="0" locked="0" layoutInCell="1" allowOverlap="1" wp14:anchorId="7A9BDA45" wp14:editId="481195DB">
                <wp:simplePos x="0" y="0"/>
                <wp:positionH relativeFrom="column">
                  <wp:posOffset>4370705</wp:posOffset>
                </wp:positionH>
                <wp:positionV relativeFrom="paragraph">
                  <wp:posOffset>215900</wp:posOffset>
                </wp:positionV>
                <wp:extent cx="332105" cy="285750"/>
                <wp:effectExtent l="0" t="0" r="0" b="0"/>
                <wp:wrapSquare wrapText="bothSides"/>
                <wp:docPr id="10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27" type="#_x0000_t202" style="position:absolute;margin-left:344.15pt;margin-top:17pt;width:26.15pt;height:2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O/NvAIAAMM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" filled="f" stroked="f">
                <v:textbox>
                  <w:txbxContent>
                    <w:p w:rsidR="0071760B" w:rsidRDefault="0071760B" w:rsidP="00205CB2">
                      <w:r>
                        <w:rPr>
                          <w:b/>
                        </w:rPr>
                        <w:t>8</w:t>
                      </w:r>
                    </w:p>
                  </w:txbxContent>
                </v:textbox>
                <w10:wrap type="square"/>
              </v:shape>
            </w:pict>
          </mc:Fallback>
        </mc:AlternateContent>
      </w:r>
    </w:p>
    <w:p w:rsidR="00205CB2" w:rsidRDefault="00916F54" w:rsidP="00205CB2">
      <w:pPr>
        <w:tabs>
          <w:tab w:val="left" w:pos="620"/>
          <w:tab w:val="left" w:pos="1000"/>
        </w:tabs>
        <w:spacing w:line="680" w:lineRule="exact"/>
        <w:rPr>
          <w:sz w:val="56"/>
        </w:rPr>
      </w:pPr>
      <w:r>
        <w:rPr>
          <w:noProof/>
          <w:sz w:val="20"/>
        </w:rPr>
        <mc:AlternateContent>
          <mc:Choice Requires="wps">
            <w:drawing>
              <wp:anchor distT="0" distB="0" distL="114300" distR="114300" simplePos="0" relativeHeight="251659776" behindDoc="0" locked="0" layoutInCell="1" allowOverlap="1" wp14:anchorId="65AED816" wp14:editId="7FA4A28C">
                <wp:simplePos x="0" y="0"/>
                <wp:positionH relativeFrom="column">
                  <wp:posOffset>2857500</wp:posOffset>
                </wp:positionH>
                <wp:positionV relativeFrom="paragraph">
                  <wp:posOffset>374015</wp:posOffset>
                </wp:positionV>
                <wp:extent cx="255905" cy="361950"/>
                <wp:effectExtent l="0" t="0" r="0" b="0"/>
                <wp:wrapSquare wrapText="bothSides"/>
                <wp:docPr id="10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28" type="#_x0000_t202" style="position:absolute;margin-left:225pt;margin-top:29.45pt;width:20.15pt;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" filled="f" stroked="f">
                <v:textbox>
                  <w:txbxContent>
                    <w:p w:rsidR="0071760B" w:rsidRDefault="0071760B" w:rsidP="00205CB2">
                      <w:r>
                        <w:rPr>
                          <w:b/>
                        </w:rPr>
                        <w:t>6</w:t>
                      </w:r>
                    </w:p>
                  </w:txbxContent>
                </v:textbox>
                <w10:wrap type="square"/>
              </v:shape>
            </w:pict>
          </mc:Fallback>
        </mc:AlternateContent>
      </w:r>
      <w:r>
        <w:rPr>
          <w:noProof/>
          <w:sz w:val="20"/>
        </w:rPr>
        <mc:AlternateContent>
          <mc:Choice Requires="wps">
            <w:drawing>
              <wp:anchor distT="0" distB="0" distL="114300" distR="114300" simplePos="0" relativeHeight="251660800" behindDoc="0" locked="0" layoutInCell="1" allowOverlap="1" wp14:anchorId="69FCDDE7" wp14:editId="24D9C94D">
                <wp:simplePos x="0" y="0"/>
                <wp:positionH relativeFrom="column">
                  <wp:posOffset>3532505</wp:posOffset>
                </wp:positionH>
                <wp:positionV relativeFrom="paragraph">
                  <wp:posOffset>107950</wp:posOffset>
                </wp:positionV>
                <wp:extent cx="332105" cy="285750"/>
                <wp:effectExtent l="0" t="0" r="0" b="0"/>
                <wp:wrapSquare wrapText="bothSides"/>
                <wp:docPr id="104"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29" type="#_x0000_t202" style="position:absolute;margin-left:278.15pt;margin-top:8.5pt;width:26.15pt;height: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GzvAIAAMM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" filled="f" stroked="f">
                <v:textbox>
                  <w:txbxContent>
                    <w:p w:rsidR="0071760B" w:rsidRDefault="0071760B" w:rsidP="00205CB2">
                      <w:r>
                        <w:rPr>
                          <w:b/>
                        </w:rPr>
                        <w:t>7</w:t>
                      </w:r>
                    </w:p>
                  </w:txbxContent>
                </v:textbox>
                <w10:wrap type="square"/>
              </v:shape>
            </w:pict>
          </mc:Fallback>
        </mc:AlternateContent>
      </w:r>
    </w:p>
    <w:p w:rsidR="00205CB2" w:rsidRDefault="00916F54" w:rsidP="00205CB2">
      <w:pPr>
        <w:spacing w:line="400" w:lineRule="exact"/>
        <w:rPr>
          <w:b/>
        </w:rPr>
      </w:pPr>
      <w:r>
        <w:rPr>
          <w:noProof/>
          <w:sz w:val="20"/>
        </w:rPr>
        <mc:AlternateContent>
          <mc:Choice Requires="wps">
            <w:drawing>
              <wp:anchor distT="0" distB="0" distL="114300" distR="114300" simplePos="0" relativeHeight="251662848" behindDoc="0" locked="0" layoutInCell="1" allowOverlap="1" wp14:anchorId="520C5568" wp14:editId="3E3546BB">
                <wp:simplePos x="0" y="0"/>
                <wp:positionH relativeFrom="column">
                  <wp:posOffset>5818505</wp:posOffset>
                </wp:positionH>
                <wp:positionV relativeFrom="paragraph">
                  <wp:posOffset>57150</wp:posOffset>
                </wp:positionV>
                <wp:extent cx="408305" cy="336550"/>
                <wp:effectExtent l="0" t="0" r="0" b="6350"/>
                <wp:wrapSquare wrapText="bothSides"/>
                <wp:docPr id="103"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30" type="#_x0000_t202" style="position:absolute;margin-left:458.15pt;margin-top:4.5pt;width:32.15pt;height:2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" filled="f" stroked="f">
                <v:textbox>
                  <w:txbxContent>
                    <w:p w:rsidR="0071760B" w:rsidRDefault="0071760B" w:rsidP="00205CB2">
                      <w:r>
                        <w:rPr>
                          <w:b/>
                        </w:rPr>
                        <w:t>12</w:t>
                      </w:r>
                    </w:p>
                  </w:txbxContent>
                </v:textbox>
                <w10:wrap type="square"/>
              </v:shape>
            </w:pict>
          </mc:Fallback>
        </mc:AlternateContent>
      </w:r>
    </w:p>
    <w:p w:rsidR="00205CB2" w:rsidRDefault="00916F54" w:rsidP="00205CB2">
      <w:pPr>
        <w:rPr>
          <w:b/>
        </w:rPr>
      </w:pPr>
      <w:r>
        <w:rPr>
          <w:noProof/>
          <w:sz w:val="20"/>
        </w:rPr>
        <mc:AlternateContent>
          <mc:Choice Requires="wps">
            <w:drawing>
              <wp:anchor distT="0" distB="0" distL="114300" distR="114300" simplePos="0" relativeHeight="251658752" behindDoc="1" locked="0" layoutInCell="1" allowOverlap="1" wp14:anchorId="1CE74682" wp14:editId="6F88A325">
                <wp:simplePos x="0" y="0"/>
                <wp:positionH relativeFrom="column">
                  <wp:posOffset>685800</wp:posOffset>
                </wp:positionH>
                <wp:positionV relativeFrom="paragraph">
                  <wp:posOffset>12065</wp:posOffset>
                </wp:positionV>
                <wp:extent cx="255905" cy="285750"/>
                <wp:effectExtent l="0" t="0" r="0" b="0"/>
                <wp:wrapNone/>
                <wp:docPr id="10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31" type="#_x0000_t202" style="position:absolute;margin-left:54pt;margin-top:.95pt;width:20.15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x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" filled="f" stroked="f">
                <v:textbox>
                  <w:txbxContent>
                    <w:p w:rsidR="0071760B" w:rsidRDefault="0071760B" w:rsidP="00205CB2">
                      <w:r>
                        <w:rPr>
                          <w:b/>
                        </w:rPr>
                        <w:t>2</w:t>
                      </w:r>
                    </w:p>
                  </w:txbxContent>
                </v:textbox>
              </v:shape>
            </w:pict>
          </mc:Fallback>
        </mc:AlternateContent>
      </w:r>
    </w:p>
    <w:p w:rsidR="00205CB2" w:rsidRDefault="00916F54" w:rsidP="00205CB2">
      <w:pPr>
        <w:spacing w:line="400" w:lineRule="exact"/>
        <w:rPr>
          <w:b/>
        </w:rPr>
      </w:pPr>
      <w:r>
        <w:rPr>
          <w:noProof/>
          <w:sz w:val="20"/>
        </w:rPr>
        <mc:AlternateContent>
          <mc:Choice Requires="wps">
            <w:drawing>
              <wp:anchor distT="0" distB="0" distL="114300" distR="114300" simplePos="0" relativeHeight="251618816" behindDoc="0" locked="0" layoutInCell="1" allowOverlap="1" wp14:anchorId="67E7ABF0" wp14:editId="3DBC0CCD">
                <wp:simplePos x="0" y="0"/>
                <wp:positionH relativeFrom="column">
                  <wp:posOffset>2857500</wp:posOffset>
                </wp:positionH>
                <wp:positionV relativeFrom="paragraph">
                  <wp:posOffset>490855</wp:posOffset>
                </wp:positionV>
                <wp:extent cx="255905" cy="285750"/>
                <wp:effectExtent l="0" t="0" r="0" b="0"/>
                <wp:wrapSquare wrapText="bothSides"/>
                <wp:docPr id="10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2" type="#_x0000_t202" style="position:absolute;margin-left:225pt;margin-top:38.65pt;width:20.15pt;height:22.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1KDvAIAAMI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" filled="f" stroked="f">
                <v:textbox>
                  <w:txbxContent>
                    <w:p w:rsidR="0071760B" w:rsidRDefault="0071760B" w:rsidP="00205CB2">
                      <w:r>
                        <w:rPr>
                          <w:b/>
                        </w:rPr>
                        <w:t>4</w:t>
                      </w:r>
                    </w:p>
                  </w:txbxContent>
                </v:textbox>
                <w10:wrap type="square"/>
              </v:shape>
            </w:pict>
          </mc:Fallback>
        </mc:AlternateContent>
      </w:r>
    </w:p>
    <w:p w:rsidR="003C46DB" w:rsidRDefault="00916F54" w:rsidP="003C46DB">
      <w:pPr>
        <w:spacing w:line="360" w:lineRule="auto"/>
      </w:pPr>
      <w:r>
        <w:rPr>
          <w:noProof/>
          <w:sz w:val="20"/>
        </w:rPr>
        <mc:AlternateContent>
          <mc:Choice Requires="wps">
            <w:drawing>
              <wp:anchor distT="0" distB="0" distL="114300" distR="114300" simplePos="0" relativeHeight="251622912" behindDoc="0" locked="0" layoutInCell="1" allowOverlap="1" wp14:anchorId="7243DC8D" wp14:editId="30710363">
                <wp:simplePos x="0" y="0"/>
                <wp:positionH relativeFrom="column">
                  <wp:posOffset>5257800</wp:posOffset>
                </wp:positionH>
                <wp:positionV relativeFrom="paragraph">
                  <wp:posOffset>382905</wp:posOffset>
                </wp:positionV>
                <wp:extent cx="408305" cy="457200"/>
                <wp:effectExtent l="0" t="0" r="0" b="0"/>
                <wp:wrapSquare wrapText="bothSides"/>
                <wp:docPr id="10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3" type="#_x0000_t202" style="position:absolute;margin-left:414pt;margin-top:30.15pt;width:32.15pt;height:3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" filled="f" stroked="f">
                <v:textbox>
                  <w:txbxContent>
                    <w:p w:rsidR="0071760B" w:rsidRDefault="0071760B" w:rsidP="00205CB2">
                      <w:r>
                        <w:rPr>
                          <w:b/>
                        </w:rPr>
                        <w:t>11</w:t>
                      </w:r>
                    </w:p>
                  </w:txbxContent>
                </v:textbox>
                <w10:wrap type="square"/>
              </v:shape>
            </w:pict>
          </mc:Fallback>
        </mc:AlternateContent>
      </w:r>
      <w:r>
        <w:rPr>
          <w:noProof/>
          <w:sz w:val="20"/>
        </w:rPr>
        <mc:AlternateContent>
          <mc:Choice Requires="wps">
            <w:drawing>
              <wp:anchor distT="0" distB="0" distL="114300" distR="114300" simplePos="0" relativeHeight="251621888" behindDoc="0" locked="0" layoutInCell="1" allowOverlap="1" wp14:anchorId="7A9BB1AC" wp14:editId="41FC02FA">
                <wp:simplePos x="0" y="0"/>
                <wp:positionH relativeFrom="column">
                  <wp:posOffset>4343400</wp:posOffset>
                </wp:positionH>
                <wp:positionV relativeFrom="paragraph">
                  <wp:posOffset>382905</wp:posOffset>
                </wp:positionV>
                <wp:extent cx="391795" cy="414020"/>
                <wp:effectExtent l="0" t="0" r="0" b="5080"/>
                <wp:wrapSquare wrapText="bothSides"/>
                <wp:docPr id="9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4" type="#_x0000_t202" style="position:absolute;margin-left:342pt;margin-top:30.15pt;width:30.85pt;height:32.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HZuwIAAME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" filled="f" stroked="f">
                <v:textbox>
                  <w:txbxContent>
                    <w:p w:rsidR="0071760B" w:rsidRDefault="0071760B" w:rsidP="00205CB2">
                      <w:r>
                        <w:rPr>
                          <w:b/>
                        </w:rPr>
                        <w:t>10</w:t>
                      </w:r>
                    </w:p>
                  </w:txbxContent>
                </v:textbox>
                <w10:wrap type="square"/>
              </v:shape>
            </w:pict>
          </mc:Fallback>
        </mc:AlternateContent>
      </w:r>
      <w:r>
        <w:rPr>
          <w:noProof/>
          <w:sz w:val="20"/>
        </w:rPr>
        <mc:AlternateContent>
          <mc:Choice Requires="wps">
            <w:drawing>
              <wp:anchor distT="0" distB="0" distL="114300" distR="114300" simplePos="0" relativeHeight="251620864" behindDoc="0" locked="0" layoutInCell="1" allowOverlap="1" wp14:anchorId="7C0B1572" wp14:editId="5042B471">
                <wp:simplePos x="0" y="0"/>
                <wp:positionH relativeFrom="column">
                  <wp:posOffset>4000500</wp:posOffset>
                </wp:positionH>
                <wp:positionV relativeFrom="paragraph">
                  <wp:posOffset>382905</wp:posOffset>
                </wp:positionV>
                <wp:extent cx="332105" cy="285750"/>
                <wp:effectExtent l="0" t="0" r="0" b="0"/>
                <wp:wrapSquare wrapText="bothSides"/>
                <wp:docPr id="9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5" type="#_x0000_t202" style="position:absolute;margin-left:315pt;margin-top:30.15pt;width:26.15pt;height:2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" filled="f" stroked="f">
                <v:textbox>
                  <w:txbxContent>
                    <w:p w:rsidR="0071760B" w:rsidRDefault="0071760B" w:rsidP="00205CB2">
                      <w:r>
                        <w:rPr>
                          <w:b/>
                        </w:rPr>
                        <w:t>9</w:t>
                      </w:r>
                    </w:p>
                  </w:txbxContent>
                </v:textbox>
                <w10:wrap type="square"/>
              </v:shape>
            </w:pict>
          </mc:Fallback>
        </mc:AlternateContent>
      </w:r>
      <w:r>
        <w:rPr>
          <w:noProof/>
          <w:sz w:val="20"/>
        </w:rPr>
        <mc:AlternateContent>
          <mc:Choice Requires="wps">
            <w:drawing>
              <wp:anchor distT="0" distB="0" distL="114300" distR="114300" simplePos="0" relativeHeight="251617792" behindDoc="0" locked="0" layoutInCell="1" allowOverlap="1" wp14:anchorId="2A1140F9" wp14:editId="72F655D6">
                <wp:simplePos x="0" y="0"/>
                <wp:positionH relativeFrom="column">
                  <wp:posOffset>1714500</wp:posOffset>
                </wp:positionH>
                <wp:positionV relativeFrom="paragraph">
                  <wp:posOffset>268605</wp:posOffset>
                </wp:positionV>
                <wp:extent cx="255905" cy="285750"/>
                <wp:effectExtent l="0" t="0" r="0" b="0"/>
                <wp:wrapSquare wrapText="bothSides"/>
                <wp:docPr id="9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6" type="#_x0000_t202" style="position:absolute;margin-left:135pt;margin-top:21.15pt;width:20.15pt;height:2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E70uwIAAMI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" filled="f" stroked="f">
                <v:textbox>
                  <w:txbxContent>
                    <w:p w:rsidR="0071760B" w:rsidRDefault="0071760B" w:rsidP="00205CB2">
                      <w:r>
                        <w:rPr>
                          <w:b/>
                        </w:rPr>
                        <w:t>3</w:t>
                      </w:r>
                    </w:p>
                  </w:txbxContent>
                </v:textbox>
                <w10:wrap type="square"/>
              </v:shape>
            </w:pict>
          </mc:Fallback>
        </mc:AlternateContent>
      </w:r>
      <w:r>
        <w:rPr>
          <w:noProof/>
          <w:sz w:val="20"/>
        </w:rPr>
        <mc:AlternateContent>
          <mc:Choice Requires="wps">
            <w:drawing>
              <wp:anchor distT="0" distB="0" distL="114300" distR="114300" simplePos="0" relativeHeight="251619840" behindDoc="0" locked="0" layoutInCell="1" allowOverlap="1" wp14:anchorId="6F47FA96" wp14:editId="37653278">
                <wp:simplePos x="0" y="0"/>
                <wp:positionH relativeFrom="column">
                  <wp:posOffset>3657600</wp:posOffset>
                </wp:positionH>
                <wp:positionV relativeFrom="paragraph">
                  <wp:posOffset>465455</wp:posOffset>
                </wp:positionV>
                <wp:extent cx="255905" cy="260350"/>
                <wp:effectExtent l="0" t="0" r="0" b="6350"/>
                <wp:wrapSquare wrapText="bothSides"/>
                <wp:docPr id="9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7" type="#_x0000_t202" style="position:absolute;margin-left:4in;margin-top:36.65pt;width:20.15pt;height:20.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" filled="f" stroked="f">
                <v:textbox>
                  <w:txbxContent>
                    <w:p w:rsidR="0071760B" w:rsidRDefault="0071760B" w:rsidP="00205CB2">
                      <w:r>
                        <w:rPr>
                          <w:b/>
                        </w:rPr>
                        <w:t>5</w:t>
                      </w:r>
                    </w:p>
                  </w:txbxContent>
                </v:textbox>
                <w10:wrap type="square"/>
              </v:shape>
            </w:pict>
          </mc:Fallback>
        </mc:AlternateContent>
      </w:r>
      <w:r w:rsidR="00205CB2">
        <w:br w:type="page"/>
      </w:r>
    </w:p>
    <w:p w:rsidR="003C46DB" w:rsidRDefault="003C46DB" w:rsidP="003C46DB">
      <w:pPr>
        <w:spacing w:line="360" w:lineRule="auto"/>
      </w:pPr>
    </w:p>
    <w:p w:rsidR="003C46DB" w:rsidRPr="009818CD" w:rsidRDefault="003C46DB" w:rsidP="003C46DB">
      <w:pPr>
        <w:spacing w:line="360" w:lineRule="auto"/>
        <w:rPr>
          <w:szCs w:val="24"/>
        </w:rPr>
      </w:pPr>
      <w:r w:rsidRPr="009818CD">
        <w:rPr>
          <w:szCs w:val="24"/>
        </w:rPr>
        <w:t xml:space="preserve">13. </w:t>
      </w:r>
      <w:r>
        <w:rPr>
          <w:szCs w:val="24"/>
        </w:rPr>
        <w:t>Sättkolv</w:t>
      </w:r>
    </w:p>
    <w:p w:rsidR="003C46DB" w:rsidRDefault="003C46DB" w:rsidP="003C46DB">
      <w:pPr>
        <w:spacing w:line="360" w:lineRule="auto"/>
        <w:rPr>
          <w:szCs w:val="24"/>
        </w:rPr>
      </w:pPr>
      <w:r w:rsidRPr="009818CD">
        <w:rPr>
          <w:szCs w:val="24"/>
        </w:rPr>
        <w:t xml:space="preserve">14. </w:t>
      </w:r>
      <w:r>
        <w:rPr>
          <w:szCs w:val="24"/>
        </w:rPr>
        <w:t>Tvätt</w:t>
      </w:r>
      <w:r w:rsidR="00063C57">
        <w:rPr>
          <w:szCs w:val="24"/>
        </w:rPr>
        <w:t xml:space="preserve"> </w:t>
      </w:r>
      <w:r>
        <w:rPr>
          <w:szCs w:val="24"/>
        </w:rPr>
        <w:t>flaska</w:t>
      </w:r>
    </w:p>
    <w:p w:rsidR="00CE241F" w:rsidRPr="00CE241F" w:rsidRDefault="00CE241F" w:rsidP="003C46DB">
      <w:pPr>
        <w:pStyle w:val="Rubrik32"/>
        <w:spacing w:before="0" w:after="0" w:line="360" w:lineRule="auto"/>
        <w:rPr>
          <w:rFonts w:ascii="Times New Roman" w:hAnsi="Times New Roman"/>
          <w:b w:val="0"/>
          <w:spacing w:val="0"/>
        </w:rPr>
      </w:pPr>
      <w:r w:rsidRPr="00CE241F">
        <w:rPr>
          <w:rFonts w:ascii="Times New Roman" w:hAnsi="Times New Roman"/>
          <w:b w:val="0"/>
          <w:szCs w:val="24"/>
        </w:rPr>
        <w:t>15. Mätglas</w:t>
      </w:r>
    </w:p>
    <w:p w:rsidR="00205CB2" w:rsidRPr="00B13EB5" w:rsidRDefault="00CE241F" w:rsidP="003C46DB">
      <w:pPr>
        <w:pStyle w:val="Rubrik32"/>
        <w:spacing w:before="0" w:after="0" w:line="360" w:lineRule="auto"/>
        <w:rPr>
          <w:rFonts w:ascii="Times New Roman" w:hAnsi="Times New Roman"/>
          <w:b w:val="0"/>
          <w:spacing w:val="0"/>
        </w:rPr>
      </w:pPr>
      <w:r>
        <w:rPr>
          <w:rFonts w:ascii="Times New Roman" w:hAnsi="Times New Roman"/>
          <w:b w:val="0"/>
          <w:spacing w:val="0"/>
        </w:rPr>
        <w:t xml:space="preserve">16. </w:t>
      </w:r>
      <w:r w:rsidR="00B55D1D">
        <w:rPr>
          <w:rFonts w:ascii="Times New Roman" w:hAnsi="Times New Roman"/>
          <w:b w:val="0"/>
          <w:spacing w:val="0"/>
        </w:rPr>
        <w:t>Fraktionskolv</w:t>
      </w:r>
    </w:p>
    <w:p w:rsidR="00205CB2" w:rsidRPr="00B13EB5" w:rsidRDefault="00205CB2" w:rsidP="003C46DB">
      <w:pPr>
        <w:spacing w:line="360" w:lineRule="auto"/>
      </w:pPr>
      <w:r w:rsidRPr="00B13EB5">
        <w:t xml:space="preserve">17. </w:t>
      </w:r>
      <w:r w:rsidR="00A5390C">
        <w:t>Vanna</w:t>
      </w:r>
    </w:p>
    <w:p w:rsidR="00205CB2" w:rsidRPr="00B13EB5" w:rsidRDefault="005D565C" w:rsidP="003C46DB">
      <w:pPr>
        <w:spacing w:line="360" w:lineRule="auto"/>
      </w:pPr>
      <w:r>
        <w:rPr>
          <w:noProof/>
          <w:sz w:val="20"/>
        </w:rPr>
        <w:drawing>
          <wp:anchor distT="0" distB="0" distL="114300" distR="114300" simplePos="0" relativeHeight="251616768" behindDoc="1" locked="0" layoutInCell="1" allowOverlap="1" wp14:anchorId="1C78CE27" wp14:editId="61897B6B">
            <wp:simplePos x="0" y="0"/>
            <wp:positionH relativeFrom="column">
              <wp:posOffset>-340995</wp:posOffset>
            </wp:positionH>
            <wp:positionV relativeFrom="paragraph">
              <wp:posOffset>99060</wp:posOffset>
            </wp:positionV>
            <wp:extent cx="5962650" cy="7829550"/>
            <wp:effectExtent l="19050" t="0" r="0" b="0"/>
            <wp:wrapNone/>
            <wp:docPr id="86" name="Bild 86" descr="A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4 1"/>
                    <pic:cNvPicPr>
                      <a:picLocks noChangeAspect="1" noChangeArrowheads="1"/>
                    </pic:cNvPicPr>
                  </pic:nvPicPr>
                  <pic:blipFill>
                    <a:blip r:embed="rId36" cstate="print"/>
                    <a:srcRect/>
                    <a:stretch>
                      <a:fillRect/>
                    </a:stretch>
                  </pic:blipFill>
                  <pic:spPr bwMode="auto">
                    <a:xfrm>
                      <a:off x="0" y="0"/>
                      <a:ext cx="5962650" cy="7829550"/>
                    </a:xfrm>
                    <a:prstGeom prst="rect">
                      <a:avLst/>
                    </a:prstGeom>
                    <a:noFill/>
                    <a:ln w="9525">
                      <a:noFill/>
                      <a:miter lim="800000"/>
                      <a:headEnd/>
                      <a:tailEnd/>
                    </a:ln>
                  </pic:spPr>
                </pic:pic>
              </a:graphicData>
            </a:graphic>
          </wp:anchor>
        </w:drawing>
      </w:r>
      <w:r w:rsidR="00205CB2" w:rsidRPr="00B13EB5">
        <w:t xml:space="preserve">18. </w:t>
      </w:r>
      <w:r w:rsidR="00DE763B" w:rsidRPr="00B13EB5">
        <w:t>Rundkolv</w:t>
      </w:r>
    </w:p>
    <w:p w:rsidR="00205CB2" w:rsidRPr="00B13EB5" w:rsidRDefault="00205CB2" w:rsidP="003C46DB">
      <w:pPr>
        <w:spacing w:line="360" w:lineRule="auto"/>
      </w:pPr>
      <w:r w:rsidRPr="00B13EB5">
        <w:t xml:space="preserve">19. </w:t>
      </w:r>
      <w:r w:rsidR="00B13EB5" w:rsidRPr="00B13EB5">
        <w:t>Bägare</w:t>
      </w:r>
    </w:p>
    <w:p w:rsidR="00205CB2" w:rsidRPr="00B13EB5" w:rsidRDefault="00916F54" w:rsidP="003C46DB">
      <w:pPr>
        <w:spacing w:line="360" w:lineRule="auto"/>
      </w:pPr>
      <w:r>
        <w:rPr>
          <w:noProof/>
          <w:sz w:val="20"/>
        </w:rPr>
        <mc:AlternateContent>
          <mc:Choice Requires="wps">
            <w:drawing>
              <wp:anchor distT="0" distB="0" distL="114300" distR="114300" simplePos="0" relativeHeight="251636224" behindDoc="0" locked="0" layoutInCell="1" allowOverlap="1" wp14:anchorId="72509C1F" wp14:editId="198252D1">
                <wp:simplePos x="0" y="0"/>
                <wp:positionH relativeFrom="column">
                  <wp:posOffset>5105400</wp:posOffset>
                </wp:positionH>
                <wp:positionV relativeFrom="paragraph">
                  <wp:posOffset>359410</wp:posOffset>
                </wp:positionV>
                <wp:extent cx="408305" cy="292100"/>
                <wp:effectExtent l="0" t="0" r="0" b="0"/>
                <wp:wrapSquare wrapText="bothSides"/>
                <wp:docPr id="9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38" type="#_x0000_t202" style="position:absolute;margin-left:402pt;margin-top:28.3pt;width:32.15pt;height:23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BjFuwIAAMM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" filled="f" stroked="f">
                <v:textbox>
                  <w:txbxContent>
                    <w:p w:rsidR="0071760B" w:rsidRDefault="0071760B" w:rsidP="00205CB2">
                      <w:r>
                        <w:rPr>
                          <w:b/>
                          <w:bCs/>
                        </w:rPr>
                        <w:t>25</w:t>
                      </w:r>
                    </w:p>
                  </w:txbxContent>
                </v:textbox>
                <w10:wrap type="square"/>
              </v:shape>
            </w:pict>
          </mc:Fallback>
        </mc:AlternateContent>
      </w:r>
      <w:r w:rsidR="00205CB2" w:rsidRPr="00B13EB5">
        <w:t xml:space="preserve">20. </w:t>
      </w:r>
      <w:r w:rsidR="00B13EB5" w:rsidRPr="00B13EB5">
        <w:t>Stativ</w:t>
      </w:r>
    </w:p>
    <w:p w:rsidR="00205CB2" w:rsidRPr="00B13EB5" w:rsidRDefault="00205CB2" w:rsidP="003C46DB">
      <w:pPr>
        <w:spacing w:line="360" w:lineRule="auto"/>
      </w:pPr>
      <w:r w:rsidRPr="00B13EB5">
        <w:t xml:space="preserve">21. </w:t>
      </w:r>
      <w:r w:rsidR="00B13EB5" w:rsidRPr="00B13EB5">
        <w:t>Pulvertratt</w:t>
      </w:r>
    </w:p>
    <w:p w:rsidR="00205CB2" w:rsidRPr="00B13EB5" w:rsidRDefault="00205CB2" w:rsidP="003C46DB">
      <w:pPr>
        <w:spacing w:line="360" w:lineRule="auto"/>
      </w:pPr>
      <w:r w:rsidRPr="00B13EB5">
        <w:t xml:space="preserve">22. </w:t>
      </w:r>
      <w:proofErr w:type="spellStart"/>
      <w:r w:rsidR="00A5390C">
        <w:t>Filtrer</w:t>
      </w:r>
      <w:proofErr w:type="spellEnd"/>
      <w:r w:rsidR="002011E1">
        <w:t xml:space="preserve"> </w:t>
      </w:r>
      <w:r w:rsidR="00A5390C">
        <w:t>ställ</w:t>
      </w:r>
    </w:p>
    <w:p w:rsidR="00205CB2" w:rsidRPr="00B13EB5" w:rsidRDefault="00916F54" w:rsidP="003C46DB">
      <w:pPr>
        <w:spacing w:line="360" w:lineRule="auto"/>
      </w:pPr>
      <w:r>
        <w:rPr>
          <w:noProof/>
          <w:sz w:val="20"/>
        </w:rPr>
        <mc:AlternateContent>
          <mc:Choice Requires="wps">
            <w:drawing>
              <wp:anchor distT="0" distB="0" distL="114300" distR="114300" simplePos="0" relativeHeight="251635200" behindDoc="0" locked="0" layoutInCell="1" allowOverlap="1" wp14:anchorId="37AFD1A6" wp14:editId="6F0AB035">
                <wp:simplePos x="0" y="0"/>
                <wp:positionH relativeFrom="column">
                  <wp:posOffset>3886200</wp:posOffset>
                </wp:positionH>
                <wp:positionV relativeFrom="paragraph">
                  <wp:posOffset>160020</wp:posOffset>
                </wp:positionV>
                <wp:extent cx="408305" cy="292100"/>
                <wp:effectExtent l="0" t="0" r="0" b="0"/>
                <wp:wrapSquare wrapText="bothSides"/>
                <wp:docPr id="94"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39" type="#_x0000_t202" style="position:absolute;margin-left:306pt;margin-top:12.6pt;width:32.15pt;height:2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9KvQIAAMM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" filled="f" stroked="f">
                <v:textbox>
                  <w:txbxContent>
                    <w:p w:rsidR="0071760B" w:rsidRDefault="0071760B" w:rsidP="00205CB2">
                      <w:r>
                        <w:rPr>
                          <w:b/>
                          <w:bCs/>
                        </w:rPr>
                        <w:t>24</w:t>
                      </w:r>
                    </w:p>
                  </w:txbxContent>
                </v:textbox>
                <w10:wrap type="square"/>
              </v:shape>
            </w:pict>
          </mc:Fallback>
        </mc:AlternateContent>
      </w:r>
      <w:r w:rsidR="00205CB2" w:rsidRPr="00B13EB5">
        <w:t xml:space="preserve">23. </w:t>
      </w:r>
      <w:r w:rsidR="00B13EB5" w:rsidRPr="00B13EB5">
        <w:t>Tratt</w:t>
      </w:r>
    </w:p>
    <w:p w:rsidR="00205CB2" w:rsidRPr="00B13EB5" w:rsidRDefault="00205CB2" w:rsidP="003C46DB">
      <w:pPr>
        <w:spacing w:line="360" w:lineRule="auto"/>
      </w:pPr>
      <w:r w:rsidRPr="00B13EB5">
        <w:t xml:space="preserve">24. </w:t>
      </w:r>
      <w:r w:rsidR="00B13EB5" w:rsidRPr="00B13EB5">
        <w:t>Byretthållare</w:t>
      </w:r>
    </w:p>
    <w:p w:rsidR="00205CB2" w:rsidRPr="00C652B4" w:rsidRDefault="00205CB2" w:rsidP="00C652B4">
      <w:pPr>
        <w:pStyle w:val="Rubrik32"/>
        <w:spacing w:before="0" w:after="0" w:line="360" w:lineRule="auto"/>
        <w:rPr>
          <w:rFonts w:ascii="Times New Roman" w:hAnsi="Times New Roman"/>
          <w:b w:val="0"/>
        </w:rPr>
      </w:pPr>
      <w:r w:rsidRPr="00C652B4">
        <w:rPr>
          <w:rFonts w:ascii="Times New Roman" w:hAnsi="Times New Roman"/>
          <w:b w:val="0"/>
        </w:rPr>
        <w:t xml:space="preserve">25. </w:t>
      </w:r>
      <w:r w:rsidR="00B13EB5" w:rsidRPr="00C652B4">
        <w:rPr>
          <w:rFonts w:ascii="Times New Roman" w:hAnsi="Times New Roman"/>
          <w:b w:val="0"/>
        </w:rPr>
        <w:t>Byrett</w:t>
      </w:r>
    </w:p>
    <w:p w:rsidR="00205CB2" w:rsidRDefault="00205CB2" w:rsidP="00205CB2">
      <w:pPr>
        <w:pStyle w:val="Brd8"/>
        <w:spacing w:line="240" w:lineRule="auto"/>
      </w:pPr>
    </w:p>
    <w:p w:rsidR="00205CB2" w:rsidRDefault="00205CB2" w:rsidP="00205CB2">
      <w:pPr>
        <w:pStyle w:val="Brd8"/>
        <w:spacing w:line="240" w:lineRule="auto"/>
        <w:rPr>
          <w:b/>
          <w:bCs/>
          <w:sz w:val="24"/>
        </w:rPr>
      </w:pPr>
    </w:p>
    <w:p w:rsidR="00205CB2" w:rsidRDefault="00916F54" w:rsidP="00205CB2">
      <w:pPr>
        <w:pStyle w:val="Brd8"/>
        <w:spacing w:line="240" w:lineRule="auto"/>
      </w:pPr>
      <w:r>
        <w:rPr>
          <w:noProof/>
        </w:rPr>
        <mc:AlternateContent>
          <mc:Choice Requires="wps">
            <w:drawing>
              <wp:anchor distT="0" distB="0" distL="114300" distR="114300" simplePos="0" relativeHeight="251631104" behindDoc="0" locked="0" layoutInCell="1" allowOverlap="1" wp14:anchorId="0816D878" wp14:editId="6F7B26C4">
                <wp:simplePos x="0" y="0"/>
                <wp:positionH relativeFrom="column">
                  <wp:posOffset>4572000</wp:posOffset>
                </wp:positionH>
                <wp:positionV relativeFrom="paragraph">
                  <wp:posOffset>200025</wp:posOffset>
                </wp:positionV>
                <wp:extent cx="408305" cy="292100"/>
                <wp:effectExtent l="0" t="0" r="0" b="0"/>
                <wp:wrapSquare wrapText="bothSides"/>
                <wp:docPr id="9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40" type="#_x0000_t202" style="position:absolute;margin-left:5in;margin-top:15.75pt;width:32.15pt;height:2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" filled="f" stroked="f">
                <v:textbox>
                  <w:txbxContent>
                    <w:p w:rsidR="0071760B" w:rsidRDefault="0071760B" w:rsidP="00205CB2">
                      <w:r>
                        <w:rPr>
                          <w:b/>
                          <w:bCs/>
                        </w:rPr>
                        <w:t>20</w:t>
                      </w:r>
                    </w:p>
                  </w:txbxContent>
                </v:textbox>
                <w10:wrap type="square"/>
              </v:shape>
            </w:pict>
          </mc:Fallback>
        </mc:AlternateContent>
      </w:r>
    </w:p>
    <w:p w:rsidR="00205CB2" w:rsidRDefault="00916F54" w:rsidP="00205CB2">
      <w:pPr>
        <w:pStyle w:val="Brd8"/>
        <w:spacing w:line="240" w:lineRule="auto"/>
      </w:pPr>
      <w:r>
        <w:rPr>
          <w:noProof/>
        </w:rPr>
        <mc:AlternateContent>
          <mc:Choice Requires="wps">
            <w:drawing>
              <wp:anchor distT="0" distB="0" distL="114300" distR="114300" simplePos="0" relativeHeight="251634176" behindDoc="0" locked="0" layoutInCell="1" allowOverlap="1" wp14:anchorId="628B2FBA" wp14:editId="10B2DC99">
                <wp:simplePos x="0" y="0"/>
                <wp:positionH relativeFrom="column">
                  <wp:posOffset>4067175</wp:posOffset>
                </wp:positionH>
                <wp:positionV relativeFrom="paragraph">
                  <wp:posOffset>1986915</wp:posOffset>
                </wp:positionV>
                <wp:extent cx="342900" cy="292100"/>
                <wp:effectExtent l="0" t="0" r="0" b="0"/>
                <wp:wrapSquare wrapText="bothSides"/>
                <wp:docPr id="9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pPr>
                              <w:pStyle w:val="Brd8"/>
                              <w:spacing w:line="240" w:lineRule="auto"/>
                              <w:rPr>
                                <w:b/>
                                <w:bCs/>
                                <w:sz w:val="24"/>
                              </w:rPr>
                            </w:pPr>
                            <w:r>
                              <w:rPr>
                                <w:b/>
                                <w:bCs/>
                                <w:sz w:val="24"/>
                              </w:rPr>
                              <w:t>23</w:t>
                            </w:r>
                          </w:p>
                          <w:p w:rsidR="0071760B" w:rsidRDefault="0071760B" w:rsidP="00205C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41" type="#_x0000_t202" style="position:absolute;margin-left:320.25pt;margin-top:156.45pt;width:27pt;height:23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hQuAIAAMM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" filled="f" stroked="f">
                <v:textbox>
                  <w:txbxContent>
                    <w:p w:rsidR="0071760B" w:rsidRDefault="0071760B" w:rsidP="00205CB2">
                      <w:pPr>
                        <w:pStyle w:val="Brd8"/>
                        <w:spacing w:line="240" w:lineRule="auto"/>
                        <w:rPr>
                          <w:b/>
                          <w:bCs/>
                          <w:sz w:val="24"/>
                        </w:rPr>
                      </w:pPr>
                      <w:r>
                        <w:rPr>
                          <w:b/>
                          <w:bCs/>
                          <w:sz w:val="24"/>
                        </w:rPr>
                        <w:t>23</w:t>
                      </w:r>
                    </w:p>
                    <w:p w:rsidR="0071760B" w:rsidRDefault="0071760B" w:rsidP="00205CB2"/>
                  </w:txbxContent>
                </v:textbox>
                <w10:wrap type="square"/>
              </v:shape>
            </w:pict>
          </mc:Fallback>
        </mc:AlternateContent>
      </w:r>
      <w:r>
        <w:rPr>
          <w:noProof/>
        </w:rPr>
        <mc:AlternateContent>
          <mc:Choice Requires="wps">
            <w:drawing>
              <wp:anchor distT="0" distB="0" distL="114300" distR="114300" simplePos="0" relativeHeight="251633152" behindDoc="0" locked="0" layoutInCell="1" allowOverlap="1" wp14:anchorId="38C58DE2" wp14:editId="0DE0E8B4">
                <wp:simplePos x="0" y="0"/>
                <wp:positionH relativeFrom="column">
                  <wp:posOffset>3181350</wp:posOffset>
                </wp:positionH>
                <wp:positionV relativeFrom="paragraph">
                  <wp:posOffset>1539240</wp:posOffset>
                </wp:positionV>
                <wp:extent cx="408305" cy="277495"/>
                <wp:effectExtent l="0" t="0" r="0" b="8255"/>
                <wp:wrapSquare wrapText="bothSides"/>
                <wp:docPr id="9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42" type="#_x0000_t202" style="position:absolute;margin-left:250.5pt;margin-top:121.2pt;width:32.15pt;height:21.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zM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" filled="f" stroked="f">
                <v:textbox>
                  <w:txbxContent>
                    <w:p w:rsidR="0071760B" w:rsidRDefault="0071760B" w:rsidP="00205CB2">
                      <w:r>
                        <w:rPr>
                          <w:b/>
                          <w:bCs/>
                        </w:rPr>
                        <w:t>22</w:t>
                      </w:r>
                    </w:p>
                  </w:txbxContent>
                </v:textbox>
                <w10:wrap type="square"/>
              </v:shape>
            </w:pict>
          </mc:Fallback>
        </mc:AlternateContent>
      </w:r>
      <w:r>
        <w:rPr>
          <w:noProof/>
        </w:rPr>
        <mc:AlternateContent>
          <mc:Choice Requires="wps">
            <w:drawing>
              <wp:anchor distT="0" distB="0" distL="114300" distR="114300" simplePos="0" relativeHeight="251632128" behindDoc="0" locked="0" layoutInCell="1" allowOverlap="1" wp14:anchorId="084BED74" wp14:editId="63E1271F">
                <wp:simplePos x="0" y="0"/>
                <wp:positionH relativeFrom="column">
                  <wp:posOffset>5105400</wp:posOffset>
                </wp:positionH>
                <wp:positionV relativeFrom="paragraph">
                  <wp:posOffset>3310890</wp:posOffset>
                </wp:positionV>
                <wp:extent cx="408305" cy="292100"/>
                <wp:effectExtent l="0" t="0" r="0" b="0"/>
                <wp:wrapSquare wrapText="bothSides"/>
                <wp:docPr id="9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43" type="#_x0000_t202" style="position:absolute;margin-left:402pt;margin-top:260.7pt;width:32.15pt;height:23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" filled="f" stroked="f">
                <v:textbox>
                  <w:txbxContent>
                    <w:p w:rsidR="0071760B" w:rsidRDefault="0071760B" w:rsidP="00205CB2">
                      <w:r>
                        <w:rPr>
                          <w:b/>
                          <w:bCs/>
                        </w:rPr>
                        <w:t>21</w:t>
                      </w:r>
                    </w:p>
                  </w:txbxContent>
                </v:textbox>
                <w10:wrap type="square"/>
              </v:shape>
            </w:pict>
          </mc:Fallback>
        </mc:AlternateContent>
      </w:r>
      <w:r>
        <w:rPr>
          <w:noProof/>
        </w:rPr>
        <mc:AlternateContent>
          <mc:Choice Requires="wps">
            <w:drawing>
              <wp:anchor distT="0" distB="0" distL="114300" distR="114300" simplePos="0" relativeHeight="251630080" behindDoc="0" locked="0" layoutInCell="1" allowOverlap="1" wp14:anchorId="4FA6C201" wp14:editId="4B6D6FDD">
                <wp:simplePos x="0" y="0"/>
                <wp:positionH relativeFrom="column">
                  <wp:posOffset>3475355</wp:posOffset>
                </wp:positionH>
                <wp:positionV relativeFrom="paragraph">
                  <wp:posOffset>2653665</wp:posOffset>
                </wp:positionV>
                <wp:extent cx="408305" cy="292100"/>
                <wp:effectExtent l="0" t="0" r="0" b="0"/>
                <wp:wrapSquare wrapText="bothSides"/>
                <wp:docPr id="8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44" type="#_x0000_t202" style="position:absolute;margin-left:273.65pt;margin-top:208.95pt;width:32.15pt;height:23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" filled="f" stroked="f">
                <v:textbox>
                  <w:txbxContent>
                    <w:p w:rsidR="0071760B" w:rsidRDefault="0071760B" w:rsidP="00205CB2">
                      <w:r>
                        <w:rPr>
                          <w:b/>
                          <w:bCs/>
                        </w:rPr>
                        <w:t>19</w:t>
                      </w:r>
                    </w:p>
                  </w:txbxContent>
                </v:textbox>
                <w10:wrap type="square"/>
              </v:shape>
            </w:pict>
          </mc:Fallback>
        </mc:AlternateContent>
      </w:r>
      <w:r>
        <w:rPr>
          <w:noProof/>
        </w:rPr>
        <mc:AlternateContent>
          <mc:Choice Requires="wps">
            <w:drawing>
              <wp:anchor distT="0" distB="0" distL="114300" distR="114300" simplePos="0" relativeHeight="251629056" behindDoc="0" locked="0" layoutInCell="1" allowOverlap="1" wp14:anchorId="40694069" wp14:editId="20D8CECB">
                <wp:simplePos x="0" y="0"/>
                <wp:positionH relativeFrom="column">
                  <wp:posOffset>3067050</wp:posOffset>
                </wp:positionH>
                <wp:positionV relativeFrom="paragraph">
                  <wp:posOffset>3420745</wp:posOffset>
                </wp:positionV>
                <wp:extent cx="408305" cy="394970"/>
                <wp:effectExtent l="0" t="0" r="0" b="5080"/>
                <wp:wrapSquare wrapText="bothSides"/>
                <wp:docPr id="8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45" type="#_x0000_t202" style="position:absolute;margin-left:241.5pt;margin-top:269.35pt;width:32.15pt;height:31.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" filled="f" stroked="f">
                <v:textbox>
                  <w:txbxContent>
                    <w:p w:rsidR="0071760B" w:rsidRDefault="0071760B" w:rsidP="00205CB2">
                      <w:r>
                        <w:rPr>
                          <w:b/>
                          <w:bCs/>
                        </w:rPr>
                        <w:t>18</w:t>
                      </w:r>
                    </w:p>
                  </w:txbxContent>
                </v:textbox>
                <w10:wrap type="square"/>
              </v:shape>
            </w:pict>
          </mc:Fallback>
        </mc:AlternateContent>
      </w:r>
      <w:r>
        <w:rPr>
          <w:noProof/>
        </w:rPr>
        <mc:AlternateContent>
          <mc:Choice Requires="wps">
            <w:drawing>
              <wp:anchor distT="0" distB="0" distL="114300" distR="114300" simplePos="0" relativeHeight="251628032" behindDoc="0" locked="0" layoutInCell="1" allowOverlap="1" wp14:anchorId="388202A3" wp14:editId="6EABE63A">
                <wp:simplePos x="0" y="0"/>
                <wp:positionH relativeFrom="column">
                  <wp:posOffset>2322830</wp:posOffset>
                </wp:positionH>
                <wp:positionV relativeFrom="paragraph">
                  <wp:posOffset>2472690</wp:posOffset>
                </wp:positionV>
                <wp:extent cx="408305" cy="292100"/>
                <wp:effectExtent l="0" t="0" r="0" b="0"/>
                <wp:wrapSquare wrapText="bothSides"/>
                <wp:docPr id="8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46" type="#_x0000_t202" style="position:absolute;margin-left:182.9pt;margin-top:194.7pt;width:32.15pt;height:23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" filled="f" stroked="f">
                <v:textbox>
                  <w:txbxContent>
                    <w:p w:rsidR="0071760B" w:rsidRDefault="0071760B" w:rsidP="00205CB2">
                      <w:r>
                        <w:rPr>
                          <w:b/>
                          <w:bCs/>
                        </w:rPr>
                        <w:t>17</w:t>
                      </w:r>
                    </w:p>
                  </w:txbxContent>
                </v:textbox>
                <w10:wrap type="square"/>
              </v:shape>
            </w:pict>
          </mc:Fallback>
        </mc:AlternateContent>
      </w:r>
      <w:r>
        <w:rPr>
          <w:noProof/>
        </w:rPr>
        <mc:AlternateContent>
          <mc:Choice Requires="wps">
            <w:drawing>
              <wp:anchor distT="0" distB="0" distL="114300" distR="114300" simplePos="0" relativeHeight="251627008" behindDoc="0" locked="0" layoutInCell="1" allowOverlap="1" wp14:anchorId="53AC360E" wp14:editId="10A2A203">
                <wp:simplePos x="0" y="0"/>
                <wp:positionH relativeFrom="column">
                  <wp:posOffset>1381125</wp:posOffset>
                </wp:positionH>
                <wp:positionV relativeFrom="paragraph">
                  <wp:posOffset>3815715</wp:posOffset>
                </wp:positionV>
                <wp:extent cx="408305" cy="292100"/>
                <wp:effectExtent l="0" t="0" r="0" b="0"/>
                <wp:wrapSquare wrapText="bothSides"/>
                <wp:docPr id="8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47" type="#_x0000_t202" style="position:absolute;margin-left:108.75pt;margin-top:300.45pt;width:32.15pt;height:23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" filled="f" stroked="f">
                <v:textbox>
                  <w:txbxContent>
                    <w:p w:rsidR="0071760B" w:rsidRDefault="0071760B" w:rsidP="00205CB2">
                      <w:r>
                        <w:rPr>
                          <w:b/>
                          <w:bCs/>
                        </w:rPr>
                        <w:t>16</w:t>
                      </w:r>
                    </w:p>
                  </w:txbxContent>
                </v:textbox>
                <w10:wrap type="square"/>
              </v:shape>
            </w:pict>
          </mc:Fallback>
        </mc:AlternateContent>
      </w:r>
      <w:r>
        <w:rPr>
          <w:noProof/>
        </w:rPr>
        <mc:AlternateContent>
          <mc:Choice Requires="wps">
            <w:drawing>
              <wp:anchor distT="0" distB="0" distL="114300" distR="114300" simplePos="0" relativeHeight="251625984" behindDoc="0" locked="0" layoutInCell="1" allowOverlap="1" wp14:anchorId="4A2E0848" wp14:editId="63009F06">
                <wp:simplePos x="0" y="0"/>
                <wp:positionH relativeFrom="column">
                  <wp:posOffset>1838325</wp:posOffset>
                </wp:positionH>
                <wp:positionV relativeFrom="paragraph">
                  <wp:posOffset>1463040</wp:posOffset>
                </wp:positionV>
                <wp:extent cx="484505" cy="292100"/>
                <wp:effectExtent l="0" t="0" r="0" b="0"/>
                <wp:wrapSquare wrapText="bothSides"/>
                <wp:docPr id="8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48" type="#_x0000_t202" style="position:absolute;margin-left:144.75pt;margin-top:115.2pt;width:38.15pt;height:23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" filled="f" stroked="f">
                <v:textbox>
                  <w:txbxContent>
                    <w:p w:rsidR="0071760B" w:rsidRDefault="0071760B" w:rsidP="00205CB2">
                      <w:r>
                        <w:rPr>
                          <w:b/>
                          <w:bCs/>
                        </w:rPr>
                        <w:t>15</w:t>
                      </w:r>
                    </w:p>
                  </w:txbxContent>
                </v:textbox>
                <w10:wrap type="square"/>
              </v:shape>
            </w:pict>
          </mc:Fallback>
        </mc:AlternateContent>
      </w:r>
      <w:r>
        <w:rPr>
          <w:noProof/>
        </w:rPr>
        <mc:AlternateContent>
          <mc:Choice Requires="wps">
            <w:drawing>
              <wp:anchor distT="0" distB="0" distL="114300" distR="114300" simplePos="0" relativeHeight="251624960" behindDoc="0" locked="0" layoutInCell="1" allowOverlap="1" wp14:anchorId="29E1A676" wp14:editId="50BBCB51">
                <wp:simplePos x="0" y="0"/>
                <wp:positionH relativeFrom="column">
                  <wp:posOffset>600075</wp:posOffset>
                </wp:positionH>
                <wp:positionV relativeFrom="paragraph">
                  <wp:posOffset>1615440</wp:posOffset>
                </wp:positionV>
                <wp:extent cx="408305" cy="292100"/>
                <wp:effectExtent l="0" t="0" r="0" b="0"/>
                <wp:wrapSquare wrapText="bothSides"/>
                <wp:docPr id="8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49" type="#_x0000_t202" style="position:absolute;margin-left:47.25pt;margin-top:127.2pt;width:32.15pt;height:23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zHxvAIAAMM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" filled="f" stroked="f">
                <v:textbox>
                  <w:txbxContent>
                    <w:p w:rsidR="0071760B" w:rsidRDefault="0071760B" w:rsidP="00205CB2">
                      <w:r>
                        <w:rPr>
                          <w:b/>
                          <w:bCs/>
                        </w:rPr>
                        <w:t>14</w:t>
                      </w:r>
                    </w:p>
                  </w:txbxContent>
                </v:textbox>
                <w10:wrap type="square"/>
              </v:shape>
            </w:pict>
          </mc:Fallback>
        </mc:AlternateContent>
      </w:r>
      <w:r>
        <w:rPr>
          <w:noProof/>
        </w:rPr>
        <mc:AlternateContent>
          <mc:Choice Requires="wps">
            <w:drawing>
              <wp:anchor distT="0" distB="0" distL="114300" distR="114300" simplePos="0" relativeHeight="251623936" behindDoc="0" locked="0" layoutInCell="1" allowOverlap="1" wp14:anchorId="4F73C315" wp14:editId="270FE29C">
                <wp:simplePos x="0" y="0"/>
                <wp:positionH relativeFrom="column">
                  <wp:posOffset>-123825</wp:posOffset>
                </wp:positionH>
                <wp:positionV relativeFrom="paragraph">
                  <wp:posOffset>2764790</wp:posOffset>
                </wp:positionV>
                <wp:extent cx="408305" cy="292100"/>
                <wp:effectExtent l="0" t="0" r="0" b="0"/>
                <wp:wrapSquare wrapText="bothSides"/>
                <wp:docPr id="8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pPr>
                              <w:pStyle w:val="Rubrik32"/>
                              <w:spacing w:before="0" w:after="0" w:line="240" w:lineRule="auto"/>
                              <w:rPr>
                                <w:rFonts w:ascii="Times New Roman" w:hAnsi="Times New Roman"/>
                                <w:bCs/>
                                <w:spacing w:val="0"/>
                              </w:rPr>
                            </w:pPr>
                            <w:r>
                              <w:rPr>
                                <w:rFonts w:ascii="Times New Roman" w:hAnsi="Times New Roman"/>
                                <w:bCs/>
                                <w:spacing w:val="0"/>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50" type="#_x0000_t202" style="position:absolute;margin-left:-9.75pt;margin-top:217.7pt;width:32.15pt;height:23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a1uwIAAMI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" filled="f" stroked="f">
                <v:textbox>
                  <w:txbxContent>
                    <w:p w:rsidR="0071760B" w:rsidRDefault="0071760B" w:rsidP="00205CB2">
                      <w:pPr>
                        <w:pStyle w:val="Rubrik32"/>
                        <w:spacing w:before="0" w:after="0" w:line="240" w:lineRule="auto"/>
                        <w:rPr>
                          <w:rFonts w:ascii="Times New Roman" w:hAnsi="Times New Roman"/>
                          <w:bCs/>
                          <w:spacing w:val="0"/>
                        </w:rPr>
                      </w:pPr>
                      <w:r>
                        <w:rPr>
                          <w:rFonts w:ascii="Times New Roman" w:hAnsi="Times New Roman"/>
                          <w:bCs/>
                          <w:spacing w:val="0"/>
                        </w:rPr>
                        <w:t>13</w:t>
                      </w:r>
                    </w:p>
                  </w:txbxContent>
                </v:textbox>
                <w10:wrap type="square"/>
              </v:shape>
            </w:pict>
          </mc:Fallback>
        </mc:AlternateContent>
      </w:r>
    </w:p>
    <w:p w:rsidR="00205CB2" w:rsidRDefault="00916F54" w:rsidP="00205CB2">
      <w:pPr>
        <w:pStyle w:val="Brd8"/>
        <w:rPr>
          <w:b/>
          <w:bCs/>
          <w:sz w:val="24"/>
        </w:rPr>
      </w:pPr>
      <w:r>
        <w:rPr>
          <w:noProof/>
        </w:rPr>
        <w:lastRenderedPageBreak/>
        <mc:AlternateContent>
          <mc:Choice Requires="wps">
            <w:drawing>
              <wp:anchor distT="0" distB="0" distL="114300" distR="114300" simplePos="0" relativeHeight="251655680" behindDoc="0" locked="0" layoutInCell="1" allowOverlap="1" wp14:anchorId="27753651" wp14:editId="56B18B61">
                <wp:simplePos x="0" y="0"/>
                <wp:positionH relativeFrom="column">
                  <wp:posOffset>5343525</wp:posOffset>
                </wp:positionH>
                <wp:positionV relativeFrom="paragraph">
                  <wp:posOffset>6057900</wp:posOffset>
                </wp:positionV>
                <wp:extent cx="408305" cy="310515"/>
                <wp:effectExtent l="0" t="0" r="0" b="0"/>
                <wp:wrapSquare wrapText="bothSides"/>
                <wp:docPr id="81"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51" type="#_x0000_t202" style="position:absolute;margin-left:420.75pt;margin-top:477pt;width:32.15pt;height:24.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" filled="f" stroked="f">
                <v:textbox>
                  <w:txbxContent>
                    <w:p w:rsidR="0071760B" w:rsidRDefault="0071760B" w:rsidP="00205CB2">
                      <w:r>
                        <w:rPr>
                          <w:b/>
                          <w:bCs/>
                        </w:rPr>
                        <w:t>43</w:t>
                      </w:r>
                    </w:p>
                  </w:txbxContent>
                </v:textbox>
                <w10:wrap type="square"/>
              </v:shape>
            </w:pict>
          </mc:Fallback>
        </mc:AlternateContent>
      </w:r>
      <w:r>
        <w:rPr>
          <w:noProof/>
        </w:rPr>
        <mc:AlternateContent>
          <mc:Choice Requires="wps">
            <w:drawing>
              <wp:anchor distT="0" distB="0" distL="114300" distR="114300" simplePos="0" relativeHeight="251654656" behindDoc="0" locked="0" layoutInCell="1" allowOverlap="1" wp14:anchorId="743CECCA" wp14:editId="6054F871">
                <wp:simplePos x="0" y="0"/>
                <wp:positionH relativeFrom="column">
                  <wp:posOffset>4277360</wp:posOffset>
                </wp:positionH>
                <wp:positionV relativeFrom="paragraph">
                  <wp:posOffset>7448550</wp:posOffset>
                </wp:positionV>
                <wp:extent cx="560705" cy="386715"/>
                <wp:effectExtent l="0" t="0" r="0" b="0"/>
                <wp:wrapSquare wrapText="bothSides"/>
                <wp:docPr id="8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52" type="#_x0000_t202" style="position:absolute;margin-left:336.8pt;margin-top:586.5pt;width:44.15pt;height:30.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" filled="f" stroked="f">
                <v:textbox>
                  <w:txbxContent>
                    <w:p w:rsidR="0071760B" w:rsidRDefault="0071760B" w:rsidP="00205CB2">
                      <w:r>
                        <w:rPr>
                          <w:b/>
                          <w:bCs/>
                        </w:rPr>
                        <w:t>42</w:t>
                      </w:r>
                    </w:p>
                  </w:txbxContent>
                </v:textbox>
                <w10:wrap type="square"/>
              </v:shape>
            </w:pict>
          </mc:Fallback>
        </mc:AlternateContent>
      </w:r>
      <w:r>
        <w:rPr>
          <w:noProof/>
        </w:rPr>
        <mc:AlternateContent>
          <mc:Choice Requires="wps">
            <w:drawing>
              <wp:anchor distT="0" distB="0" distL="114300" distR="114300" simplePos="0" relativeHeight="251653632" behindDoc="0" locked="0" layoutInCell="1" allowOverlap="1" wp14:anchorId="36CBF905" wp14:editId="4A1CF2DB">
                <wp:simplePos x="0" y="0"/>
                <wp:positionH relativeFrom="column">
                  <wp:posOffset>4277360</wp:posOffset>
                </wp:positionH>
                <wp:positionV relativeFrom="paragraph">
                  <wp:posOffset>6751320</wp:posOffset>
                </wp:positionV>
                <wp:extent cx="484505" cy="310515"/>
                <wp:effectExtent l="0" t="0" r="0" b="0"/>
                <wp:wrapSquare wrapText="bothSides"/>
                <wp:docPr id="79"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53" type="#_x0000_t202" style="position:absolute;margin-left:336.8pt;margin-top:531.6pt;width:38.15pt;height:24.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ksy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" filled="f" stroked="f">
                <v:textbox>
                  <w:txbxContent>
                    <w:p w:rsidR="0071760B" w:rsidRDefault="0071760B" w:rsidP="00205CB2">
                      <w:r>
                        <w:rPr>
                          <w:b/>
                          <w:bCs/>
                        </w:rPr>
                        <w:t>41</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539DA4AF" wp14:editId="61C3A158">
                <wp:simplePos x="0" y="0"/>
                <wp:positionH relativeFrom="column">
                  <wp:posOffset>3230880</wp:posOffset>
                </wp:positionH>
                <wp:positionV relativeFrom="paragraph">
                  <wp:posOffset>8210550</wp:posOffset>
                </wp:positionV>
                <wp:extent cx="484505" cy="310515"/>
                <wp:effectExtent l="0" t="0" r="0" b="0"/>
                <wp:wrapSquare wrapText="bothSides"/>
                <wp:docPr id="78"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54" type="#_x0000_t202" style="position:absolute;margin-left:254.4pt;margin-top:646.5pt;width:38.15pt;height:24.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q1V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" filled="f" stroked="f">
                <v:textbox>
                  <w:txbxContent>
                    <w:p w:rsidR="0071760B" w:rsidRDefault="0071760B" w:rsidP="00205CB2">
                      <w:r>
                        <w:rPr>
                          <w:b/>
                          <w:bCs/>
                        </w:rPr>
                        <w:t>40</w:t>
                      </w: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291189A8" wp14:editId="20DABFF5">
                <wp:simplePos x="0" y="0"/>
                <wp:positionH relativeFrom="column">
                  <wp:posOffset>3945255</wp:posOffset>
                </wp:positionH>
                <wp:positionV relativeFrom="paragraph">
                  <wp:posOffset>6007735</wp:posOffset>
                </wp:positionV>
                <wp:extent cx="408305" cy="310515"/>
                <wp:effectExtent l="0" t="0" r="0" b="0"/>
                <wp:wrapSquare wrapText="bothSides"/>
                <wp:docPr id="7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55" type="#_x0000_t202" style="position:absolute;margin-left:310.65pt;margin-top:473.05pt;width:32.15pt;height:24.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e7Duw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" filled="f" stroked="f">
                <v:textbox>
                  <w:txbxContent>
                    <w:p w:rsidR="0071760B" w:rsidRDefault="0071760B" w:rsidP="00205CB2">
                      <w:r>
                        <w:rPr>
                          <w:b/>
                          <w:bCs/>
                        </w:rPr>
                        <w:t>39</w:t>
                      </w:r>
                    </w:p>
                  </w:txbxContent>
                </v:textbox>
                <w10:wrap type="square"/>
              </v:shape>
            </w:pict>
          </mc:Fallback>
        </mc:AlternateContent>
      </w:r>
      <w:r>
        <w:rPr>
          <w:noProof/>
        </w:rPr>
        <mc:AlternateContent>
          <mc:Choice Requires="wps">
            <w:drawing>
              <wp:anchor distT="0" distB="0" distL="114300" distR="114300" simplePos="0" relativeHeight="251650560" behindDoc="0" locked="0" layoutInCell="1" allowOverlap="1" wp14:anchorId="0302F040" wp14:editId="22C77D5A">
                <wp:simplePos x="0" y="0"/>
                <wp:positionH relativeFrom="column">
                  <wp:posOffset>3460750</wp:posOffset>
                </wp:positionH>
                <wp:positionV relativeFrom="paragraph">
                  <wp:posOffset>5207635</wp:posOffset>
                </wp:positionV>
                <wp:extent cx="484505" cy="310515"/>
                <wp:effectExtent l="0" t="0" r="0" b="0"/>
                <wp:wrapSquare wrapText="bothSides"/>
                <wp:docPr id="7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38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56" type="#_x0000_t202" style="position:absolute;margin-left:272.5pt;margin-top:410.05pt;width:38.15pt;height:24.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1K/vAIAAMM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" filled="f" stroked="f">
                <v:textbox>
                  <w:txbxContent>
                    <w:p w:rsidR="0071760B" w:rsidRDefault="0071760B" w:rsidP="00205CB2">
                      <w:r>
                        <w:rPr>
                          <w:b/>
                          <w:bCs/>
                        </w:rPr>
                        <w:t>38</w:t>
                      </w:r>
                    </w:p>
                  </w:txbxContent>
                </v:textbox>
                <w10:wrap type="square"/>
              </v:shape>
            </w:pict>
          </mc:Fallback>
        </mc:AlternateContent>
      </w:r>
      <w:r>
        <w:rPr>
          <w:noProof/>
        </w:rPr>
        <mc:AlternateContent>
          <mc:Choice Requires="wps">
            <w:drawing>
              <wp:anchor distT="0" distB="0" distL="114300" distR="114300" simplePos="0" relativeHeight="251649536" behindDoc="0" locked="0" layoutInCell="1" allowOverlap="1" wp14:anchorId="5A209EB8" wp14:editId="3075CC17">
                <wp:simplePos x="0" y="0"/>
                <wp:positionH relativeFrom="column">
                  <wp:posOffset>1899920</wp:posOffset>
                </wp:positionH>
                <wp:positionV relativeFrom="paragraph">
                  <wp:posOffset>8210550</wp:posOffset>
                </wp:positionV>
                <wp:extent cx="484505" cy="310515"/>
                <wp:effectExtent l="0" t="0" r="0" b="0"/>
                <wp:wrapSquare wrapText="bothSides"/>
                <wp:docPr id="7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57" type="#_x0000_t202" style="position:absolute;margin-left:149.6pt;margin-top:646.5pt;width:38.15pt;height:24.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cY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" filled="f" stroked="f">
                <v:textbox>
                  <w:txbxContent>
                    <w:p w:rsidR="0071760B" w:rsidRDefault="0071760B" w:rsidP="00205CB2">
                      <w:r>
                        <w:rPr>
                          <w:b/>
                          <w:bCs/>
                        </w:rPr>
                        <w:t>37</w:t>
                      </w:r>
                    </w:p>
                  </w:txbxContent>
                </v:textbox>
                <w10:wrap type="square"/>
              </v:shape>
            </w:pict>
          </mc:Fallback>
        </mc:AlternateContent>
      </w:r>
      <w:r>
        <w:rPr>
          <w:noProof/>
        </w:rPr>
        <mc:AlternateContent>
          <mc:Choice Requires="wps">
            <w:drawing>
              <wp:anchor distT="0" distB="0" distL="114300" distR="114300" simplePos="0" relativeHeight="251648512" behindDoc="0" locked="0" layoutInCell="1" allowOverlap="1" wp14:anchorId="322360A1" wp14:editId="123EC4E7">
                <wp:simplePos x="0" y="0"/>
                <wp:positionH relativeFrom="column">
                  <wp:posOffset>2308225</wp:posOffset>
                </wp:positionH>
                <wp:positionV relativeFrom="paragraph">
                  <wp:posOffset>7589520</wp:posOffset>
                </wp:positionV>
                <wp:extent cx="560705" cy="310515"/>
                <wp:effectExtent l="0" t="0" r="0" b="0"/>
                <wp:wrapSquare wrapText="bothSides"/>
                <wp:docPr id="74"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58" type="#_x0000_t202" style="position:absolute;margin-left:181.75pt;margin-top:597.6pt;width:44.15pt;height:24.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VCkuw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" filled="f" stroked="f">
                <v:textbox>
                  <w:txbxContent>
                    <w:p w:rsidR="0071760B" w:rsidRDefault="0071760B" w:rsidP="00205CB2">
                      <w:r>
                        <w:rPr>
                          <w:b/>
                          <w:bCs/>
                        </w:rPr>
                        <w:t>36</w:t>
                      </w:r>
                    </w:p>
                  </w:txbxContent>
                </v:textbox>
                <w10:wrap type="square"/>
              </v:shape>
            </w:pict>
          </mc:Fallback>
        </mc:AlternateContent>
      </w:r>
      <w:r>
        <w:rPr>
          <w:noProof/>
        </w:rPr>
        <mc:AlternateContent>
          <mc:Choice Requires="wps">
            <w:drawing>
              <wp:anchor distT="0" distB="0" distL="114300" distR="114300" simplePos="0" relativeHeight="251647488" behindDoc="0" locked="0" layoutInCell="1" allowOverlap="1" wp14:anchorId="0D147F2E" wp14:editId="665FB018">
                <wp:simplePos x="0" y="0"/>
                <wp:positionH relativeFrom="column">
                  <wp:posOffset>2384425</wp:posOffset>
                </wp:positionH>
                <wp:positionV relativeFrom="paragraph">
                  <wp:posOffset>6699885</wp:posOffset>
                </wp:positionV>
                <wp:extent cx="484505" cy="310515"/>
                <wp:effectExtent l="0" t="0" r="0" b="0"/>
                <wp:wrapSquare wrapText="bothSides"/>
                <wp:docPr id="73"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59" type="#_x0000_t202" style="position:absolute;margin-left:187.75pt;margin-top:527.55pt;width:38.15pt;height:24.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GKuw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" filled="f" stroked="f">
                <v:textbox>
                  <w:txbxContent>
                    <w:p w:rsidR="0071760B" w:rsidRDefault="0071760B" w:rsidP="00205CB2">
                      <w:r>
                        <w:rPr>
                          <w:b/>
                          <w:bCs/>
                        </w:rPr>
                        <w:t>35</w:t>
                      </w:r>
                    </w:p>
                  </w:txbxContent>
                </v:textbox>
                <w10:wrap type="square"/>
              </v:shape>
            </w:pict>
          </mc:Fallback>
        </mc:AlternateContent>
      </w:r>
      <w:r>
        <w:rPr>
          <w:noProof/>
        </w:rPr>
        <mc:AlternateContent>
          <mc:Choice Requires="wps">
            <w:drawing>
              <wp:anchor distT="0" distB="0" distL="114300" distR="114300" simplePos="0" relativeHeight="251646464" behindDoc="0" locked="0" layoutInCell="1" allowOverlap="1" wp14:anchorId="7FF3853F" wp14:editId="3C4BBDBE">
                <wp:simplePos x="0" y="0"/>
                <wp:positionH relativeFrom="column">
                  <wp:posOffset>2460625</wp:posOffset>
                </wp:positionH>
                <wp:positionV relativeFrom="paragraph">
                  <wp:posOffset>7225665</wp:posOffset>
                </wp:positionV>
                <wp:extent cx="484505" cy="310515"/>
                <wp:effectExtent l="0" t="0" r="0" b="0"/>
                <wp:wrapSquare wrapText="bothSides"/>
                <wp:docPr id="72"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60" type="#_x0000_t202" style="position:absolute;margin-left:193.75pt;margin-top:568.95pt;width:38.15pt;height:24.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zs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" filled="f" stroked="f">
                <v:textbox>
                  <w:txbxContent>
                    <w:p w:rsidR="0071760B" w:rsidRDefault="0071760B" w:rsidP="00205CB2">
                      <w:r>
                        <w:rPr>
                          <w:b/>
                          <w:bCs/>
                        </w:rPr>
                        <w:t>34</w:t>
                      </w:r>
                    </w:p>
                  </w:txbxContent>
                </v:textbox>
                <w10:wrap type="square"/>
              </v:shape>
            </w:pict>
          </mc:Fallback>
        </mc:AlternateContent>
      </w:r>
      <w:r>
        <w:rPr>
          <w:noProof/>
        </w:rPr>
        <mc:AlternateContent>
          <mc:Choice Requires="wps">
            <w:drawing>
              <wp:anchor distT="0" distB="0" distL="114300" distR="114300" simplePos="0" relativeHeight="251645440" behindDoc="0" locked="0" layoutInCell="1" allowOverlap="1" wp14:anchorId="40BB059A" wp14:editId="61D2CE25">
                <wp:simplePos x="0" y="0"/>
                <wp:positionH relativeFrom="column">
                  <wp:posOffset>1774825</wp:posOffset>
                </wp:positionH>
                <wp:positionV relativeFrom="paragraph">
                  <wp:posOffset>6604635</wp:posOffset>
                </wp:positionV>
                <wp:extent cx="484505" cy="310515"/>
                <wp:effectExtent l="0" t="0" r="0" b="0"/>
                <wp:wrapSquare wrapText="bothSides"/>
                <wp:docPr id="71"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61" type="#_x0000_t202" style="position:absolute;margin-left:139.75pt;margin-top:520.05pt;width:38.15pt;height:24.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RlLuwIAAMM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" filled="f" stroked="f">
                <v:textbox>
                  <w:txbxContent>
                    <w:p w:rsidR="0071760B" w:rsidRDefault="0071760B" w:rsidP="00205CB2">
                      <w:r>
                        <w:rPr>
                          <w:b/>
                          <w:bCs/>
                        </w:rPr>
                        <w:t>33</w:t>
                      </w:r>
                    </w:p>
                  </w:txbxContent>
                </v:textbox>
                <w10:wrap type="square"/>
              </v:shape>
            </w:pict>
          </mc:Fallback>
        </mc:AlternateContent>
      </w:r>
      <w:r>
        <w:rPr>
          <w:noProof/>
        </w:rPr>
        <mc:AlternateContent>
          <mc:Choice Requires="wps">
            <w:drawing>
              <wp:anchor distT="0" distB="0" distL="114300" distR="114300" simplePos="0" relativeHeight="251644416" behindDoc="0" locked="0" layoutInCell="1" allowOverlap="1" wp14:anchorId="6F3B3C2D" wp14:editId="4E808947">
                <wp:simplePos x="0" y="0"/>
                <wp:positionH relativeFrom="column">
                  <wp:posOffset>1018540</wp:posOffset>
                </wp:positionH>
                <wp:positionV relativeFrom="paragraph">
                  <wp:posOffset>8374380</wp:posOffset>
                </wp:positionV>
                <wp:extent cx="484505" cy="310515"/>
                <wp:effectExtent l="0" t="0" r="0" b="0"/>
                <wp:wrapSquare wrapText="bothSides"/>
                <wp:docPr id="70"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62" type="#_x0000_t202" style="position:absolute;margin-left:80.2pt;margin-top:659.4pt;width:38.15pt;height:24.4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rOq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" filled="f" stroked="f">
                <v:textbox>
                  <w:txbxContent>
                    <w:p w:rsidR="0071760B" w:rsidRDefault="0071760B" w:rsidP="00205CB2">
                      <w:r>
                        <w:rPr>
                          <w:b/>
                          <w:bCs/>
                        </w:rPr>
                        <w:t>32</w:t>
                      </w:r>
                    </w:p>
                  </w:txbxContent>
                </v:textbox>
                <w10:wrap type="square"/>
              </v:shape>
            </w:pict>
          </mc:Fallback>
        </mc:AlternateContent>
      </w:r>
      <w:r>
        <w:rPr>
          <w:noProof/>
        </w:rPr>
        <mc:AlternateContent>
          <mc:Choice Requires="wps">
            <w:drawing>
              <wp:anchor distT="0" distB="0" distL="114300" distR="114300" simplePos="0" relativeHeight="251643392" behindDoc="0" locked="0" layoutInCell="1" allowOverlap="1" wp14:anchorId="341F373E" wp14:editId="2C97262F">
                <wp:simplePos x="0" y="0"/>
                <wp:positionH relativeFrom="column">
                  <wp:posOffset>1170940</wp:posOffset>
                </wp:positionH>
                <wp:positionV relativeFrom="paragraph">
                  <wp:posOffset>7677150</wp:posOffset>
                </wp:positionV>
                <wp:extent cx="484505" cy="310515"/>
                <wp:effectExtent l="0" t="0" r="0" b="0"/>
                <wp:wrapSquare wrapText="bothSides"/>
                <wp:docPr id="6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63" type="#_x0000_t202" style="position:absolute;margin-left:92.2pt;margin-top:604.5pt;width:38.15pt;height:24.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Jw+uw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" filled="f" stroked="f">
                <v:textbox>
                  <w:txbxContent>
                    <w:p w:rsidR="0071760B" w:rsidRDefault="0071760B" w:rsidP="00205CB2">
                      <w:r>
                        <w:rPr>
                          <w:b/>
                          <w:bCs/>
                        </w:rPr>
                        <w:t>31</w:t>
                      </w:r>
                    </w:p>
                  </w:txbxContent>
                </v:textbox>
                <w10:wrap type="square"/>
              </v:shape>
            </w:pict>
          </mc:Fallback>
        </mc:AlternateContent>
      </w:r>
      <w:r>
        <w:rPr>
          <w:noProof/>
        </w:rPr>
        <mc:AlternateContent>
          <mc:Choice Requires="wps">
            <w:drawing>
              <wp:anchor distT="0" distB="0" distL="114300" distR="114300" simplePos="0" relativeHeight="251642368" behindDoc="0" locked="0" layoutInCell="1" allowOverlap="1" wp14:anchorId="3DA098B0" wp14:editId="550E79F1">
                <wp:simplePos x="0" y="0"/>
                <wp:positionH relativeFrom="column">
                  <wp:posOffset>295910</wp:posOffset>
                </wp:positionH>
                <wp:positionV relativeFrom="paragraph">
                  <wp:posOffset>7900035</wp:posOffset>
                </wp:positionV>
                <wp:extent cx="484505" cy="310515"/>
                <wp:effectExtent l="0" t="0" r="0" b="0"/>
                <wp:wrapSquare wrapText="bothSides"/>
                <wp:docPr id="6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64" type="#_x0000_t202" style="position:absolute;margin-left:23.3pt;margin-top:622.05pt;width:38.15pt;height:24.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HpZ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" filled="f" stroked="f">
                <v:textbox>
                  <w:txbxContent>
                    <w:p w:rsidR="0071760B" w:rsidRDefault="0071760B" w:rsidP="00205CB2">
                      <w:r>
                        <w:rPr>
                          <w:b/>
                          <w:bCs/>
                        </w:rPr>
                        <w:t>30</w:t>
                      </w:r>
                    </w:p>
                  </w:txbxContent>
                </v:textbox>
                <w10:wrap type="square"/>
              </v:shape>
            </w:pict>
          </mc:Fallback>
        </mc:AlternateContent>
      </w:r>
      <w:r>
        <w:rPr>
          <w:noProof/>
        </w:rPr>
        <mc:AlternateContent>
          <mc:Choice Requires="wps">
            <w:drawing>
              <wp:anchor distT="0" distB="0" distL="114300" distR="114300" simplePos="0" relativeHeight="251641344" behindDoc="0" locked="0" layoutInCell="1" allowOverlap="1" wp14:anchorId="276902DF" wp14:editId="029FE335">
                <wp:simplePos x="0" y="0"/>
                <wp:positionH relativeFrom="column">
                  <wp:posOffset>-130175</wp:posOffset>
                </wp:positionH>
                <wp:positionV relativeFrom="paragraph">
                  <wp:posOffset>7448550</wp:posOffset>
                </wp:positionV>
                <wp:extent cx="484505" cy="310515"/>
                <wp:effectExtent l="0" t="0" r="0" b="0"/>
                <wp:wrapSquare wrapText="bothSides"/>
                <wp:docPr id="6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65" type="#_x0000_t202" style="position:absolute;margin-left:-10.25pt;margin-top:586.5pt;width:38.15pt;height:24.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" filled="f" stroked="f">
                <v:textbox>
                  <w:txbxContent>
                    <w:p w:rsidR="0071760B" w:rsidRDefault="0071760B" w:rsidP="00205CB2">
                      <w:r>
                        <w:rPr>
                          <w:b/>
                          <w:bCs/>
                        </w:rPr>
                        <w:t>29</w:t>
                      </w:r>
                    </w:p>
                  </w:txbxContent>
                </v:textbox>
                <w10:wrap type="square"/>
              </v:shape>
            </w:pict>
          </mc:Fallback>
        </mc:AlternateContent>
      </w:r>
      <w:r>
        <w:rPr>
          <w:noProof/>
        </w:rPr>
        <mc:AlternateContent>
          <mc:Choice Requires="wps">
            <w:drawing>
              <wp:anchor distT="0" distB="0" distL="114300" distR="114300" simplePos="0" relativeHeight="251640320" behindDoc="0" locked="0" layoutInCell="1" allowOverlap="1" wp14:anchorId="4ADC1297" wp14:editId="77C1F662">
                <wp:simplePos x="0" y="0"/>
                <wp:positionH relativeFrom="column">
                  <wp:posOffset>889000</wp:posOffset>
                </wp:positionH>
                <wp:positionV relativeFrom="paragraph">
                  <wp:posOffset>6856730</wp:posOffset>
                </wp:positionV>
                <wp:extent cx="408305" cy="310515"/>
                <wp:effectExtent l="0" t="0" r="0" b="0"/>
                <wp:wrapSquare wrapText="bothSides"/>
                <wp:docPr id="66"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66" type="#_x0000_t202" style="position:absolute;margin-left:70pt;margin-top:539.9pt;width:32.15pt;height:24.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" filled="f" stroked="f">
                <v:textbox>
                  <w:txbxContent>
                    <w:p w:rsidR="0071760B" w:rsidRDefault="0071760B" w:rsidP="00205CB2">
                      <w:r>
                        <w:rPr>
                          <w:b/>
                          <w:bCs/>
                        </w:rPr>
                        <w:t>28</w:t>
                      </w:r>
                    </w:p>
                  </w:txbxContent>
                </v:textbox>
                <w10:wrap type="square"/>
              </v:shape>
            </w:pict>
          </mc:Fallback>
        </mc:AlternateContent>
      </w:r>
      <w:r>
        <w:rPr>
          <w:noProof/>
        </w:rPr>
        <mc:AlternateContent>
          <mc:Choice Requires="wps">
            <w:drawing>
              <wp:anchor distT="0" distB="0" distL="114300" distR="114300" simplePos="0" relativeHeight="251639296" behindDoc="0" locked="0" layoutInCell="1" allowOverlap="1" wp14:anchorId="6716020A" wp14:editId="52591DF6">
                <wp:simplePos x="0" y="0"/>
                <wp:positionH relativeFrom="column">
                  <wp:posOffset>1247140</wp:posOffset>
                </wp:positionH>
                <wp:positionV relativeFrom="paragraph">
                  <wp:posOffset>6141720</wp:posOffset>
                </wp:positionV>
                <wp:extent cx="408305" cy="310515"/>
                <wp:effectExtent l="0" t="0" r="0" b="0"/>
                <wp:wrapSquare wrapText="bothSides"/>
                <wp:docPr id="65"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pPr>
                              <w:pStyle w:val="Rubrik32"/>
                              <w:spacing w:before="0" w:after="0" w:line="240" w:lineRule="auto"/>
                              <w:rPr>
                                <w:rFonts w:ascii="Times New Roman" w:hAnsi="Times New Roman"/>
                                <w:bCs/>
                                <w:spacing w:val="0"/>
                              </w:rPr>
                            </w:pPr>
                            <w:r>
                              <w:rPr>
                                <w:rFonts w:ascii="Times New Roman" w:hAnsi="Times New Roman"/>
                                <w:bCs/>
                                <w:spacing w:val="0"/>
                              </w:rPr>
                              <w:t>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67" type="#_x0000_t202" style="position:absolute;margin-left:98.2pt;margin-top:483.6pt;width:32.15pt;height:24.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adM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" filled="f" stroked="f">
                <v:textbox>
                  <w:txbxContent>
                    <w:p w:rsidR="0071760B" w:rsidRDefault="0071760B" w:rsidP="00205CB2">
                      <w:pPr>
                        <w:pStyle w:val="Rubrik32"/>
                        <w:spacing w:before="0" w:after="0" w:line="240" w:lineRule="auto"/>
                        <w:rPr>
                          <w:rFonts w:ascii="Times New Roman" w:hAnsi="Times New Roman"/>
                          <w:bCs/>
                          <w:spacing w:val="0"/>
                        </w:rPr>
                      </w:pPr>
                      <w:r>
                        <w:rPr>
                          <w:rFonts w:ascii="Times New Roman" w:hAnsi="Times New Roman"/>
                          <w:bCs/>
                          <w:spacing w:val="0"/>
                        </w:rPr>
                        <w:t>27</w:t>
                      </w:r>
                    </w:p>
                  </w:txbxContent>
                </v:textbox>
                <w10:wrap type="square"/>
              </v:shape>
            </w:pict>
          </mc:Fallback>
        </mc:AlternateContent>
      </w:r>
      <w:r>
        <w:rPr>
          <w:noProof/>
        </w:rPr>
        <mc:AlternateContent>
          <mc:Choice Requires="wps">
            <w:drawing>
              <wp:anchor distT="0" distB="0" distL="114300" distR="114300" simplePos="0" relativeHeight="251638272" behindDoc="0" locked="0" layoutInCell="1" allowOverlap="1" wp14:anchorId="3FDF4886" wp14:editId="73EE1491">
                <wp:simplePos x="0" y="0"/>
                <wp:positionH relativeFrom="column">
                  <wp:posOffset>610235</wp:posOffset>
                </wp:positionH>
                <wp:positionV relativeFrom="paragraph">
                  <wp:posOffset>5913120</wp:posOffset>
                </wp:positionV>
                <wp:extent cx="408305" cy="310515"/>
                <wp:effectExtent l="0" t="0" r="0" b="0"/>
                <wp:wrapSquare wrapText="bothSides"/>
                <wp:docPr id="6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Default="0071760B" w:rsidP="00205CB2">
                            <w:r>
                              <w:rPr>
                                <w:b/>
                                <w:bCs/>
                              </w:rPr>
                              <w:t>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68" type="#_x0000_t202" style="position:absolute;margin-left:48.05pt;margin-top:465.6pt;width:32.15pt;height:24.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aEpuw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" filled="f" stroked="f">
                <v:textbox>
                  <w:txbxContent>
                    <w:p w:rsidR="0071760B" w:rsidRDefault="0071760B" w:rsidP="00205CB2">
                      <w:r>
                        <w:rPr>
                          <w:b/>
                          <w:bCs/>
                        </w:rPr>
                        <w:t>26</w:t>
                      </w:r>
                    </w:p>
                  </w:txbxContent>
                </v:textbox>
                <w10:wrap type="square"/>
              </v:shape>
            </w:pict>
          </mc:Fallback>
        </mc:AlternateContent>
      </w:r>
      <w:r w:rsidR="0092205A">
        <w:rPr>
          <w:noProof/>
        </w:rPr>
        <w:drawing>
          <wp:anchor distT="0" distB="0" distL="114300" distR="114300" simplePos="0" relativeHeight="251637248" behindDoc="0" locked="0" layoutInCell="1" allowOverlap="1" wp14:anchorId="0F98015B" wp14:editId="5578AB24">
            <wp:simplePos x="0" y="0"/>
            <wp:positionH relativeFrom="column">
              <wp:posOffset>-388620</wp:posOffset>
            </wp:positionH>
            <wp:positionV relativeFrom="paragraph">
              <wp:posOffset>3657600</wp:posOffset>
            </wp:positionV>
            <wp:extent cx="6400800" cy="5334000"/>
            <wp:effectExtent l="19050" t="0" r="0" b="0"/>
            <wp:wrapNone/>
            <wp:docPr id="112" name="Bild 112" desc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3"/>
                    <pic:cNvPicPr>
                      <a:picLocks noChangeAspect="1" noChangeArrowheads="1"/>
                    </pic:cNvPicPr>
                  </pic:nvPicPr>
                  <pic:blipFill>
                    <a:blip r:embed="rId37" cstate="print"/>
                    <a:srcRect b="2470"/>
                    <a:stretch>
                      <a:fillRect/>
                    </a:stretch>
                  </pic:blipFill>
                  <pic:spPr bwMode="auto">
                    <a:xfrm>
                      <a:off x="0" y="0"/>
                      <a:ext cx="6400800" cy="5334000"/>
                    </a:xfrm>
                    <a:prstGeom prst="rect">
                      <a:avLst/>
                    </a:prstGeom>
                    <a:noFill/>
                    <a:ln w="9525">
                      <a:noFill/>
                      <a:miter lim="800000"/>
                      <a:headEnd/>
                      <a:tailEnd/>
                    </a:ln>
                  </pic:spPr>
                </pic:pic>
              </a:graphicData>
            </a:graphic>
          </wp:anchor>
        </w:drawing>
      </w:r>
      <w:r w:rsidR="00205CB2">
        <w:br w:type="page"/>
      </w:r>
      <w:r>
        <w:rPr>
          <w:b/>
          <w:bCs/>
          <w:noProof/>
          <w:sz w:val="24"/>
        </w:rPr>
        <mc:AlternateContent>
          <mc:Choice Requires="wps">
            <w:drawing>
              <wp:anchor distT="0" distB="0" distL="114300" distR="114300" simplePos="0" relativeHeight="251614720" behindDoc="0" locked="0" layoutInCell="1" allowOverlap="1" wp14:anchorId="114A6EEE" wp14:editId="6F8E54AF">
                <wp:simplePos x="0" y="0"/>
                <wp:positionH relativeFrom="column">
                  <wp:posOffset>-457200</wp:posOffset>
                </wp:positionH>
                <wp:positionV relativeFrom="paragraph">
                  <wp:posOffset>-228600</wp:posOffset>
                </wp:positionV>
                <wp:extent cx="3543300" cy="3820160"/>
                <wp:effectExtent l="0" t="0" r="0" b="8890"/>
                <wp:wrapSquare wrapText="bothSides"/>
                <wp:docPr id="6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43300" cy="3820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Pr="0007316A" w:rsidRDefault="0071760B" w:rsidP="00205CB2">
                            <w:pPr>
                              <w:pStyle w:val="Rubrik32"/>
                              <w:spacing w:before="0" w:after="0" w:line="640" w:lineRule="exact"/>
                              <w:rPr>
                                <w:rFonts w:ascii="Times New Roman" w:hAnsi="Times New Roman"/>
                                <w:b w:val="0"/>
                                <w:spacing w:val="0"/>
                              </w:rPr>
                            </w:pPr>
                            <w:r w:rsidRPr="0007316A">
                              <w:rPr>
                                <w:rFonts w:ascii="Times New Roman" w:hAnsi="Times New Roman"/>
                                <w:b w:val="0"/>
                                <w:spacing w:val="0"/>
                              </w:rPr>
                              <w:t>26. Degel</w:t>
                            </w:r>
                          </w:p>
                          <w:p w:rsidR="0071760B" w:rsidRPr="0007316A" w:rsidRDefault="0071760B" w:rsidP="00205CB2">
                            <w:pPr>
                              <w:spacing w:line="640" w:lineRule="exact"/>
                            </w:pPr>
                            <w:r w:rsidRPr="0007316A">
                              <w:t>27. Triangel</w:t>
                            </w:r>
                          </w:p>
                          <w:p w:rsidR="0071760B" w:rsidRPr="0007316A" w:rsidRDefault="0071760B" w:rsidP="00205CB2">
                            <w:pPr>
                              <w:spacing w:line="640" w:lineRule="exact"/>
                            </w:pPr>
                            <w:r w:rsidRPr="0007316A">
                              <w:t>28. Trefot</w:t>
                            </w:r>
                          </w:p>
                          <w:p w:rsidR="0071760B" w:rsidRPr="0007316A" w:rsidRDefault="0071760B" w:rsidP="00205CB2">
                            <w:pPr>
                              <w:spacing w:line="640" w:lineRule="exact"/>
                            </w:pPr>
                            <w:r w:rsidRPr="0007316A">
                              <w:t>29. Trådnät</w:t>
                            </w:r>
                          </w:p>
                          <w:p w:rsidR="0071760B" w:rsidRPr="0007316A" w:rsidRDefault="0071760B" w:rsidP="00205CB2">
                            <w:pPr>
                              <w:spacing w:line="640" w:lineRule="exact"/>
                            </w:pPr>
                            <w:r w:rsidRPr="0007316A">
                              <w:t>30. Degeltång</w:t>
                            </w:r>
                          </w:p>
                          <w:p w:rsidR="0071760B" w:rsidRPr="0007316A" w:rsidRDefault="0071760B" w:rsidP="00205CB2">
                            <w:pPr>
                              <w:spacing w:line="640" w:lineRule="exact"/>
                            </w:pPr>
                            <w:r w:rsidRPr="0007316A">
                              <w:t>31. Degellock</w:t>
                            </w:r>
                          </w:p>
                          <w:p w:rsidR="0071760B" w:rsidRPr="0007316A" w:rsidRDefault="0071760B" w:rsidP="00205CB2">
                            <w:pPr>
                              <w:spacing w:line="640" w:lineRule="exact"/>
                            </w:pPr>
                            <w:r w:rsidRPr="0007316A">
                              <w:t>32. Sked</w:t>
                            </w:r>
                          </w:p>
                          <w:p w:rsidR="0071760B" w:rsidRPr="0007316A" w:rsidRDefault="0071760B" w:rsidP="00205CB2">
                            <w:pPr>
                              <w:spacing w:line="640" w:lineRule="exact"/>
                            </w:pPr>
                            <w:r w:rsidRPr="0007316A">
                              <w:t xml:space="preserve">33. </w:t>
                            </w:r>
                            <w:r>
                              <w:t xml:space="preserve"> Provplatta</w:t>
                            </w:r>
                          </w:p>
                          <w:p w:rsidR="0071760B" w:rsidRPr="0007316A" w:rsidRDefault="0071760B" w:rsidP="00205CB2">
                            <w:pPr>
                              <w:spacing w:line="640" w:lineRule="exact"/>
                            </w:pPr>
                            <w:r w:rsidRPr="0007316A">
                              <w:t>34. Mortel</w:t>
                            </w:r>
                          </w:p>
                          <w:p w:rsidR="0071760B" w:rsidRDefault="0071760B" w:rsidP="00205C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69" type="#_x0000_t202" style="position:absolute;margin-left:-36pt;margin-top:-18pt;width:279pt;height:300.8pt;flip:y;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" filled="f" stroked="f">
                <v:textbox>
                  <w:txbxContent>
                    <w:p w:rsidR="0071760B" w:rsidRPr="0007316A" w:rsidRDefault="0071760B" w:rsidP="00205CB2">
                      <w:pPr>
                        <w:pStyle w:val="Rubrik32"/>
                        <w:spacing w:before="0" w:after="0" w:line="640" w:lineRule="exact"/>
                        <w:rPr>
                          <w:rFonts w:ascii="Times New Roman" w:hAnsi="Times New Roman"/>
                          <w:b w:val="0"/>
                          <w:spacing w:val="0"/>
                        </w:rPr>
                      </w:pPr>
                      <w:r w:rsidRPr="0007316A">
                        <w:rPr>
                          <w:rFonts w:ascii="Times New Roman" w:hAnsi="Times New Roman"/>
                          <w:b w:val="0"/>
                          <w:spacing w:val="0"/>
                        </w:rPr>
                        <w:t>26. Degel</w:t>
                      </w:r>
                    </w:p>
                    <w:p w:rsidR="0071760B" w:rsidRPr="0007316A" w:rsidRDefault="0071760B" w:rsidP="00205CB2">
                      <w:pPr>
                        <w:spacing w:line="640" w:lineRule="exact"/>
                      </w:pPr>
                      <w:r w:rsidRPr="0007316A">
                        <w:t>27. Triangel</w:t>
                      </w:r>
                    </w:p>
                    <w:p w:rsidR="0071760B" w:rsidRPr="0007316A" w:rsidRDefault="0071760B" w:rsidP="00205CB2">
                      <w:pPr>
                        <w:spacing w:line="640" w:lineRule="exact"/>
                      </w:pPr>
                      <w:r w:rsidRPr="0007316A">
                        <w:t>28. Trefot</w:t>
                      </w:r>
                    </w:p>
                    <w:p w:rsidR="0071760B" w:rsidRPr="0007316A" w:rsidRDefault="0071760B" w:rsidP="00205CB2">
                      <w:pPr>
                        <w:spacing w:line="640" w:lineRule="exact"/>
                      </w:pPr>
                      <w:r w:rsidRPr="0007316A">
                        <w:t>29. Trådnät</w:t>
                      </w:r>
                    </w:p>
                    <w:p w:rsidR="0071760B" w:rsidRPr="0007316A" w:rsidRDefault="0071760B" w:rsidP="00205CB2">
                      <w:pPr>
                        <w:spacing w:line="640" w:lineRule="exact"/>
                      </w:pPr>
                      <w:r w:rsidRPr="0007316A">
                        <w:t>30. Degeltång</w:t>
                      </w:r>
                    </w:p>
                    <w:p w:rsidR="0071760B" w:rsidRPr="0007316A" w:rsidRDefault="0071760B" w:rsidP="00205CB2">
                      <w:pPr>
                        <w:spacing w:line="640" w:lineRule="exact"/>
                      </w:pPr>
                      <w:r w:rsidRPr="0007316A">
                        <w:t>31. Degellock</w:t>
                      </w:r>
                    </w:p>
                    <w:p w:rsidR="0071760B" w:rsidRPr="0007316A" w:rsidRDefault="0071760B" w:rsidP="00205CB2">
                      <w:pPr>
                        <w:spacing w:line="640" w:lineRule="exact"/>
                      </w:pPr>
                      <w:r w:rsidRPr="0007316A">
                        <w:t>32. Sked</w:t>
                      </w:r>
                    </w:p>
                    <w:p w:rsidR="0071760B" w:rsidRPr="0007316A" w:rsidRDefault="0071760B" w:rsidP="00205CB2">
                      <w:pPr>
                        <w:spacing w:line="640" w:lineRule="exact"/>
                      </w:pPr>
                      <w:r w:rsidRPr="0007316A">
                        <w:t xml:space="preserve">33. </w:t>
                      </w:r>
                      <w:r>
                        <w:t xml:space="preserve"> Provplatta</w:t>
                      </w:r>
                    </w:p>
                    <w:p w:rsidR="0071760B" w:rsidRPr="0007316A" w:rsidRDefault="0071760B" w:rsidP="00205CB2">
                      <w:pPr>
                        <w:spacing w:line="640" w:lineRule="exact"/>
                      </w:pPr>
                      <w:r w:rsidRPr="0007316A">
                        <w:t>34. Mortel</w:t>
                      </w:r>
                    </w:p>
                    <w:p w:rsidR="0071760B" w:rsidRDefault="0071760B" w:rsidP="00205CB2"/>
                  </w:txbxContent>
                </v:textbox>
                <w10:wrap type="square"/>
              </v:shape>
            </w:pict>
          </mc:Fallback>
        </mc:AlternateContent>
      </w:r>
      <w:r>
        <w:rPr>
          <w:b/>
          <w:bCs/>
          <w:noProof/>
          <w:sz w:val="24"/>
        </w:rPr>
        <mc:AlternateContent>
          <mc:Choice Requires="wps">
            <w:drawing>
              <wp:anchor distT="0" distB="0" distL="114300" distR="114300" simplePos="0" relativeHeight="251615744" behindDoc="0" locked="0" layoutInCell="1" allowOverlap="1" wp14:anchorId="4253AE91" wp14:editId="1F5CC738">
                <wp:simplePos x="0" y="0"/>
                <wp:positionH relativeFrom="column">
                  <wp:posOffset>3303905</wp:posOffset>
                </wp:positionH>
                <wp:positionV relativeFrom="paragraph">
                  <wp:posOffset>-146685</wp:posOffset>
                </wp:positionV>
                <wp:extent cx="3303905" cy="3962400"/>
                <wp:effectExtent l="0" t="0" r="0" b="0"/>
                <wp:wrapSquare wrapText="bothSides"/>
                <wp:docPr id="6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905" cy="396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60B" w:rsidRPr="000D75BC" w:rsidRDefault="0071760B" w:rsidP="00205CB2">
                            <w:pPr>
                              <w:spacing w:line="640" w:lineRule="exact"/>
                            </w:pPr>
                            <w:r w:rsidRPr="000D75BC">
                              <w:t>35. Mortelstöt</w:t>
                            </w:r>
                          </w:p>
                          <w:p w:rsidR="0071760B" w:rsidRPr="000D75BC" w:rsidRDefault="0071760B" w:rsidP="00205CB2">
                            <w:pPr>
                              <w:pStyle w:val="Rubrik32"/>
                              <w:spacing w:before="0" w:after="0" w:line="640" w:lineRule="exact"/>
                              <w:rPr>
                                <w:rFonts w:ascii="Times New Roman" w:hAnsi="Times New Roman"/>
                                <w:b w:val="0"/>
                                <w:spacing w:val="0"/>
                              </w:rPr>
                            </w:pPr>
                            <w:r w:rsidRPr="000D75BC">
                              <w:rPr>
                                <w:rFonts w:ascii="Times New Roman" w:hAnsi="Times New Roman"/>
                                <w:b w:val="0"/>
                                <w:spacing w:val="0"/>
                              </w:rPr>
                              <w:t xml:space="preserve">36. </w:t>
                            </w:r>
                            <w:r>
                              <w:rPr>
                                <w:rFonts w:ascii="Times New Roman" w:hAnsi="Times New Roman"/>
                                <w:b w:val="0"/>
                                <w:spacing w:val="0"/>
                              </w:rPr>
                              <w:t>Porslinsskål</w:t>
                            </w:r>
                          </w:p>
                          <w:p w:rsidR="0071760B" w:rsidRPr="000D75BC" w:rsidRDefault="0071760B" w:rsidP="00205CB2">
                            <w:pPr>
                              <w:spacing w:line="640" w:lineRule="exact"/>
                            </w:pPr>
                            <w:r w:rsidRPr="000D75BC">
                              <w:t>37. Skyddsglasögon</w:t>
                            </w:r>
                          </w:p>
                          <w:p w:rsidR="0071760B" w:rsidRPr="000D75BC" w:rsidRDefault="0071760B" w:rsidP="00205CB2">
                            <w:pPr>
                              <w:spacing w:line="640" w:lineRule="exact"/>
                            </w:pPr>
                            <w:r w:rsidRPr="000D75BC">
                              <w:t xml:space="preserve">38. </w:t>
                            </w:r>
                            <w:r>
                              <w:t>Gasutvecklingsapparat</w:t>
                            </w:r>
                          </w:p>
                          <w:p w:rsidR="0071760B" w:rsidRPr="000D75BC" w:rsidRDefault="0071760B" w:rsidP="00205CB2">
                            <w:pPr>
                              <w:spacing w:line="640" w:lineRule="exact"/>
                            </w:pPr>
                            <w:r w:rsidRPr="000D75BC">
                              <w:t>39. Sprutflaska</w:t>
                            </w:r>
                          </w:p>
                          <w:p w:rsidR="0071760B" w:rsidRPr="000D75BC" w:rsidRDefault="0071760B" w:rsidP="00205CB2">
                            <w:pPr>
                              <w:spacing w:line="640" w:lineRule="exact"/>
                            </w:pPr>
                            <w:r w:rsidRPr="000D75BC">
                              <w:t xml:space="preserve">40. </w:t>
                            </w:r>
                            <w:proofErr w:type="spellStart"/>
                            <w:r w:rsidRPr="000D75BC">
                              <w:t>Kokring</w:t>
                            </w:r>
                            <w:proofErr w:type="spellEnd"/>
                          </w:p>
                          <w:p w:rsidR="0071760B" w:rsidRPr="000D75BC" w:rsidRDefault="0071760B" w:rsidP="00205CB2">
                            <w:pPr>
                              <w:spacing w:line="640" w:lineRule="exact"/>
                            </w:pPr>
                            <w:r w:rsidRPr="000D75BC">
                              <w:t>41. Klämmare</w:t>
                            </w:r>
                          </w:p>
                          <w:p w:rsidR="0071760B" w:rsidRPr="000D75BC" w:rsidRDefault="0071760B" w:rsidP="00205CB2">
                            <w:pPr>
                              <w:spacing w:line="640" w:lineRule="exact"/>
                            </w:pPr>
                            <w:r w:rsidRPr="000D75BC">
                              <w:t>42. Slangklämma</w:t>
                            </w:r>
                          </w:p>
                          <w:p w:rsidR="0071760B" w:rsidRPr="000D75BC" w:rsidRDefault="0071760B" w:rsidP="00205CB2">
                            <w:pPr>
                              <w:spacing w:line="640" w:lineRule="exact"/>
                            </w:pPr>
                            <w:r w:rsidRPr="000D75BC">
                              <w:t>43. Muff</w:t>
                            </w:r>
                          </w:p>
                          <w:p w:rsidR="0071760B" w:rsidRDefault="0071760B" w:rsidP="00205C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70" type="#_x0000_t202" style="position:absolute;margin-left:260.15pt;margin-top:-11.55pt;width:260.15pt;height:312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M6avA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" filled="f" stroked="f">
                <v:textbox>
                  <w:txbxContent>
                    <w:p w:rsidR="0071760B" w:rsidRPr="000D75BC" w:rsidRDefault="0071760B" w:rsidP="00205CB2">
                      <w:pPr>
                        <w:spacing w:line="640" w:lineRule="exact"/>
                      </w:pPr>
                      <w:r w:rsidRPr="000D75BC">
                        <w:t>35. Mortelstöt</w:t>
                      </w:r>
                    </w:p>
                    <w:p w:rsidR="0071760B" w:rsidRPr="000D75BC" w:rsidRDefault="0071760B" w:rsidP="00205CB2">
                      <w:pPr>
                        <w:pStyle w:val="Rubrik32"/>
                        <w:spacing w:before="0" w:after="0" w:line="640" w:lineRule="exact"/>
                        <w:rPr>
                          <w:rFonts w:ascii="Times New Roman" w:hAnsi="Times New Roman"/>
                          <w:b w:val="0"/>
                          <w:spacing w:val="0"/>
                        </w:rPr>
                      </w:pPr>
                      <w:r w:rsidRPr="000D75BC">
                        <w:rPr>
                          <w:rFonts w:ascii="Times New Roman" w:hAnsi="Times New Roman"/>
                          <w:b w:val="0"/>
                          <w:spacing w:val="0"/>
                        </w:rPr>
                        <w:t xml:space="preserve">36. </w:t>
                      </w:r>
                      <w:r>
                        <w:rPr>
                          <w:rFonts w:ascii="Times New Roman" w:hAnsi="Times New Roman"/>
                          <w:b w:val="0"/>
                          <w:spacing w:val="0"/>
                        </w:rPr>
                        <w:t>Porslinsskål</w:t>
                      </w:r>
                    </w:p>
                    <w:p w:rsidR="0071760B" w:rsidRPr="000D75BC" w:rsidRDefault="0071760B" w:rsidP="00205CB2">
                      <w:pPr>
                        <w:spacing w:line="640" w:lineRule="exact"/>
                      </w:pPr>
                      <w:r w:rsidRPr="000D75BC">
                        <w:t>37. Skyddsglasögon</w:t>
                      </w:r>
                    </w:p>
                    <w:p w:rsidR="0071760B" w:rsidRPr="000D75BC" w:rsidRDefault="0071760B" w:rsidP="00205CB2">
                      <w:pPr>
                        <w:spacing w:line="640" w:lineRule="exact"/>
                      </w:pPr>
                      <w:r w:rsidRPr="000D75BC">
                        <w:t xml:space="preserve">38. </w:t>
                      </w:r>
                      <w:r>
                        <w:t>Gasutvecklingsapparat</w:t>
                      </w:r>
                    </w:p>
                    <w:p w:rsidR="0071760B" w:rsidRPr="000D75BC" w:rsidRDefault="0071760B" w:rsidP="00205CB2">
                      <w:pPr>
                        <w:spacing w:line="640" w:lineRule="exact"/>
                      </w:pPr>
                      <w:r w:rsidRPr="000D75BC">
                        <w:t>39. Sprutflaska</w:t>
                      </w:r>
                    </w:p>
                    <w:p w:rsidR="0071760B" w:rsidRPr="000D75BC" w:rsidRDefault="0071760B" w:rsidP="00205CB2">
                      <w:pPr>
                        <w:spacing w:line="640" w:lineRule="exact"/>
                      </w:pPr>
                      <w:r w:rsidRPr="000D75BC">
                        <w:t xml:space="preserve">40. </w:t>
                      </w:r>
                      <w:proofErr w:type="spellStart"/>
                      <w:r w:rsidRPr="000D75BC">
                        <w:t>Kokring</w:t>
                      </w:r>
                      <w:proofErr w:type="spellEnd"/>
                    </w:p>
                    <w:p w:rsidR="0071760B" w:rsidRPr="000D75BC" w:rsidRDefault="0071760B" w:rsidP="00205CB2">
                      <w:pPr>
                        <w:spacing w:line="640" w:lineRule="exact"/>
                      </w:pPr>
                      <w:r w:rsidRPr="000D75BC">
                        <w:t>41. Klämmare</w:t>
                      </w:r>
                    </w:p>
                    <w:p w:rsidR="0071760B" w:rsidRPr="000D75BC" w:rsidRDefault="0071760B" w:rsidP="00205CB2">
                      <w:pPr>
                        <w:spacing w:line="640" w:lineRule="exact"/>
                      </w:pPr>
                      <w:r w:rsidRPr="000D75BC">
                        <w:t>42. Slangklämma</w:t>
                      </w:r>
                    </w:p>
                    <w:p w:rsidR="0071760B" w:rsidRPr="000D75BC" w:rsidRDefault="0071760B" w:rsidP="00205CB2">
                      <w:pPr>
                        <w:spacing w:line="640" w:lineRule="exact"/>
                      </w:pPr>
                      <w:r w:rsidRPr="000D75BC">
                        <w:t>43. Muff</w:t>
                      </w:r>
                    </w:p>
                    <w:p w:rsidR="0071760B" w:rsidRDefault="0071760B" w:rsidP="00205CB2"/>
                  </w:txbxContent>
                </v:textbox>
                <w10:wrap type="square"/>
              </v:shape>
            </w:pict>
          </mc:Fallback>
        </mc:AlternateContent>
      </w:r>
    </w:p>
    <w:p w:rsidR="00763AC9" w:rsidRDefault="00763AC9" w:rsidP="00763AC9">
      <w:pPr>
        <w:pStyle w:val="Rubrik1"/>
      </w:pPr>
      <w:bookmarkStart w:id="24" w:name="_Toc137461875"/>
      <w:bookmarkStart w:id="25" w:name="_Toc185068087"/>
      <w:bookmarkStart w:id="26" w:name="_Toc185068088"/>
      <w:r>
        <w:lastRenderedPageBreak/>
        <w:t>Att skriva laborationsrapport</w:t>
      </w:r>
      <w:bookmarkEnd w:id="24"/>
      <w:bookmarkEnd w:id="25"/>
      <w:bookmarkEnd w:id="26"/>
    </w:p>
    <w:p w:rsidR="00763AC9" w:rsidRDefault="00763AC9" w:rsidP="00763AC9"/>
    <w:p w:rsidR="00763AC9" w:rsidRDefault="00763AC9" w:rsidP="00763AC9">
      <w:pPr>
        <w:pStyle w:val="Rubrik2"/>
      </w:pPr>
      <w:r>
        <w:t>Disposition</w:t>
      </w:r>
    </w:p>
    <w:p w:rsidR="00763AC9" w:rsidRDefault="00763AC9" w:rsidP="00763AC9">
      <w:pPr>
        <w:pStyle w:val="Rubrik3"/>
      </w:pPr>
      <w:r>
        <w:t>Försättsblad</w:t>
      </w:r>
    </w:p>
    <w:p w:rsidR="00763AC9" w:rsidRDefault="00763AC9" w:rsidP="00FF4E6A">
      <w:pPr>
        <w:pStyle w:val="Brdtextmedindrag"/>
        <w:ind w:firstLine="584"/>
      </w:pPr>
      <w:r>
        <w:t>Sidhuvud* längst upp till vänster på försättsbladet:</w:t>
      </w:r>
    </w:p>
    <w:p w:rsidR="00763AC9" w:rsidRDefault="00763AC9" w:rsidP="00763AC9">
      <w:pPr>
        <w:ind w:left="2608"/>
        <w:rPr>
          <w:lang w:val="fi-FI"/>
        </w:rPr>
      </w:pPr>
      <w:proofErr w:type="spellStart"/>
      <w:r>
        <w:rPr>
          <w:lang w:val="fi-FI"/>
        </w:rPr>
        <w:t>Ämne</w:t>
      </w:r>
      <w:proofErr w:type="spellEnd"/>
      <w:proofErr w:type="gramStart"/>
      <w:r>
        <w:rPr>
          <w:lang w:val="fi-FI"/>
        </w:rPr>
        <w:t xml:space="preserve"> (</w:t>
      </w:r>
      <w:proofErr w:type="spellStart"/>
      <w:r>
        <w:rPr>
          <w:lang w:val="fi-FI"/>
        </w:rPr>
        <w:t>t.ex</w:t>
      </w:r>
      <w:proofErr w:type="spellEnd"/>
      <w:r>
        <w:rPr>
          <w:lang w:val="fi-FI"/>
        </w:rPr>
        <w:t>.</w:t>
      </w:r>
      <w:proofErr w:type="gramEnd"/>
      <w:r>
        <w:rPr>
          <w:lang w:val="fi-FI"/>
        </w:rPr>
        <w:t xml:space="preserve"> Kemi)</w:t>
      </w:r>
    </w:p>
    <w:p w:rsidR="00763AC9" w:rsidRDefault="00763AC9" w:rsidP="00763AC9">
      <w:pPr>
        <w:ind w:left="2608"/>
      </w:pPr>
      <w:r>
        <w:t>Laborationsnummer (t.ex. Laboration 1)</w:t>
      </w:r>
    </w:p>
    <w:p w:rsidR="00763AC9" w:rsidRDefault="00763AC9" w:rsidP="00763AC9">
      <w:pPr>
        <w:ind w:left="2608"/>
      </w:pPr>
      <w:r>
        <w:t>Datum (=datum då laborationen gjordes)</w:t>
      </w:r>
    </w:p>
    <w:p w:rsidR="00763AC9" w:rsidRDefault="00763AC9" w:rsidP="00763AC9">
      <w:pPr>
        <w:ind w:left="2608"/>
      </w:pPr>
      <w:r>
        <w:t>Ditt namn</w:t>
      </w:r>
    </w:p>
    <w:p w:rsidR="00763AC9" w:rsidRDefault="00763AC9" w:rsidP="00763AC9">
      <w:pPr>
        <w:ind w:left="2608"/>
      </w:pPr>
      <w:r>
        <w:t>Medlaborant</w:t>
      </w:r>
      <w:proofErr w:type="gramStart"/>
      <w:r>
        <w:t>:……</w:t>
      </w:r>
      <w:proofErr w:type="gramEnd"/>
    </w:p>
    <w:p w:rsidR="00AF5506" w:rsidRPr="00DC12AD" w:rsidRDefault="00AF5506" w:rsidP="00763AC9">
      <w:pPr>
        <w:ind w:left="2608"/>
        <w:rPr>
          <w:b/>
          <w:i/>
        </w:rPr>
      </w:pPr>
      <w:r w:rsidRPr="00DC12AD">
        <w:rPr>
          <w:b/>
          <w:i/>
        </w:rPr>
        <w:t>Ange klass</w:t>
      </w:r>
    </w:p>
    <w:p w:rsidR="00763AC9" w:rsidRDefault="00763AC9" w:rsidP="0043680A">
      <w:pPr>
        <w:ind w:left="2608"/>
      </w:pPr>
      <w:r>
        <w:rPr>
          <w:i/>
          <w:iCs/>
        </w:rPr>
        <w:t>*</w:t>
      </w:r>
      <w:r>
        <w:t>ska även finnas högst upp på varje sida i den fortsatta laborationsrapporten.</w:t>
      </w:r>
    </w:p>
    <w:p w:rsidR="00763AC9" w:rsidRDefault="00763AC9" w:rsidP="00FF4E6A">
      <w:pPr>
        <w:pStyle w:val="Rubrik4"/>
        <w:ind w:firstLine="1304"/>
        <w:rPr>
          <w:b w:val="0"/>
          <w:bCs w:val="0"/>
        </w:rPr>
      </w:pPr>
      <w:r>
        <w:rPr>
          <w:b w:val="0"/>
          <w:bCs w:val="0"/>
        </w:rPr>
        <w:t>Rubrik</w:t>
      </w:r>
    </w:p>
    <w:p w:rsidR="00763AC9" w:rsidRDefault="00763AC9" w:rsidP="00763AC9">
      <w:pPr>
        <w:pStyle w:val="Brdtextmedindrag"/>
        <w:ind w:left="2608"/>
      </w:pPr>
      <w:r>
        <w:t>Mitt på försättsbladet skrivs rubriken med större typsnitt. Rubriken ska vara den samma som den som står i laborationsinstruktionen</w:t>
      </w:r>
    </w:p>
    <w:p w:rsidR="0043680A" w:rsidRPr="0043680A" w:rsidRDefault="0043680A" w:rsidP="00763AC9">
      <w:pPr>
        <w:pStyle w:val="Rubrik3"/>
        <w:rPr>
          <w:i/>
        </w:rPr>
      </w:pPr>
      <w:r>
        <w:rPr>
          <w:i/>
        </w:rPr>
        <w:t>Följande sju rubriker ska finnas med:</w:t>
      </w:r>
    </w:p>
    <w:p w:rsidR="00763AC9" w:rsidRDefault="00763AC9" w:rsidP="00763AC9">
      <w:pPr>
        <w:pStyle w:val="Rubrik3"/>
      </w:pPr>
      <w:r>
        <w:t>Inledning</w:t>
      </w:r>
    </w:p>
    <w:p w:rsidR="00D41C72" w:rsidRDefault="00763AC9" w:rsidP="00FF4E6A">
      <w:pPr>
        <w:pStyle w:val="Brdtextmedindrag"/>
        <w:ind w:firstLine="584"/>
      </w:pPr>
      <w:r>
        <w:t>Definiera uppgiften samt pr</w:t>
      </w:r>
      <w:r w:rsidR="00D41C72">
        <w:t xml:space="preserve">esentera din eventuella hypotes som beskriver syfte   </w:t>
      </w:r>
    </w:p>
    <w:p w:rsidR="000E458A" w:rsidRDefault="00D41C72" w:rsidP="00FF4E6A">
      <w:pPr>
        <w:pStyle w:val="Brdtextmedindrag"/>
        <w:ind w:firstLine="584"/>
      </w:pPr>
      <w:r>
        <w:t xml:space="preserve"> </w:t>
      </w:r>
      <w:proofErr w:type="gramStart"/>
      <w:r w:rsidR="000E458A">
        <w:t>med laborationen</w:t>
      </w:r>
      <w:r>
        <w:t>.</w:t>
      </w:r>
      <w:proofErr w:type="gramEnd"/>
      <w:r>
        <w:t xml:space="preserve"> En frågeställning som presenteras i inledningen ska besvaras </w:t>
      </w:r>
    </w:p>
    <w:p w:rsidR="00763AC9" w:rsidRDefault="000E458A" w:rsidP="00FF4E6A">
      <w:pPr>
        <w:pStyle w:val="Brdtextmedindrag"/>
        <w:ind w:firstLine="584"/>
      </w:pPr>
      <w:r>
        <w:t xml:space="preserve"> </w:t>
      </w:r>
      <w:proofErr w:type="gramStart"/>
      <w:r w:rsidR="00D41C72">
        <w:t xml:space="preserve">under </w:t>
      </w:r>
      <w:r w:rsidR="00DE4D75">
        <w:t xml:space="preserve">rubriken </w:t>
      </w:r>
      <w:r w:rsidR="00D41C72">
        <w:t>slutsats.</w:t>
      </w:r>
      <w:proofErr w:type="gramEnd"/>
    </w:p>
    <w:p w:rsidR="00763AC9" w:rsidRDefault="00FF4E6A" w:rsidP="00763AC9">
      <w:pPr>
        <w:pStyle w:val="Rubrik3"/>
      </w:pPr>
      <w:r>
        <w:t>Materiel och kemikalier</w:t>
      </w:r>
    </w:p>
    <w:p w:rsidR="00763AC9" w:rsidRDefault="00D41C72" w:rsidP="00763AC9">
      <w:pPr>
        <w:ind w:left="1304"/>
      </w:pPr>
      <w:r>
        <w:t xml:space="preserve">Här anges använd laborationsutrustning och kemikalier. När </w:t>
      </w:r>
      <w:r w:rsidR="00B56C47">
        <w:t>man skriver i rapporten för första gången en</w:t>
      </w:r>
      <w:r>
        <w:t xml:space="preserve"> använd </w:t>
      </w:r>
      <w:proofErr w:type="spellStart"/>
      <w:r>
        <w:t>kemikalie</w:t>
      </w:r>
      <w:proofErr w:type="spellEnd"/>
      <w:r w:rsidR="00CD1BF5">
        <w:t>,</w:t>
      </w:r>
      <w:r>
        <w:t xml:space="preserve"> ska man skriva både namn och kemisk beteckning i parantes.</w:t>
      </w:r>
    </w:p>
    <w:p w:rsidR="00763AC9" w:rsidRDefault="00763AC9" w:rsidP="00763AC9">
      <w:pPr>
        <w:pStyle w:val="Rubrik3"/>
      </w:pPr>
      <w:r>
        <w:t>Utförande</w:t>
      </w:r>
    </w:p>
    <w:p w:rsidR="00763AC9" w:rsidRDefault="00763AC9" w:rsidP="00FF4E6A">
      <w:pPr>
        <w:pStyle w:val="Brdtextmedindrag"/>
        <w:ind w:left="1304"/>
      </w:pPr>
      <w:r>
        <w:t>Beskriv hur du gjorde laborationen. Skriv inte av instruktionen. Använd följande tempusform:</w:t>
      </w:r>
    </w:p>
    <w:p w:rsidR="00763AC9" w:rsidRDefault="00763AC9" w:rsidP="00763AC9">
      <w:pPr>
        <w:ind w:left="1304"/>
      </w:pPr>
      <w:proofErr w:type="gramStart"/>
      <w:r>
        <w:t>” Ett</w:t>
      </w:r>
      <w:proofErr w:type="gramEnd"/>
      <w:r>
        <w:t xml:space="preserve"> magnesiumband fördes in i en gaslåga.”</w:t>
      </w:r>
      <w:r w:rsidR="00452922">
        <w:t xml:space="preserve"> Det är viktigt att skriva</w:t>
      </w:r>
      <w:r w:rsidR="00D41C72">
        <w:t xml:space="preserve"> </w:t>
      </w:r>
      <w:proofErr w:type="gramStart"/>
      <w:r w:rsidR="00D41C72">
        <w:t>en  sammanfattad</w:t>
      </w:r>
      <w:proofErr w:type="gramEnd"/>
      <w:r w:rsidR="00D41C72">
        <w:t xml:space="preserve"> text som anges </w:t>
      </w:r>
      <w:r w:rsidR="00452922">
        <w:t>i passiv form.</w:t>
      </w:r>
    </w:p>
    <w:p w:rsidR="00763AC9" w:rsidRDefault="00763AC9" w:rsidP="00763AC9">
      <w:pPr>
        <w:ind w:left="1304"/>
      </w:pPr>
      <w:r>
        <w:t xml:space="preserve">Iakttagelser och slutsatser ska </w:t>
      </w:r>
      <w:r>
        <w:rPr>
          <w:b/>
          <w:bCs/>
        </w:rPr>
        <w:t>inte</w:t>
      </w:r>
      <w:r>
        <w:t xml:space="preserve"> finnas med här. De kommer under senare rubriker.</w:t>
      </w:r>
    </w:p>
    <w:p w:rsidR="00763AC9" w:rsidRDefault="00660825" w:rsidP="00763AC9">
      <w:pPr>
        <w:pStyle w:val="Rubrik3"/>
      </w:pPr>
      <w:r>
        <w:t xml:space="preserve">Primärdata </w:t>
      </w:r>
    </w:p>
    <w:p w:rsidR="00763AC9" w:rsidRDefault="00763AC9" w:rsidP="00FF4E6A">
      <w:pPr>
        <w:pStyle w:val="Brdtextmedindrag"/>
        <w:ind w:firstLine="584"/>
      </w:pPr>
      <w:r>
        <w:t>Mätdata och iakttagelser presenteras helt obehandlat.</w:t>
      </w:r>
    </w:p>
    <w:p w:rsidR="00763AC9" w:rsidRDefault="00660825" w:rsidP="00763AC9">
      <w:pPr>
        <w:pStyle w:val="Rubrik3"/>
      </w:pPr>
      <w:r>
        <w:t xml:space="preserve">Analys </w:t>
      </w:r>
    </w:p>
    <w:p w:rsidR="00763AC9" w:rsidRDefault="00763AC9" w:rsidP="00FF4E6A">
      <w:pPr>
        <w:ind w:left="1304"/>
      </w:pPr>
      <w:r>
        <w:t>Tydliga beräkningar som är lätta att följa.</w:t>
      </w:r>
    </w:p>
    <w:p w:rsidR="00AF5506" w:rsidRPr="00AF5506" w:rsidRDefault="00AF5506" w:rsidP="00AF5506">
      <w:pPr>
        <w:ind w:left="1304"/>
      </w:pPr>
      <w:r w:rsidRPr="00452922">
        <w:rPr>
          <w:b/>
          <w:i/>
        </w:rPr>
        <w:t>Det är viktigt att koppla ihop teorin med era observationer</w:t>
      </w:r>
      <w:r w:rsidR="00452922">
        <w:rPr>
          <w:b/>
          <w:i/>
        </w:rPr>
        <w:t xml:space="preserve"> </w:t>
      </w:r>
      <w:r w:rsidR="00452922">
        <w:t xml:space="preserve">i respektive labb. Det innebär att innan analys </w:t>
      </w:r>
      <w:r w:rsidR="00DC12AD">
        <w:t xml:space="preserve">av era observationer </w:t>
      </w:r>
      <w:r w:rsidR="00452922">
        <w:t xml:space="preserve">ska ni skriva </w:t>
      </w:r>
      <w:r w:rsidR="00DC12AD">
        <w:t xml:space="preserve">berört teoriavsnitt </w:t>
      </w:r>
      <w:r w:rsidR="00452922">
        <w:t>som ska användas vid tolkning av era observationer</w:t>
      </w:r>
      <w:r w:rsidR="00DC12AD">
        <w:t xml:space="preserve">. Exempelvis för första </w:t>
      </w:r>
      <w:r w:rsidR="00DC12AD">
        <w:lastRenderedPageBreak/>
        <w:t xml:space="preserve">labbet ska ni </w:t>
      </w:r>
      <w:r w:rsidR="00DC12AD" w:rsidRPr="00AF5506">
        <w:t xml:space="preserve">skriva </w:t>
      </w:r>
      <w:r w:rsidR="00DC12AD">
        <w:t>i början av analysen reagensreaktionerna och</w:t>
      </w:r>
      <w:r w:rsidR="00DC12AD" w:rsidRPr="00AF5506">
        <w:t xml:space="preserve"> vilket ämne som bildas vid varje vit fällning och </w:t>
      </w:r>
      <w:r w:rsidR="00DC12AD">
        <w:t xml:space="preserve">sedan </w:t>
      </w:r>
      <w:r w:rsidR="00DC12AD" w:rsidRPr="00AF5506">
        <w:t xml:space="preserve">koppla ihop </w:t>
      </w:r>
      <w:r w:rsidR="00DC12AD">
        <w:t xml:space="preserve">respektive observation </w:t>
      </w:r>
      <w:r w:rsidR="00DC12AD" w:rsidRPr="00AF5506">
        <w:t>med berörd reagensreaktion.</w:t>
      </w:r>
      <w:r w:rsidR="00DC12AD">
        <w:t xml:space="preserve"> </w:t>
      </w:r>
    </w:p>
    <w:p w:rsidR="00AF5506" w:rsidRDefault="00AF5506" w:rsidP="00FF4E6A">
      <w:pPr>
        <w:ind w:left="1304"/>
      </w:pPr>
    </w:p>
    <w:p w:rsidR="00763AC9" w:rsidRDefault="00763AC9" w:rsidP="00FF4E6A">
      <w:pPr>
        <w:ind w:left="1304"/>
      </w:pPr>
      <w:r>
        <w:t>Eventuella diagram görs för hand enligt den standard som ni lärt er på en av datalektionerna i början av läsåret.</w:t>
      </w:r>
    </w:p>
    <w:p w:rsidR="0043680A" w:rsidRDefault="0043680A" w:rsidP="00763AC9">
      <w:pPr>
        <w:pStyle w:val="Rubrik3"/>
      </w:pPr>
      <w:r>
        <w:t>Diskussion</w:t>
      </w:r>
    </w:p>
    <w:p w:rsidR="0043680A" w:rsidRPr="0043680A" w:rsidRDefault="0043680A" w:rsidP="0043680A">
      <w:r>
        <w:tab/>
        <w:t>Rimlighet, felkällor med mera.</w:t>
      </w:r>
    </w:p>
    <w:p w:rsidR="00763AC9" w:rsidRDefault="00763AC9" w:rsidP="00763AC9">
      <w:pPr>
        <w:pStyle w:val="Rubrik3"/>
      </w:pPr>
      <w:r>
        <w:t>Sluts</w:t>
      </w:r>
      <w:r w:rsidR="0043680A">
        <w:t>ats</w:t>
      </w:r>
    </w:p>
    <w:p w:rsidR="00763AC9" w:rsidRDefault="00763AC9" w:rsidP="0043680A">
      <w:pPr>
        <w:pStyle w:val="Brdtextmedindrag"/>
        <w:ind w:firstLine="584"/>
      </w:pPr>
      <w:r>
        <w:t>Utgå ifrån uppgiften och besva</w:t>
      </w:r>
      <w:r w:rsidR="0043680A">
        <w:t>ra uppgiftens frågeställning.</w:t>
      </w:r>
    </w:p>
    <w:p w:rsidR="00763AC9" w:rsidRDefault="00763AC9" w:rsidP="00763AC9">
      <w:pPr>
        <w:pStyle w:val="Rubrik2"/>
      </w:pPr>
      <w:r>
        <w:t>Övrigt</w:t>
      </w:r>
    </w:p>
    <w:p w:rsidR="00763AC9" w:rsidRDefault="00763AC9" w:rsidP="00763AC9">
      <w:pPr>
        <w:ind w:left="1304"/>
      </w:pPr>
      <w:r>
        <w:t>Rubriker av samma dignitet ska ha samma typsnitt och det ska skilja sig från den löpande texten.</w:t>
      </w:r>
    </w:p>
    <w:p w:rsidR="00763AC9" w:rsidRDefault="00763AC9" w:rsidP="00763AC9">
      <w:pPr>
        <w:ind w:left="1304"/>
      </w:pPr>
      <w:r>
        <w:t>Använd rättstavningskontrollen innan du lämnar in rapporten!</w:t>
      </w:r>
    </w:p>
    <w:p w:rsidR="00763AC9" w:rsidRDefault="00763AC9" w:rsidP="00763AC9">
      <w:pPr>
        <w:ind w:left="1304"/>
      </w:pPr>
      <w:r>
        <w:t>Tänk på att ange lämpligt antal värdesiffror!</w:t>
      </w:r>
    </w:p>
    <w:p w:rsidR="00763AC9" w:rsidRDefault="00763AC9" w:rsidP="00763AC9">
      <w:pPr>
        <w:ind w:left="1304"/>
      </w:pPr>
      <w:r>
        <w:t>Kom ihåg enheter!</w:t>
      </w:r>
    </w:p>
    <w:p w:rsidR="00763AC9" w:rsidRDefault="00763AC9" w:rsidP="00763AC9">
      <w:pPr>
        <w:ind w:left="1304"/>
      </w:pPr>
      <w:r>
        <w:t>Skriv kort – inga uppsatser!</w:t>
      </w:r>
    </w:p>
    <w:p w:rsidR="00763AC9" w:rsidRDefault="00763AC9" w:rsidP="00763AC9">
      <w:pPr>
        <w:pStyle w:val="Rubrik2"/>
      </w:pPr>
      <w:r>
        <w:t>Inlämning</w:t>
      </w:r>
    </w:p>
    <w:p w:rsidR="00763AC9" w:rsidRDefault="00763AC9" w:rsidP="00FF4E6A">
      <w:pPr>
        <w:pStyle w:val="Brdtextmedindrag"/>
        <w:ind w:left="1304"/>
      </w:pPr>
      <w:r>
        <w:t>Rapporten lämnas till lä</w:t>
      </w:r>
      <w:r w:rsidR="00166F4F">
        <w:t xml:space="preserve">raren (lärarfack </w:t>
      </w:r>
      <w:r w:rsidR="00A66919">
        <w:t>nr 55</w:t>
      </w:r>
      <w:r w:rsidR="00894D5F">
        <w:t>för Lahlou och nr 54 för Sebelius</w:t>
      </w:r>
      <w:r w:rsidR="00A66919">
        <w:t xml:space="preserve"> </w:t>
      </w:r>
      <w:r w:rsidR="00894D5F">
        <w:t xml:space="preserve">postfacken </w:t>
      </w:r>
      <w:r w:rsidR="00A66919">
        <w:t>finns bre</w:t>
      </w:r>
      <w:r w:rsidR="00894D5F">
        <w:t>d</w:t>
      </w:r>
      <w:r w:rsidR="00A66919">
        <w:t>vid vaktmäster</w:t>
      </w:r>
      <w:r w:rsidR="00894D5F">
        <w:t>i</w:t>
      </w:r>
      <w:r w:rsidR="00A66919">
        <w:t xml:space="preserve">, plan </w:t>
      </w:r>
      <w:proofErr w:type="gramStart"/>
      <w:r w:rsidR="00A66919">
        <w:t xml:space="preserve">5 </w:t>
      </w:r>
      <w:r w:rsidR="0043680A">
        <w:t>) senast</w:t>
      </w:r>
      <w:proofErr w:type="gramEnd"/>
      <w:r w:rsidR="0043680A">
        <w:t xml:space="preserve"> fem arbetsdagar efter laborationstillfället. Senast fem arbetsdagar</w:t>
      </w:r>
      <w:r>
        <w:t xml:space="preserve"> efter det att rapporten återlämnas ska icke godkänd laborationsrapport lämnas in igen i korrigerat skick.</w:t>
      </w:r>
    </w:p>
    <w:p w:rsidR="0043680A" w:rsidRDefault="0043680A" w:rsidP="00FF4E6A">
      <w:pPr>
        <w:pStyle w:val="Brdtextmedindrag"/>
        <w:ind w:left="1304"/>
      </w:pPr>
      <w:r>
        <w:t>För sent inlämnad rapport innebär att laborationen betraktas som ogjord.</w:t>
      </w:r>
    </w:p>
    <w:p w:rsidR="0043680A" w:rsidRDefault="0043680A" w:rsidP="00FF4E6A">
      <w:pPr>
        <w:pStyle w:val="Brdtextmedindrag"/>
        <w:ind w:left="1304"/>
      </w:pPr>
      <w:r>
        <w:t>Blir inte rapporten godkänd vid tredje inlämningen betraktas laborationen som ogjord.</w:t>
      </w:r>
    </w:p>
    <w:p w:rsidR="0043680A" w:rsidRDefault="0043680A" w:rsidP="00FF4E6A">
      <w:pPr>
        <w:pStyle w:val="Brdtextmedindrag"/>
        <w:ind w:left="1304"/>
      </w:pPr>
      <w:r>
        <w:t>Det finns ett restlaborationstillfälle i slutet av kursen. Då får maximalt två laborationer göras. Mer info finns under rubriken Kurs-PM i början av detta kompendium!</w:t>
      </w:r>
    </w:p>
    <w:p w:rsidR="00763AC9" w:rsidRDefault="00763AC9" w:rsidP="00763AC9">
      <w:pPr>
        <w:pStyle w:val="Rubrik2"/>
      </w:pPr>
      <w:r>
        <w:t>Tips</w:t>
      </w:r>
    </w:p>
    <w:p w:rsidR="00763AC9" w:rsidRDefault="00763AC9" w:rsidP="00763AC9">
      <w:pPr>
        <w:ind w:left="1304"/>
      </w:pPr>
      <w:r>
        <w:t>När du fått en laborationsrapport godkänd. Spara den allmänna strukturen som en fil att utnyttja vid fortsatt rapportskrivande. Kom ihåg att uppdatera sidhuvud och rubrik.</w:t>
      </w:r>
    </w:p>
    <w:p w:rsidR="005E46CE" w:rsidRDefault="005E46CE" w:rsidP="005E46CE">
      <w:pPr>
        <w:pStyle w:val="Rubrik2"/>
      </w:pPr>
      <w:r>
        <w:t>Plagiat</w:t>
      </w:r>
    </w:p>
    <w:p w:rsidR="005E46CE" w:rsidRPr="005E46CE" w:rsidRDefault="00381EF8" w:rsidP="0043680A">
      <w:pPr>
        <w:ind w:left="1304"/>
      </w:pPr>
      <w:r w:rsidRPr="005E07F2">
        <w:t>Observera att du</w:t>
      </w:r>
      <w:r w:rsidR="0030720F">
        <w:t xml:space="preserve"> </w:t>
      </w:r>
      <w:r w:rsidRPr="005E07F2">
        <w:t>ska skriva</w:t>
      </w:r>
      <w:r w:rsidR="005E46CE" w:rsidRPr="005E07F2">
        <w:t xml:space="preserve"> laborationsrapporten </w:t>
      </w:r>
      <w:r w:rsidRPr="005E07F2">
        <w:t>helt och hållet själv</w:t>
      </w:r>
      <w:r w:rsidR="005E46CE" w:rsidRPr="005E07F2">
        <w:t>. Att lämna in en rapport som helt eller delvis är skriven av någon annan innebär att man plagierar. Att plagiera är inte tillåtet. Vid misstanke om fusk är läraren skyldig att anmäla studenten till Di</w:t>
      </w:r>
      <w:r w:rsidR="00492BD0">
        <w:t>sciplin</w:t>
      </w:r>
      <w:r w:rsidR="005E46CE" w:rsidRPr="005E07F2">
        <w:t>nämnden på KTH. Om ärendet tas upp i Di</w:t>
      </w:r>
      <w:r w:rsidR="00492BD0">
        <w:t>sciplin</w:t>
      </w:r>
      <w:r w:rsidR="005E46CE" w:rsidRPr="005E07F2">
        <w:t>nämnden kan det leda till varning eller avstängning från studier.</w:t>
      </w:r>
    </w:p>
    <w:p w:rsidR="00BB109D" w:rsidRDefault="00BB109D" w:rsidP="0081401E">
      <w:pPr>
        <w:rPr>
          <w:sz w:val="34"/>
        </w:rPr>
      </w:pPr>
      <w:bookmarkStart w:id="27" w:name="_Toc185068089"/>
    </w:p>
    <w:p w:rsidR="00BB109D" w:rsidRDefault="00BB109D" w:rsidP="0081401E">
      <w:pPr>
        <w:rPr>
          <w:sz w:val="34"/>
        </w:rPr>
      </w:pPr>
    </w:p>
    <w:p w:rsidR="00BB109D" w:rsidRDefault="00BB109D" w:rsidP="0081401E">
      <w:pPr>
        <w:rPr>
          <w:sz w:val="34"/>
        </w:rPr>
      </w:pPr>
    </w:p>
    <w:p w:rsidR="0081401E" w:rsidRDefault="0081401E" w:rsidP="0081401E">
      <w:pPr>
        <w:rPr>
          <w:b/>
          <w:sz w:val="28"/>
          <w:szCs w:val="28"/>
        </w:rPr>
      </w:pPr>
      <w:r>
        <w:rPr>
          <w:b/>
          <w:sz w:val="28"/>
          <w:szCs w:val="28"/>
        </w:rPr>
        <w:lastRenderedPageBreak/>
        <w:t>Allmänt om laborationer</w:t>
      </w:r>
    </w:p>
    <w:p w:rsidR="0081401E" w:rsidRPr="00687EB8" w:rsidRDefault="0081401E" w:rsidP="0081401E">
      <w:pPr>
        <w:rPr>
          <w:szCs w:val="24"/>
        </w:rPr>
      </w:pPr>
      <w:r w:rsidRPr="00687EB8">
        <w:rPr>
          <w:szCs w:val="24"/>
        </w:rPr>
        <w:t xml:space="preserve">För att tillgodogöra sig laborationerna är det är viktigt att vara påläst och </w:t>
      </w:r>
      <w:r w:rsidR="00744EF5" w:rsidRPr="00687EB8">
        <w:rPr>
          <w:szCs w:val="24"/>
        </w:rPr>
        <w:t xml:space="preserve">innan man börjar laborera </w:t>
      </w:r>
      <w:r w:rsidR="00744EF5">
        <w:rPr>
          <w:szCs w:val="24"/>
        </w:rPr>
        <w:t xml:space="preserve">kan </w:t>
      </w:r>
      <w:r w:rsidRPr="00687EB8">
        <w:rPr>
          <w:szCs w:val="24"/>
        </w:rPr>
        <w:t>oplanerade</w:t>
      </w:r>
      <w:r w:rsidR="00744EF5">
        <w:rPr>
          <w:szCs w:val="24"/>
        </w:rPr>
        <w:t xml:space="preserve"> läxförhör kommer genomföras</w:t>
      </w:r>
      <w:r w:rsidRPr="00687EB8">
        <w:rPr>
          <w:szCs w:val="24"/>
        </w:rPr>
        <w:t>. För att få laborera måste man dels bli godkänd på läxförhöret dels medta respektive förberedelseuppgift till laborationstillfället som fin</w:t>
      </w:r>
      <w:r>
        <w:rPr>
          <w:szCs w:val="24"/>
        </w:rPr>
        <w:t>ns i kurs</w:t>
      </w:r>
      <w:r w:rsidRPr="00687EB8">
        <w:rPr>
          <w:szCs w:val="24"/>
        </w:rPr>
        <w:t xml:space="preserve">kompendium.  </w:t>
      </w:r>
    </w:p>
    <w:p w:rsidR="0081401E" w:rsidRPr="00687EB8" w:rsidRDefault="0081401E" w:rsidP="0081401E">
      <w:pPr>
        <w:rPr>
          <w:szCs w:val="24"/>
        </w:rPr>
      </w:pPr>
    </w:p>
    <w:p w:rsidR="0081401E" w:rsidRPr="00687EB8" w:rsidRDefault="0081401E" w:rsidP="0081401E">
      <w:pPr>
        <w:rPr>
          <w:szCs w:val="24"/>
        </w:rPr>
      </w:pPr>
      <w:r w:rsidRPr="00687EB8">
        <w:rPr>
          <w:szCs w:val="24"/>
        </w:rPr>
        <w:t xml:space="preserve">Senast fem arbetsdagar efter laborationstillfälle ska rapporten </w:t>
      </w:r>
      <w:r w:rsidR="00101BFC">
        <w:rPr>
          <w:szCs w:val="24"/>
        </w:rPr>
        <w:t xml:space="preserve">dels </w:t>
      </w:r>
      <w:r w:rsidRPr="00687EB8">
        <w:rPr>
          <w:szCs w:val="24"/>
        </w:rPr>
        <w:t>lämnas i läraren</w:t>
      </w:r>
      <w:r w:rsidR="009E405E">
        <w:rPr>
          <w:szCs w:val="24"/>
        </w:rPr>
        <w:t>s fack</w:t>
      </w:r>
      <w:r w:rsidR="005473D7">
        <w:rPr>
          <w:szCs w:val="24"/>
        </w:rPr>
        <w:t xml:space="preserve"> nr 3</w:t>
      </w:r>
      <w:r w:rsidR="000254BE">
        <w:rPr>
          <w:szCs w:val="24"/>
        </w:rPr>
        <w:t xml:space="preserve"> med lärarens namn</w:t>
      </w:r>
      <w:r w:rsidR="009E405E">
        <w:rPr>
          <w:szCs w:val="24"/>
        </w:rPr>
        <w:t xml:space="preserve">, som finns på plan </w:t>
      </w:r>
      <w:r w:rsidR="00DA4120">
        <w:rPr>
          <w:szCs w:val="24"/>
        </w:rPr>
        <w:t>6, några meter efter kemisalen T3 till vänster</w:t>
      </w:r>
      <w:r w:rsidR="009E405E">
        <w:rPr>
          <w:szCs w:val="24"/>
        </w:rPr>
        <w:t xml:space="preserve"> </w:t>
      </w:r>
      <w:r w:rsidR="00101BFC">
        <w:rPr>
          <w:szCs w:val="24"/>
        </w:rPr>
        <w:t xml:space="preserve">dels e-mailas till läraren. Rättade labbrapporter delas ut under lektioner. </w:t>
      </w:r>
      <w:r w:rsidRPr="00687EB8">
        <w:rPr>
          <w:szCs w:val="24"/>
        </w:rPr>
        <w:t>Senast fem arbetsdagar efter att rapporten åter</w:t>
      </w:r>
      <w:r w:rsidR="00DA4120">
        <w:rPr>
          <w:szCs w:val="24"/>
        </w:rPr>
        <w:t>-</w:t>
      </w:r>
      <w:r w:rsidRPr="00687EB8">
        <w:rPr>
          <w:szCs w:val="24"/>
        </w:rPr>
        <w:t xml:space="preserve">lämnades, ska icke godkänd laborationsrapport lämnas igen i korrigerat skick. Blir inte rapporten godkänd vid tredje inlämningen betraktas </w:t>
      </w:r>
      <w:r w:rsidR="00A0392E">
        <w:rPr>
          <w:szCs w:val="24"/>
        </w:rPr>
        <w:t>la</w:t>
      </w:r>
      <w:r w:rsidRPr="00687EB8">
        <w:rPr>
          <w:szCs w:val="24"/>
        </w:rPr>
        <w:t xml:space="preserve">borationen som ogjord. </w:t>
      </w:r>
    </w:p>
    <w:p w:rsidR="0081401E" w:rsidRPr="00687EB8" w:rsidRDefault="0081401E" w:rsidP="0081401E">
      <w:pPr>
        <w:rPr>
          <w:szCs w:val="24"/>
        </w:rPr>
      </w:pPr>
      <w:r w:rsidRPr="00687EB8">
        <w:rPr>
          <w:szCs w:val="24"/>
        </w:rPr>
        <w:t>För sent inlämnad rapport innebär att laborationen betraktas som ogjord. Det finns ett restlabbtillfälle i slutet av kursen</w:t>
      </w:r>
      <w:r w:rsidR="00DA4120">
        <w:rPr>
          <w:szCs w:val="24"/>
        </w:rPr>
        <w:t xml:space="preserve"> och man måste föranmäla sig för att delta i restlabben</w:t>
      </w:r>
      <w:r w:rsidRPr="00687EB8">
        <w:rPr>
          <w:szCs w:val="24"/>
        </w:rPr>
        <w:t xml:space="preserve">. Då får maximalt </w:t>
      </w:r>
      <w:r w:rsidR="00A0392E">
        <w:rPr>
          <w:szCs w:val="24"/>
        </w:rPr>
        <w:t>en laboration</w:t>
      </w:r>
      <w:r w:rsidRPr="00687EB8">
        <w:rPr>
          <w:szCs w:val="24"/>
        </w:rPr>
        <w:t xml:space="preserve"> göras om. </w:t>
      </w:r>
    </w:p>
    <w:p w:rsidR="0081401E" w:rsidRPr="00687EB8" w:rsidRDefault="0081401E" w:rsidP="0081401E">
      <w:pPr>
        <w:rPr>
          <w:szCs w:val="24"/>
        </w:rPr>
      </w:pPr>
    </w:p>
    <w:p w:rsidR="0081401E" w:rsidRPr="00687EB8" w:rsidRDefault="0081401E" w:rsidP="0081401E">
      <w:pPr>
        <w:rPr>
          <w:szCs w:val="24"/>
        </w:rPr>
      </w:pPr>
      <w:r w:rsidRPr="00687EB8">
        <w:rPr>
          <w:szCs w:val="24"/>
        </w:rPr>
        <w:t xml:space="preserve">Om du behöver ställa frågor är du välkommen att ringa mig på 790 48 93 eller besöka mig på mitt rum 5069 eller e-maila mig på </w:t>
      </w:r>
      <w:hyperlink r:id="rId38" w:history="1">
        <w:r w:rsidR="00C00FE4" w:rsidRPr="004F25AC">
          <w:rPr>
            <w:rStyle w:val="Hyperlnk"/>
            <w:szCs w:val="24"/>
          </w:rPr>
          <w:t>lahlou@kth.se</w:t>
        </w:r>
      </w:hyperlink>
      <w:r w:rsidRPr="00687EB8">
        <w:rPr>
          <w:szCs w:val="24"/>
        </w:rPr>
        <w:t xml:space="preserve"> </w:t>
      </w:r>
    </w:p>
    <w:p w:rsidR="0081401E" w:rsidRDefault="0081401E" w:rsidP="0081401E">
      <w:pPr>
        <w:rPr>
          <w:b/>
        </w:rPr>
      </w:pPr>
    </w:p>
    <w:tbl>
      <w:tblPr>
        <w:tblStyle w:val="Tabellrutnt"/>
        <w:tblW w:w="8844" w:type="dxa"/>
        <w:jc w:val="center"/>
        <w:tblInd w:w="1535" w:type="dxa"/>
        <w:tblLayout w:type="fixed"/>
        <w:tblLook w:val="04A0" w:firstRow="1" w:lastRow="0" w:firstColumn="1" w:lastColumn="0" w:noHBand="0" w:noVBand="1"/>
      </w:tblPr>
      <w:tblGrid>
        <w:gridCol w:w="1542"/>
        <w:gridCol w:w="851"/>
        <w:gridCol w:w="6451"/>
      </w:tblGrid>
      <w:tr w:rsidR="0081401E" w:rsidTr="0029546A">
        <w:trPr>
          <w:jc w:val="center"/>
        </w:trPr>
        <w:tc>
          <w:tcPr>
            <w:tcW w:w="1542" w:type="dxa"/>
          </w:tcPr>
          <w:p w:rsidR="0081401E" w:rsidRPr="00687EB8" w:rsidRDefault="0081401E" w:rsidP="00D90DD5">
            <w:pPr>
              <w:pStyle w:val="Rubrik1"/>
              <w:spacing w:after="0"/>
              <w:outlineLvl w:val="0"/>
              <w:rPr>
                <w:rFonts w:ascii="Times New Roman" w:hAnsi="Times New Roman" w:cs="Times New Roman"/>
                <w:bCs w:val="0"/>
                <w:kern w:val="0"/>
                <w:sz w:val="22"/>
                <w:szCs w:val="22"/>
              </w:rPr>
            </w:pPr>
            <w:r w:rsidRPr="00687EB8">
              <w:rPr>
                <w:rFonts w:ascii="Times New Roman" w:hAnsi="Times New Roman" w:cs="Times New Roman"/>
                <w:bCs w:val="0"/>
                <w:kern w:val="0"/>
                <w:sz w:val="22"/>
                <w:szCs w:val="22"/>
              </w:rPr>
              <w:t>Kemi</w:t>
            </w:r>
            <w:r>
              <w:rPr>
                <w:rFonts w:ascii="Times New Roman" w:hAnsi="Times New Roman" w:cs="Times New Roman"/>
                <w:bCs w:val="0"/>
                <w:kern w:val="0"/>
                <w:sz w:val="22"/>
                <w:szCs w:val="22"/>
              </w:rPr>
              <w:t>-</w:t>
            </w:r>
            <w:r w:rsidRPr="00687EB8">
              <w:rPr>
                <w:rFonts w:ascii="Times New Roman" w:hAnsi="Times New Roman" w:cs="Times New Roman"/>
                <w:bCs w:val="0"/>
                <w:kern w:val="0"/>
                <w:sz w:val="22"/>
                <w:szCs w:val="22"/>
              </w:rPr>
              <w:t>laboration</w:t>
            </w:r>
          </w:p>
        </w:tc>
        <w:tc>
          <w:tcPr>
            <w:tcW w:w="851" w:type="dxa"/>
          </w:tcPr>
          <w:p w:rsidR="0081401E" w:rsidRPr="00687EB8" w:rsidRDefault="0081401E" w:rsidP="00D90DD5">
            <w:pPr>
              <w:pStyle w:val="Rubrik1"/>
              <w:outlineLvl w:val="0"/>
              <w:rPr>
                <w:rFonts w:ascii="Times New Roman" w:hAnsi="Times New Roman" w:cs="Times New Roman"/>
                <w:bCs w:val="0"/>
                <w:kern w:val="0"/>
                <w:sz w:val="22"/>
                <w:szCs w:val="22"/>
              </w:rPr>
            </w:pPr>
            <w:r w:rsidRPr="00687EB8">
              <w:rPr>
                <w:rFonts w:ascii="Times New Roman" w:hAnsi="Times New Roman" w:cs="Times New Roman"/>
                <w:bCs w:val="0"/>
                <w:kern w:val="0"/>
                <w:sz w:val="22"/>
                <w:szCs w:val="22"/>
              </w:rPr>
              <w:t>Vecka</w:t>
            </w:r>
          </w:p>
        </w:tc>
        <w:tc>
          <w:tcPr>
            <w:tcW w:w="6451" w:type="dxa"/>
          </w:tcPr>
          <w:p w:rsidR="0081401E" w:rsidRPr="00687EB8" w:rsidRDefault="0081401E" w:rsidP="00D90DD5">
            <w:pPr>
              <w:pStyle w:val="Rubrik1"/>
              <w:spacing w:before="0"/>
              <w:outlineLvl w:val="0"/>
              <w:rPr>
                <w:rFonts w:ascii="Times New Roman" w:hAnsi="Times New Roman" w:cs="Times New Roman"/>
                <w:bCs w:val="0"/>
                <w:kern w:val="0"/>
                <w:sz w:val="22"/>
                <w:szCs w:val="22"/>
              </w:rPr>
            </w:pPr>
            <w:r w:rsidRPr="00687EB8">
              <w:rPr>
                <w:rFonts w:ascii="Times New Roman" w:hAnsi="Times New Roman" w:cs="Times New Roman"/>
                <w:bCs w:val="0"/>
                <w:kern w:val="0"/>
                <w:sz w:val="22"/>
                <w:szCs w:val="22"/>
              </w:rPr>
              <w:t xml:space="preserve">Läs dessa sidor i boken, dina föreläsningsanteckningar och </w:t>
            </w:r>
          </w:p>
          <w:p w:rsidR="0081401E" w:rsidRPr="00687EB8" w:rsidRDefault="0081401E" w:rsidP="00D90DD5">
            <w:pPr>
              <w:pStyle w:val="Rubrik1"/>
              <w:spacing w:before="0"/>
              <w:outlineLvl w:val="0"/>
              <w:rPr>
                <w:rFonts w:ascii="Times New Roman" w:hAnsi="Times New Roman" w:cs="Times New Roman"/>
                <w:bCs w:val="0"/>
                <w:kern w:val="0"/>
                <w:sz w:val="22"/>
                <w:szCs w:val="22"/>
              </w:rPr>
            </w:pPr>
            <w:r w:rsidRPr="00687EB8">
              <w:rPr>
                <w:rFonts w:ascii="Times New Roman" w:hAnsi="Times New Roman" w:cs="Times New Roman"/>
                <w:bCs w:val="0"/>
                <w:kern w:val="0"/>
                <w:sz w:val="22"/>
                <w:szCs w:val="22"/>
              </w:rPr>
              <w:t>utdelade kopior</w:t>
            </w:r>
          </w:p>
        </w:tc>
      </w:tr>
      <w:tr w:rsidR="0081401E" w:rsidTr="0029546A">
        <w:trPr>
          <w:trHeight w:val="837"/>
          <w:jc w:val="center"/>
        </w:trPr>
        <w:tc>
          <w:tcPr>
            <w:tcW w:w="1542" w:type="dxa"/>
            <w:vAlign w:val="center"/>
          </w:tcPr>
          <w:p w:rsidR="0081401E" w:rsidRPr="00687EB8" w:rsidRDefault="0081401E" w:rsidP="00D90DD5">
            <w:pPr>
              <w:pStyle w:val="Rubrik1"/>
              <w:jc w:val="center"/>
              <w:outlineLvl w:val="0"/>
              <w:rPr>
                <w:rFonts w:ascii="Times New Roman" w:hAnsi="Times New Roman" w:cs="Times New Roman"/>
                <w:bCs w:val="0"/>
                <w:kern w:val="0"/>
                <w:sz w:val="22"/>
                <w:szCs w:val="22"/>
              </w:rPr>
            </w:pPr>
            <w:bookmarkStart w:id="28" w:name="_Toc237829673"/>
            <w:bookmarkStart w:id="29" w:name="_Toc263261357"/>
            <w:r w:rsidRPr="00687EB8">
              <w:rPr>
                <w:rFonts w:ascii="Times New Roman" w:hAnsi="Times New Roman" w:cs="Times New Roman"/>
                <w:bCs w:val="0"/>
                <w:kern w:val="0"/>
                <w:sz w:val="22"/>
                <w:szCs w:val="22"/>
              </w:rPr>
              <w:t>Identifiering av lösningar</w:t>
            </w:r>
            <w:bookmarkEnd w:id="28"/>
            <w:bookmarkEnd w:id="29"/>
          </w:p>
        </w:tc>
        <w:tc>
          <w:tcPr>
            <w:tcW w:w="851" w:type="dxa"/>
            <w:vAlign w:val="center"/>
          </w:tcPr>
          <w:p w:rsidR="0081401E" w:rsidRPr="00687EB8" w:rsidRDefault="00A10FAC" w:rsidP="00D90DD5">
            <w:pPr>
              <w:jc w:val="center"/>
              <w:rPr>
                <w:rFonts w:ascii="Times New Roman" w:eastAsia="Times New Roman" w:hAnsi="Times New Roman" w:cs="Times New Roman"/>
                <w:b/>
                <w:lang w:eastAsia="sv-SE"/>
              </w:rPr>
            </w:pPr>
            <w:r>
              <w:rPr>
                <w:rFonts w:ascii="Times New Roman" w:eastAsia="Times New Roman" w:hAnsi="Times New Roman" w:cs="Times New Roman"/>
                <w:b/>
                <w:lang w:eastAsia="sv-SE"/>
              </w:rPr>
              <w:t>6</w:t>
            </w:r>
          </w:p>
        </w:tc>
        <w:tc>
          <w:tcPr>
            <w:tcW w:w="6451" w:type="dxa"/>
          </w:tcPr>
          <w:p w:rsidR="001F0A72" w:rsidRPr="001F0A72" w:rsidRDefault="001F0A72" w:rsidP="0019169B">
            <w:pPr>
              <w:numPr>
                <w:ilvl w:val="0"/>
                <w:numId w:val="6"/>
              </w:numPr>
              <w:rPr>
                <w:rFonts w:ascii="Times New Roman" w:eastAsia="Times New Roman" w:hAnsi="Times New Roman" w:cs="Times New Roman"/>
                <w:lang w:eastAsia="sv-SE"/>
              </w:rPr>
            </w:pPr>
            <w:r w:rsidRPr="001F0A72">
              <w:rPr>
                <w:rFonts w:ascii="Times New Roman" w:eastAsia="Times New Roman" w:hAnsi="Times New Roman" w:cs="Times New Roman"/>
                <w:lang w:eastAsia="sv-SE"/>
              </w:rPr>
              <w:t>Förberedelse för kemilaboration 1</w:t>
            </w:r>
            <w:r>
              <w:rPr>
                <w:rFonts w:ascii="Times New Roman" w:eastAsia="Times New Roman" w:hAnsi="Times New Roman" w:cs="Times New Roman"/>
                <w:lang w:eastAsia="sv-SE"/>
              </w:rPr>
              <w:t>,</w:t>
            </w:r>
            <w:r w:rsidRPr="001F0A72">
              <w:rPr>
                <w:rFonts w:ascii="Times New Roman" w:eastAsia="Times New Roman" w:hAnsi="Times New Roman" w:cs="Times New Roman"/>
                <w:lang w:eastAsia="sv-SE"/>
              </w:rPr>
              <w:t xml:space="preserve"> som finns på sida 13</w:t>
            </w:r>
          </w:p>
          <w:p w:rsidR="0081401E" w:rsidRPr="00BB4580" w:rsidRDefault="00FB151D" w:rsidP="0019169B">
            <w:pPr>
              <w:numPr>
                <w:ilvl w:val="0"/>
                <w:numId w:val="6"/>
              </w:numPr>
              <w:rPr>
                <w:rFonts w:ascii="Times New Roman" w:eastAsia="Times New Roman" w:hAnsi="Times New Roman" w:cs="Times New Roman"/>
                <w:lang w:eastAsia="sv-SE"/>
              </w:rPr>
            </w:pPr>
            <w:r w:rsidRPr="00BB4580">
              <w:rPr>
                <w:rFonts w:ascii="Times New Roman" w:eastAsia="Times New Roman" w:hAnsi="Times New Roman" w:cs="Times New Roman"/>
                <w:lang w:eastAsia="sv-SE"/>
              </w:rPr>
              <w:t>Syror och baser s. 196-206</w:t>
            </w:r>
            <w:r w:rsidR="0081401E" w:rsidRPr="00BB4580">
              <w:rPr>
                <w:rFonts w:ascii="Times New Roman" w:eastAsia="Times New Roman" w:hAnsi="Times New Roman" w:cs="Times New Roman"/>
                <w:lang w:eastAsia="sv-SE"/>
              </w:rPr>
              <w:t xml:space="preserve"> </w:t>
            </w:r>
          </w:p>
          <w:p w:rsidR="0081401E" w:rsidRPr="00BB4580" w:rsidRDefault="00FB151D" w:rsidP="0019169B">
            <w:pPr>
              <w:numPr>
                <w:ilvl w:val="0"/>
                <w:numId w:val="6"/>
              </w:numPr>
              <w:rPr>
                <w:rFonts w:ascii="Times New Roman" w:eastAsia="Times New Roman" w:hAnsi="Times New Roman" w:cs="Times New Roman"/>
                <w:lang w:eastAsia="sv-SE"/>
              </w:rPr>
            </w:pPr>
            <w:r w:rsidRPr="00BB4580">
              <w:rPr>
                <w:rFonts w:ascii="Times New Roman" w:eastAsia="Times New Roman" w:hAnsi="Times New Roman" w:cs="Times New Roman"/>
                <w:lang w:eastAsia="sv-SE"/>
              </w:rPr>
              <w:t>Utfällningsreaktioner s. 138-140</w:t>
            </w:r>
            <w:r w:rsidR="0081401E" w:rsidRPr="00BB4580">
              <w:rPr>
                <w:rFonts w:ascii="Times New Roman" w:eastAsia="Times New Roman" w:hAnsi="Times New Roman" w:cs="Times New Roman"/>
                <w:lang w:eastAsia="sv-SE"/>
              </w:rPr>
              <w:t xml:space="preserve"> och</w:t>
            </w:r>
            <w:r w:rsidRPr="00BB4580">
              <w:rPr>
                <w:rFonts w:ascii="Times New Roman" w:eastAsia="Times New Roman" w:hAnsi="Times New Roman" w:cs="Times New Roman"/>
                <w:lang w:eastAsia="sv-SE"/>
              </w:rPr>
              <w:t xml:space="preserve"> reagens påvisar ett ämne s. </w:t>
            </w:r>
            <w:r w:rsidR="009B2645" w:rsidRPr="00BB4580">
              <w:rPr>
                <w:rFonts w:ascii="Times New Roman" w:eastAsia="Times New Roman" w:hAnsi="Times New Roman" w:cs="Times New Roman"/>
                <w:lang w:eastAsia="sv-SE"/>
              </w:rPr>
              <w:t xml:space="preserve">138-140 </w:t>
            </w:r>
          </w:p>
          <w:p w:rsidR="0081401E" w:rsidRPr="00BB4580" w:rsidRDefault="0081401E" w:rsidP="0019169B">
            <w:pPr>
              <w:numPr>
                <w:ilvl w:val="0"/>
                <w:numId w:val="6"/>
              </w:numPr>
              <w:rPr>
                <w:rFonts w:ascii="Times New Roman" w:eastAsia="Times New Roman" w:hAnsi="Times New Roman" w:cs="Times New Roman"/>
                <w:lang w:eastAsia="sv-SE"/>
              </w:rPr>
            </w:pPr>
            <w:proofErr w:type="spellStart"/>
            <w:r w:rsidRPr="00BB4580">
              <w:rPr>
                <w:rFonts w:ascii="Times New Roman" w:eastAsia="Times New Roman" w:hAnsi="Times New Roman" w:cs="Times New Roman"/>
                <w:lang w:eastAsia="sv-SE"/>
              </w:rPr>
              <w:t>Syrabasindikatorer</w:t>
            </w:r>
            <w:proofErr w:type="spellEnd"/>
            <w:r w:rsidRPr="00BB4580">
              <w:rPr>
                <w:rFonts w:ascii="Times New Roman" w:eastAsia="Times New Roman" w:hAnsi="Times New Roman" w:cs="Times New Roman"/>
                <w:lang w:eastAsia="sv-SE"/>
              </w:rPr>
              <w:t xml:space="preserve"> s. </w:t>
            </w:r>
            <w:r w:rsidR="004D2A42" w:rsidRPr="00BB4580">
              <w:rPr>
                <w:rFonts w:ascii="Times New Roman" w:eastAsia="Times New Roman" w:hAnsi="Times New Roman" w:cs="Times New Roman"/>
                <w:lang w:eastAsia="sv-SE"/>
              </w:rPr>
              <w:t>204-207</w:t>
            </w:r>
          </w:p>
        </w:tc>
      </w:tr>
      <w:tr w:rsidR="0081401E" w:rsidTr="0029546A">
        <w:trPr>
          <w:trHeight w:val="1575"/>
          <w:jc w:val="center"/>
        </w:trPr>
        <w:tc>
          <w:tcPr>
            <w:tcW w:w="1542" w:type="dxa"/>
            <w:vAlign w:val="center"/>
          </w:tcPr>
          <w:p w:rsidR="0081401E" w:rsidRPr="00687EB8" w:rsidRDefault="0081401E" w:rsidP="00D90DD5">
            <w:pPr>
              <w:pStyle w:val="Rubrik1"/>
              <w:jc w:val="center"/>
              <w:outlineLvl w:val="0"/>
              <w:rPr>
                <w:rFonts w:ascii="Times New Roman" w:hAnsi="Times New Roman" w:cs="Times New Roman"/>
                <w:bCs w:val="0"/>
                <w:kern w:val="0"/>
                <w:sz w:val="22"/>
                <w:szCs w:val="22"/>
              </w:rPr>
            </w:pPr>
            <w:r w:rsidRPr="00687EB8">
              <w:rPr>
                <w:rFonts w:ascii="Times New Roman" w:hAnsi="Times New Roman" w:cs="Times New Roman"/>
                <w:bCs w:val="0"/>
                <w:kern w:val="0"/>
                <w:sz w:val="22"/>
                <w:szCs w:val="22"/>
              </w:rPr>
              <w:t>Stökiometri</w:t>
            </w:r>
          </w:p>
        </w:tc>
        <w:tc>
          <w:tcPr>
            <w:tcW w:w="851" w:type="dxa"/>
            <w:vAlign w:val="center"/>
          </w:tcPr>
          <w:p w:rsidR="0081401E" w:rsidRPr="00687EB8" w:rsidRDefault="00A10FAC" w:rsidP="00D90DD5">
            <w:pPr>
              <w:jc w:val="center"/>
              <w:rPr>
                <w:rFonts w:ascii="Times New Roman" w:eastAsia="Times New Roman" w:hAnsi="Times New Roman" w:cs="Times New Roman"/>
                <w:b/>
                <w:lang w:eastAsia="sv-SE"/>
              </w:rPr>
            </w:pPr>
            <w:r>
              <w:rPr>
                <w:rFonts w:ascii="Times New Roman" w:eastAsia="Times New Roman" w:hAnsi="Times New Roman" w:cs="Times New Roman"/>
                <w:b/>
                <w:lang w:eastAsia="sv-SE"/>
              </w:rPr>
              <w:t>8</w:t>
            </w:r>
          </w:p>
        </w:tc>
        <w:tc>
          <w:tcPr>
            <w:tcW w:w="6451" w:type="dxa"/>
          </w:tcPr>
          <w:p w:rsidR="0081401E" w:rsidRPr="00BB4580" w:rsidRDefault="0081401E" w:rsidP="0019169B">
            <w:pPr>
              <w:numPr>
                <w:ilvl w:val="0"/>
                <w:numId w:val="7"/>
              </w:numPr>
              <w:rPr>
                <w:rFonts w:ascii="Times New Roman" w:eastAsia="Times New Roman" w:hAnsi="Times New Roman" w:cs="Times New Roman"/>
                <w:lang w:eastAsia="sv-SE"/>
              </w:rPr>
            </w:pPr>
            <w:r w:rsidRPr="00BB4580">
              <w:rPr>
                <w:rFonts w:ascii="Times New Roman" w:eastAsia="Times New Roman" w:hAnsi="Times New Roman" w:cs="Times New Roman"/>
                <w:lang w:eastAsia="sv-SE"/>
              </w:rPr>
              <w:t xml:space="preserve">Kemiska beräkningar s. </w:t>
            </w:r>
            <w:r w:rsidR="00817E52" w:rsidRPr="00BB4580">
              <w:rPr>
                <w:rFonts w:ascii="Times New Roman" w:eastAsia="Times New Roman" w:hAnsi="Times New Roman" w:cs="Times New Roman"/>
                <w:lang w:eastAsia="sv-SE"/>
              </w:rPr>
              <w:t xml:space="preserve">117-131 </w:t>
            </w:r>
          </w:p>
          <w:p w:rsidR="00817E52" w:rsidRPr="00BB4580" w:rsidRDefault="00817E52" w:rsidP="0019169B">
            <w:pPr>
              <w:numPr>
                <w:ilvl w:val="0"/>
                <w:numId w:val="7"/>
              </w:numPr>
              <w:rPr>
                <w:rFonts w:ascii="Times New Roman" w:eastAsia="Times New Roman" w:hAnsi="Times New Roman" w:cs="Times New Roman"/>
                <w:lang w:eastAsia="sv-SE"/>
              </w:rPr>
            </w:pPr>
            <w:r w:rsidRPr="00BB4580">
              <w:rPr>
                <w:rFonts w:ascii="Times New Roman" w:eastAsia="Times New Roman" w:hAnsi="Times New Roman" w:cs="Times New Roman"/>
                <w:lang w:eastAsia="sv-SE"/>
              </w:rPr>
              <w:t xml:space="preserve">Beräkning </w:t>
            </w:r>
            <w:proofErr w:type="gramStart"/>
            <w:r w:rsidRPr="00BB4580">
              <w:rPr>
                <w:rFonts w:ascii="Times New Roman" w:eastAsia="Times New Roman" w:hAnsi="Times New Roman" w:cs="Times New Roman"/>
                <w:lang w:eastAsia="sv-SE"/>
              </w:rPr>
              <w:t>…substansmängderna</w:t>
            </w:r>
            <w:proofErr w:type="gramEnd"/>
            <w:r w:rsidRPr="00BB4580">
              <w:rPr>
                <w:rFonts w:ascii="Times New Roman" w:eastAsia="Times New Roman" w:hAnsi="Times New Roman" w:cs="Times New Roman"/>
                <w:lang w:eastAsia="sv-SE"/>
              </w:rPr>
              <w:t xml:space="preserve"> s. 124-131</w:t>
            </w:r>
          </w:p>
          <w:p w:rsidR="00817E52" w:rsidRPr="00BB4580" w:rsidRDefault="00817E52" w:rsidP="0019169B">
            <w:pPr>
              <w:numPr>
                <w:ilvl w:val="0"/>
                <w:numId w:val="7"/>
              </w:numPr>
              <w:rPr>
                <w:rFonts w:ascii="Times New Roman" w:eastAsia="Times New Roman" w:hAnsi="Times New Roman" w:cs="Times New Roman"/>
                <w:lang w:eastAsia="sv-SE"/>
              </w:rPr>
            </w:pPr>
            <w:r w:rsidRPr="00BB4580">
              <w:rPr>
                <w:rFonts w:ascii="Times New Roman" w:eastAsia="Times New Roman" w:hAnsi="Times New Roman" w:cs="Times New Roman"/>
                <w:lang w:eastAsia="sv-SE"/>
              </w:rPr>
              <w:t>+ sammanfattning s. 128</w:t>
            </w:r>
          </w:p>
          <w:p w:rsidR="00817E52" w:rsidRPr="00BB4580" w:rsidRDefault="00817E52" w:rsidP="0019169B">
            <w:pPr>
              <w:numPr>
                <w:ilvl w:val="0"/>
                <w:numId w:val="7"/>
              </w:numPr>
              <w:rPr>
                <w:rFonts w:ascii="Times New Roman" w:eastAsia="Times New Roman" w:hAnsi="Times New Roman" w:cs="Times New Roman"/>
                <w:lang w:eastAsia="sv-SE"/>
              </w:rPr>
            </w:pPr>
            <w:r w:rsidRPr="00BB4580">
              <w:rPr>
                <w:rFonts w:ascii="Times New Roman" w:eastAsia="Times New Roman" w:hAnsi="Times New Roman" w:cs="Times New Roman"/>
                <w:lang w:eastAsia="sv-SE"/>
              </w:rPr>
              <w:t>Exempel 7.1, 7.2, och 7.4</w:t>
            </w:r>
          </w:p>
          <w:p w:rsidR="00817E52" w:rsidRPr="00BB4580" w:rsidRDefault="00817E52" w:rsidP="0019169B">
            <w:pPr>
              <w:numPr>
                <w:ilvl w:val="0"/>
                <w:numId w:val="7"/>
              </w:numPr>
              <w:rPr>
                <w:rFonts w:ascii="Times New Roman" w:eastAsia="Times New Roman" w:hAnsi="Times New Roman" w:cs="Times New Roman"/>
                <w:lang w:eastAsia="sv-SE"/>
              </w:rPr>
            </w:pPr>
            <w:r w:rsidRPr="00BB4580">
              <w:rPr>
                <w:rFonts w:ascii="Times New Roman" w:eastAsia="Times New Roman" w:hAnsi="Times New Roman" w:cs="Times New Roman"/>
                <w:lang w:eastAsia="sv-SE"/>
              </w:rPr>
              <w:t xml:space="preserve"> Salter och kristallvatten s. 72, 163-164</w:t>
            </w:r>
          </w:p>
          <w:p w:rsidR="00817E52" w:rsidRPr="00BB4580" w:rsidRDefault="00817E52" w:rsidP="0019169B">
            <w:pPr>
              <w:numPr>
                <w:ilvl w:val="0"/>
                <w:numId w:val="7"/>
              </w:numPr>
              <w:rPr>
                <w:rFonts w:ascii="Times New Roman" w:eastAsia="Times New Roman" w:hAnsi="Times New Roman" w:cs="Times New Roman"/>
                <w:lang w:eastAsia="sv-SE"/>
              </w:rPr>
            </w:pPr>
            <w:r w:rsidRPr="00BB4580">
              <w:rPr>
                <w:rFonts w:ascii="Times New Roman" w:eastAsia="Times New Roman" w:hAnsi="Times New Roman" w:cs="Times New Roman"/>
                <w:lang w:eastAsia="sv-SE"/>
              </w:rPr>
              <w:t xml:space="preserve"> Gå igenom exempel 8.1 på s. 164</w:t>
            </w:r>
          </w:p>
          <w:p w:rsidR="00817E52" w:rsidRPr="00BB4580" w:rsidRDefault="00817E52" w:rsidP="00817E52">
            <w:pPr>
              <w:ind w:left="720"/>
              <w:rPr>
                <w:rFonts w:ascii="Times New Roman" w:eastAsia="Times New Roman" w:hAnsi="Times New Roman" w:cs="Times New Roman"/>
                <w:lang w:eastAsia="sv-SE"/>
              </w:rPr>
            </w:pPr>
          </w:p>
          <w:p w:rsidR="0081401E" w:rsidRPr="00BB4580" w:rsidRDefault="00817E52" w:rsidP="0019169B">
            <w:pPr>
              <w:pStyle w:val="Liststycke"/>
              <w:numPr>
                <w:ilvl w:val="0"/>
                <w:numId w:val="7"/>
              </w:numPr>
              <w:contextualSpacing/>
              <w:rPr>
                <w:rFonts w:ascii="Times New Roman" w:eastAsia="Times New Roman" w:hAnsi="Times New Roman" w:cs="Times New Roman"/>
                <w:sz w:val="22"/>
                <w:lang w:eastAsia="sv-SE"/>
              </w:rPr>
            </w:pPr>
            <w:r w:rsidRPr="00BB4580">
              <w:rPr>
                <w:rFonts w:ascii="Times New Roman" w:eastAsia="Times New Roman" w:hAnsi="Times New Roman" w:cs="Times New Roman"/>
                <w:sz w:val="22"/>
                <w:lang w:eastAsia="sv-SE"/>
              </w:rPr>
              <w:t>Gör följande uppgifter: Uppgifter: 7.5 och 7.6 s. 148</w:t>
            </w:r>
          </w:p>
        </w:tc>
      </w:tr>
      <w:tr w:rsidR="00817E52" w:rsidTr="0029546A">
        <w:trPr>
          <w:trHeight w:val="705"/>
          <w:jc w:val="center"/>
        </w:trPr>
        <w:tc>
          <w:tcPr>
            <w:tcW w:w="1542" w:type="dxa"/>
            <w:vAlign w:val="center"/>
          </w:tcPr>
          <w:p w:rsidR="00817E52" w:rsidRPr="00817E52" w:rsidRDefault="00817E52" w:rsidP="00817E52">
            <w:pPr>
              <w:pStyle w:val="Rubrik1"/>
              <w:outlineLvl w:val="0"/>
              <w:rPr>
                <w:rFonts w:ascii="Times New Roman" w:hAnsi="Times New Roman" w:cs="Times New Roman"/>
                <w:bCs w:val="0"/>
                <w:kern w:val="0"/>
                <w:sz w:val="22"/>
                <w:szCs w:val="22"/>
              </w:rPr>
            </w:pPr>
            <w:r w:rsidRPr="00817E52">
              <w:rPr>
                <w:rFonts w:ascii="Times New Roman" w:hAnsi="Times New Roman" w:cs="Times New Roman"/>
                <w:bCs w:val="0"/>
                <w:kern w:val="0"/>
                <w:sz w:val="22"/>
                <w:szCs w:val="22"/>
              </w:rPr>
              <w:t>Oxidation och reduktion</w:t>
            </w:r>
          </w:p>
          <w:p w:rsidR="00817E52" w:rsidRPr="00687EB8" w:rsidRDefault="00817E52" w:rsidP="00D90DD5">
            <w:pPr>
              <w:pStyle w:val="Rubrik1"/>
              <w:jc w:val="center"/>
              <w:outlineLvl w:val="0"/>
              <w:rPr>
                <w:rFonts w:ascii="Times New Roman" w:hAnsi="Times New Roman" w:cs="Times New Roman"/>
                <w:bCs w:val="0"/>
                <w:kern w:val="0"/>
                <w:sz w:val="22"/>
                <w:szCs w:val="22"/>
              </w:rPr>
            </w:pPr>
          </w:p>
        </w:tc>
        <w:tc>
          <w:tcPr>
            <w:tcW w:w="851" w:type="dxa"/>
            <w:vAlign w:val="center"/>
          </w:tcPr>
          <w:p w:rsidR="00817E52" w:rsidRPr="00687EB8" w:rsidRDefault="00A10FAC" w:rsidP="00D90DD5">
            <w:pPr>
              <w:jc w:val="center"/>
              <w:rPr>
                <w:rFonts w:ascii="Times New Roman" w:eastAsia="Times New Roman" w:hAnsi="Times New Roman" w:cs="Times New Roman"/>
                <w:b/>
                <w:lang w:eastAsia="sv-SE"/>
              </w:rPr>
            </w:pPr>
            <w:r>
              <w:rPr>
                <w:rFonts w:ascii="Times New Roman" w:eastAsia="Times New Roman" w:hAnsi="Times New Roman" w:cs="Times New Roman"/>
                <w:b/>
                <w:lang w:eastAsia="sv-SE"/>
              </w:rPr>
              <w:t>12</w:t>
            </w:r>
          </w:p>
        </w:tc>
        <w:tc>
          <w:tcPr>
            <w:tcW w:w="6451" w:type="dxa"/>
          </w:tcPr>
          <w:p w:rsidR="00817E52" w:rsidRPr="00BB4580" w:rsidRDefault="00817E52" w:rsidP="00617E60">
            <w:pPr>
              <w:rPr>
                <w:rFonts w:ascii="Times New Roman" w:eastAsia="Times New Roman" w:hAnsi="Times New Roman" w:cs="Times New Roman"/>
                <w:lang w:eastAsia="sv-SE"/>
              </w:rPr>
            </w:pPr>
            <w:r w:rsidRPr="00BB4580">
              <w:rPr>
                <w:rFonts w:ascii="Times New Roman" w:eastAsia="Times New Roman" w:hAnsi="Times New Roman" w:cs="Times New Roman"/>
                <w:lang w:eastAsia="sv-SE"/>
              </w:rPr>
              <w:t>Läs följande avsnitt i läroboken: 177-192</w:t>
            </w:r>
          </w:p>
          <w:p w:rsidR="00817E52" w:rsidRPr="00BB4580" w:rsidRDefault="00817E52" w:rsidP="0019169B">
            <w:pPr>
              <w:pStyle w:val="Liststycke"/>
              <w:numPr>
                <w:ilvl w:val="0"/>
                <w:numId w:val="10"/>
              </w:numPr>
              <w:contextualSpacing/>
              <w:rPr>
                <w:rFonts w:ascii="Times New Roman" w:eastAsia="Times New Roman" w:hAnsi="Times New Roman" w:cs="Times New Roman"/>
                <w:sz w:val="22"/>
                <w:lang w:eastAsia="sv-SE"/>
              </w:rPr>
            </w:pPr>
            <w:r w:rsidRPr="00BB4580">
              <w:rPr>
                <w:rFonts w:ascii="Times New Roman" w:eastAsia="Times New Roman" w:hAnsi="Times New Roman" w:cs="Times New Roman"/>
                <w:sz w:val="22"/>
                <w:lang w:eastAsia="sv-SE"/>
              </w:rPr>
              <w:t>Den elektrokemiska… s. 181-183</w:t>
            </w:r>
          </w:p>
          <w:p w:rsidR="00817E52" w:rsidRPr="00BB4580" w:rsidRDefault="00817E52" w:rsidP="0019169B">
            <w:pPr>
              <w:pStyle w:val="Liststycke"/>
              <w:numPr>
                <w:ilvl w:val="0"/>
                <w:numId w:val="10"/>
              </w:numPr>
              <w:contextualSpacing/>
              <w:rPr>
                <w:rFonts w:ascii="Times New Roman" w:eastAsia="Times New Roman" w:hAnsi="Times New Roman" w:cs="Times New Roman"/>
                <w:sz w:val="22"/>
                <w:lang w:eastAsia="sv-SE"/>
              </w:rPr>
            </w:pPr>
            <w:r w:rsidRPr="00BB4580">
              <w:rPr>
                <w:rFonts w:ascii="Times New Roman" w:eastAsia="Times New Roman" w:hAnsi="Times New Roman" w:cs="Times New Roman"/>
                <w:sz w:val="22"/>
                <w:lang w:eastAsia="sv-SE"/>
              </w:rPr>
              <w:t>Gå igenom exempel 9.1 s. 182</w:t>
            </w:r>
          </w:p>
          <w:p w:rsidR="00817E52" w:rsidRPr="00BB4580" w:rsidRDefault="00817E52" w:rsidP="00617E60">
            <w:pPr>
              <w:pStyle w:val="Liststycke"/>
              <w:rPr>
                <w:rFonts w:ascii="Times New Roman" w:eastAsia="Times New Roman" w:hAnsi="Times New Roman" w:cs="Times New Roman"/>
                <w:sz w:val="22"/>
                <w:lang w:eastAsia="sv-SE"/>
              </w:rPr>
            </w:pPr>
          </w:p>
          <w:p w:rsidR="00817E52" w:rsidRPr="00BB4580" w:rsidRDefault="00817E52" w:rsidP="00617E60">
            <w:pPr>
              <w:rPr>
                <w:rFonts w:ascii="Times New Roman" w:eastAsia="Times New Roman" w:hAnsi="Times New Roman" w:cs="Times New Roman"/>
                <w:lang w:eastAsia="sv-SE"/>
              </w:rPr>
            </w:pPr>
            <w:r w:rsidRPr="00BB4580">
              <w:rPr>
                <w:rFonts w:ascii="Times New Roman" w:eastAsia="Times New Roman" w:hAnsi="Times New Roman" w:cs="Times New Roman"/>
                <w:lang w:eastAsia="sv-SE"/>
              </w:rPr>
              <w:t>Gör följande uppgifter: Uppgift 9.7 s. 194</w:t>
            </w:r>
          </w:p>
        </w:tc>
      </w:tr>
      <w:tr w:rsidR="00817E52" w:rsidTr="0029546A">
        <w:trPr>
          <w:trHeight w:val="1256"/>
          <w:jc w:val="center"/>
        </w:trPr>
        <w:tc>
          <w:tcPr>
            <w:tcW w:w="1542" w:type="dxa"/>
            <w:vAlign w:val="center"/>
          </w:tcPr>
          <w:p w:rsidR="00817E52" w:rsidRPr="00687EB8" w:rsidRDefault="00817E52" w:rsidP="00D90DD5">
            <w:pPr>
              <w:jc w:val="center"/>
              <w:rPr>
                <w:rFonts w:ascii="Times New Roman" w:eastAsia="Times New Roman" w:hAnsi="Times New Roman" w:cs="Times New Roman"/>
                <w:b/>
                <w:lang w:eastAsia="sv-SE"/>
              </w:rPr>
            </w:pPr>
            <w:r w:rsidRPr="00687EB8">
              <w:rPr>
                <w:rFonts w:ascii="Times New Roman" w:eastAsia="Times New Roman" w:hAnsi="Times New Roman" w:cs="Times New Roman"/>
                <w:b/>
                <w:lang w:eastAsia="sv-SE"/>
              </w:rPr>
              <w:t>Titrering</w:t>
            </w:r>
          </w:p>
          <w:p w:rsidR="00817E52" w:rsidRPr="00687EB8" w:rsidRDefault="00817E52" w:rsidP="00D90DD5">
            <w:pPr>
              <w:jc w:val="center"/>
              <w:rPr>
                <w:b/>
              </w:rPr>
            </w:pPr>
          </w:p>
        </w:tc>
        <w:tc>
          <w:tcPr>
            <w:tcW w:w="851" w:type="dxa"/>
            <w:vAlign w:val="center"/>
          </w:tcPr>
          <w:p w:rsidR="00817E52" w:rsidRPr="00687EB8" w:rsidRDefault="0000201B" w:rsidP="0000201B">
            <w:pPr>
              <w:rPr>
                <w:rFonts w:ascii="Times New Roman" w:eastAsia="Times New Roman" w:hAnsi="Times New Roman" w:cs="Times New Roman"/>
                <w:b/>
                <w:lang w:eastAsia="sv-SE"/>
              </w:rPr>
            </w:pPr>
            <w:r>
              <w:rPr>
                <w:rFonts w:ascii="Times New Roman" w:eastAsia="Times New Roman" w:hAnsi="Times New Roman" w:cs="Times New Roman"/>
                <w:b/>
                <w:lang w:eastAsia="sv-SE"/>
              </w:rPr>
              <w:t xml:space="preserve">    </w:t>
            </w:r>
            <w:r w:rsidR="00A10FAC">
              <w:rPr>
                <w:rFonts w:ascii="Times New Roman" w:eastAsia="Times New Roman" w:hAnsi="Times New Roman" w:cs="Times New Roman"/>
                <w:b/>
                <w:lang w:eastAsia="sv-SE"/>
              </w:rPr>
              <w:t>14</w:t>
            </w:r>
          </w:p>
        </w:tc>
        <w:tc>
          <w:tcPr>
            <w:tcW w:w="6451" w:type="dxa"/>
          </w:tcPr>
          <w:p w:rsidR="00817E52" w:rsidRPr="00BB4580" w:rsidRDefault="00817E52" w:rsidP="00617E60">
            <w:pPr>
              <w:rPr>
                <w:rFonts w:ascii="Times New Roman" w:eastAsia="Times New Roman" w:hAnsi="Times New Roman" w:cs="Times New Roman"/>
                <w:lang w:eastAsia="sv-SE"/>
              </w:rPr>
            </w:pPr>
            <w:r w:rsidRPr="00BB4580">
              <w:rPr>
                <w:rFonts w:ascii="Times New Roman" w:eastAsia="Times New Roman" w:hAnsi="Times New Roman" w:cs="Times New Roman"/>
                <w:lang w:eastAsia="sv-SE"/>
              </w:rPr>
              <w:t>Läs följande avsnitt i läroboken: 196-207</w:t>
            </w:r>
          </w:p>
          <w:p w:rsidR="00817E52" w:rsidRPr="00BB4580" w:rsidRDefault="00817E52" w:rsidP="0019169B">
            <w:pPr>
              <w:pStyle w:val="Liststycke"/>
              <w:numPr>
                <w:ilvl w:val="0"/>
                <w:numId w:val="8"/>
              </w:numPr>
              <w:contextualSpacing/>
              <w:rPr>
                <w:rFonts w:ascii="Times New Roman" w:eastAsia="Times New Roman" w:hAnsi="Times New Roman" w:cs="Times New Roman"/>
                <w:sz w:val="22"/>
                <w:lang w:eastAsia="sv-SE"/>
              </w:rPr>
            </w:pPr>
            <w:r w:rsidRPr="00BB4580">
              <w:rPr>
                <w:rFonts w:ascii="Times New Roman" w:eastAsia="Times New Roman" w:hAnsi="Times New Roman" w:cs="Times New Roman"/>
                <w:sz w:val="22"/>
                <w:lang w:eastAsia="sv-SE"/>
              </w:rPr>
              <w:t>En syra och en bas … s. 197-203</w:t>
            </w:r>
          </w:p>
          <w:p w:rsidR="00817E52" w:rsidRPr="00BB4580" w:rsidRDefault="00817E52" w:rsidP="0019169B">
            <w:pPr>
              <w:pStyle w:val="Liststycke"/>
              <w:numPr>
                <w:ilvl w:val="0"/>
                <w:numId w:val="8"/>
              </w:numPr>
              <w:contextualSpacing/>
              <w:rPr>
                <w:rFonts w:ascii="Times New Roman" w:eastAsia="Times New Roman" w:hAnsi="Times New Roman" w:cs="Times New Roman"/>
                <w:sz w:val="22"/>
                <w:lang w:eastAsia="sv-SE"/>
              </w:rPr>
            </w:pPr>
            <w:r w:rsidRPr="00BB4580">
              <w:rPr>
                <w:rFonts w:ascii="Times New Roman" w:eastAsia="Times New Roman" w:hAnsi="Times New Roman" w:cs="Times New Roman"/>
                <w:sz w:val="22"/>
                <w:lang w:eastAsia="sv-SE"/>
              </w:rPr>
              <w:t>Exempel 10.4 s. 215</w:t>
            </w:r>
          </w:p>
          <w:p w:rsidR="00817E52" w:rsidRPr="00BB4580" w:rsidRDefault="00817E52" w:rsidP="0019169B">
            <w:pPr>
              <w:pStyle w:val="Liststycke"/>
              <w:numPr>
                <w:ilvl w:val="0"/>
                <w:numId w:val="8"/>
              </w:numPr>
              <w:contextualSpacing/>
              <w:rPr>
                <w:rFonts w:ascii="Times New Roman" w:eastAsia="Times New Roman" w:hAnsi="Times New Roman" w:cs="Times New Roman"/>
                <w:sz w:val="22"/>
                <w:lang w:eastAsia="sv-SE"/>
              </w:rPr>
            </w:pPr>
            <w:r w:rsidRPr="00BB4580">
              <w:rPr>
                <w:rFonts w:ascii="Times New Roman" w:eastAsia="Times New Roman" w:hAnsi="Times New Roman" w:cs="Times New Roman"/>
                <w:sz w:val="22"/>
                <w:lang w:eastAsia="sv-SE"/>
              </w:rPr>
              <w:t>Mängden … titrering s. 214-218</w:t>
            </w:r>
          </w:p>
          <w:p w:rsidR="00817E52" w:rsidRPr="00BB4580" w:rsidRDefault="00817E52" w:rsidP="0019169B">
            <w:pPr>
              <w:pStyle w:val="Liststycke"/>
              <w:numPr>
                <w:ilvl w:val="0"/>
                <w:numId w:val="8"/>
              </w:numPr>
              <w:contextualSpacing/>
              <w:rPr>
                <w:rFonts w:ascii="Times New Roman" w:eastAsia="Times New Roman" w:hAnsi="Times New Roman" w:cs="Times New Roman"/>
                <w:sz w:val="22"/>
                <w:lang w:eastAsia="sv-SE"/>
              </w:rPr>
            </w:pPr>
            <w:r w:rsidRPr="00BB4580">
              <w:rPr>
                <w:rFonts w:ascii="Times New Roman" w:eastAsia="Times New Roman" w:hAnsi="Times New Roman" w:cs="Times New Roman"/>
                <w:sz w:val="22"/>
                <w:lang w:eastAsia="sv-SE"/>
              </w:rPr>
              <w:t>Exempel 10.4 s 215</w:t>
            </w:r>
          </w:p>
        </w:tc>
      </w:tr>
      <w:tr w:rsidR="00817E52" w:rsidTr="0029546A">
        <w:trPr>
          <w:trHeight w:val="1715"/>
          <w:jc w:val="center"/>
        </w:trPr>
        <w:tc>
          <w:tcPr>
            <w:tcW w:w="1542" w:type="dxa"/>
          </w:tcPr>
          <w:p w:rsidR="00817E52" w:rsidRPr="00687EB8" w:rsidRDefault="00817E52" w:rsidP="00D90DD5">
            <w:pPr>
              <w:jc w:val="center"/>
              <w:rPr>
                <w:rFonts w:ascii="Times New Roman" w:eastAsia="Times New Roman" w:hAnsi="Times New Roman" w:cs="Times New Roman"/>
                <w:b/>
                <w:lang w:eastAsia="sv-SE"/>
              </w:rPr>
            </w:pPr>
          </w:p>
          <w:p w:rsidR="00817E52" w:rsidRPr="00687EB8" w:rsidRDefault="00817E52" w:rsidP="00D90DD5">
            <w:pPr>
              <w:jc w:val="center"/>
              <w:rPr>
                <w:rFonts w:ascii="Times New Roman" w:eastAsia="Times New Roman" w:hAnsi="Times New Roman" w:cs="Times New Roman"/>
                <w:b/>
                <w:lang w:eastAsia="sv-SE"/>
              </w:rPr>
            </w:pPr>
          </w:p>
          <w:p w:rsidR="00817E52" w:rsidRPr="00687EB8" w:rsidRDefault="00817E52" w:rsidP="00D90DD5">
            <w:pPr>
              <w:jc w:val="center"/>
              <w:rPr>
                <w:rFonts w:ascii="Times New Roman" w:eastAsia="Times New Roman" w:hAnsi="Times New Roman" w:cs="Times New Roman"/>
                <w:b/>
                <w:lang w:eastAsia="sv-SE"/>
              </w:rPr>
            </w:pPr>
            <w:r w:rsidRPr="00687EB8">
              <w:rPr>
                <w:rFonts w:ascii="Times New Roman" w:eastAsia="Times New Roman" w:hAnsi="Times New Roman" w:cs="Times New Roman"/>
                <w:b/>
                <w:lang w:eastAsia="sv-SE"/>
              </w:rPr>
              <w:t>Bestämning av energi</w:t>
            </w:r>
            <w:r>
              <w:rPr>
                <w:rFonts w:ascii="Times New Roman" w:eastAsia="Times New Roman" w:hAnsi="Times New Roman" w:cs="Times New Roman"/>
                <w:b/>
                <w:lang w:eastAsia="sv-SE"/>
              </w:rPr>
              <w:t>-</w:t>
            </w:r>
            <w:r w:rsidRPr="00687EB8">
              <w:rPr>
                <w:rFonts w:ascii="Times New Roman" w:eastAsia="Times New Roman" w:hAnsi="Times New Roman" w:cs="Times New Roman"/>
                <w:b/>
                <w:lang w:eastAsia="sv-SE"/>
              </w:rPr>
              <w:t>omsättning</w:t>
            </w:r>
          </w:p>
        </w:tc>
        <w:tc>
          <w:tcPr>
            <w:tcW w:w="851" w:type="dxa"/>
            <w:vAlign w:val="center"/>
          </w:tcPr>
          <w:p w:rsidR="00817E52" w:rsidRPr="00687EB8" w:rsidRDefault="00A10FAC" w:rsidP="00D90DD5">
            <w:pPr>
              <w:jc w:val="center"/>
              <w:rPr>
                <w:rFonts w:ascii="Times New Roman" w:eastAsia="Times New Roman" w:hAnsi="Times New Roman" w:cs="Times New Roman"/>
                <w:b/>
                <w:lang w:eastAsia="sv-SE"/>
              </w:rPr>
            </w:pPr>
            <w:r>
              <w:rPr>
                <w:rFonts w:ascii="Times New Roman" w:eastAsia="Times New Roman" w:hAnsi="Times New Roman" w:cs="Times New Roman"/>
                <w:b/>
                <w:lang w:eastAsia="sv-SE"/>
              </w:rPr>
              <w:t>17</w:t>
            </w:r>
          </w:p>
        </w:tc>
        <w:tc>
          <w:tcPr>
            <w:tcW w:w="6451" w:type="dxa"/>
          </w:tcPr>
          <w:p w:rsidR="00B0067B" w:rsidRPr="00BB4580" w:rsidRDefault="00B0067B" w:rsidP="00B0067B">
            <w:pPr>
              <w:rPr>
                <w:rFonts w:ascii="Times New Roman" w:eastAsia="Times New Roman" w:hAnsi="Times New Roman" w:cs="Times New Roman"/>
                <w:lang w:eastAsia="sv-SE"/>
              </w:rPr>
            </w:pPr>
            <w:r w:rsidRPr="00BB4580">
              <w:rPr>
                <w:rFonts w:ascii="Times New Roman" w:eastAsia="Times New Roman" w:hAnsi="Times New Roman" w:cs="Times New Roman"/>
                <w:lang w:eastAsia="sv-SE"/>
              </w:rPr>
              <w:t>Läs följande avsnitt i läroboken: s. 234-250 och s 261</w:t>
            </w:r>
          </w:p>
          <w:p w:rsidR="00B0067B" w:rsidRPr="00BB4580" w:rsidRDefault="00B0067B" w:rsidP="0019169B">
            <w:pPr>
              <w:pStyle w:val="Liststycke"/>
              <w:numPr>
                <w:ilvl w:val="0"/>
                <w:numId w:val="9"/>
              </w:numPr>
              <w:contextualSpacing/>
              <w:rPr>
                <w:rFonts w:ascii="Times New Roman" w:eastAsia="Times New Roman" w:hAnsi="Times New Roman" w:cs="Times New Roman"/>
                <w:sz w:val="22"/>
                <w:lang w:eastAsia="sv-SE"/>
              </w:rPr>
            </w:pPr>
            <w:r w:rsidRPr="00BB4580">
              <w:rPr>
                <w:rFonts w:ascii="Times New Roman" w:eastAsia="Times New Roman" w:hAnsi="Times New Roman" w:cs="Times New Roman"/>
                <w:sz w:val="22"/>
                <w:lang w:eastAsia="sv-SE"/>
              </w:rPr>
              <w:t>Beräkning av avgiven … s. 237-240</w:t>
            </w:r>
          </w:p>
          <w:p w:rsidR="00B0067B" w:rsidRPr="00BB4580" w:rsidRDefault="00B0067B" w:rsidP="0019169B">
            <w:pPr>
              <w:pStyle w:val="Liststycke"/>
              <w:numPr>
                <w:ilvl w:val="0"/>
                <w:numId w:val="9"/>
              </w:numPr>
              <w:contextualSpacing/>
              <w:rPr>
                <w:rFonts w:ascii="Times New Roman" w:eastAsia="Times New Roman" w:hAnsi="Times New Roman" w:cs="Times New Roman"/>
                <w:sz w:val="22"/>
                <w:lang w:eastAsia="sv-SE"/>
              </w:rPr>
            </w:pPr>
            <w:r w:rsidRPr="00BB4580">
              <w:rPr>
                <w:rFonts w:ascii="Times New Roman" w:eastAsia="Times New Roman" w:hAnsi="Times New Roman" w:cs="Times New Roman"/>
                <w:sz w:val="22"/>
                <w:lang w:eastAsia="sv-SE"/>
              </w:rPr>
              <w:t>Bestämning av systemets entalpiändring s. 243-245</w:t>
            </w:r>
          </w:p>
          <w:p w:rsidR="00B0067B" w:rsidRPr="00BB4580" w:rsidRDefault="00B0067B" w:rsidP="0019169B">
            <w:pPr>
              <w:pStyle w:val="Liststycke"/>
              <w:numPr>
                <w:ilvl w:val="0"/>
                <w:numId w:val="9"/>
              </w:numPr>
              <w:contextualSpacing/>
              <w:rPr>
                <w:rFonts w:ascii="Times New Roman" w:eastAsia="Times New Roman" w:hAnsi="Times New Roman" w:cs="Times New Roman"/>
                <w:sz w:val="22"/>
                <w:lang w:eastAsia="sv-SE"/>
              </w:rPr>
            </w:pPr>
            <w:r w:rsidRPr="00BB4580">
              <w:rPr>
                <w:rFonts w:ascii="Times New Roman" w:eastAsia="Times New Roman" w:hAnsi="Times New Roman" w:cs="Times New Roman"/>
                <w:sz w:val="22"/>
                <w:lang w:eastAsia="sv-SE"/>
              </w:rPr>
              <w:t>Gå igenom exempel 12.1 s 237 och 12.2 s. 249</w:t>
            </w:r>
          </w:p>
          <w:p w:rsidR="00B0067B" w:rsidRPr="00BB4580" w:rsidRDefault="00B0067B" w:rsidP="00B0067B">
            <w:pPr>
              <w:rPr>
                <w:rFonts w:ascii="Times New Roman" w:eastAsia="Times New Roman" w:hAnsi="Times New Roman" w:cs="Times New Roman"/>
                <w:lang w:eastAsia="sv-SE"/>
              </w:rPr>
            </w:pPr>
          </w:p>
          <w:p w:rsidR="00817E52" w:rsidRPr="00687EB8" w:rsidRDefault="00B0067B" w:rsidP="0019169B">
            <w:pPr>
              <w:pStyle w:val="Liststycke"/>
              <w:numPr>
                <w:ilvl w:val="0"/>
                <w:numId w:val="9"/>
              </w:numPr>
              <w:contextualSpacing/>
              <w:rPr>
                <w:sz w:val="22"/>
              </w:rPr>
            </w:pPr>
            <w:r w:rsidRPr="00BB4580">
              <w:rPr>
                <w:rFonts w:ascii="Times New Roman" w:eastAsia="Times New Roman" w:hAnsi="Times New Roman" w:cs="Times New Roman"/>
                <w:sz w:val="22"/>
                <w:lang w:eastAsia="sv-SE"/>
              </w:rPr>
              <w:t>Gör följande uppgifter: Uppgift 12.11 s. 257</w:t>
            </w:r>
          </w:p>
        </w:tc>
      </w:tr>
    </w:tbl>
    <w:p w:rsidR="0081401E" w:rsidRPr="007C6753" w:rsidRDefault="0081401E" w:rsidP="0081401E">
      <w:pPr>
        <w:rPr>
          <w:b/>
          <w:sz w:val="28"/>
          <w:szCs w:val="28"/>
        </w:rPr>
      </w:pPr>
    </w:p>
    <w:p w:rsidR="00E17E7A" w:rsidRPr="001668F9" w:rsidRDefault="00DE1FBE" w:rsidP="00E17E7A">
      <w:pPr>
        <w:pStyle w:val="Rubrik2"/>
        <w:rPr>
          <w:sz w:val="48"/>
        </w:rPr>
      </w:pPr>
      <w:r>
        <w:rPr>
          <w:sz w:val="34"/>
        </w:rPr>
        <w:t>F</w:t>
      </w:r>
      <w:r w:rsidR="001668F9">
        <w:rPr>
          <w:sz w:val="34"/>
        </w:rPr>
        <w:t xml:space="preserve">örberedelse för </w:t>
      </w:r>
      <w:r w:rsidR="001668F9">
        <w:rPr>
          <w:iCs w:val="0"/>
          <w:kern w:val="32"/>
          <w:sz w:val="32"/>
          <w:szCs w:val="32"/>
        </w:rPr>
        <w:t>k</w:t>
      </w:r>
      <w:r w:rsidR="00E17E7A" w:rsidRPr="001668F9">
        <w:rPr>
          <w:iCs w:val="0"/>
          <w:kern w:val="32"/>
          <w:sz w:val="32"/>
          <w:szCs w:val="32"/>
        </w:rPr>
        <w:t>emilaboration 1: Identifiering av lösningar</w:t>
      </w:r>
    </w:p>
    <w:p w:rsidR="00E17E7A" w:rsidRPr="001668F9" w:rsidRDefault="00E17E7A" w:rsidP="00E17E7A">
      <w:pPr>
        <w:pStyle w:val="Liststycke"/>
        <w:rPr>
          <w:b/>
          <w:i/>
          <w:sz w:val="28"/>
        </w:rPr>
      </w:pPr>
    </w:p>
    <w:p w:rsidR="00E17E7A" w:rsidRDefault="00E17E7A" w:rsidP="0019169B">
      <w:pPr>
        <w:pStyle w:val="Liststycke"/>
        <w:numPr>
          <w:ilvl w:val="0"/>
          <w:numId w:val="5"/>
        </w:numPr>
        <w:spacing w:after="200" w:line="276" w:lineRule="auto"/>
        <w:contextualSpacing/>
        <w:rPr>
          <w:i/>
          <w:sz w:val="28"/>
        </w:rPr>
      </w:pPr>
      <w:r w:rsidRPr="002E7AC9">
        <w:rPr>
          <w:i/>
          <w:sz w:val="28"/>
        </w:rPr>
        <w:t xml:space="preserve">Ni ska kunna namn och kemisk beteckning </w:t>
      </w:r>
      <w:r w:rsidR="00C14A8F">
        <w:rPr>
          <w:i/>
          <w:sz w:val="28"/>
        </w:rPr>
        <w:t xml:space="preserve">för </w:t>
      </w:r>
      <w:r w:rsidR="00533065">
        <w:rPr>
          <w:i/>
          <w:sz w:val="28"/>
        </w:rPr>
        <w:t xml:space="preserve">de </w:t>
      </w:r>
      <w:r w:rsidRPr="002E7AC9">
        <w:rPr>
          <w:i/>
          <w:sz w:val="28"/>
        </w:rPr>
        <w:t xml:space="preserve">joner </w:t>
      </w:r>
      <w:r w:rsidR="00533065" w:rsidRPr="002E7AC9">
        <w:rPr>
          <w:i/>
          <w:sz w:val="28"/>
        </w:rPr>
        <w:t xml:space="preserve">som är reagens </w:t>
      </w:r>
      <w:r w:rsidR="00533065">
        <w:rPr>
          <w:i/>
          <w:sz w:val="28"/>
        </w:rPr>
        <w:t xml:space="preserve">på silverjoner respektive bariumjoner </w:t>
      </w:r>
      <w:r w:rsidRPr="002E7AC9">
        <w:rPr>
          <w:i/>
          <w:sz w:val="28"/>
        </w:rPr>
        <w:t xml:space="preserve">och </w:t>
      </w:r>
      <w:r w:rsidR="00533065">
        <w:rPr>
          <w:i/>
          <w:sz w:val="28"/>
        </w:rPr>
        <w:t xml:space="preserve">vilka </w:t>
      </w:r>
      <w:r w:rsidRPr="002E7AC9">
        <w:rPr>
          <w:i/>
          <w:sz w:val="28"/>
        </w:rPr>
        <w:t>kemiska föreningar</w:t>
      </w:r>
      <w:r w:rsidR="00533065">
        <w:rPr>
          <w:i/>
          <w:sz w:val="28"/>
        </w:rPr>
        <w:t xml:space="preserve"> som bildas samt </w:t>
      </w:r>
      <w:r w:rsidRPr="002E7AC9">
        <w:rPr>
          <w:i/>
          <w:sz w:val="28"/>
        </w:rPr>
        <w:t>vilken färg får BTB i en</w:t>
      </w:r>
      <w:r w:rsidR="00533065">
        <w:rPr>
          <w:i/>
          <w:sz w:val="28"/>
        </w:rPr>
        <w:t xml:space="preserve"> </w:t>
      </w:r>
      <w:r w:rsidR="00C14A8F">
        <w:rPr>
          <w:i/>
          <w:sz w:val="28"/>
        </w:rPr>
        <w:t xml:space="preserve">vattenlösning som kan vara </w:t>
      </w:r>
      <w:r w:rsidR="00533065">
        <w:rPr>
          <w:i/>
          <w:sz w:val="28"/>
        </w:rPr>
        <w:t xml:space="preserve">neutral, </w:t>
      </w:r>
      <w:r w:rsidRPr="002E7AC9">
        <w:rPr>
          <w:i/>
          <w:sz w:val="28"/>
        </w:rPr>
        <w:t xml:space="preserve">sur </w:t>
      </w:r>
      <w:r w:rsidR="00C14A8F">
        <w:rPr>
          <w:i/>
          <w:sz w:val="28"/>
        </w:rPr>
        <w:t xml:space="preserve">eller </w:t>
      </w:r>
      <w:r w:rsidRPr="002E7AC9">
        <w:rPr>
          <w:i/>
          <w:sz w:val="28"/>
        </w:rPr>
        <w:t>basisk</w:t>
      </w:r>
      <w:r w:rsidR="00533065">
        <w:rPr>
          <w:i/>
          <w:sz w:val="28"/>
        </w:rPr>
        <w:t>.</w:t>
      </w:r>
    </w:p>
    <w:p w:rsidR="00533065" w:rsidRDefault="00533065" w:rsidP="00533065">
      <w:pPr>
        <w:pStyle w:val="Liststycke"/>
        <w:spacing w:after="200" w:line="276" w:lineRule="auto"/>
        <w:ind w:left="720"/>
        <w:contextualSpacing/>
        <w:rPr>
          <w:i/>
          <w:sz w:val="28"/>
        </w:rPr>
      </w:pPr>
    </w:p>
    <w:p w:rsidR="00C14A8F" w:rsidRPr="002E7AC9" w:rsidRDefault="00C14A8F" w:rsidP="00533065">
      <w:pPr>
        <w:pStyle w:val="Liststycke"/>
        <w:spacing w:after="200" w:line="276" w:lineRule="auto"/>
        <w:ind w:left="720"/>
        <w:contextualSpacing/>
        <w:rPr>
          <w:i/>
          <w:sz w:val="28"/>
        </w:rPr>
      </w:pPr>
      <w:r>
        <w:rPr>
          <w:i/>
          <w:sz w:val="28"/>
        </w:rPr>
        <w:t>Joner som används i labbrapporten</w:t>
      </w:r>
    </w:p>
    <w:p w:rsidR="00E17E7A" w:rsidRPr="00C81156" w:rsidRDefault="00E17E7A" w:rsidP="0019169B">
      <w:pPr>
        <w:pStyle w:val="Liststycke"/>
        <w:numPr>
          <w:ilvl w:val="0"/>
          <w:numId w:val="4"/>
        </w:numPr>
        <w:spacing w:after="200" w:line="276" w:lineRule="auto"/>
        <w:contextualSpacing/>
        <w:rPr>
          <w:position w:val="-6"/>
          <w:sz w:val="28"/>
        </w:rPr>
      </w:pPr>
      <w:proofErr w:type="spellStart"/>
      <w:r w:rsidRPr="00C81156">
        <w:rPr>
          <w:sz w:val="28"/>
        </w:rPr>
        <w:t>Sulfatjon</w:t>
      </w:r>
      <w:proofErr w:type="spellEnd"/>
      <w:r w:rsidRPr="00C81156">
        <w:rPr>
          <w:sz w:val="28"/>
        </w:rPr>
        <w:t xml:space="preserve">: </w:t>
      </w:r>
      <w:r w:rsidRPr="005D5CF8">
        <w:rPr>
          <w:position w:val="-10"/>
        </w:rPr>
        <w:object w:dxaOrig="620" w:dyaOrig="420">
          <v:shape id="_x0000_i1028" type="#_x0000_t75" style="width:31pt;height:20.95pt" o:ole="">
            <v:imagedata r:id="rId39" o:title=""/>
          </v:shape>
          <o:OLEObject Type="Embed" ProgID="Equation.3" ShapeID="_x0000_i1028" DrawAspect="Content" ObjectID="_1576931390" r:id="rId40"/>
        </w:object>
      </w:r>
      <w:r>
        <w:t xml:space="preserve">, </w:t>
      </w:r>
      <w:proofErr w:type="spellStart"/>
      <w:r w:rsidRPr="00C81156">
        <w:rPr>
          <w:sz w:val="28"/>
        </w:rPr>
        <w:t>Nitratjon</w:t>
      </w:r>
      <w:proofErr w:type="spellEnd"/>
      <w:r w:rsidRPr="00C81156">
        <w:rPr>
          <w:sz w:val="28"/>
        </w:rPr>
        <w:t>:</w:t>
      </w:r>
      <w:r>
        <w:t xml:space="preserve"> </w:t>
      </w:r>
      <w:r w:rsidRPr="005D5CF8">
        <w:rPr>
          <w:position w:val="-12"/>
        </w:rPr>
        <w:object w:dxaOrig="580" w:dyaOrig="400">
          <v:shape id="_x0000_i1029" type="#_x0000_t75" style="width:29.3pt;height:20.1pt" o:ole="">
            <v:imagedata r:id="rId41" o:title=""/>
          </v:shape>
          <o:OLEObject Type="Embed" ProgID="Equation.3" ShapeID="_x0000_i1029" DrawAspect="Content" ObjectID="_1576931391" r:id="rId42"/>
        </w:object>
      </w:r>
      <w:r>
        <w:t xml:space="preserve">, </w:t>
      </w:r>
      <w:r w:rsidRPr="00C81156">
        <w:rPr>
          <w:sz w:val="28"/>
        </w:rPr>
        <w:t>vätejon:</w:t>
      </w:r>
      <w:r>
        <w:t xml:space="preserve"> </w:t>
      </w:r>
      <w:r w:rsidRPr="005D5CF8">
        <w:rPr>
          <w:position w:val="-4"/>
        </w:rPr>
        <w:object w:dxaOrig="380" w:dyaOrig="300">
          <v:shape id="_x0000_i1030" type="#_x0000_t75" style="width:18.4pt;height:15.05pt" o:ole="">
            <v:imagedata r:id="rId43" o:title=""/>
          </v:shape>
          <o:OLEObject Type="Embed" ProgID="Equation.3" ShapeID="_x0000_i1030" DrawAspect="Content" ObjectID="_1576931392" r:id="rId44"/>
        </w:object>
      </w:r>
      <w:r>
        <w:t xml:space="preserve">, </w:t>
      </w:r>
      <w:proofErr w:type="spellStart"/>
      <w:r w:rsidRPr="00C81156">
        <w:rPr>
          <w:sz w:val="28"/>
        </w:rPr>
        <w:t>hydroxidjon</w:t>
      </w:r>
      <w:proofErr w:type="spellEnd"/>
      <w:r w:rsidRPr="00C81156">
        <w:rPr>
          <w:sz w:val="28"/>
        </w:rPr>
        <w:t xml:space="preserve">: </w:t>
      </w:r>
      <w:r w:rsidRPr="005D5CF8">
        <w:rPr>
          <w:position w:val="-6"/>
        </w:rPr>
        <w:object w:dxaOrig="540" w:dyaOrig="320">
          <v:shape id="_x0000_i1031" type="#_x0000_t75" style="width:26.8pt;height:15.9pt" o:ole="">
            <v:imagedata r:id="rId45" o:title=""/>
          </v:shape>
          <o:OLEObject Type="Embed" ProgID="Equation.3" ShapeID="_x0000_i1031" DrawAspect="Content" ObjectID="_1576931393" r:id="rId46"/>
        </w:object>
      </w:r>
      <w:r w:rsidR="00C81156">
        <w:t xml:space="preserve"> </w:t>
      </w:r>
      <w:proofErr w:type="gramStart"/>
      <w:r w:rsidR="00C81156" w:rsidRPr="00C81156">
        <w:rPr>
          <w:sz w:val="28"/>
        </w:rPr>
        <w:t>och</w:t>
      </w:r>
      <w:r w:rsidRPr="00C81156">
        <w:rPr>
          <w:sz w:val="28"/>
        </w:rPr>
        <w:t xml:space="preserve">  </w:t>
      </w:r>
      <w:proofErr w:type="spellStart"/>
      <w:r w:rsidR="00C81156">
        <w:rPr>
          <w:sz w:val="28"/>
        </w:rPr>
        <w:t>k</w:t>
      </w:r>
      <w:r w:rsidRPr="00C81156">
        <w:rPr>
          <w:sz w:val="28"/>
        </w:rPr>
        <w:t>loridjon</w:t>
      </w:r>
      <w:proofErr w:type="spellEnd"/>
      <w:proofErr w:type="gramEnd"/>
      <w:r w:rsidRPr="00C81156">
        <w:rPr>
          <w:sz w:val="28"/>
        </w:rPr>
        <w:t>:</w:t>
      </w:r>
      <w:r>
        <w:t xml:space="preserve">   </w:t>
      </w:r>
      <w:r w:rsidRPr="00C54A10">
        <w:rPr>
          <w:position w:val="-6"/>
          <w:sz w:val="28"/>
        </w:rPr>
        <w:object w:dxaOrig="400" w:dyaOrig="320">
          <v:shape id="_x0000_i1032" type="#_x0000_t75" style="width:20.1pt;height:15.9pt" o:ole="">
            <v:imagedata r:id="rId47" o:title=""/>
          </v:shape>
          <o:OLEObject Type="Embed" ProgID="Equation.3" ShapeID="_x0000_i1032" DrawAspect="Content" ObjectID="_1576931394" r:id="rId48"/>
        </w:object>
      </w:r>
      <w:r w:rsidRPr="00C81156">
        <w:rPr>
          <w:position w:val="-6"/>
          <w:sz w:val="28"/>
        </w:rPr>
        <w:t>,</w:t>
      </w:r>
    </w:p>
    <w:p w:rsidR="00E17E7A" w:rsidRPr="006A6530" w:rsidRDefault="00E17E7A" w:rsidP="0019169B">
      <w:pPr>
        <w:pStyle w:val="Liststycke"/>
        <w:numPr>
          <w:ilvl w:val="0"/>
          <w:numId w:val="4"/>
        </w:numPr>
        <w:spacing w:after="200" w:line="276" w:lineRule="auto"/>
        <w:contextualSpacing/>
        <w:rPr>
          <w:sz w:val="28"/>
        </w:rPr>
      </w:pPr>
      <w:proofErr w:type="spellStart"/>
      <w:r w:rsidRPr="006A6530">
        <w:rPr>
          <w:sz w:val="28"/>
        </w:rPr>
        <w:t>Natriumjon</w:t>
      </w:r>
      <w:proofErr w:type="spellEnd"/>
      <w:r w:rsidRPr="006A6530">
        <w:rPr>
          <w:sz w:val="28"/>
        </w:rPr>
        <w:t>:</w:t>
      </w:r>
      <w:r>
        <w:t xml:space="preserve"> </w:t>
      </w:r>
      <w:r w:rsidRPr="005D5CF8">
        <w:rPr>
          <w:position w:val="-6"/>
        </w:rPr>
        <w:object w:dxaOrig="460" w:dyaOrig="320">
          <v:shape id="_x0000_i1033" type="#_x0000_t75" style="width:23.45pt;height:15.9pt" o:ole="">
            <v:imagedata r:id="rId49" o:title=""/>
          </v:shape>
          <o:OLEObject Type="Embed" ProgID="Equation.3" ShapeID="_x0000_i1033" DrawAspect="Content" ObjectID="_1576931395" r:id="rId50"/>
        </w:object>
      </w:r>
      <w:r>
        <w:t xml:space="preserve">, </w:t>
      </w:r>
      <w:proofErr w:type="spellStart"/>
      <w:r w:rsidRPr="006A6530">
        <w:rPr>
          <w:sz w:val="28"/>
        </w:rPr>
        <w:t>Bariumjon</w:t>
      </w:r>
      <w:proofErr w:type="spellEnd"/>
      <w:r w:rsidRPr="006A6530">
        <w:rPr>
          <w:sz w:val="28"/>
        </w:rPr>
        <w:t>:</w:t>
      </w:r>
      <w:r>
        <w:t xml:space="preserve"> </w:t>
      </w:r>
      <w:r w:rsidR="009A1480" w:rsidRPr="005D5CF8">
        <w:rPr>
          <w:position w:val="-10"/>
        </w:rPr>
        <w:object w:dxaOrig="620" w:dyaOrig="420">
          <v:shape id="_x0000_i1034" type="#_x0000_t75" style="width:22.6pt;height:20.95pt" o:ole="">
            <v:imagedata r:id="rId51" o:title=""/>
          </v:shape>
          <o:OLEObject Type="Embed" ProgID="Equation.3" ShapeID="_x0000_i1034" DrawAspect="Content" ObjectID="_1576931396" r:id="rId52"/>
        </w:object>
      </w:r>
      <w:proofErr w:type="gramStart"/>
      <w:r>
        <w:t xml:space="preserve">,  </w:t>
      </w:r>
      <w:proofErr w:type="spellStart"/>
      <w:r w:rsidRPr="006A6530">
        <w:rPr>
          <w:sz w:val="28"/>
        </w:rPr>
        <w:t>Kopparjon</w:t>
      </w:r>
      <w:proofErr w:type="spellEnd"/>
      <w:proofErr w:type="gramEnd"/>
      <w:r w:rsidRPr="006A6530">
        <w:rPr>
          <w:sz w:val="28"/>
        </w:rPr>
        <w:t>:</w:t>
      </w:r>
      <w:r>
        <w:t xml:space="preserve">  </w:t>
      </w:r>
      <w:r w:rsidRPr="005D5CF8">
        <w:rPr>
          <w:position w:val="-6"/>
        </w:rPr>
        <w:object w:dxaOrig="520" w:dyaOrig="360">
          <v:shape id="_x0000_i1035" type="#_x0000_t75" style="width:25.95pt;height:18.4pt" o:ole="">
            <v:imagedata r:id="rId53" o:title=""/>
          </v:shape>
          <o:OLEObject Type="Embed" ProgID="Equation.3" ShapeID="_x0000_i1035" DrawAspect="Content" ObjectID="_1576931397" r:id="rId54"/>
        </w:object>
      </w:r>
    </w:p>
    <w:p w:rsidR="00533065" w:rsidRDefault="00533065" w:rsidP="00533065">
      <w:pPr>
        <w:pStyle w:val="Liststycke"/>
        <w:spacing w:after="200" w:line="276" w:lineRule="auto"/>
        <w:ind w:left="720"/>
        <w:contextualSpacing/>
        <w:rPr>
          <w:b/>
          <w:bCs/>
          <w:sz w:val="28"/>
        </w:rPr>
      </w:pPr>
    </w:p>
    <w:p w:rsidR="00533065" w:rsidRDefault="00533065" w:rsidP="00533065">
      <w:pPr>
        <w:pStyle w:val="Liststycke"/>
        <w:spacing w:after="200" w:line="276" w:lineRule="auto"/>
        <w:ind w:left="720"/>
        <w:contextualSpacing/>
        <w:rPr>
          <w:sz w:val="28"/>
        </w:rPr>
      </w:pPr>
      <w:proofErr w:type="spellStart"/>
      <w:r w:rsidRPr="00533065">
        <w:rPr>
          <w:b/>
          <w:bCs/>
          <w:sz w:val="28"/>
        </w:rPr>
        <w:t>Bromtymolblått</w:t>
      </w:r>
      <w:proofErr w:type="spellEnd"/>
      <w:r w:rsidR="00C00FE4">
        <w:rPr>
          <w:b/>
          <w:bCs/>
          <w:sz w:val="28"/>
        </w:rPr>
        <w:t>:</w:t>
      </w:r>
      <w:r w:rsidRPr="00533065">
        <w:rPr>
          <w:b/>
          <w:sz w:val="28"/>
        </w:rPr>
        <w:t> </w:t>
      </w:r>
      <w:r w:rsidRPr="00533065">
        <w:rPr>
          <w:b/>
          <w:i/>
          <w:iCs/>
          <w:sz w:val="28"/>
        </w:rPr>
        <w:t>BTB</w:t>
      </w:r>
      <w:r w:rsidRPr="00533065">
        <w:rPr>
          <w:sz w:val="28"/>
        </w:rPr>
        <w:t xml:space="preserve"> </w:t>
      </w:r>
    </w:p>
    <w:p w:rsidR="00533065" w:rsidRDefault="00533065" w:rsidP="00533065">
      <w:pPr>
        <w:pStyle w:val="Liststycke"/>
        <w:spacing w:after="200" w:line="276" w:lineRule="auto"/>
        <w:ind w:left="720"/>
        <w:contextualSpacing/>
        <w:rPr>
          <w:sz w:val="28"/>
        </w:rPr>
      </w:pPr>
    </w:p>
    <w:p w:rsidR="00533065" w:rsidRDefault="00533065" w:rsidP="00533065">
      <w:pPr>
        <w:pStyle w:val="Liststycke"/>
        <w:spacing w:after="200" w:line="276" w:lineRule="auto"/>
        <w:ind w:left="720"/>
        <w:contextualSpacing/>
        <w:rPr>
          <w:sz w:val="28"/>
        </w:rPr>
      </w:pPr>
      <w:r>
        <w:rPr>
          <w:sz w:val="28"/>
        </w:rPr>
        <w:t xml:space="preserve">BTB </w:t>
      </w:r>
      <w:r w:rsidRPr="00533065">
        <w:rPr>
          <w:sz w:val="28"/>
        </w:rPr>
        <w:t>är ett </w:t>
      </w:r>
      <w:hyperlink r:id="rId55" w:tooltip="Färgämne" w:history="1">
        <w:r w:rsidRPr="00533065">
          <w:rPr>
            <w:rStyle w:val="Hyperlnk"/>
            <w:sz w:val="28"/>
          </w:rPr>
          <w:t>färgämne</w:t>
        </w:r>
      </w:hyperlink>
      <w:r w:rsidRPr="00533065">
        <w:rPr>
          <w:sz w:val="28"/>
        </w:rPr>
        <w:t> som ofta används för att i en vatten</w:t>
      </w:r>
      <w:hyperlink r:id="rId56" w:tooltip="Lösning (kemi)" w:history="1">
        <w:r w:rsidRPr="00533065">
          <w:rPr>
            <w:rStyle w:val="Hyperlnk"/>
            <w:sz w:val="28"/>
          </w:rPr>
          <w:t>lösning</w:t>
        </w:r>
      </w:hyperlink>
      <w:r w:rsidRPr="00533065">
        <w:rPr>
          <w:sz w:val="28"/>
        </w:rPr>
        <w:t> indikera surhetsgrad, </w:t>
      </w:r>
      <w:hyperlink r:id="rId57" w:tooltip="PH" w:history="1">
        <w:r w:rsidRPr="00533065">
          <w:rPr>
            <w:rStyle w:val="Hyperlnk"/>
            <w:sz w:val="28"/>
          </w:rPr>
          <w:t>pH</w:t>
        </w:r>
      </w:hyperlink>
      <w:r w:rsidRPr="00533065">
        <w:rPr>
          <w:sz w:val="28"/>
        </w:rPr>
        <w:t xml:space="preserve">, där man utnyttjar att BTB byter färg </w:t>
      </w:r>
      <w:r>
        <w:rPr>
          <w:sz w:val="28"/>
        </w:rPr>
        <w:t>beroende på hur pass neutral, sur eller basisk är vattenlösningen.</w:t>
      </w:r>
    </w:p>
    <w:p w:rsidR="00533065" w:rsidRDefault="00533065" w:rsidP="00533065">
      <w:pPr>
        <w:pStyle w:val="Liststycke"/>
        <w:spacing w:after="200" w:line="276" w:lineRule="auto"/>
        <w:ind w:left="720"/>
        <w:contextualSpacing/>
        <w:rPr>
          <w:sz w:val="28"/>
        </w:rPr>
      </w:pPr>
    </w:p>
    <w:p w:rsidR="00E17E7A" w:rsidRPr="00533065" w:rsidRDefault="00E17E7A" w:rsidP="0019169B">
      <w:pPr>
        <w:pStyle w:val="Liststycke"/>
        <w:numPr>
          <w:ilvl w:val="0"/>
          <w:numId w:val="3"/>
        </w:numPr>
        <w:spacing w:after="200" w:line="276" w:lineRule="auto"/>
        <w:contextualSpacing/>
        <w:rPr>
          <w:sz w:val="28"/>
        </w:rPr>
      </w:pPr>
      <w:r w:rsidRPr="00533065">
        <w:rPr>
          <w:sz w:val="28"/>
        </w:rPr>
        <w:t xml:space="preserve">Sura lösningar som t.ex. svavelsyra </w:t>
      </w:r>
      <w:r w:rsidRPr="00E54361">
        <w:rPr>
          <w:position w:val="-10"/>
          <w:sz w:val="28"/>
        </w:rPr>
        <w:object w:dxaOrig="940" w:dyaOrig="340">
          <v:shape id="_x0000_i1036" type="#_x0000_t75" style="width:46.9pt;height:17.6pt" o:ole="">
            <v:imagedata r:id="rId58" o:title=""/>
          </v:shape>
          <o:OLEObject Type="Embed" ProgID="Equation.3" ShapeID="_x0000_i1036" DrawAspect="Content" ObjectID="_1576931398" r:id="rId59"/>
        </w:object>
      </w:r>
      <w:r w:rsidRPr="00533065">
        <w:rPr>
          <w:sz w:val="28"/>
        </w:rPr>
        <w:t xml:space="preserve"> </w:t>
      </w:r>
      <w:r w:rsidRPr="00C54A10">
        <w:rPr>
          <w:position w:val="-10"/>
          <w:sz w:val="28"/>
        </w:rPr>
        <w:object w:dxaOrig="3500" w:dyaOrig="420">
          <v:shape id="_x0000_i1037" type="#_x0000_t75" style="width:175pt;height:20.95pt" o:ole="">
            <v:imagedata r:id="rId60" o:title=""/>
          </v:shape>
          <o:OLEObject Type="Embed" ProgID="Equation.3" ShapeID="_x0000_i1037" DrawAspect="Content" ObjectID="_1576931399" r:id="rId61"/>
        </w:object>
      </w:r>
      <w:r w:rsidRPr="00533065">
        <w:rPr>
          <w:sz w:val="28"/>
        </w:rPr>
        <w:t xml:space="preserve"> och salpetersyra </w:t>
      </w:r>
      <w:r w:rsidRPr="00E54361">
        <w:rPr>
          <w:position w:val="-12"/>
          <w:sz w:val="28"/>
        </w:rPr>
        <w:object w:dxaOrig="859" w:dyaOrig="360">
          <v:shape id="_x0000_i1038" type="#_x0000_t75" style="width:42.7pt;height:18.4pt" o:ole="">
            <v:imagedata r:id="rId62" o:title=""/>
          </v:shape>
          <o:OLEObject Type="Embed" ProgID="Equation.3" ShapeID="_x0000_i1038" DrawAspect="Content" ObjectID="_1576931400" r:id="rId63"/>
        </w:object>
      </w:r>
      <w:r w:rsidRPr="00F5727E">
        <w:rPr>
          <w:position w:val="-12"/>
          <w:sz w:val="28"/>
        </w:rPr>
        <w:object w:dxaOrig="2420" w:dyaOrig="400">
          <v:shape id="_x0000_i1039" type="#_x0000_t75" style="width:121.35pt;height:20.1pt" o:ole="">
            <v:imagedata r:id="rId64" o:title=""/>
          </v:shape>
          <o:OLEObject Type="Embed" ProgID="Equation.3" ShapeID="_x0000_i1039" DrawAspect="Content" ObjectID="_1576931401" r:id="rId65"/>
        </w:object>
      </w:r>
      <w:r w:rsidRPr="00533065">
        <w:rPr>
          <w:sz w:val="28"/>
        </w:rPr>
        <w:t xml:space="preserve">innehåller väldigt många </w:t>
      </w:r>
      <w:r w:rsidRPr="00C54A10">
        <w:rPr>
          <w:position w:val="-10"/>
          <w:sz w:val="28"/>
        </w:rPr>
        <w:object w:dxaOrig="780" w:dyaOrig="360">
          <v:shape id="_x0000_i1040" type="#_x0000_t75" style="width:25.95pt;height:18.4pt" o:ole="">
            <v:imagedata r:id="rId66" o:title=""/>
          </v:shape>
          <o:OLEObject Type="Embed" ProgID="Equation.3" ShapeID="_x0000_i1040" DrawAspect="Content" ObjectID="_1576931402" r:id="rId67"/>
        </w:object>
      </w:r>
      <w:r w:rsidRPr="00533065">
        <w:rPr>
          <w:sz w:val="28"/>
        </w:rPr>
        <w:t xml:space="preserve">blir </w:t>
      </w:r>
      <w:r w:rsidRPr="00533065">
        <w:rPr>
          <w:b/>
          <w:i/>
          <w:sz w:val="28"/>
        </w:rPr>
        <w:t>gula</w:t>
      </w:r>
      <w:r w:rsidRPr="00533065">
        <w:rPr>
          <w:sz w:val="28"/>
        </w:rPr>
        <w:t xml:space="preserve"> vid tillsatts av indikatorn BTB </w:t>
      </w:r>
    </w:p>
    <w:p w:rsidR="00E17E7A" w:rsidRPr="002E7AC9" w:rsidRDefault="00E17E7A" w:rsidP="0019169B">
      <w:pPr>
        <w:pStyle w:val="Liststycke"/>
        <w:numPr>
          <w:ilvl w:val="0"/>
          <w:numId w:val="3"/>
        </w:numPr>
        <w:spacing w:after="200" w:line="276" w:lineRule="auto"/>
        <w:contextualSpacing/>
        <w:rPr>
          <w:sz w:val="28"/>
        </w:rPr>
      </w:pPr>
      <w:r>
        <w:rPr>
          <w:sz w:val="28"/>
        </w:rPr>
        <w:t xml:space="preserve">Basiska lösningar som t.ex. natriumhydroxid </w:t>
      </w:r>
      <w:r w:rsidRPr="00F076B4">
        <w:rPr>
          <w:position w:val="-10"/>
          <w:sz w:val="28"/>
        </w:rPr>
        <w:object w:dxaOrig="880" w:dyaOrig="340">
          <v:shape id="_x0000_i1041" type="#_x0000_t75" style="width:44.35pt;height:17.6pt" o:ole="">
            <v:imagedata r:id="rId68" o:title=""/>
          </v:shape>
          <o:OLEObject Type="Embed" ProgID="Equation.3" ShapeID="_x0000_i1041" DrawAspect="Content" ObjectID="_1576931403" r:id="rId69"/>
        </w:object>
      </w:r>
      <w:r>
        <w:rPr>
          <w:sz w:val="28"/>
        </w:rPr>
        <w:t xml:space="preserve"> med </w:t>
      </w:r>
      <w:r w:rsidRPr="00F5727E">
        <w:rPr>
          <w:position w:val="-10"/>
          <w:sz w:val="28"/>
        </w:rPr>
        <w:object w:dxaOrig="2700" w:dyaOrig="360">
          <v:shape id="_x0000_i1042" type="#_x0000_t75" style="width:134.85pt;height:18.4pt" o:ole="">
            <v:imagedata r:id="rId70" o:title=""/>
          </v:shape>
          <o:OLEObject Type="Embed" ProgID="Equation.3" ShapeID="_x0000_i1042" DrawAspect="Content" ObjectID="_1576931404" r:id="rId71"/>
        </w:object>
      </w:r>
      <w:r>
        <w:rPr>
          <w:sz w:val="28"/>
        </w:rPr>
        <w:t xml:space="preserve"> och löst bariumhydroxid </w:t>
      </w:r>
      <w:r w:rsidRPr="00E54361">
        <w:rPr>
          <w:position w:val="-12"/>
          <w:sz w:val="28"/>
        </w:rPr>
        <w:object w:dxaOrig="1140" w:dyaOrig="360">
          <v:shape id="_x0000_i1043" type="#_x0000_t75" style="width:56.95pt;height:18.4pt" o:ole="">
            <v:imagedata r:id="rId72" o:title=""/>
          </v:shape>
          <o:OLEObject Type="Embed" ProgID="Equation.3" ShapeID="_x0000_i1043" DrawAspect="Content" ObjectID="_1576931405" r:id="rId73"/>
        </w:object>
      </w:r>
      <w:r>
        <w:rPr>
          <w:sz w:val="28"/>
        </w:rPr>
        <w:t xml:space="preserve"> med </w:t>
      </w:r>
      <w:r w:rsidRPr="00F5727E">
        <w:rPr>
          <w:position w:val="-10"/>
          <w:sz w:val="28"/>
        </w:rPr>
        <w:object w:dxaOrig="2659" w:dyaOrig="420">
          <v:shape id="_x0000_i1044" type="#_x0000_t75" style="width:133.1pt;height:20.95pt" o:ole="">
            <v:imagedata r:id="rId74" o:title=""/>
          </v:shape>
          <o:OLEObject Type="Embed" ProgID="Equation.3" ShapeID="_x0000_i1044" DrawAspect="Content" ObjectID="_1576931406" r:id="rId75"/>
        </w:object>
      </w:r>
      <w:r>
        <w:rPr>
          <w:sz w:val="28"/>
        </w:rPr>
        <w:t xml:space="preserve"> , innehåller väldigt många  </w:t>
      </w:r>
      <w:r w:rsidRPr="00C54A10">
        <w:rPr>
          <w:position w:val="-10"/>
          <w:sz w:val="28"/>
        </w:rPr>
        <w:object w:dxaOrig="960" w:dyaOrig="360">
          <v:shape id="_x0000_i1045" type="#_x0000_t75" style="width:36.85pt;height:18.4pt" o:ole="">
            <v:imagedata r:id="rId76" o:title=""/>
          </v:shape>
          <o:OLEObject Type="Embed" ProgID="Equation.3" ShapeID="_x0000_i1045" DrawAspect="Content" ObjectID="_1576931407" r:id="rId77"/>
        </w:object>
      </w:r>
      <w:r w:rsidRPr="002E7AC9">
        <w:rPr>
          <w:sz w:val="28"/>
        </w:rPr>
        <w:t xml:space="preserve">blir </w:t>
      </w:r>
      <w:proofErr w:type="gramStart"/>
      <w:r w:rsidRPr="002E7AC9">
        <w:rPr>
          <w:b/>
          <w:i/>
          <w:sz w:val="28"/>
        </w:rPr>
        <w:t>blå</w:t>
      </w:r>
      <w:r w:rsidR="001D4484">
        <w:rPr>
          <w:b/>
          <w:i/>
          <w:sz w:val="28"/>
        </w:rPr>
        <w:t xml:space="preserve"> </w:t>
      </w:r>
      <w:r w:rsidRPr="000B3631">
        <w:rPr>
          <w:b/>
          <w:sz w:val="28"/>
        </w:rPr>
        <w:t xml:space="preserve"> </w:t>
      </w:r>
      <w:r w:rsidRPr="002E7AC9">
        <w:rPr>
          <w:sz w:val="28"/>
        </w:rPr>
        <w:t>vid</w:t>
      </w:r>
      <w:proofErr w:type="gramEnd"/>
      <w:r w:rsidRPr="002E7AC9">
        <w:rPr>
          <w:sz w:val="28"/>
        </w:rPr>
        <w:t xml:space="preserve"> tillsatts av indikatorn BTB</w:t>
      </w:r>
    </w:p>
    <w:p w:rsidR="00533065" w:rsidRDefault="00533065" w:rsidP="00533065">
      <w:pPr>
        <w:pStyle w:val="Liststycke"/>
        <w:spacing w:after="200" w:line="276" w:lineRule="auto"/>
        <w:ind w:left="720"/>
        <w:contextualSpacing/>
        <w:rPr>
          <w:sz w:val="28"/>
        </w:rPr>
      </w:pPr>
    </w:p>
    <w:p w:rsidR="00533065" w:rsidRDefault="00533065" w:rsidP="00533065">
      <w:pPr>
        <w:pStyle w:val="Liststycke"/>
        <w:spacing w:after="200" w:line="276" w:lineRule="auto"/>
        <w:ind w:left="720"/>
        <w:contextualSpacing/>
        <w:rPr>
          <w:b/>
          <w:sz w:val="28"/>
        </w:rPr>
      </w:pPr>
      <w:r w:rsidRPr="00533065">
        <w:rPr>
          <w:b/>
          <w:sz w:val="28"/>
        </w:rPr>
        <w:t>Reagensreaktioner</w:t>
      </w:r>
    </w:p>
    <w:p w:rsidR="00533065" w:rsidRPr="00533065" w:rsidRDefault="00533065" w:rsidP="00533065">
      <w:pPr>
        <w:pStyle w:val="Liststycke"/>
        <w:spacing w:after="200" w:line="276" w:lineRule="auto"/>
        <w:ind w:left="720"/>
        <w:contextualSpacing/>
        <w:rPr>
          <w:b/>
          <w:sz w:val="28"/>
        </w:rPr>
      </w:pPr>
    </w:p>
    <w:p w:rsidR="00E17E7A" w:rsidRDefault="00E17E7A" w:rsidP="0019169B">
      <w:pPr>
        <w:pStyle w:val="Liststycke"/>
        <w:numPr>
          <w:ilvl w:val="0"/>
          <w:numId w:val="3"/>
        </w:numPr>
        <w:spacing w:after="200" w:line="276" w:lineRule="auto"/>
        <w:contextualSpacing/>
        <w:rPr>
          <w:sz w:val="28"/>
        </w:rPr>
      </w:pPr>
      <w:r>
        <w:rPr>
          <w:sz w:val="28"/>
        </w:rPr>
        <w:t xml:space="preserve">När en </w:t>
      </w:r>
      <w:proofErr w:type="gramStart"/>
      <w:r>
        <w:rPr>
          <w:sz w:val="28"/>
        </w:rPr>
        <w:t xml:space="preserve">silvernitratlösning  </w:t>
      </w:r>
      <w:r w:rsidRPr="00C54A10">
        <w:rPr>
          <w:position w:val="-12"/>
          <w:sz w:val="28"/>
        </w:rPr>
        <w:object w:dxaOrig="940" w:dyaOrig="360">
          <v:shape id="_x0000_i1046" type="#_x0000_t75" style="width:46.9pt;height:18.4pt" o:ole="">
            <v:imagedata r:id="rId78" o:title=""/>
          </v:shape>
          <o:OLEObject Type="Embed" ProgID="Equation.3" ShapeID="_x0000_i1046" DrawAspect="Content" ObjectID="_1576931408" r:id="rId79"/>
        </w:object>
      </w:r>
      <w:r>
        <w:rPr>
          <w:sz w:val="28"/>
        </w:rPr>
        <w:t xml:space="preserve"> med </w:t>
      </w:r>
      <w:r w:rsidRPr="00F5727E">
        <w:rPr>
          <w:position w:val="-12"/>
          <w:sz w:val="28"/>
        </w:rPr>
        <w:object w:dxaOrig="2460" w:dyaOrig="400">
          <v:shape id="_x0000_i1047" type="#_x0000_t75" style="width:123pt;height:20.1pt" o:ole="">
            <v:imagedata r:id="rId80" o:title=""/>
          </v:shape>
          <o:OLEObject Type="Embed" ProgID="Equation.3" ShapeID="_x0000_i1047" DrawAspect="Content" ObjectID="_1576931409" r:id="rId81"/>
        </w:object>
      </w:r>
      <w:r>
        <w:rPr>
          <w:sz w:val="28"/>
        </w:rPr>
        <w:t xml:space="preserve"> sätts till en lösning som innehåller kloridjoner </w:t>
      </w:r>
      <w:r w:rsidRPr="00C54A10">
        <w:rPr>
          <w:position w:val="-6"/>
          <w:sz w:val="28"/>
        </w:rPr>
        <w:object w:dxaOrig="400" w:dyaOrig="320">
          <v:shape id="_x0000_i1048" type="#_x0000_t75" style="width:20.1pt;height:15.9pt" o:ole="">
            <v:imagedata r:id="rId47" o:title=""/>
          </v:shape>
          <o:OLEObject Type="Embed" ProgID="Equation.3" ShapeID="_x0000_i1048" DrawAspect="Content" ObjectID="_1576931410" r:id="rId82"/>
        </w:object>
      </w:r>
      <w:r>
        <w:rPr>
          <w:sz w:val="28"/>
        </w:rPr>
        <w:t xml:space="preserve"> då bildas en vit fällning av silverklorid</w:t>
      </w:r>
      <w:r w:rsidRPr="00C54A10">
        <w:rPr>
          <w:position w:val="-10"/>
          <w:sz w:val="28"/>
        </w:rPr>
        <w:object w:dxaOrig="740" w:dyaOrig="340">
          <v:shape id="_x0000_i1049" type="#_x0000_t75" style="width:36.85pt;height:17.6pt" o:ole="">
            <v:imagedata r:id="rId83" o:title=""/>
          </v:shape>
          <o:OLEObject Type="Embed" ProgID="Equation.3" ShapeID="_x0000_i1049" DrawAspect="Content" ObjectID="_1576931411" r:id="rId84"/>
        </w:object>
      </w:r>
      <w:r w:rsidRPr="008E3EE1">
        <w:rPr>
          <w:b/>
          <w:bCs/>
          <w:sz w:val="28"/>
        </w:rPr>
        <w:t xml:space="preserve"> </w:t>
      </w:r>
      <w:r>
        <w:rPr>
          <w:b/>
          <w:bCs/>
          <w:sz w:val="28"/>
        </w:rPr>
        <w:t xml:space="preserve">.  </w:t>
      </w:r>
      <w:r w:rsidRPr="002E7AC9">
        <w:rPr>
          <w:b/>
          <w:bCs/>
          <w:i/>
          <w:sz w:val="28"/>
        </w:rPr>
        <w:t>Silverjoner är reagens på kloridjoner och tvärtom</w:t>
      </w:r>
    </w:p>
    <w:p w:rsidR="00E17E7A" w:rsidRPr="002E7AC9" w:rsidRDefault="00E17E7A" w:rsidP="0019169B">
      <w:pPr>
        <w:pStyle w:val="Liststycke"/>
        <w:numPr>
          <w:ilvl w:val="0"/>
          <w:numId w:val="3"/>
        </w:numPr>
        <w:spacing w:after="200" w:line="276" w:lineRule="auto"/>
        <w:contextualSpacing/>
        <w:rPr>
          <w:i/>
          <w:sz w:val="28"/>
        </w:rPr>
      </w:pPr>
      <w:r>
        <w:rPr>
          <w:sz w:val="28"/>
        </w:rPr>
        <w:lastRenderedPageBreak/>
        <w:t xml:space="preserve">Tillsätter man en bariumkloridlösning </w:t>
      </w:r>
      <w:r w:rsidRPr="003E7FDB">
        <w:rPr>
          <w:position w:val="-10"/>
          <w:sz w:val="28"/>
        </w:rPr>
        <w:object w:dxaOrig="840" w:dyaOrig="340">
          <v:shape id="_x0000_i1050" type="#_x0000_t75" style="width:41.85pt;height:17.6pt" o:ole="">
            <v:imagedata r:id="rId85" o:title=""/>
          </v:shape>
          <o:OLEObject Type="Embed" ProgID="Equation.3" ShapeID="_x0000_i1050" DrawAspect="Content" ObjectID="_1576931412" r:id="rId86"/>
        </w:object>
      </w:r>
      <w:r>
        <w:rPr>
          <w:sz w:val="28"/>
        </w:rPr>
        <w:t xml:space="preserve"> </w:t>
      </w:r>
      <w:proofErr w:type="gramStart"/>
      <w:r>
        <w:rPr>
          <w:sz w:val="28"/>
        </w:rPr>
        <w:t xml:space="preserve">med  </w:t>
      </w:r>
      <w:r w:rsidRPr="00C54A10">
        <w:rPr>
          <w:position w:val="-10"/>
          <w:sz w:val="28"/>
        </w:rPr>
        <w:object w:dxaOrig="2560" w:dyaOrig="400">
          <v:shape id="_x0000_i1051" type="#_x0000_t75" style="width:128.15pt;height:20.1pt" o:ole="">
            <v:imagedata r:id="rId87" o:title=""/>
          </v:shape>
          <o:OLEObject Type="Embed" ProgID="Equation.3" ShapeID="_x0000_i1051" DrawAspect="Content" ObjectID="_1576931413" r:id="rId88"/>
        </w:object>
      </w:r>
      <w:r>
        <w:rPr>
          <w:sz w:val="28"/>
        </w:rPr>
        <w:t xml:space="preserve"> till en lösning som innehåller sulfatjoner </w:t>
      </w:r>
      <w:r w:rsidRPr="003E7FDB">
        <w:rPr>
          <w:position w:val="-10"/>
          <w:sz w:val="28"/>
        </w:rPr>
        <w:object w:dxaOrig="800" w:dyaOrig="420">
          <v:shape id="_x0000_i1052" type="#_x0000_t75" style="width:39.35pt;height:20.95pt" o:ole="">
            <v:imagedata r:id="rId89" o:title=""/>
          </v:shape>
          <o:OLEObject Type="Embed" ProgID="Equation.3" ShapeID="_x0000_i1052" DrawAspect="Content" ObjectID="_1576931414" r:id="rId90"/>
        </w:object>
      </w:r>
      <w:r>
        <w:rPr>
          <w:sz w:val="28"/>
        </w:rPr>
        <w:t xml:space="preserve">bildas då en vit fällning av bariumsulfat </w:t>
      </w:r>
      <w:r w:rsidRPr="00210209">
        <w:rPr>
          <w:position w:val="-16"/>
          <w:sz w:val="28"/>
        </w:rPr>
        <w:object w:dxaOrig="1020" w:dyaOrig="400">
          <v:shape id="_x0000_i1053" type="#_x0000_t75" style="width:51.05pt;height:20.1pt" o:ole="">
            <v:imagedata r:id="rId91" o:title=""/>
          </v:shape>
          <o:OLEObject Type="Embed" ProgID="Equation.3" ShapeID="_x0000_i1053" DrawAspect="Content" ObjectID="_1576931415" r:id="rId92"/>
        </w:object>
      </w:r>
      <w:r>
        <w:rPr>
          <w:sz w:val="28"/>
        </w:rPr>
        <w:t xml:space="preserve"> . </w:t>
      </w:r>
      <w:r>
        <w:rPr>
          <w:b/>
          <w:bCs/>
          <w:sz w:val="28"/>
        </w:rPr>
        <w:t xml:space="preserve"> </w:t>
      </w:r>
      <w:r w:rsidRPr="002E7AC9">
        <w:rPr>
          <w:b/>
          <w:bCs/>
          <w:i/>
          <w:sz w:val="28"/>
        </w:rPr>
        <w:t>Sulfatjoner är reagens på bariumjoner och tvärtom</w:t>
      </w:r>
    </w:p>
    <w:p w:rsidR="00E17E7A" w:rsidRPr="009C2176" w:rsidRDefault="00E17E7A" w:rsidP="0019169B">
      <w:pPr>
        <w:pStyle w:val="Liststycke"/>
        <w:numPr>
          <w:ilvl w:val="0"/>
          <w:numId w:val="3"/>
        </w:numPr>
        <w:spacing w:after="200" w:line="276" w:lineRule="auto"/>
        <w:contextualSpacing/>
        <w:rPr>
          <w:i/>
          <w:sz w:val="28"/>
        </w:rPr>
      </w:pPr>
      <w:r w:rsidRPr="00F5727E">
        <w:rPr>
          <w:sz w:val="28"/>
        </w:rPr>
        <w:t xml:space="preserve">En lösning innehållande </w:t>
      </w:r>
      <w:r w:rsidRPr="009C2176">
        <w:rPr>
          <w:i/>
          <w:sz w:val="28"/>
        </w:rPr>
        <w:t xml:space="preserve">kopparjoner </w:t>
      </w:r>
      <w:r w:rsidRPr="009C2176">
        <w:rPr>
          <w:i/>
          <w:position w:val="-10"/>
          <w:sz w:val="28"/>
        </w:rPr>
        <w:object w:dxaOrig="1080" w:dyaOrig="400">
          <v:shape id="_x0000_i1054" type="#_x0000_t75" style="width:53.6pt;height:20.1pt" o:ole="">
            <v:imagedata r:id="rId93" o:title=""/>
          </v:shape>
          <o:OLEObject Type="Embed" ProgID="Equation.3" ShapeID="_x0000_i1054" DrawAspect="Content" ObjectID="_1576931416" r:id="rId94"/>
        </w:object>
      </w:r>
      <w:r w:rsidRPr="009C2176">
        <w:rPr>
          <w:i/>
          <w:sz w:val="28"/>
        </w:rPr>
        <w:t xml:space="preserve"> har blå färg</w:t>
      </w:r>
    </w:p>
    <w:p w:rsidR="00533065" w:rsidRDefault="00533065" w:rsidP="00533065">
      <w:pPr>
        <w:pStyle w:val="Liststycke"/>
        <w:spacing w:after="200" w:line="276" w:lineRule="auto"/>
        <w:ind w:left="720"/>
        <w:contextualSpacing/>
        <w:rPr>
          <w:sz w:val="28"/>
        </w:rPr>
      </w:pPr>
    </w:p>
    <w:p w:rsidR="00533065" w:rsidRDefault="00533065" w:rsidP="00533065">
      <w:pPr>
        <w:pStyle w:val="Liststycke"/>
        <w:spacing w:after="200" w:line="276" w:lineRule="auto"/>
        <w:ind w:left="720"/>
        <w:contextualSpacing/>
        <w:rPr>
          <w:b/>
          <w:sz w:val="28"/>
        </w:rPr>
      </w:pPr>
      <w:r w:rsidRPr="00533065">
        <w:rPr>
          <w:b/>
          <w:sz w:val="28"/>
        </w:rPr>
        <w:t>Identifiering av fem okända lösningar</w:t>
      </w:r>
    </w:p>
    <w:p w:rsidR="00533065" w:rsidRPr="00533065" w:rsidRDefault="00533065" w:rsidP="00533065">
      <w:pPr>
        <w:pStyle w:val="Liststycke"/>
        <w:spacing w:after="200" w:line="276" w:lineRule="auto"/>
        <w:ind w:left="720"/>
        <w:contextualSpacing/>
        <w:rPr>
          <w:b/>
          <w:sz w:val="28"/>
        </w:rPr>
      </w:pPr>
    </w:p>
    <w:p w:rsidR="00E17E7A" w:rsidRDefault="00533065" w:rsidP="0019169B">
      <w:pPr>
        <w:pStyle w:val="Liststycke"/>
        <w:numPr>
          <w:ilvl w:val="0"/>
          <w:numId w:val="3"/>
        </w:numPr>
        <w:spacing w:after="200" w:line="276" w:lineRule="auto"/>
        <w:contextualSpacing/>
        <w:rPr>
          <w:sz w:val="28"/>
        </w:rPr>
      </w:pPr>
      <w:r>
        <w:rPr>
          <w:sz w:val="28"/>
        </w:rPr>
        <w:t>Vi har fem</w:t>
      </w:r>
      <w:r w:rsidR="00E17E7A">
        <w:rPr>
          <w:sz w:val="28"/>
        </w:rPr>
        <w:t xml:space="preserve"> kemisk a föreningar att välja mellan: </w:t>
      </w:r>
    </w:p>
    <w:p w:rsidR="00E17E7A" w:rsidRDefault="00E17E7A" w:rsidP="00E17E7A">
      <w:pPr>
        <w:pStyle w:val="Liststycke"/>
        <w:rPr>
          <w:sz w:val="28"/>
        </w:rPr>
      </w:pPr>
      <w:r>
        <w:rPr>
          <w:sz w:val="28"/>
        </w:rPr>
        <w:t xml:space="preserve">1. Natriumhydroxid </w:t>
      </w:r>
      <w:r w:rsidRPr="00F076B4">
        <w:rPr>
          <w:position w:val="-10"/>
          <w:sz w:val="28"/>
        </w:rPr>
        <w:object w:dxaOrig="880" w:dyaOrig="340">
          <v:shape id="_x0000_i1055" type="#_x0000_t75" style="width:44.35pt;height:17.6pt" o:ole="">
            <v:imagedata r:id="rId95" o:title=""/>
          </v:shape>
          <o:OLEObject Type="Embed" ProgID="Equation.3" ShapeID="_x0000_i1055" DrawAspect="Content" ObjectID="_1576931417" r:id="rId96"/>
        </w:object>
      </w:r>
      <w:r>
        <w:rPr>
          <w:sz w:val="28"/>
        </w:rPr>
        <w:t xml:space="preserve"> som är en stark bas </w:t>
      </w:r>
      <w:r w:rsidRPr="00F5727E">
        <w:rPr>
          <w:position w:val="-10"/>
          <w:sz w:val="28"/>
        </w:rPr>
        <w:object w:dxaOrig="2480" w:dyaOrig="360">
          <v:shape id="_x0000_i1056" type="#_x0000_t75" style="width:124.75pt;height:18.4pt" o:ole="">
            <v:imagedata r:id="rId97" o:title=""/>
          </v:shape>
          <o:OLEObject Type="Embed" ProgID="Equation.3" ShapeID="_x0000_i1056" DrawAspect="Content" ObjectID="_1576931418" r:id="rId98"/>
        </w:object>
      </w:r>
      <w:r>
        <w:rPr>
          <w:sz w:val="28"/>
        </w:rPr>
        <w:t xml:space="preserve">, </w:t>
      </w:r>
    </w:p>
    <w:p w:rsidR="00E17E7A" w:rsidRDefault="00E17E7A" w:rsidP="00E17E7A">
      <w:pPr>
        <w:pStyle w:val="Liststycke"/>
        <w:rPr>
          <w:sz w:val="28"/>
        </w:rPr>
      </w:pPr>
      <w:r>
        <w:rPr>
          <w:sz w:val="28"/>
        </w:rPr>
        <w:t xml:space="preserve">2. Löst </w:t>
      </w:r>
      <w:proofErr w:type="gramStart"/>
      <w:r>
        <w:rPr>
          <w:sz w:val="28"/>
        </w:rPr>
        <w:t xml:space="preserve">natriumklorid  </w:t>
      </w:r>
      <w:r w:rsidRPr="00F076B4">
        <w:rPr>
          <w:position w:val="-10"/>
          <w:sz w:val="28"/>
        </w:rPr>
        <w:object w:dxaOrig="760" w:dyaOrig="340">
          <v:shape id="_x0000_i1057" type="#_x0000_t75" style="width:38.5pt;height:17.6pt" o:ole="">
            <v:imagedata r:id="rId99" o:title=""/>
          </v:shape>
          <o:OLEObject Type="Embed" ProgID="Equation.3" ShapeID="_x0000_i1057" DrawAspect="Content" ObjectID="_1576931419" r:id="rId100"/>
        </w:object>
      </w:r>
      <w:r>
        <w:rPr>
          <w:sz w:val="28"/>
        </w:rPr>
        <w:t xml:space="preserve"> som är ett salt </w:t>
      </w:r>
      <w:r w:rsidRPr="00F5727E">
        <w:rPr>
          <w:position w:val="-10"/>
          <w:sz w:val="28"/>
        </w:rPr>
        <w:object w:dxaOrig="2340" w:dyaOrig="360">
          <v:shape id="_x0000_i1058" type="#_x0000_t75" style="width:117.25pt;height:18.4pt" o:ole="">
            <v:imagedata r:id="rId101" o:title=""/>
          </v:shape>
          <o:OLEObject Type="Embed" ProgID="Equation.3" ShapeID="_x0000_i1058" DrawAspect="Content" ObjectID="_1576931420" r:id="rId102"/>
        </w:object>
      </w:r>
      <w:r>
        <w:rPr>
          <w:sz w:val="28"/>
        </w:rPr>
        <w:t xml:space="preserve">,   </w:t>
      </w:r>
    </w:p>
    <w:p w:rsidR="00E17E7A" w:rsidRDefault="00960D5E" w:rsidP="00E17E7A">
      <w:pPr>
        <w:pStyle w:val="Liststycke"/>
        <w:rPr>
          <w:sz w:val="28"/>
        </w:rPr>
      </w:pPr>
      <w:r>
        <w:rPr>
          <w:sz w:val="28"/>
        </w:rPr>
        <w:t>3</w:t>
      </w:r>
      <w:r w:rsidR="00E17E7A">
        <w:rPr>
          <w:sz w:val="28"/>
        </w:rPr>
        <w:t xml:space="preserve">. Svavelsyra </w:t>
      </w:r>
      <w:r w:rsidR="00E17E7A" w:rsidRPr="00E54361">
        <w:rPr>
          <w:position w:val="-10"/>
          <w:sz w:val="28"/>
        </w:rPr>
        <w:object w:dxaOrig="740" w:dyaOrig="340">
          <v:shape id="_x0000_i1059" type="#_x0000_t75" style="width:36.85pt;height:17.6pt" o:ole="">
            <v:imagedata r:id="rId103" o:title=""/>
          </v:shape>
          <o:OLEObject Type="Embed" ProgID="Equation.3" ShapeID="_x0000_i1059" DrawAspect="Content" ObjectID="_1576931421" r:id="rId104"/>
        </w:object>
      </w:r>
      <w:r w:rsidR="00E17E7A">
        <w:rPr>
          <w:sz w:val="28"/>
        </w:rPr>
        <w:t xml:space="preserve"> som är en stark syra </w:t>
      </w:r>
      <w:r w:rsidR="00E17E7A" w:rsidRPr="00C54A10">
        <w:rPr>
          <w:position w:val="-10"/>
          <w:sz w:val="28"/>
        </w:rPr>
        <w:object w:dxaOrig="2540" w:dyaOrig="420">
          <v:shape id="_x0000_i1060" type="#_x0000_t75" style="width:126.35pt;height:20.95pt" o:ole="">
            <v:imagedata r:id="rId105" o:title=""/>
          </v:shape>
          <o:OLEObject Type="Embed" ProgID="Equation.3" ShapeID="_x0000_i1060" DrawAspect="Content" ObjectID="_1576931422" r:id="rId106"/>
        </w:object>
      </w:r>
    </w:p>
    <w:p w:rsidR="00C00FE4" w:rsidRDefault="00960D5E" w:rsidP="00533065">
      <w:pPr>
        <w:pStyle w:val="Liststycke"/>
        <w:rPr>
          <w:sz w:val="28"/>
        </w:rPr>
      </w:pPr>
      <w:r>
        <w:rPr>
          <w:sz w:val="28"/>
        </w:rPr>
        <w:t>4</w:t>
      </w:r>
      <w:r w:rsidR="00E17E7A">
        <w:rPr>
          <w:sz w:val="28"/>
        </w:rPr>
        <w:t xml:space="preserve">. Salpetersyra </w:t>
      </w:r>
      <w:r w:rsidR="00E17E7A" w:rsidRPr="00E54361">
        <w:rPr>
          <w:position w:val="-12"/>
          <w:sz w:val="28"/>
        </w:rPr>
        <w:object w:dxaOrig="660" w:dyaOrig="360">
          <v:shape id="_x0000_i1061" type="#_x0000_t75" style="width:32.65pt;height:18.4pt" o:ole="">
            <v:imagedata r:id="rId107" o:title=""/>
          </v:shape>
          <o:OLEObject Type="Embed" ProgID="Equation.3" ShapeID="_x0000_i1061" DrawAspect="Content" ObjectID="_1576931423" r:id="rId108"/>
        </w:object>
      </w:r>
      <w:r w:rsidR="00E17E7A">
        <w:rPr>
          <w:sz w:val="28"/>
        </w:rPr>
        <w:t xml:space="preserve"> som är en stark syra </w:t>
      </w:r>
      <w:r w:rsidR="00E17E7A" w:rsidRPr="00F5727E">
        <w:rPr>
          <w:position w:val="-12"/>
          <w:sz w:val="28"/>
        </w:rPr>
        <w:object w:dxaOrig="2380" w:dyaOrig="400">
          <v:shape id="_x0000_i1062" type="#_x0000_t75" style="width:118.9pt;height:20.1pt" o:ole="">
            <v:imagedata r:id="rId109" o:title=""/>
          </v:shape>
          <o:OLEObject Type="Embed" ProgID="Equation.3" ShapeID="_x0000_i1062" DrawAspect="Content" ObjectID="_1576931424" r:id="rId110"/>
        </w:object>
      </w:r>
      <w:r w:rsidR="00E17E7A">
        <w:rPr>
          <w:sz w:val="28"/>
        </w:rPr>
        <w:t xml:space="preserve"> och</w:t>
      </w:r>
    </w:p>
    <w:p w:rsidR="00533065" w:rsidRDefault="00533065" w:rsidP="00533065">
      <w:pPr>
        <w:pStyle w:val="Liststycke"/>
        <w:rPr>
          <w:sz w:val="28"/>
        </w:rPr>
      </w:pPr>
      <w:r>
        <w:rPr>
          <w:sz w:val="28"/>
        </w:rPr>
        <w:t xml:space="preserve">5. En lösning av kopparsulfat </w:t>
      </w:r>
      <w:r w:rsidRPr="00E54361">
        <w:rPr>
          <w:position w:val="-10"/>
          <w:sz w:val="28"/>
        </w:rPr>
        <w:object w:dxaOrig="900" w:dyaOrig="340">
          <v:shape id="_x0000_i1063" type="#_x0000_t75" style="width:45.2pt;height:17.6pt" o:ole="">
            <v:imagedata r:id="rId111" o:title=""/>
          </v:shape>
          <o:OLEObject Type="Embed" ProgID="Equation.3" ShapeID="_x0000_i1063" DrawAspect="Content" ObjectID="_1576931425" r:id="rId112"/>
        </w:object>
      </w:r>
      <w:r>
        <w:rPr>
          <w:sz w:val="28"/>
        </w:rPr>
        <w:t xml:space="preserve"> som är ett salt </w:t>
      </w:r>
      <w:r w:rsidR="00C00FE4">
        <w:rPr>
          <w:sz w:val="28"/>
        </w:rPr>
        <w:t>med blå färg</w:t>
      </w:r>
      <w:r w:rsidRPr="00C54A10">
        <w:rPr>
          <w:position w:val="-10"/>
          <w:sz w:val="28"/>
        </w:rPr>
        <w:object w:dxaOrig="2600" w:dyaOrig="420">
          <v:shape id="_x0000_i1064" type="#_x0000_t75" style="width:166.65pt;height:20.95pt" o:ole="">
            <v:imagedata r:id="rId113" o:title=""/>
          </v:shape>
          <o:OLEObject Type="Embed" ProgID="Equation.3" ShapeID="_x0000_i1064" DrawAspect="Content" ObjectID="_1576931426" r:id="rId114"/>
        </w:object>
      </w:r>
    </w:p>
    <w:p w:rsidR="00533065" w:rsidRDefault="00533065" w:rsidP="00533065">
      <w:pPr>
        <w:pStyle w:val="Liststycke"/>
        <w:rPr>
          <w:sz w:val="28"/>
        </w:rPr>
      </w:pPr>
    </w:p>
    <w:p w:rsidR="00E17E7A" w:rsidRDefault="00E17E7A" w:rsidP="00E17E7A">
      <w:pPr>
        <w:pStyle w:val="Liststycke"/>
        <w:ind w:left="0"/>
        <w:rPr>
          <w:position w:val="-10"/>
          <w:sz w:val="28"/>
        </w:rPr>
      </w:pPr>
    </w:p>
    <w:p w:rsidR="00E17E7A" w:rsidRPr="00F16D5A" w:rsidRDefault="00E17E7A" w:rsidP="0019169B">
      <w:pPr>
        <w:pStyle w:val="Liststycke"/>
        <w:numPr>
          <w:ilvl w:val="0"/>
          <w:numId w:val="5"/>
        </w:numPr>
        <w:spacing w:after="200" w:line="276" w:lineRule="auto"/>
        <w:ind w:left="360"/>
        <w:contextualSpacing/>
        <w:rPr>
          <w:sz w:val="28"/>
        </w:rPr>
      </w:pPr>
      <w:r w:rsidRPr="00F16D5A">
        <w:rPr>
          <w:b/>
          <w:sz w:val="28"/>
        </w:rPr>
        <w:t>Skydd</w:t>
      </w:r>
    </w:p>
    <w:p w:rsidR="00E17E7A" w:rsidRDefault="00E17E7A" w:rsidP="00E17E7A">
      <w:pPr>
        <w:pStyle w:val="Liststycke"/>
        <w:ind w:left="360"/>
        <w:rPr>
          <w:sz w:val="28"/>
        </w:rPr>
      </w:pPr>
      <w:r w:rsidRPr="00F16D5A">
        <w:rPr>
          <w:i/>
          <w:sz w:val="28"/>
        </w:rPr>
        <w:t>Använd skyddsglasögon och skyddsrock</w:t>
      </w:r>
      <w:r w:rsidRPr="00F16D5A">
        <w:rPr>
          <w:sz w:val="28"/>
        </w:rPr>
        <w:t>!</w:t>
      </w:r>
    </w:p>
    <w:p w:rsidR="00533065" w:rsidRDefault="00533065" w:rsidP="00E17E7A">
      <w:pPr>
        <w:pStyle w:val="Liststycke"/>
        <w:ind w:left="360"/>
        <w:rPr>
          <w:sz w:val="28"/>
        </w:rPr>
      </w:pPr>
    </w:p>
    <w:p w:rsidR="00E17E7A" w:rsidRPr="00F16D5A" w:rsidRDefault="00E17E7A" w:rsidP="00E17E7A">
      <w:pPr>
        <w:pStyle w:val="Liststycke"/>
        <w:ind w:left="360"/>
        <w:rPr>
          <w:sz w:val="28"/>
        </w:rPr>
      </w:pPr>
    </w:p>
    <w:p w:rsidR="00E17E7A" w:rsidRPr="00DE1FBE" w:rsidRDefault="00DE1FBE" w:rsidP="00DE1FBE">
      <w:pPr>
        <w:spacing w:after="200" w:line="276" w:lineRule="auto"/>
        <w:contextualSpacing/>
        <w:rPr>
          <w:b/>
          <w:sz w:val="28"/>
        </w:rPr>
      </w:pPr>
      <w:r>
        <w:rPr>
          <w:b/>
          <w:sz w:val="28"/>
        </w:rPr>
        <w:t xml:space="preserve">3. </w:t>
      </w:r>
      <w:r w:rsidR="00E17E7A" w:rsidRPr="00DE1FBE">
        <w:rPr>
          <w:b/>
          <w:sz w:val="28"/>
        </w:rPr>
        <w:t>Miljöaspekter</w:t>
      </w:r>
    </w:p>
    <w:p w:rsidR="00533065" w:rsidRDefault="00E17E7A" w:rsidP="00E17E7A">
      <w:pPr>
        <w:pStyle w:val="Liststycke"/>
        <w:ind w:left="360"/>
        <w:rPr>
          <w:i/>
          <w:sz w:val="28"/>
        </w:rPr>
      </w:pPr>
      <w:r>
        <w:rPr>
          <w:sz w:val="28"/>
        </w:rPr>
        <w:t xml:space="preserve"> Lösningar av bariumsalter, silversalter och kopparsalter innehåller joner av tungmetaller som är skadliga för miljön. </w:t>
      </w:r>
      <w:r w:rsidRPr="009D4B29">
        <w:rPr>
          <w:i/>
          <w:sz w:val="28"/>
        </w:rPr>
        <w:t>Häll därför dessa lösningar i anvisat kärl</w:t>
      </w:r>
      <w:r>
        <w:rPr>
          <w:i/>
          <w:sz w:val="28"/>
        </w:rPr>
        <w:t xml:space="preserve"> som finns i dragskåpet</w:t>
      </w:r>
      <w:r w:rsidRPr="009D4B29">
        <w:rPr>
          <w:i/>
          <w:sz w:val="28"/>
        </w:rPr>
        <w:t>!</w:t>
      </w:r>
    </w:p>
    <w:p w:rsidR="00533065" w:rsidRDefault="00533065">
      <w:pPr>
        <w:rPr>
          <w:i/>
          <w:sz w:val="28"/>
        </w:rPr>
      </w:pPr>
      <w:r>
        <w:rPr>
          <w:i/>
          <w:sz w:val="28"/>
        </w:rPr>
        <w:br w:type="page"/>
      </w:r>
    </w:p>
    <w:p w:rsidR="00533065" w:rsidRDefault="00DE1FBE" w:rsidP="00DE1FBE">
      <w:pPr>
        <w:spacing w:after="200" w:line="276" w:lineRule="auto"/>
        <w:contextualSpacing/>
        <w:rPr>
          <w:b/>
          <w:sz w:val="28"/>
        </w:rPr>
      </w:pPr>
      <w:r>
        <w:rPr>
          <w:b/>
          <w:sz w:val="28"/>
        </w:rPr>
        <w:lastRenderedPageBreak/>
        <w:t xml:space="preserve">4. </w:t>
      </w:r>
      <w:r w:rsidR="00E17E7A" w:rsidRPr="00DE1FBE">
        <w:rPr>
          <w:b/>
          <w:sz w:val="28"/>
        </w:rPr>
        <w:t xml:space="preserve">Utförande: Sammanfattande tabell </w:t>
      </w:r>
    </w:p>
    <w:p w:rsidR="00533065" w:rsidRDefault="00533065" w:rsidP="00533065">
      <w:pPr>
        <w:pStyle w:val="Liststycke"/>
        <w:rPr>
          <w:sz w:val="28"/>
        </w:rPr>
      </w:pPr>
      <w:r>
        <w:rPr>
          <w:sz w:val="28"/>
        </w:rPr>
        <w:t>Rita följande tabell</w:t>
      </w:r>
    </w:p>
    <w:p w:rsidR="00533065" w:rsidRDefault="00533065" w:rsidP="00533065">
      <w:pPr>
        <w:pStyle w:val="Liststycke"/>
        <w:rPr>
          <w:sz w:val="28"/>
        </w:rPr>
      </w:pPr>
    </w:p>
    <w:p w:rsidR="00533065" w:rsidRDefault="00533065" w:rsidP="00533065">
      <w:pPr>
        <w:pStyle w:val="Liststycke"/>
        <w:rPr>
          <w:sz w:val="28"/>
        </w:rPr>
      </w:pPr>
    </w:p>
    <w:tbl>
      <w:tblPr>
        <w:tblStyle w:val="Tabellrutnt"/>
        <w:tblpPr w:leftFromText="141" w:rightFromText="141" w:vertAnchor="page" w:horzAnchor="margin" w:tblpY="2911"/>
        <w:tblW w:w="8139" w:type="dxa"/>
        <w:tblLayout w:type="fixed"/>
        <w:tblLook w:val="04A0" w:firstRow="1" w:lastRow="0" w:firstColumn="1" w:lastColumn="0" w:noHBand="0" w:noVBand="1"/>
      </w:tblPr>
      <w:tblGrid>
        <w:gridCol w:w="1094"/>
        <w:gridCol w:w="1559"/>
        <w:gridCol w:w="1701"/>
        <w:gridCol w:w="1667"/>
        <w:gridCol w:w="2118"/>
      </w:tblGrid>
      <w:tr w:rsidR="00533065" w:rsidRPr="00E17E7A" w:rsidTr="00347071">
        <w:tc>
          <w:tcPr>
            <w:tcW w:w="1094" w:type="dxa"/>
            <w:vAlign w:val="center"/>
          </w:tcPr>
          <w:p w:rsidR="00533065" w:rsidRPr="00E17E7A" w:rsidRDefault="00533065" w:rsidP="00347071">
            <w:pPr>
              <w:jc w:val="center"/>
              <w:rPr>
                <w:b/>
                <w:sz w:val="26"/>
                <w:szCs w:val="26"/>
              </w:rPr>
            </w:pPr>
            <w:r w:rsidRPr="00E17E7A">
              <w:rPr>
                <w:b/>
                <w:sz w:val="26"/>
                <w:szCs w:val="26"/>
              </w:rPr>
              <w:t>Lösning</w:t>
            </w:r>
          </w:p>
        </w:tc>
        <w:tc>
          <w:tcPr>
            <w:tcW w:w="1559" w:type="dxa"/>
            <w:vAlign w:val="center"/>
          </w:tcPr>
          <w:p w:rsidR="00533065" w:rsidRPr="00CA6B13" w:rsidRDefault="00533065" w:rsidP="00347071">
            <w:pPr>
              <w:jc w:val="center"/>
              <w:rPr>
                <w:b/>
                <w:sz w:val="26"/>
                <w:szCs w:val="26"/>
              </w:rPr>
            </w:pPr>
            <w:r w:rsidRPr="00CA6B13">
              <w:rPr>
                <w:b/>
                <w:sz w:val="26"/>
                <w:szCs w:val="26"/>
              </w:rPr>
              <w:t>BTB</w:t>
            </w:r>
          </w:p>
        </w:tc>
        <w:tc>
          <w:tcPr>
            <w:tcW w:w="1701" w:type="dxa"/>
            <w:vAlign w:val="center"/>
          </w:tcPr>
          <w:p w:rsidR="00533065" w:rsidRPr="00CA6B13" w:rsidRDefault="00533065" w:rsidP="00347071">
            <w:pPr>
              <w:rPr>
                <w:b/>
                <w:sz w:val="26"/>
                <w:szCs w:val="26"/>
              </w:rPr>
            </w:pPr>
            <w:r w:rsidRPr="00CA6B13">
              <w:rPr>
                <w:b/>
                <w:sz w:val="26"/>
                <w:szCs w:val="26"/>
              </w:rPr>
              <w:t>Silvernitrat</w:t>
            </w:r>
          </w:p>
          <w:p w:rsidR="00533065" w:rsidRPr="00CA6B13" w:rsidRDefault="00533065" w:rsidP="00347071">
            <w:pPr>
              <w:rPr>
                <w:b/>
                <w:sz w:val="26"/>
                <w:szCs w:val="26"/>
              </w:rPr>
            </w:pPr>
            <w:r w:rsidRPr="00CA6B13">
              <w:rPr>
                <w:b/>
                <w:sz w:val="26"/>
                <w:szCs w:val="26"/>
              </w:rPr>
              <w:t xml:space="preserve"> </w:t>
            </w:r>
            <w:r w:rsidRPr="00CA6B13">
              <w:rPr>
                <w:rFonts w:ascii="Times New Roman" w:eastAsia="Times New Roman" w:hAnsi="Times New Roman" w:cs="Times New Roman"/>
                <w:b/>
                <w:sz w:val="26"/>
                <w:szCs w:val="26"/>
                <w:lang w:eastAsia="sv-SE"/>
              </w:rPr>
              <w:object w:dxaOrig="760" w:dyaOrig="360">
                <v:shape id="_x0000_i1065" type="#_x0000_t75" style="width:38.5pt;height:18.4pt" o:ole="">
                  <v:imagedata r:id="rId115" o:title=""/>
                </v:shape>
                <o:OLEObject Type="Embed" ProgID="Equation.3" ShapeID="_x0000_i1065" DrawAspect="Content" ObjectID="_1576931427" r:id="rId116"/>
              </w:object>
            </w:r>
          </w:p>
          <w:p w:rsidR="00533065" w:rsidRPr="00CA6B13" w:rsidRDefault="00533065" w:rsidP="00347071">
            <w:pPr>
              <w:rPr>
                <w:b/>
                <w:sz w:val="26"/>
                <w:szCs w:val="26"/>
              </w:rPr>
            </w:pPr>
          </w:p>
        </w:tc>
        <w:tc>
          <w:tcPr>
            <w:tcW w:w="1667" w:type="dxa"/>
            <w:vAlign w:val="center"/>
          </w:tcPr>
          <w:p w:rsidR="00533065" w:rsidRPr="00CA6B13" w:rsidRDefault="00533065" w:rsidP="00347071">
            <w:pPr>
              <w:rPr>
                <w:b/>
                <w:position w:val="-14"/>
                <w:sz w:val="26"/>
                <w:szCs w:val="26"/>
              </w:rPr>
            </w:pPr>
            <w:r w:rsidRPr="00CA6B13">
              <w:rPr>
                <w:b/>
                <w:position w:val="-14"/>
                <w:sz w:val="26"/>
                <w:szCs w:val="26"/>
              </w:rPr>
              <w:t>Bariumklorid</w:t>
            </w:r>
          </w:p>
          <w:p w:rsidR="00533065" w:rsidRPr="00CA6B13" w:rsidRDefault="00533065" w:rsidP="00347071">
            <w:pPr>
              <w:rPr>
                <w:b/>
                <w:position w:val="-14"/>
                <w:sz w:val="26"/>
                <w:szCs w:val="26"/>
              </w:rPr>
            </w:pPr>
            <w:r w:rsidRPr="00CA6B13">
              <w:rPr>
                <w:rFonts w:ascii="Times New Roman" w:eastAsia="Times New Roman" w:hAnsi="Times New Roman" w:cs="Times New Roman"/>
                <w:b/>
                <w:position w:val="-16"/>
                <w:sz w:val="26"/>
                <w:szCs w:val="26"/>
                <w:lang w:eastAsia="sv-SE"/>
              </w:rPr>
              <w:object w:dxaOrig="740" w:dyaOrig="400">
                <v:shape id="_x0000_i1066" type="#_x0000_t75" style="width:37.65pt;height:19.25pt" o:ole="">
                  <v:imagedata r:id="rId117" o:title=""/>
                </v:shape>
                <o:OLEObject Type="Embed" ProgID="Equation.3" ShapeID="_x0000_i1066" DrawAspect="Content" ObjectID="_1576931428" r:id="rId118"/>
              </w:object>
            </w:r>
          </w:p>
          <w:p w:rsidR="00533065" w:rsidRPr="00CA6B13" w:rsidRDefault="00533065" w:rsidP="00347071">
            <w:pPr>
              <w:rPr>
                <w:b/>
                <w:sz w:val="26"/>
                <w:szCs w:val="26"/>
              </w:rPr>
            </w:pPr>
          </w:p>
        </w:tc>
        <w:tc>
          <w:tcPr>
            <w:tcW w:w="2118" w:type="dxa"/>
            <w:vAlign w:val="center"/>
          </w:tcPr>
          <w:p w:rsidR="00533065" w:rsidRPr="00E17E7A" w:rsidRDefault="00533065" w:rsidP="00347071">
            <w:pPr>
              <w:rPr>
                <w:b/>
                <w:sz w:val="26"/>
                <w:szCs w:val="26"/>
              </w:rPr>
            </w:pPr>
            <w:r>
              <w:rPr>
                <w:b/>
                <w:sz w:val="26"/>
                <w:szCs w:val="26"/>
              </w:rPr>
              <w:t xml:space="preserve">                    </w:t>
            </w:r>
            <w:r w:rsidRPr="00E17E7A">
              <w:rPr>
                <w:b/>
                <w:sz w:val="26"/>
                <w:szCs w:val="26"/>
              </w:rPr>
              <w:t>Observation</w:t>
            </w:r>
          </w:p>
        </w:tc>
      </w:tr>
      <w:tr w:rsidR="00533065" w:rsidRPr="00E17E7A" w:rsidTr="00347071">
        <w:tc>
          <w:tcPr>
            <w:tcW w:w="1094" w:type="dxa"/>
            <w:vAlign w:val="center"/>
          </w:tcPr>
          <w:p w:rsidR="00533065" w:rsidRPr="00E17E7A" w:rsidRDefault="00533065" w:rsidP="00347071">
            <w:pPr>
              <w:jc w:val="center"/>
              <w:rPr>
                <w:b/>
                <w:sz w:val="26"/>
                <w:szCs w:val="26"/>
              </w:rPr>
            </w:pPr>
            <w:r w:rsidRPr="00E17E7A">
              <w:rPr>
                <w:b/>
                <w:sz w:val="26"/>
                <w:szCs w:val="26"/>
              </w:rPr>
              <w:t>A</w:t>
            </w:r>
          </w:p>
        </w:tc>
        <w:tc>
          <w:tcPr>
            <w:tcW w:w="1559" w:type="dxa"/>
            <w:vAlign w:val="center"/>
          </w:tcPr>
          <w:p w:rsidR="00533065" w:rsidRPr="00E17E7A" w:rsidRDefault="00533065" w:rsidP="00347071">
            <w:pPr>
              <w:rPr>
                <w:sz w:val="26"/>
                <w:szCs w:val="26"/>
              </w:rPr>
            </w:pPr>
          </w:p>
        </w:tc>
        <w:tc>
          <w:tcPr>
            <w:tcW w:w="1701" w:type="dxa"/>
            <w:vAlign w:val="center"/>
          </w:tcPr>
          <w:p w:rsidR="00533065" w:rsidRPr="00E17E7A" w:rsidRDefault="00533065" w:rsidP="00347071">
            <w:pPr>
              <w:rPr>
                <w:sz w:val="26"/>
                <w:szCs w:val="26"/>
              </w:rPr>
            </w:pPr>
          </w:p>
        </w:tc>
        <w:tc>
          <w:tcPr>
            <w:tcW w:w="1667" w:type="dxa"/>
            <w:vAlign w:val="center"/>
          </w:tcPr>
          <w:p w:rsidR="00533065" w:rsidRPr="00E17E7A" w:rsidRDefault="00533065" w:rsidP="00347071">
            <w:pPr>
              <w:rPr>
                <w:sz w:val="26"/>
                <w:szCs w:val="26"/>
              </w:rPr>
            </w:pPr>
          </w:p>
        </w:tc>
        <w:tc>
          <w:tcPr>
            <w:tcW w:w="2118" w:type="dxa"/>
            <w:vAlign w:val="center"/>
          </w:tcPr>
          <w:p w:rsidR="00533065" w:rsidRPr="00E17E7A" w:rsidRDefault="00533065" w:rsidP="00347071">
            <w:pPr>
              <w:rPr>
                <w:sz w:val="26"/>
                <w:szCs w:val="26"/>
              </w:rPr>
            </w:pPr>
          </w:p>
        </w:tc>
      </w:tr>
      <w:tr w:rsidR="00533065" w:rsidRPr="00E17E7A" w:rsidTr="00347071">
        <w:tc>
          <w:tcPr>
            <w:tcW w:w="1094" w:type="dxa"/>
            <w:vAlign w:val="center"/>
          </w:tcPr>
          <w:p w:rsidR="00533065" w:rsidRPr="00E17E7A" w:rsidRDefault="00533065" w:rsidP="00347071">
            <w:pPr>
              <w:jc w:val="center"/>
              <w:rPr>
                <w:b/>
                <w:sz w:val="26"/>
                <w:szCs w:val="26"/>
              </w:rPr>
            </w:pPr>
            <w:r w:rsidRPr="00E17E7A">
              <w:rPr>
                <w:b/>
                <w:sz w:val="26"/>
                <w:szCs w:val="26"/>
              </w:rPr>
              <w:t>B</w:t>
            </w:r>
          </w:p>
        </w:tc>
        <w:tc>
          <w:tcPr>
            <w:tcW w:w="1559" w:type="dxa"/>
            <w:vAlign w:val="center"/>
          </w:tcPr>
          <w:p w:rsidR="00533065" w:rsidRPr="00E17E7A" w:rsidRDefault="00533065" w:rsidP="00347071">
            <w:pPr>
              <w:rPr>
                <w:sz w:val="26"/>
                <w:szCs w:val="26"/>
              </w:rPr>
            </w:pPr>
          </w:p>
        </w:tc>
        <w:tc>
          <w:tcPr>
            <w:tcW w:w="1701" w:type="dxa"/>
            <w:vAlign w:val="center"/>
          </w:tcPr>
          <w:p w:rsidR="00533065" w:rsidRPr="00E17E7A" w:rsidRDefault="00533065" w:rsidP="00347071">
            <w:pPr>
              <w:rPr>
                <w:sz w:val="26"/>
                <w:szCs w:val="26"/>
              </w:rPr>
            </w:pPr>
          </w:p>
        </w:tc>
        <w:tc>
          <w:tcPr>
            <w:tcW w:w="1667" w:type="dxa"/>
            <w:vAlign w:val="center"/>
          </w:tcPr>
          <w:p w:rsidR="00533065" w:rsidRPr="00E17E7A" w:rsidRDefault="00533065" w:rsidP="00347071">
            <w:pPr>
              <w:rPr>
                <w:sz w:val="26"/>
                <w:szCs w:val="26"/>
              </w:rPr>
            </w:pPr>
          </w:p>
        </w:tc>
        <w:tc>
          <w:tcPr>
            <w:tcW w:w="2118" w:type="dxa"/>
            <w:vAlign w:val="center"/>
          </w:tcPr>
          <w:p w:rsidR="00533065" w:rsidRPr="00E17E7A" w:rsidRDefault="00533065" w:rsidP="00347071">
            <w:pPr>
              <w:rPr>
                <w:sz w:val="26"/>
                <w:szCs w:val="26"/>
              </w:rPr>
            </w:pPr>
          </w:p>
        </w:tc>
      </w:tr>
      <w:tr w:rsidR="00533065" w:rsidRPr="00E17E7A" w:rsidTr="00347071">
        <w:tc>
          <w:tcPr>
            <w:tcW w:w="1094" w:type="dxa"/>
            <w:vAlign w:val="center"/>
          </w:tcPr>
          <w:p w:rsidR="00533065" w:rsidRPr="00E17E7A" w:rsidRDefault="00533065" w:rsidP="00347071">
            <w:pPr>
              <w:jc w:val="center"/>
              <w:rPr>
                <w:b/>
                <w:sz w:val="26"/>
                <w:szCs w:val="26"/>
              </w:rPr>
            </w:pPr>
            <w:r w:rsidRPr="00E17E7A">
              <w:rPr>
                <w:b/>
                <w:sz w:val="26"/>
                <w:szCs w:val="26"/>
              </w:rPr>
              <w:t>C</w:t>
            </w:r>
          </w:p>
        </w:tc>
        <w:tc>
          <w:tcPr>
            <w:tcW w:w="1559" w:type="dxa"/>
            <w:vAlign w:val="center"/>
          </w:tcPr>
          <w:p w:rsidR="00533065" w:rsidRPr="00E17E7A" w:rsidRDefault="00533065" w:rsidP="00347071">
            <w:pPr>
              <w:rPr>
                <w:sz w:val="26"/>
                <w:szCs w:val="26"/>
              </w:rPr>
            </w:pPr>
          </w:p>
        </w:tc>
        <w:tc>
          <w:tcPr>
            <w:tcW w:w="1701" w:type="dxa"/>
            <w:vAlign w:val="center"/>
          </w:tcPr>
          <w:p w:rsidR="00533065" w:rsidRPr="00E17E7A" w:rsidRDefault="00533065" w:rsidP="00347071">
            <w:pPr>
              <w:rPr>
                <w:sz w:val="26"/>
                <w:szCs w:val="26"/>
              </w:rPr>
            </w:pPr>
          </w:p>
        </w:tc>
        <w:tc>
          <w:tcPr>
            <w:tcW w:w="1667" w:type="dxa"/>
            <w:vAlign w:val="center"/>
          </w:tcPr>
          <w:p w:rsidR="00533065" w:rsidRPr="00E17E7A" w:rsidRDefault="00533065" w:rsidP="00347071">
            <w:pPr>
              <w:rPr>
                <w:sz w:val="26"/>
                <w:szCs w:val="26"/>
              </w:rPr>
            </w:pPr>
          </w:p>
        </w:tc>
        <w:tc>
          <w:tcPr>
            <w:tcW w:w="2118" w:type="dxa"/>
            <w:vAlign w:val="center"/>
          </w:tcPr>
          <w:p w:rsidR="00533065" w:rsidRPr="00E17E7A" w:rsidRDefault="00533065" w:rsidP="00347071">
            <w:pPr>
              <w:rPr>
                <w:sz w:val="26"/>
                <w:szCs w:val="26"/>
              </w:rPr>
            </w:pPr>
          </w:p>
        </w:tc>
      </w:tr>
      <w:tr w:rsidR="00533065" w:rsidRPr="00E17E7A" w:rsidTr="00347071">
        <w:tc>
          <w:tcPr>
            <w:tcW w:w="1094" w:type="dxa"/>
            <w:vAlign w:val="center"/>
          </w:tcPr>
          <w:p w:rsidR="00533065" w:rsidRPr="00E17E7A" w:rsidRDefault="00533065" w:rsidP="00347071">
            <w:pPr>
              <w:jc w:val="center"/>
              <w:rPr>
                <w:b/>
                <w:sz w:val="26"/>
                <w:szCs w:val="26"/>
              </w:rPr>
            </w:pPr>
            <w:r w:rsidRPr="00E17E7A">
              <w:rPr>
                <w:b/>
                <w:sz w:val="26"/>
                <w:szCs w:val="26"/>
              </w:rPr>
              <w:t>D</w:t>
            </w:r>
          </w:p>
        </w:tc>
        <w:tc>
          <w:tcPr>
            <w:tcW w:w="1559" w:type="dxa"/>
            <w:vAlign w:val="center"/>
          </w:tcPr>
          <w:p w:rsidR="00533065" w:rsidRPr="00E17E7A" w:rsidRDefault="00533065" w:rsidP="00347071">
            <w:pPr>
              <w:rPr>
                <w:sz w:val="26"/>
                <w:szCs w:val="26"/>
              </w:rPr>
            </w:pPr>
          </w:p>
        </w:tc>
        <w:tc>
          <w:tcPr>
            <w:tcW w:w="1701" w:type="dxa"/>
            <w:vAlign w:val="center"/>
          </w:tcPr>
          <w:p w:rsidR="00533065" w:rsidRPr="00E17E7A" w:rsidRDefault="00533065" w:rsidP="00347071">
            <w:pPr>
              <w:rPr>
                <w:sz w:val="26"/>
                <w:szCs w:val="26"/>
              </w:rPr>
            </w:pPr>
          </w:p>
        </w:tc>
        <w:tc>
          <w:tcPr>
            <w:tcW w:w="1667" w:type="dxa"/>
            <w:vAlign w:val="center"/>
          </w:tcPr>
          <w:p w:rsidR="00533065" w:rsidRPr="00E17E7A" w:rsidRDefault="00533065" w:rsidP="00347071">
            <w:pPr>
              <w:rPr>
                <w:sz w:val="26"/>
                <w:szCs w:val="26"/>
              </w:rPr>
            </w:pPr>
          </w:p>
        </w:tc>
        <w:tc>
          <w:tcPr>
            <w:tcW w:w="2118" w:type="dxa"/>
            <w:vAlign w:val="center"/>
          </w:tcPr>
          <w:p w:rsidR="00533065" w:rsidRPr="00E17E7A" w:rsidRDefault="00533065" w:rsidP="00347071">
            <w:pPr>
              <w:rPr>
                <w:sz w:val="26"/>
                <w:szCs w:val="26"/>
              </w:rPr>
            </w:pPr>
          </w:p>
        </w:tc>
      </w:tr>
      <w:tr w:rsidR="00533065" w:rsidRPr="00E17E7A" w:rsidTr="00347071">
        <w:trPr>
          <w:trHeight w:val="347"/>
        </w:trPr>
        <w:tc>
          <w:tcPr>
            <w:tcW w:w="1094" w:type="dxa"/>
            <w:vAlign w:val="center"/>
          </w:tcPr>
          <w:p w:rsidR="00533065" w:rsidRPr="00E17E7A" w:rsidRDefault="00533065" w:rsidP="00347071">
            <w:pPr>
              <w:jc w:val="center"/>
              <w:rPr>
                <w:b/>
                <w:sz w:val="26"/>
                <w:szCs w:val="26"/>
              </w:rPr>
            </w:pPr>
            <w:r w:rsidRPr="00E17E7A">
              <w:rPr>
                <w:b/>
                <w:sz w:val="26"/>
                <w:szCs w:val="26"/>
              </w:rPr>
              <w:t>E</w:t>
            </w:r>
          </w:p>
        </w:tc>
        <w:tc>
          <w:tcPr>
            <w:tcW w:w="1559" w:type="dxa"/>
            <w:vAlign w:val="center"/>
          </w:tcPr>
          <w:p w:rsidR="00533065" w:rsidRPr="00E17E7A" w:rsidRDefault="00533065" w:rsidP="00347071">
            <w:pPr>
              <w:rPr>
                <w:sz w:val="26"/>
                <w:szCs w:val="26"/>
              </w:rPr>
            </w:pPr>
          </w:p>
        </w:tc>
        <w:tc>
          <w:tcPr>
            <w:tcW w:w="1701" w:type="dxa"/>
            <w:vAlign w:val="center"/>
          </w:tcPr>
          <w:p w:rsidR="00533065" w:rsidRPr="00E17E7A" w:rsidRDefault="00533065" w:rsidP="00347071">
            <w:pPr>
              <w:rPr>
                <w:sz w:val="26"/>
                <w:szCs w:val="26"/>
              </w:rPr>
            </w:pPr>
          </w:p>
        </w:tc>
        <w:tc>
          <w:tcPr>
            <w:tcW w:w="1667" w:type="dxa"/>
            <w:vAlign w:val="center"/>
          </w:tcPr>
          <w:p w:rsidR="00533065" w:rsidRPr="00E17E7A" w:rsidRDefault="00533065" w:rsidP="00347071">
            <w:pPr>
              <w:rPr>
                <w:sz w:val="26"/>
                <w:szCs w:val="26"/>
              </w:rPr>
            </w:pPr>
          </w:p>
        </w:tc>
        <w:tc>
          <w:tcPr>
            <w:tcW w:w="2118" w:type="dxa"/>
            <w:vAlign w:val="center"/>
          </w:tcPr>
          <w:p w:rsidR="00533065" w:rsidRPr="00E17E7A" w:rsidRDefault="00533065" w:rsidP="00347071">
            <w:pPr>
              <w:rPr>
                <w:sz w:val="26"/>
                <w:szCs w:val="26"/>
              </w:rPr>
            </w:pPr>
          </w:p>
        </w:tc>
      </w:tr>
    </w:tbl>
    <w:p w:rsidR="00533065" w:rsidRDefault="00533065" w:rsidP="00533065">
      <w:pPr>
        <w:pStyle w:val="Liststycke"/>
        <w:rPr>
          <w:sz w:val="28"/>
        </w:rPr>
      </w:pPr>
    </w:p>
    <w:p w:rsidR="00533065" w:rsidRDefault="00533065" w:rsidP="00533065">
      <w:pPr>
        <w:pStyle w:val="Liststycke"/>
        <w:rPr>
          <w:sz w:val="28"/>
        </w:rPr>
      </w:pPr>
    </w:p>
    <w:p w:rsidR="00533065" w:rsidRDefault="00533065" w:rsidP="00533065">
      <w:pPr>
        <w:pStyle w:val="Liststycke"/>
        <w:rPr>
          <w:sz w:val="28"/>
        </w:rPr>
      </w:pPr>
    </w:p>
    <w:p w:rsidR="00533065" w:rsidRDefault="00533065" w:rsidP="00533065">
      <w:pPr>
        <w:pStyle w:val="Liststycke"/>
        <w:rPr>
          <w:sz w:val="28"/>
        </w:rPr>
      </w:pPr>
    </w:p>
    <w:p w:rsidR="00533065" w:rsidRDefault="00533065" w:rsidP="00533065">
      <w:pPr>
        <w:pStyle w:val="Liststycke"/>
        <w:rPr>
          <w:sz w:val="28"/>
        </w:rPr>
      </w:pPr>
    </w:p>
    <w:p w:rsidR="00533065" w:rsidRDefault="00533065" w:rsidP="00533065">
      <w:pPr>
        <w:pStyle w:val="Liststycke"/>
        <w:rPr>
          <w:sz w:val="28"/>
        </w:rPr>
      </w:pPr>
    </w:p>
    <w:p w:rsidR="00533065" w:rsidRDefault="00533065" w:rsidP="00533065">
      <w:pPr>
        <w:pStyle w:val="Liststycke"/>
        <w:rPr>
          <w:sz w:val="28"/>
        </w:rPr>
      </w:pPr>
    </w:p>
    <w:p w:rsidR="00533065" w:rsidRDefault="00533065" w:rsidP="00533065">
      <w:pPr>
        <w:pStyle w:val="Liststycke"/>
        <w:rPr>
          <w:sz w:val="28"/>
        </w:rPr>
      </w:pPr>
    </w:p>
    <w:p w:rsidR="00533065" w:rsidRDefault="00533065" w:rsidP="00533065">
      <w:pPr>
        <w:pStyle w:val="Liststycke"/>
        <w:rPr>
          <w:sz w:val="28"/>
        </w:rPr>
      </w:pPr>
    </w:p>
    <w:p w:rsidR="00533065" w:rsidRDefault="00533065" w:rsidP="00E17E7A">
      <w:pPr>
        <w:rPr>
          <w:i/>
          <w:sz w:val="28"/>
        </w:rPr>
      </w:pPr>
    </w:p>
    <w:p w:rsidR="00E17E7A" w:rsidRDefault="00E17E7A" w:rsidP="00347071">
      <w:pPr>
        <w:ind w:left="360"/>
        <w:rPr>
          <w:i/>
          <w:sz w:val="28"/>
        </w:rPr>
      </w:pPr>
      <w:r w:rsidRPr="00DF6312">
        <w:rPr>
          <w:i/>
          <w:sz w:val="28"/>
        </w:rPr>
        <w:t xml:space="preserve">Vid en reaktion eller färgändring </w:t>
      </w:r>
      <w:r w:rsidRPr="00EF1978">
        <w:rPr>
          <w:b/>
          <w:i/>
          <w:sz w:val="28"/>
        </w:rPr>
        <w:t>skriv direkt i berörd ruta vad som har skett</w:t>
      </w:r>
      <w:r w:rsidRPr="005E1345">
        <w:rPr>
          <w:i/>
          <w:sz w:val="28"/>
        </w:rPr>
        <w:t xml:space="preserve"> </w:t>
      </w:r>
      <w:r>
        <w:rPr>
          <w:i/>
          <w:sz w:val="28"/>
        </w:rPr>
        <w:t xml:space="preserve">notera </w:t>
      </w:r>
      <w:r w:rsidRPr="00DF6312">
        <w:rPr>
          <w:i/>
          <w:sz w:val="28"/>
        </w:rPr>
        <w:t>eventuell färgändring</w:t>
      </w:r>
      <w:r w:rsidR="00533065">
        <w:rPr>
          <w:i/>
          <w:sz w:val="28"/>
        </w:rPr>
        <w:t xml:space="preserve"> på lösningen</w:t>
      </w:r>
      <w:r w:rsidRPr="00DF6312">
        <w:rPr>
          <w:i/>
          <w:sz w:val="28"/>
        </w:rPr>
        <w:t xml:space="preserve"> eller eventuell färg på fällningen.</w:t>
      </w:r>
      <w:r w:rsidR="00AC5F34">
        <w:rPr>
          <w:i/>
          <w:sz w:val="28"/>
        </w:rPr>
        <w:t xml:space="preserve"> </w:t>
      </w:r>
      <w:r w:rsidRPr="00DF6312">
        <w:rPr>
          <w:i/>
          <w:sz w:val="28"/>
        </w:rPr>
        <w:t xml:space="preserve">Om ingenting har hänt skriv då – i </w:t>
      </w:r>
      <w:r>
        <w:rPr>
          <w:i/>
          <w:sz w:val="28"/>
        </w:rPr>
        <w:t>berö</w:t>
      </w:r>
      <w:r w:rsidR="00AC5F34">
        <w:rPr>
          <w:i/>
          <w:sz w:val="28"/>
        </w:rPr>
        <w:t>rd ruta. När Du/Ni skriver labb</w:t>
      </w:r>
      <w:r>
        <w:rPr>
          <w:i/>
          <w:sz w:val="28"/>
        </w:rPr>
        <w:t>rapport</w:t>
      </w:r>
      <w:r w:rsidR="00445ECB">
        <w:rPr>
          <w:i/>
          <w:sz w:val="28"/>
        </w:rPr>
        <w:t>en</w:t>
      </w:r>
      <w:r>
        <w:rPr>
          <w:i/>
          <w:sz w:val="28"/>
        </w:rPr>
        <w:t xml:space="preserve">, under rubrik: </w:t>
      </w:r>
      <w:r w:rsidR="0058265E">
        <w:rPr>
          <w:i/>
          <w:sz w:val="28"/>
        </w:rPr>
        <w:t xml:space="preserve">Resultat </w:t>
      </w:r>
      <w:r>
        <w:rPr>
          <w:i/>
          <w:sz w:val="28"/>
        </w:rPr>
        <w:t xml:space="preserve">infoga samma tabell. </w:t>
      </w:r>
    </w:p>
    <w:p w:rsidR="00E17E7A" w:rsidRPr="00227574" w:rsidRDefault="00E17E7A" w:rsidP="00E17E7A">
      <w:pPr>
        <w:pStyle w:val="Liststycke"/>
        <w:rPr>
          <w:i/>
          <w:sz w:val="32"/>
        </w:rPr>
      </w:pPr>
    </w:p>
    <w:p w:rsidR="00E17E7A" w:rsidRPr="00533065" w:rsidRDefault="00533065" w:rsidP="00533065">
      <w:pPr>
        <w:spacing w:after="200" w:line="276" w:lineRule="auto"/>
        <w:ind w:left="360"/>
        <w:contextualSpacing/>
        <w:rPr>
          <w:i/>
          <w:sz w:val="32"/>
        </w:rPr>
      </w:pPr>
      <w:r>
        <w:rPr>
          <w:b/>
          <w:sz w:val="28"/>
        </w:rPr>
        <w:t xml:space="preserve">5. </w:t>
      </w:r>
      <w:r w:rsidR="00E17E7A" w:rsidRPr="00533065">
        <w:rPr>
          <w:b/>
          <w:sz w:val="28"/>
        </w:rPr>
        <w:t>Labbrapporten</w:t>
      </w:r>
    </w:p>
    <w:p w:rsidR="00BD134E" w:rsidRDefault="00E17E7A" w:rsidP="00BD134E">
      <w:pPr>
        <w:pStyle w:val="Liststycke"/>
        <w:ind w:left="360"/>
        <w:rPr>
          <w:i/>
          <w:sz w:val="28"/>
        </w:rPr>
      </w:pPr>
      <w:r w:rsidRPr="005D4CF3">
        <w:rPr>
          <w:i/>
          <w:sz w:val="28"/>
        </w:rPr>
        <w:t xml:space="preserve">När Ni skriver labbrapporten ska </w:t>
      </w:r>
      <w:r w:rsidR="00DE6D72">
        <w:rPr>
          <w:i/>
          <w:sz w:val="28"/>
        </w:rPr>
        <w:t xml:space="preserve">du </w:t>
      </w:r>
      <w:r w:rsidRPr="005D4CF3">
        <w:rPr>
          <w:i/>
          <w:sz w:val="28"/>
        </w:rPr>
        <w:t xml:space="preserve">följa de avsiningar som har delats ut och de rekommendationer som har getts </w:t>
      </w:r>
      <w:r w:rsidR="00BD134E">
        <w:rPr>
          <w:i/>
          <w:sz w:val="28"/>
        </w:rPr>
        <w:t xml:space="preserve">för att labbrapporten kan bli </w:t>
      </w:r>
      <w:r>
        <w:rPr>
          <w:i/>
          <w:sz w:val="28"/>
        </w:rPr>
        <w:t>godkänd</w:t>
      </w:r>
      <w:r w:rsidRPr="005D4CF3">
        <w:rPr>
          <w:i/>
          <w:sz w:val="28"/>
        </w:rPr>
        <w:t xml:space="preserve">. Labbrapporten ska vara </w:t>
      </w:r>
      <w:r w:rsidR="003E543D">
        <w:rPr>
          <w:i/>
          <w:sz w:val="28"/>
        </w:rPr>
        <w:t xml:space="preserve">tydlig och </w:t>
      </w:r>
      <w:r w:rsidRPr="005D4CF3">
        <w:rPr>
          <w:i/>
          <w:sz w:val="28"/>
        </w:rPr>
        <w:t xml:space="preserve">välstrukturerad </w:t>
      </w:r>
      <w:r w:rsidR="00A66919">
        <w:rPr>
          <w:i/>
          <w:sz w:val="28"/>
        </w:rPr>
        <w:t xml:space="preserve">med </w:t>
      </w:r>
      <w:r w:rsidRPr="005D4CF3">
        <w:rPr>
          <w:i/>
          <w:sz w:val="28"/>
        </w:rPr>
        <w:t>rubriker</w:t>
      </w:r>
      <w:r w:rsidR="003B5771">
        <w:rPr>
          <w:i/>
          <w:sz w:val="28"/>
        </w:rPr>
        <w:t xml:space="preserve">, så att det går </w:t>
      </w:r>
      <w:r w:rsidR="003E543D">
        <w:rPr>
          <w:i/>
          <w:sz w:val="28"/>
        </w:rPr>
        <w:t xml:space="preserve">att följa era resonemang samt </w:t>
      </w:r>
      <w:r w:rsidR="003B5771">
        <w:rPr>
          <w:i/>
          <w:sz w:val="28"/>
        </w:rPr>
        <w:t xml:space="preserve">att upprepa experimentet. </w:t>
      </w:r>
      <w:r w:rsidRPr="005D4CF3">
        <w:rPr>
          <w:i/>
          <w:sz w:val="28"/>
        </w:rPr>
        <w:t xml:space="preserve"> </w:t>
      </w:r>
    </w:p>
    <w:p w:rsidR="00BD134E" w:rsidRDefault="00BD134E" w:rsidP="00BD134E">
      <w:pPr>
        <w:pStyle w:val="Liststycke"/>
        <w:ind w:left="360"/>
        <w:rPr>
          <w:i/>
          <w:sz w:val="28"/>
        </w:rPr>
      </w:pPr>
    </w:p>
    <w:p w:rsidR="00BD134E" w:rsidRDefault="00A66919" w:rsidP="00BD134E">
      <w:pPr>
        <w:pStyle w:val="Liststycke"/>
        <w:ind w:left="360"/>
        <w:rPr>
          <w:i/>
          <w:sz w:val="28"/>
        </w:rPr>
      </w:pPr>
      <w:r w:rsidRPr="00BD134E">
        <w:rPr>
          <w:b/>
          <w:i/>
          <w:sz w:val="28"/>
        </w:rPr>
        <w:t xml:space="preserve">Rapporten ska vara så pass tydlig att en 14 årig som inte har </w:t>
      </w:r>
      <w:r w:rsidR="00683C40">
        <w:rPr>
          <w:b/>
          <w:i/>
          <w:sz w:val="28"/>
        </w:rPr>
        <w:t xml:space="preserve">de grund-läggande </w:t>
      </w:r>
      <w:r w:rsidRPr="00BD134E">
        <w:rPr>
          <w:b/>
          <w:i/>
          <w:sz w:val="28"/>
        </w:rPr>
        <w:t>kemikunskaper</w:t>
      </w:r>
      <w:r w:rsidR="00683C40">
        <w:rPr>
          <w:b/>
          <w:i/>
          <w:sz w:val="28"/>
        </w:rPr>
        <w:t>na</w:t>
      </w:r>
      <w:r w:rsidR="003E543D" w:rsidRPr="00BD134E">
        <w:rPr>
          <w:b/>
          <w:i/>
          <w:sz w:val="28"/>
        </w:rPr>
        <w:t>,</w:t>
      </w:r>
      <w:r w:rsidRPr="00BD134E">
        <w:rPr>
          <w:b/>
          <w:i/>
          <w:sz w:val="28"/>
        </w:rPr>
        <w:t xml:space="preserve"> kan förstå den</w:t>
      </w:r>
      <w:r>
        <w:rPr>
          <w:i/>
          <w:sz w:val="28"/>
        </w:rPr>
        <w:t xml:space="preserve"> och </w:t>
      </w:r>
      <w:r w:rsidR="00BD134E">
        <w:rPr>
          <w:i/>
          <w:sz w:val="28"/>
        </w:rPr>
        <w:t xml:space="preserve">följaktligen bör dels vid tolkning av era labbobservationer koppla ihop teorin med resultat av era laborationer dels att </w:t>
      </w:r>
      <w:r>
        <w:rPr>
          <w:i/>
          <w:sz w:val="28"/>
        </w:rPr>
        <w:t>s</w:t>
      </w:r>
      <w:r w:rsidR="00E17E7A" w:rsidRPr="005D4CF3">
        <w:rPr>
          <w:i/>
          <w:sz w:val="28"/>
        </w:rPr>
        <w:t xml:space="preserve">pråket </w:t>
      </w:r>
      <w:r w:rsidR="00BD134E">
        <w:rPr>
          <w:i/>
          <w:sz w:val="28"/>
        </w:rPr>
        <w:t xml:space="preserve">bör </w:t>
      </w:r>
      <w:r w:rsidR="00E17E7A" w:rsidRPr="005D4CF3">
        <w:rPr>
          <w:i/>
          <w:sz w:val="28"/>
        </w:rPr>
        <w:t xml:space="preserve">vara </w:t>
      </w:r>
      <w:r w:rsidR="005540C3">
        <w:rPr>
          <w:i/>
          <w:sz w:val="28"/>
        </w:rPr>
        <w:t xml:space="preserve">tydlig, </w:t>
      </w:r>
      <w:r w:rsidR="00E17E7A" w:rsidRPr="005D4CF3">
        <w:rPr>
          <w:i/>
          <w:sz w:val="28"/>
        </w:rPr>
        <w:t>sammanfattad och i passiv form</w:t>
      </w:r>
      <w:r w:rsidR="00BD134E">
        <w:rPr>
          <w:i/>
          <w:sz w:val="28"/>
        </w:rPr>
        <w:t>.</w:t>
      </w:r>
    </w:p>
    <w:p w:rsidR="00BD134E" w:rsidRDefault="00BD134E" w:rsidP="00BD134E">
      <w:pPr>
        <w:pStyle w:val="Liststycke"/>
        <w:ind w:left="360"/>
        <w:rPr>
          <w:b/>
          <w:i/>
          <w:sz w:val="28"/>
        </w:rPr>
      </w:pPr>
    </w:p>
    <w:p w:rsidR="00010838" w:rsidRPr="00BD134E" w:rsidRDefault="005540C3" w:rsidP="00BD134E">
      <w:pPr>
        <w:pStyle w:val="Liststycke"/>
        <w:ind w:left="360"/>
        <w:rPr>
          <w:i/>
          <w:sz w:val="28"/>
        </w:rPr>
      </w:pPr>
      <w:r w:rsidRPr="00BD134E">
        <w:rPr>
          <w:b/>
          <w:i/>
          <w:sz w:val="28"/>
        </w:rPr>
        <w:t>F</w:t>
      </w:r>
      <w:r w:rsidR="00DE6D72" w:rsidRPr="00BD134E">
        <w:rPr>
          <w:b/>
          <w:i/>
          <w:sz w:val="28"/>
        </w:rPr>
        <w:t xml:space="preserve">ör </w:t>
      </w:r>
      <w:r w:rsidR="003E543D" w:rsidRPr="00BD134E">
        <w:rPr>
          <w:b/>
          <w:i/>
          <w:sz w:val="28"/>
        </w:rPr>
        <w:t xml:space="preserve">t.ex. </w:t>
      </w:r>
      <w:r w:rsidR="00DE6D72" w:rsidRPr="00BD134E">
        <w:rPr>
          <w:b/>
          <w:i/>
          <w:sz w:val="28"/>
        </w:rPr>
        <w:t>första labbet</w:t>
      </w:r>
      <w:r w:rsidR="00B75942">
        <w:rPr>
          <w:b/>
          <w:i/>
          <w:sz w:val="28"/>
        </w:rPr>
        <w:t>,</w:t>
      </w:r>
      <w:r w:rsidR="00DE6D72" w:rsidRPr="00BD134E">
        <w:rPr>
          <w:b/>
          <w:i/>
          <w:sz w:val="28"/>
        </w:rPr>
        <w:t xml:space="preserve"> ska du</w:t>
      </w:r>
      <w:r w:rsidR="00010838" w:rsidRPr="00BD134E">
        <w:rPr>
          <w:b/>
          <w:i/>
          <w:sz w:val="28"/>
        </w:rPr>
        <w:t xml:space="preserve"> </w:t>
      </w:r>
      <w:r w:rsidR="00DE6D72" w:rsidRPr="00BD134E">
        <w:rPr>
          <w:b/>
          <w:i/>
          <w:sz w:val="28"/>
        </w:rPr>
        <w:t xml:space="preserve">ange färg på </w:t>
      </w:r>
      <w:r w:rsidR="00D15A11">
        <w:rPr>
          <w:b/>
          <w:i/>
          <w:sz w:val="28"/>
        </w:rPr>
        <w:t>varje fällning</w:t>
      </w:r>
      <w:r w:rsidR="00DE6D72" w:rsidRPr="00BD134E">
        <w:rPr>
          <w:b/>
          <w:i/>
          <w:sz w:val="28"/>
        </w:rPr>
        <w:t xml:space="preserve"> </w:t>
      </w:r>
      <w:r w:rsidR="00B75942">
        <w:rPr>
          <w:b/>
          <w:i/>
          <w:sz w:val="28"/>
        </w:rPr>
        <w:t xml:space="preserve">som bildas </w:t>
      </w:r>
      <w:r w:rsidR="00DE6D72" w:rsidRPr="00BD134E">
        <w:rPr>
          <w:b/>
          <w:i/>
          <w:sz w:val="28"/>
        </w:rPr>
        <w:t xml:space="preserve">och vad </w:t>
      </w:r>
      <w:r w:rsidR="00D15A11">
        <w:rPr>
          <w:b/>
          <w:i/>
          <w:sz w:val="28"/>
        </w:rPr>
        <w:t xml:space="preserve">den </w:t>
      </w:r>
      <w:r w:rsidR="00DE6D72" w:rsidRPr="00BD134E">
        <w:rPr>
          <w:b/>
          <w:i/>
          <w:sz w:val="28"/>
        </w:rPr>
        <w:t>består av</w:t>
      </w:r>
      <w:r w:rsidR="00BD134E">
        <w:rPr>
          <w:b/>
          <w:i/>
          <w:sz w:val="28"/>
        </w:rPr>
        <w:t xml:space="preserve"> </w:t>
      </w:r>
      <w:r w:rsidR="00D15A11">
        <w:rPr>
          <w:b/>
          <w:i/>
          <w:sz w:val="28"/>
        </w:rPr>
        <w:t xml:space="preserve">samt referera till berörd reagens eller bi-reaktion. Du ska </w:t>
      </w:r>
      <w:r w:rsidRPr="00BD134E">
        <w:rPr>
          <w:b/>
          <w:i/>
          <w:sz w:val="28"/>
        </w:rPr>
        <w:t xml:space="preserve">under </w:t>
      </w:r>
      <w:r w:rsidR="00BD134E">
        <w:rPr>
          <w:b/>
          <w:i/>
          <w:sz w:val="28"/>
        </w:rPr>
        <w:t xml:space="preserve">rubrik </w:t>
      </w:r>
      <w:r w:rsidRPr="00BD134E">
        <w:rPr>
          <w:b/>
          <w:i/>
          <w:sz w:val="28"/>
        </w:rPr>
        <w:t>analys</w:t>
      </w:r>
      <w:r w:rsidR="00D15A11">
        <w:rPr>
          <w:b/>
          <w:i/>
          <w:sz w:val="28"/>
        </w:rPr>
        <w:t>,</w:t>
      </w:r>
      <w:r w:rsidRPr="00BD134E">
        <w:rPr>
          <w:b/>
          <w:i/>
          <w:sz w:val="28"/>
        </w:rPr>
        <w:t xml:space="preserve"> skriva </w:t>
      </w:r>
      <w:r w:rsidR="00A66919" w:rsidRPr="00BD134E">
        <w:rPr>
          <w:b/>
          <w:i/>
          <w:sz w:val="28"/>
        </w:rPr>
        <w:t xml:space="preserve">ett teoriavsnitt </w:t>
      </w:r>
      <w:r w:rsidR="00D15A11">
        <w:rPr>
          <w:b/>
          <w:i/>
          <w:sz w:val="28"/>
        </w:rPr>
        <w:t xml:space="preserve">som kommer att användas för att tolka era </w:t>
      </w:r>
      <w:r w:rsidR="00B75942">
        <w:rPr>
          <w:b/>
          <w:i/>
          <w:sz w:val="28"/>
        </w:rPr>
        <w:t xml:space="preserve">observationer, </w:t>
      </w:r>
      <w:r w:rsidR="00B75942" w:rsidRPr="00BD134E">
        <w:rPr>
          <w:b/>
          <w:i/>
          <w:sz w:val="28"/>
        </w:rPr>
        <w:t>t</w:t>
      </w:r>
      <w:r w:rsidR="00A66919" w:rsidRPr="00BD134E">
        <w:rPr>
          <w:b/>
          <w:i/>
          <w:sz w:val="28"/>
        </w:rPr>
        <w:t xml:space="preserve">.ex. </w:t>
      </w:r>
      <w:r w:rsidR="00D15A11">
        <w:rPr>
          <w:b/>
          <w:i/>
          <w:sz w:val="28"/>
        </w:rPr>
        <w:t xml:space="preserve">för första labbet, </w:t>
      </w:r>
      <w:r w:rsidR="00B75942">
        <w:rPr>
          <w:b/>
          <w:i/>
          <w:sz w:val="28"/>
        </w:rPr>
        <w:t xml:space="preserve">ska du ange </w:t>
      </w:r>
      <w:r w:rsidRPr="00BD134E">
        <w:rPr>
          <w:b/>
          <w:i/>
          <w:sz w:val="28"/>
        </w:rPr>
        <w:t xml:space="preserve">numrerade fällningsreaktioner </w:t>
      </w:r>
      <w:r w:rsidR="00D15A11">
        <w:rPr>
          <w:b/>
          <w:i/>
          <w:sz w:val="28"/>
        </w:rPr>
        <w:t xml:space="preserve">och bi-reaktionen </w:t>
      </w:r>
      <w:r w:rsidRPr="00BD134E">
        <w:rPr>
          <w:b/>
          <w:i/>
          <w:sz w:val="28"/>
        </w:rPr>
        <w:t>som du sedan referera till</w:t>
      </w:r>
      <w:r w:rsidR="00B75942">
        <w:rPr>
          <w:b/>
          <w:i/>
          <w:sz w:val="28"/>
        </w:rPr>
        <w:t xml:space="preserve">, </w:t>
      </w:r>
      <w:r w:rsidRPr="00BD134E">
        <w:rPr>
          <w:b/>
          <w:i/>
          <w:sz w:val="28"/>
        </w:rPr>
        <w:t>i din identifieringstext.</w:t>
      </w:r>
      <w:r w:rsidR="00DE6D72" w:rsidRPr="00BD134E">
        <w:rPr>
          <w:b/>
          <w:i/>
          <w:sz w:val="28"/>
        </w:rPr>
        <w:t xml:space="preserve">  </w:t>
      </w:r>
    </w:p>
    <w:p w:rsidR="00E17E7A" w:rsidRPr="005D4CF3" w:rsidRDefault="00E17E7A" w:rsidP="00E17E7A">
      <w:pPr>
        <w:pStyle w:val="Liststycke"/>
        <w:ind w:left="360"/>
        <w:rPr>
          <w:i/>
          <w:sz w:val="32"/>
        </w:rPr>
      </w:pPr>
    </w:p>
    <w:p w:rsidR="00794424" w:rsidRDefault="00794424">
      <w:pPr>
        <w:rPr>
          <w:lang w:val="de-DE"/>
        </w:rPr>
      </w:pPr>
      <w:r>
        <w:rPr>
          <w:lang w:val="de-DE"/>
        </w:rPr>
        <w:br w:type="page"/>
      </w:r>
    </w:p>
    <w:bookmarkStart w:id="30" w:name="_MON_1400921806"/>
    <w:bookmarkEnd w:id="30"/>
    <w:p w:rsidR="00137F73" w:rsidRDefault="00347071" w:rsidP="00137F73">
      <w:pPr>
        <w:rPr>
          <w:lang w:val="de-DE"/>
        </w:rPr>
      </w:pPr>
      <w:r w:rsidRPr="007122F0">
        <w:rPr>
          <w:lang w:val="de-DE"/>
        </w:rPr>
        <w:object w:dxaOrig="9072" w:dyaOrig="10073">
          <v:shape id="_x0000_i1067" type="#_x0000_t75" style="width:453.6pt;height:504.15pt" o:ole="">
            <v:imagedata r:id="rId119" o:title=""/>
          </v:shape>
          <o:OLEObject Type="Embed" ProgID="Word.Document.8" ShapeID="_x0000_i1067" DrawAspect="Content" ObjectID="_1576931429" r:id="rId120">
            <o:FieldCodes>\s</o:FieldCodes>
          </o:OLEObject>
        </w:object>
      </w:r>
    </w:p>
    <w:p w:rsidR="00137F73" w:rsidRDefault="00137F73" w:rsidP="00137F73">
      <w:pPr>
        <w:rPr>
          <w:lang w:val="de-DE"/>
        </w:rPr>
      </w:pPr>
    </w:p>
    <w:p w:rsidR="00137F73" w:rsidRDefault="00137F73" w:rsidP="00137F73">
      <w:pPr>
        <w:rPr>
          <w:lang w:val="de-DE"/>
        </w:rPr>
      </w:pPr>
    </w:p>
    <w:p w:rsidR="00137F73" w:rsidRDefault="00137F73" w:rsidP="00137F73">
      <w:pPr>
        <w:rPr>
          <w:lang w:val="de-DE"/>
        </w:rPr>
      </w:pPr>
    </w:p>
    <w:p w:rsidR="00137F73" w:rsidRDefault="00137F73" w:rsidP="00137F73">
      <w:pPr>
        <w:rPr>
          <w:lang w:val="de-DE"/>
        </w:rPr>
      </w:pPr>
    </w:p>
    <w:p w:rsidR="00137F73" w:rsidRDefault="00137F73" w:rsidP="00137F73">
      <w:pPr>
        <w:rPr>
          <w:lang w:val="de-DE"/>
        </w:rPr>
      </w:pPr>
    </w:p>
    <w:p w:rsidR="00137F73" w:rsidRDefault="00137F73" w:rsidP="00137F73">
      <w:pPr>
        <w:rPr>
          <w:lang w:val="de-DE"/>
        </w:rPr>
      </w:pPr>
    </w:p>
    <w:p w:rsidR="00137F73" w:rsidRDefault="00137F73" w:rsidP="00137F73">
      <w:pPr>
        <w:rPr>
          <w:lang w:val="de-DE"/>
        </w:rPr>
      </w:pPr>
    </w:p>
    <w:p w:rsidR="00137F73" w:rsidRDefault="00137F73" w:rsidP="00137F73">
      <w:pPr>
        <w:rPr>
          <w:lang w:val="de-DE"/>
        </w:rPr>
      </w:pPr>
    </w:p>
    <w:p w:rsidR="00137F73" w:rsidRDefault="00137F73" w:rsidP="00137F73">
      <w:pPr>
        <w:rPr>
          <w:lang w:val="de-DE"/>
        </w:rPr>
      </w:pPr>
    </w:p>
    <w:p w:rsidR="00137F73" w:rsidRDefault="00137F73" w:rsidP="00137F73">
      <w:pPr>
        <w:rPr>
          <w:lang w:val="de-DE"/>
        </w:rPr>
      </w:pPr>
    </w:p>
    <w:p w:rsidR="00137F73" w:rsidRDefault="00137F73" w:rsidP="00137F73">
      <w:pPr>
        <w:rPr>
          <w:lang w:val="de-DE"/>
        </w:rPr>
      </w:pPr>
    </w:p>
    <w:p w:rsidR="00137F73" w:rsidRDefault="00137F73" w:rsidP="00137F73">
      <w:pPr>
        <w:rPr>
          <w:lang w:val="de-DE"/>
        </w:rPr>
      </w:pPr>
    </w:p>
    <w:bookmarkStart w:id="31" w:name="_MON_1400921890"/>
    <w:bookmarkEnd w:id="31"/>
    <w:p w:rsidR="00137F73" w:rsidRDefault="002E7485" w:rsidP="00137F73">
      <w:pPr>
        <w:rPr>
          <w:lang w:val="de-DE"/>
        </w:rPr>
      </w:pPr>
      <w:r w:rsidRPr="007122F0">
        <w:rPr>
          <w:lang w:val="de-DE"/>
        </w:rPr>
        <w:object w:dxaOrig="9072" w:dyaOrig="13585">
          <v:shape id="_x0000_i1068" type="#_x0000_t75" style="width:453.6pt;height:679.25pt" o:ole="">
            <v:imagedata r:id="rId121" o:title=""/>
          </v:shape>
          <o:OLEObject Type="Embed" ProgID="Word.Document.8" ShapeID="_x0000_i1068" DrawAspect="Content" ObjectID="_1576931430" r:id="rId122">
            <o:FieldCodes>\s</o:FieldCodes>
          </o:OLEObject>
        </w:object>
      </w:r>
      <w:bookmarkStart w:id="32" w:name="_MON_1400921910"/>
      <w:bookmarkEnd w:id="32"/>
      <w:r w:rsidR="00306C26" w:rsidRPr="007122F0">
        <w:rPr>
          <w:lang w:val="de-DE"/>
        </w:rPr>
        <w:object w:dxaOrig="9072" w:dyaOrig="13753">
          <v:shape id="_x0000_i1069" type="#_x0000_t75" style="width:453.6pt;height:687.65pt" o:ole="">
            <v:imagedata r:id="rId123" o:title=""/>
          </v:shape>
          <o:OLEObject Type="Embed" ProgID="Word.Document.8" ShapeID="_x0000_i1069" DrawAspect="Content" ObjectID="_1576931431" r:id="rId124">
            <o:FieldCodes>\s</o:FieldCodes>
          </o:OLEObject>
        </w:object>
      </w:r>
      <w:r w:rsidR="00137F73">
        <w:rPr>
          <w:lang w:val="de-DE"/>
        </w:rPr>
        <w:br w:type="page"/>
      </w:r>
    </w:p>
    <w:bookmarkStart w:id="33" w:name="_MON_1400922306"/>
    <w:bookmarkEnd w:id="33"/>
    <w:bookmarkStart w:id="34" w:name="_MON_1400921945"/>
    <w:bookmarkEnd w:id="34"/>
    <w:p w:rsidR="00137F73" w:rsidRDefault="004B20B1" w:rsidP="00137F73">
      <w:pPr>
        <w:rPr>
          <w:lang w:val="de-DE"/>
        </w:rPr>
      </w:pPr>
      <w:r w:rsidRPr="007122F0">
        <w:rPr>
          <w:lang w:val="de-DE"/>
        </w:rPr>
        <w:object w:dxaOrig="9072" w:dyaOrig="13789">
          <v:shape id="_x0000_i1070" type="#_x0000_t75" style="width:453.6pt;height:690.15pt" o:ole="">
            <v:imagedata r:id="rId125" o:title=""/>
          </v:shape>
          <o:OLEObject Type="Embed" ProgID="Word.Document.8" ShapeID="_x0000_i1070" DrawAspect="Content" ObjectID="_1576931432" r:id="rId126">
            <o:FieldCodes>\s</o:FieldCodes>
          </o:OLEObject>
        </w:object>
      </w:r>
      <w:r w:rsidR="00137F73">
        <w:rPr>
          <w:lang w:val="de-DE"/>
        </w:rPr>
        <w:br w:type="page"/>
      </w:r>
    </w:p>
    <w:bookmarkStart w:id="35" w:name="_MON_1400922026"/>
    <w:bookmarkEnd w:id="35"/>
    <w:p w:rsidR="00137F73" w:rsidRDefault="00452922" w:rsidP="00137F73">
      <w:pPr>
        <w:rPr>
          <w:lang w:val="de-DE"/>
        </w:rPr>
      </w:pPr>
      <w:r w:rsidRPr="007122F0">
        <w:rPr>
          <w:lang w:val="de-DE"/>
        </w:rPr>
        <w:object w:dxaOrig="9072" w:dyaOrig="13807">
          <v:shape id="_x0000_i1071" type="#_x0000_t75" style="width:453.6pt;height:689.65pt" o:ole="">
            <v:imagedata r:id="rId127" o:title=""/>
          </v:shape>
          <o:OLEObject Type="Embed" ProgID="Word.Document.8" ShapeID="_x0000_i1071" DrawAspect="Content" ObjectID="_1576931433" r:id="rId128">
            <o:FieldCodes>\s</o:FieldCodes>
          </o:OLEObject>
        </w:object>
      </w:r>
      <w:r w:rsidR="00137F73">
        <w:rPr>
          <w:lang w:val="de-DE"/>
        </w:rPr>
        <w:br w:type="page"/>
      </w:r>
    </w:p>
    <w:p w:rsidR="00137F73" w:rsidRPr="00021052" w:rsidRDefault="00137F73" w:rsidP="00137F73">
      <w:pPr>
        <w:pStyle w:val="Rubrik1"/>
      </w:pPr>
      <w:r w:rsidRPr="005E7D60">
        <w:lastRenderedPageBreak/>
        <w:t>Kemilaboration 1: Identifiering av lösningar</w:t>
      </w:r>
    </w:p>
    <w:p w:rsidR="00137F73" w:rsidRDefault="00137F73" w:rsidP="00137F73">
      <w:pPr>
        <w:rPr>
          <w:b/>
          <w:i/>
        </w:rPr>
      </w:pPr>
    </w:p>
    <w:p w:rsidR="00137F73" w:rsidRDefault="00137F73" w:rsidP="00137F73">
      <w:pPr>
        <w:pStyle w:val="Rubrik2"/>
      </w:pPr>
      <w:r>
        <w:tab/>
      </w:r>
      <w:r>
        <w:tab/>
        <w:t>Riskbedömning</w:t>
      </w:r>
    </w:p>
    <w:p w:rsidR="00137F73" w:rsidRDefault="00137F73" w:rsidP="00137F73">
      <w:pPr>
        <w:ind w:left="1304" w:firstLine="1304"/>
      </w:pPr>
    </w:p>
    <w:p w:rsidR="00137F73" w:rsidRPr="00034406" w:rsidRDefault="00137F73" w:rsidP="00137F73">
      <w:pPr>
        <w:ind w:left="1304" w:firstLine="1304"/>
      </w:pPr>
      <w:r w:rsidRPr="00034406">
        <w:t>Måttligt riskfylld laboration</w:t>
      </w:r>
    </w:p>
    <w:p w:rsidR="00137F73" w:rsidRDefault="00137F73" w:rsidP="00137F73"/>
    <w:p w:rsidR="00137F73" w:rsidRDefault="00137F73" w:rsidP="00137F73">
      <w:pPr>
        <w:ind w:left="2608" w:hanging="2608"/>
      </w:pPr>
      <w:r>
        <w:rPr>
          <w:b/>
        </w:rPr>
        <w:t>Risker:</w:t>
      </w:r>
      <w:r>
        <w:rPr>
          <w:b/>
        </w:rPr>
        <w:tab/>
      </w:r>
      <w:r>
        <w:t xml:space="preserve">Stänk av sura och basiska lösningar kan ge skador på hud och ögon. </w:t>
      </w:r>
    </w:p>
    <w:p w:rsidR="00137F73" w:rsidRDefault="00137F73" w:rsidP="00137F73">
      <w:pPr>
        <w:ind w:left="1304" w:firstLine="1304"/>
      </w:pPr>
      <w:r>
        <w:t>Laborationens samtliga lösningar är farliga att förtära.</w:t>
      </w:r>
    </w:p>
    <w:p w:rsidR="00137F73" w:rsidRDefault="00137F73" w:rsidP="00137F73">
      <w:pPr>
        <w:ind w:left="2608"/>
      </w:pPr>
      <w:r>
        <w:t>Stänk av silvernitrat kan, om det hamnar i ögonen, ge utfällning av svårlöslig silverklorid.</w:t>
      </w:r>
    </w:p>
    <w:p w:rsidR="00137F73" w:rsidRDefault="00137F73" w:rsidP="00137F73"/>
    <w:p w:rsidR="00137F73" w:rsidRDefault="00137F73" w:rsidP="00137F73">
      <w:pPr>
        <w:ind w:left="2608" w:hanging="2608"/>
      </w:pPr>
      <w:r>
        <w:rPr>
          <w:b/>
        </w:rPr>
        <w:t>Miljöaspekter:</w:t>
      </w:r>
      <w:r>
        <w:rPr>
          <w:b/>
        </w:rPr>
        <w:tab/>
      </w:r>
      <w:r>
        <w:t>Lösningar av bariumsalter, silversalter och kopparsalter innehåller joner av tungmetaller som är skadliga för miljön.</w:t>
      </w:r>
    </w:p>
    <w:p w:rsidR="00137F73" w:rsidRDefault="00137F73" w:rsidP="00137F73">
      <w:pPr>
        <w:ind w:left="2608" w:hanging="2608"/>
      </w:pPr>
    </w:p>
    <w:p w:rsidR="00137F73" w:rsidRDefault="00137F73" w:rsidP="00137F73">
      <w:pPr>
        <w:ind w:left="2608" w:hanging="2608"/>
      </w:pPr>
      <w:r>
        <w:rPr>
          <w:b/>
        </w:rPr>
        <w:t>Åtgärder:</w:t>
      </w:r>
      <w:r>
        <w:rPr>
          <w:b/>
        </w:rPr>
        <w:tab/>
      </w:r>
      <w:r>
        <w:t>Använd skyddsglasögon och skyddsrock.</w:t>
      </w:r>
    </w:p>
    <w:p w:rsidR="00137F73" w:rsidRDefault="00137F73" w:rsidP="00137F73">
      <w:pPr>
        <w:ind w:left="2608" w:hanging="2608"/>
      </w:pPr>
      <w:r>
        <w:tab/>
        <w:t>Samla in bariumsalt-, silversalt- och kopparsaltlösningar i ett av läraren anvisat kärl.</w:t>
      </w:r>
    </w:p>
    <w:p w:rsidR="00137F73" w:rsidRDefault="00137F73" w:rsidP="00137F73">
      <w:pPr>
        <w:pStyle w:val="Rubrik2"/>
      </w:pPr>
      <w:r>
        <w:rPr>
          <w:sz w:val="24"/>
        </w:rPr>
        <w:tab/>
      </w:r>
      <w:r>
        <w:rPr>
          <w:sz w:val="24"/>
        </w:rPr>
        <w:tab/>
      </w:r>
      <w:r>
        <w:t>Laborationsinstruktion</w:t>
      </w:r>
    </w:p>
    <w:p w:rsidR="00137F73" w:rsidRDefault="00137F73" w:rsidP="00137F73">
      <w:pPr>
        <w:ind w:left="2608" w:hanging="2608"/>
      </w:pPr>
    </w:p>
    <w:p w:rsidR="00137F73" w:rsidRDefault="00137F73" w:rsidP="00137F73">
      <w:pPr>
        <w:ind w:left="2608" w:hanging="2608"/>
      </w:pPr>
      <w:r>
        <w:rPr>
          <w:b/>
        </w:rPr>
        <w:t>Uppgift:</w:t>
      </w:r>
      <w:r>
        <w:rPr>
          <w:b/>
        </w:rPr>
        <w:tab/>
      </w:r>
      <w:r>
        <w:t xml:space="preserve">Att identifiera fem lösningar: </w:t>
      </w:r>
      <w:proofErr w:type="spellStart"/>
      <w:r>
        <w:t>NaOH</w:t>
      </w:r>
      <w:proofErr w:type="spellEnd"/>
      <w:r>
        <w:t xml:space="preserve">, </w:t>
      </w:r>
      <w:proofErr w:type="spellStart"/>
      <w:r>
        <w:t>NaCl</w:t>
      </w:r>
      <w:proofErr w:type="spellEnd"/>
      <w:r>
        <w:t>, CuSO</w:t>
      </w:r>
      <w:r w:rsidRPr="00A76DFE">
        <w:rPr>
          <w:vertAlign w:val="subscript"/>
        </w:rPr>
        <w:t>4</w:t>
      </w:r>
      <w:r>
        <w:t xml:space="preserve">, </w:t>
      </w:r>
      <w:r w:rsidRPr="000E2419">
        <w:t>H</w:t>
      </w:r>
      <w:r w:rsidRPr="000E2419">
        <w:rPr>
          <w:vertAlign w:val="subscript"/>
        </w:rPr>
        <w:t>2</w:t>
      </w:r>
      <w:r w:rsidRPr="000E2419">
        <w:t>SO</w:t>
      </w:r>
      <w:r w:rsidRPr="000E2419">
        <w:rPr>
          <w:vertAlign w:val="subscript"/>
        </w:rPr>
        <w:t>4</w:t>
      </w:r>
      <w:r>
        <w:t xml:space="preserve"> och HNO</w:t>
      </w:r>
      <w:r w:rsidRPr="00A76DFE">
        <w:rPr>
          <w:vertAlign w:val="subscript"/>
        </w:rPr>
        <w:t>3</w:t>
      </w:r>
      <w:r>
        <w:t>. Er uppgift blir att lista ut vilken lösnin</w:t>
      </w:r>
      <w:r w:rsidR="009B49A3">
        <w:t>g som finns i vilken flaska (A-E</w:t>
      </w:r>
      <w:r>
        <w:t>).</w:t>
      </w:r>
    </w:p>
    <w:p w:rsidR="00137F73" w:rsidRDefault="00137F73" w:rsidP="00137F73">
      <w:pPr>
        <w:ind w:left="2608" w:hanging="2608"/>
      </w:pPr>
    </w:p>
    <w:p w:rsidR="00137F73" w:rsidRDefault="00137F73" w:rsidP="00137F73">
      <w:pPr>
        <w:ind w:left="2608" w:hanging="2608"/>
      </w:pPr>
      <w:r>
        <w:rPr>
          <w:b/>
        </w:rPr>
        <w:t>Hjälp på vägen:</w:t>
      </w:r>
      <w:r>
        <w:rPr>
          <w:b/>
        </w:rPr>
        <w:tab/>
      </w:r>
      <w:r>
        <w:t>En viktig uppgift för kemisten är att kunna identifiera olika ämnen. Tänk bara på alla brottsplatsundersökningar!</w:t>
      </w:r>
    </w:p>
    <w:p w:rsidR="00137F73" w:rsidRDefault="00137F73" w:rsidP="00137F73">
      <w:pPr>
        <w:ind w:left="2608" w:hanging="2608"/>
      </w:pPr>
      <w:r>
        <w:rPr>
          <w:b/>
        </w:rPr>
        <w:tab/>
      </w:r>
      <w:r>
        <w:t>Under den här laborationen kan ni ha hjälp av följande:</w:t>
      </w:r>
    </w:p>
    <w:p w:rsidR="00137F73" w:rsidRDefault="00137F73" w:rsidP="00DA74E7">
      <w:pPr>
        <w:numPr>
          <w:ilvl w:val="0"/>
          <w:numId w:val="1"/>
        </w:numPr>
      </w:pPr>
      <w:r>
        <w:t>Sura lösningar blir gula vid tillsats av indikatorn BTB</w:t>
      </w:r>
    </w:p>
    <w:p w:rsidR="00137F73" w:rsidRDefault="00137F73" w:rsidP="00DA74E7">
      <w:pPr>
        <w:numPr>
          <w:ilvl w:val="0"/>
          <w:numId w:val="1"/>
        </w:numPr>
      </w:pPr>
      <w:r>
        <w:t>Basiska lösningar blir blåa vid tillsats av indikatorn BTB</w:t>
      </w:r>
    </w:p>
    <w:p w:rsidR="00137F73" w:rsidRDefault="00137F73" w:rsidP="00DA74E7">
      <w:pPr>
        <w:numPr>
          <w:ilvl w:val="0"/>
          <w:numId w:val="1"/>
        </w:numPr>
      </w:pPr>
      <w:r>
        <w:t>När en silvernitratlösning sätts till en lösning som innehåller kloridjoner bildas en vit fällning av silverklorid.</w:t>
      </w:r>
    </w:p>
    <w:p w:rsidR="00137F73" w:rsidRDefault="00137F73" w:rsidP="00DA74E7">
      <w:pPr>
        <w:numPr>
          <w:ilvl w:val="0"/>
          <w:numId w:val="1"/>
        </w:numPr>
      </w:pPr>
      <w:r>
        <w:t>Tillsätter man en bariumkloridlösning till en lösning som innehåller sulfatjoner bildas en vit fällning av bariumsulfat.</w:t>
      </w:r>
    </w:p>
    <w:p w:rsidR="00137F73" w:rsidRDefault="00137F73" w:rsidP="00DA74E7">
      <w:pPr>
        <w:numPr>
          <w:ilvl w:val="0"/>
          <w:numId w:val="1"/>
        </w:numPr>
      </w:pPr>
      <w:r>
        <w:t>En lösning innehållande kopparjoner har blå färg</w:t>
      </w:r>
    </w:p>
    <w:p w:rsidR="00137F73" w:rsidRDefault="00137F73" w:rsidP="00137F73"/>
    <w:p w:rsidR="00137F73" w:rsidRDefault="00137F73" w:rsidP="00137F73">
      <w:pPr>
        <w:ind w:left="2608" w:hanging="2608"/>
      </w:pPr>
      <w:r>
        <w:rPr>
          <w:b/>
        </w:rPr>
        <w:t>Redovisning:</w:t>
      </w:r>
      <w:r>
        <w:rPr>
          <w:b/>
        </w:rPr>
        <w:tab/>
      </w:r>
      <w:r>
        <w:t>Laborationsrapport skriven på dator. Läraren berättar mer under laborationstillfället.</w:t>
      </w:r>
    </w:p>
    <w:p w:rsidR="00137F73" w:rsidRDefault="00137F73" w:rsidP="00137F73"/>
    <w:p w:rsidR="00137F73" w:rsidRDefault="00137F73" w:rsidP="00137F73">
      <w:pPr>
        <w:ind w:left="2608" w:hanging="2608"/>
        <w:rPr>
          <w:b/>
        </w:rPr>
      </w:pPr>
    </w:p>
    <w:p w:rsidR="00E72FBD" w:rsidRDefault="00E72FBD">
      <w:pPr>
        <w:rPr>
          <w:rFonts w:ascii="Arial" w:hAnsi="Arial" w:cs="Arial"/>
          <w:b/>
          <w:bCs/>
          <w:kern w:val="32"/>
          <w:sz w:val="32"/>
          <w:szCs w:val="32"/>
        </w:rPr>
      </w:pPr>
      <w:r>
        <w:br w:type="page"/>
      </w:r>
    </w:p>
    <w:p w:rsidR="007B7004" w:rsidRDefault="007B7004" w:rsidP="007B7004">
      <w:pPr>
        <w:pStyle w:val="Rubrik1"/>
      </w:pPr>
      <w:r>
        <w:lastRenderedPageBreak/>
        <w:t>Kemilaboration 2: Stökiometri</w:t>
      </w:r>
    </w:p>
    <w:p w:rsidR="007B7004" w:rsidRDefault="007B7004" w:rsidP="007B7004">
      <w:pPr>
        <w:ind w:left="2608"/>
      </w:pPr>
    </w:p>
    <w:p w:rsidR="007B7004" w:rsidRDefault="007B7004" w:rsidP="007B7004">
      <w:pPr>
        <w:pStyle w:val="Rubrik2"/>
        <w:ind w:left="1304" w:firstLine="1304"/>
      </w:pPr>
      <w:r>
        <w:t>Laborationsinstruktion</w:t>
      </w:r>
    </w:p>
    <w:p w:rsidR="007B7004" w:rsidRDefault="007B7004" w:rsidP="007B7004"/>
    <w:p w:rsidR="007B7004" w:rsidRDefault="007B7004" w:rsidP="007B7004">
      <w:pPr>
        <w:ind w:left="2608" w:hanging="2608"/>
      </w:pPr>
      <w:r>
        <w:rPr>
          <w:b/>
        </w:rPr>
        <w:t>Uppgift:</w:t>
      </w:r>
      <w:r>
        <w:rPr>
          <w:b/>
        </w:rPr>
        <w:tab/>
      </w:r>
      <w:r>
        <w:t>2a) Att beräkna antalet kristallvatten per formelenhet kopparsulfat.</w:t>
      </w:r>
    </w:p>
    <w:p w:rsidR="007B7004" w:rsidRDefault="007B7004" w:rsidP="007B7004">
      <w:pPr>
        <w:ind w:left="2608" w:firstLine="2"/>
      </w:pPr>
      <w:r>
        <w:t>2b) Att utifrån tre givna reaktionsformler välja den korrekta reaktionsformeln för reaktionen då natriumvätekarbonat upphettas.</w:t>
      </w:r>
    </w:p>
    <w:p w:rsidR="007B7004" w:rsidRDefault="007B7004" w:rsidP="007B7004">
      <w:pPr>
        <w:ind w:left="2608" w:hanging="2608"/>
        <w:rPr>
          <w:sz w:val="34"/>
        </w:rPr>
      </w:pPr>
    </w:p>
    <w:p w:rsidR="007B7004" w:rsidRDefault="007B7004" w:rsidP="007B7004">
      <w:r>
        <w:rPr>
          <w:b/>
        </w:rPr>
        <w:t>Risker:</w:t>
      </w:r>
      <w:r>
        <w:rPr>
          <w:b/>
        </w:rPr>
        <w:tab/>
      </w:r>
      <w:r>
        <w:rPr>
          <w:b/>
        </w:rPr>
        <w:tab/>
      </w:r>
      <w:r>
        <w:t>Kopparsulfat är giftigt</w:t>
      </w:r>
    </w:p>
    <w:p w:rsidR="007B7004" w:rsidRDefault="007B7004" w:rsidP="007B7004">
      <w:pPr>
        <w:ind w:left="2608" w:firstLine="2"/>
      </w:pPr>
      <w:r>
        <w:t>Risk för brännskada på hud och risk för antändning av (långt) hår vid hantering av brännare.</w:t>
      </w:r>
    </w:p>
    <w:p w:rsidR="007B7004" w:rsidRDefault="007B7004" w:rsidP="007B7004"/>
    <w:p w:rsidR="007B7004" w:rsidRDefault="007B7004" w:rsidP="007B7004">
      <w:pPr>
        <w:ind w:left="2608" w:hanging="2608"/>
      </w:pPr>
      <w:r>
        <w:rPr>
          <w:b/>
        </w:rPr>
        <w:t>Miljöaspekter:</w:t>
      </w:r>
      <w:r>
        <w:rPr>
          <w:b/>
        </w:rPr>
        <w:tab/>
      </w:r>
      <w:r>
        <w:t>Kopparsulfat innehåller tungmetalljoner som skadar miljön.</w:t>
      </w:r>
    </w:p>
    <w:p w:rsidR="007B7004" w:rsidRDefault="007B7004" w:rsidP="007B7004"/>
    <w:p w:rsidR="007B7004" w:rsidRDefault="007B7004" w:rsidP="007B7004">
      <w:r>
        <w:rPr>
          <w:b/>
        </w:rPr>
        <w:t>Åtgärder:</w:t>
      </w:r>
      <w:r>
        <w:rPr>
          <w:b/>
        </w:rPr>
        <w:tab/>
      </w:r>
      <w:r>
        <w:rPr>
          <w:b/>
        </w:rPr>
        <w:tab/>
      </w:r>
      <w:r>
        <w:t>Använd skyddsglasögon och skyddsrock.</w:t>
      </w:r>
    </w:p>
    <w:p w:rsidR="007B7004" w:rsidRDefault="007B7004" w:rsidP="007B7004">
      <w:r>
        <w:tab/>
      </w:r>
      <w:r>
        <w:tab/>
      </w:r>
      <w:proofErr w:type="gramStart"/>
      <w:r>
        <w:t>Tag</w:t>
      </w:r>
      <w:proofErr w:type="gramEnd"/>
      <w:r>
        <w:t xml:space="preserve"> inte i kopparsulfat med fingrarna.</w:t>
      </w:r>
    </w:p>
    <w:p w:rsidR="007B7004" w:rsidRDefault="007B7004" w:rsidP="007B7004">
      <w:pPr>
        <w:ind w:left="2608"/>
      </w:pPr>
      <w:proofErr w:type="gramStart"/>
      <w:r>
        <w:t>Tag</w:t>
      </w:r>
      <w:proofErr w:type="gramEnd"/>
      <w:r>
        <w:t xml:space="preserve"> inte i den varma degeln med fingrarna och tänk på att degeln svalnar långsamt.</w:t>
      </w:r>
    </w:p>
    <w:p w:rsidR="007B7004" w:rsidRDefault="007B7004" w:rsidP="007B7004">
      <w:pPr>
        <w:ind w:left="2608"/>
      </w:pPr>
      <w:r>
        <w:t>Sätt upp långt hår.</w:t>
      </w:r>
    </w:p>
    <w:p w:rsidR="007B7004" w:rsidRDefault="007B7004" w:rsidP="007B7004">
      <w:pPr>
        <w:ind w:left="2608"/>
      </w:pPr>
      <w:r>
        <w:t>Vid brand - använd nöddusch, brandfilt och brandsläckare enligt anvisningar.</w:t>
      </w:r>
    </w:p>
    <w:p w:rsidR="007B7004" w:rsidRDefault="007B7004" w:rsidP="007B7004">
      <w:pPr>
        <w:ind w:left="2608"/>
      </w:pPr>
      <w:r>
        <w:t>Vid eventuell brännskada – skölj med ljummet vatten i flera minuter. Efter laborationen samlas kopparsulfaten upp i ett av läraren anvisat kärl.</w:t>
      </w:r>
    </w:p>
    <w:p w:rsidR="007B7004" w:rsidRDefault="007B7004" w:rsidP="007B7004">
      <w:pPr>
        <w:ind w:left="2608"/>
      </w:pPr>
    </w:p>
    <w:p w:rsidR="007B7004" w:rsidRDefault="007B7004" w:rsidP="007B7004">
      <w:pPr>
        <w:pStyle w:val="Rubrik2"/>
        <w:ind w:left="1304" w:firstLine="1304"/>
      </w:pPr>
      <w:bookmarkStart w:id="36" w:name="_Toc237829678"/>
      <w:r>
        <w:t>Laborationsinstruktion</w:t>
      </w:r>
      <w:bookmarkEnd w:id="36"/>
    </w:p>
    <w:p w:rsidR="007B7004" w:rsidRDefault="007B7004" w:rsidP="007B7004"/>
    <w:p w:rsidR="007B7004" w:rsidRDefault="007B7004" w:rsidP="007B7004">
      <w:pPr>
        <w:pStyle w:val="Brdtextmedindrag"/>
        <w:ind w:left="2608" w:hanging="2608"/>
      </w:pPr>
      <w:r>
        <w:rPr>
          <w:b/>
        </w:rPr>
        <w:t>Hjälp på vägen:</w:t>
      </w:r>
      <w:r>
        <w:rPr>
          <w:b/>
        </w:rPr>
        <w:tab/>
      </w:r>
      <w:r>
        <w:t xml:space="preserve">2a) Kopparsulfat är ett av många salter som kan innehålla kristall-vatten. Substansmängden kristallvatten per mol kopparsulfat kan bestämmas genom att man först väger upp </w:t>
      </w:r>
      <w:r w:rsidR="002E7485">
        <w:t xml:space="preserve">högst </w:t>
      </w:r>
      <w:r>
        <w:t xml:space="preserve">2,00 g (med två decimaler), kristalliserad kopparsulfat innehållande kristallvatten i en porslindegel i ca </w:t>
      </w:r>
      <w:r w:rsidR="002E7485">
        <w:t xml:space="preserve">12 </w:t>
      </w:r>
      <w:r>
        <w:t>minuter. Efter upphettning vägs saltet, som då förlorat sitt kristallvatten, på nytt. Viktminskningen utgörs av det vatten som försvunnit.</w:t>
      </w:r>
    </w:p>
    <w:p w:rsidR="007B7004" w:rsidRDefault="007B7004" w:rsidP="007B7004">
      <w:pPr>
        <w:ind w:left="2608" w:hanging="2608"/>
        <w:rPr>
          <w:b/>
          <w:i/>
          <w:sz w:val="28"/>
        </w:rPr>
      </w:pPr>
      <w:r>
        <w:rPr>
          <w:b/>
        </w:rPr>
        <w:tab/>
      </w:r>
      <w:r>
        <w:t xml:space="preserve">Med hjälp av dessa vägningar och </w:t>
      </w:r>
      <w:proofErr w:type="spellStart"/>
      <w:r>
        <w:t>molmassorna</w:t>
      </w:r>
      <w:proofErr w:type="spellEnd"/>
      <w:r>
        <w:t xml:space="preserve"> för ämnena kan saltes formel bestämmas. Vill man uttrycka sig kort kan man säga att ni ska bestämma heltalet x i kristalliserad kopparsulfat.</w:t>
      </w:r>
      <w:r>
        <w:rPr>
          <w:b/>
          <w:i/>
          <w:sz w:val="28"/>
        </w:rPr>
        <w:tab/>
      </w:r>
    </w:p>
    <w:p w:rsidR="007B7004" w:rsidRDefault="007B7004" w:rsidP="007B7004">
      <w:pPr>
        <w:pStyle w:val="Brdtextmedindrag"/>
        <w:ind w:left="2608"/>
      </w:pPr>
      <w:r>
        <w:t xml:space="preserve">2b) På samma sätt, väg upp 2,00 g(med två decimaler) i en porslin degel, natriumvätekarbonat och sedan upphetta degeln i ca </w:t>
      </w:r>
      <w:r w:rsidR="002E7485">
        <w:t xml:space="preserve">nio </w:t>
      </w:r>
      <w:r>
        <w:t>minuter. När degeln har svalnat väg upp på nytt.</w:t>
      </w:r>
    </w:p>
    <w:p w:rsidR="007B7004" w:rsidRDefault="007B7004" w:rsidP="007B7004">
      <w:pPr>
        <w:pStyle w:val="Brdtextmedindrag"/>
        <w:ind w:left="2608"/>
      </w:pPr>
      <w:r>
        <w:t>När natriumvätekarbonat upphettas sker en sönderdelning av saltet. Här följer tre alternativ till beskrivning av vad som sker:</w:t>
      </w:r>
    </w:p>
    <w:p w:rsidR="007B7004" w:rsidRDefault="007B7004" w:rsidP="007B7004">
      <w:pPr>
        <w:ind w:left="2608" w:hanging="2608"/>
      </w:pPr>
      <w:r>
        <w:tab/>
      </w:r>
    </w:p>
    <w:p w:rsidR="007B7004" w:rsidRDefault="007B7004" w:rsidP="007B7004">
      <w:pPr>
        <w:ind w:left="2608"/>
      </w:pPr>
    </w:p>
    <w:p w:rsidR="007B7004" w:rsidRDefault="007B7004" w:rsidP="007B7004">
      <w:pPr>
        <w:ind w:left="2608"/>
      </w:pPr>
    </w:p>
    <w:p w:rsidR="007B7004" w:rsidRDefault="007B7004" w:rsidP="007B7004">
      <w:pPr>
        <w:ind w:left="2608"/>
      </w:pPr>
      <w:proofErr w:type="gramStart"/>
      <w:r>
        <w:lastRenderedPageBreak/>
        <w:t xml:space="preserve">I )  </w:t>
      </w:r>
      <w:r w:rsidRPr="00530EC4">
        <w:rPr>
          <w:position w:val="-12"/>
        </w:rPr>
        <w:object w:dxaOrig="3520" w:dyaOrig="360">
          <v:shape id="_x0000_i1072" type="#_x0000_t75" style="width:175.8pt;height:18.4pt" o:ole="">
            <v:imagedata r:id="rId129" o:title=""/>
          </v:shape>
          <o:OLEObject Type="Embed" ProgID="Equation.3" ShapeID="_x0000_i1072" DrawAspect="Content" ObjectID="_1576931434" r:id="rId130"/>
        </w:object>
      </w:r>
    </w:p>
    <w:p w:rsidR="007B7004" w:rsidRDefault="007B7004" w:rsidP="007B7004">
      <w:pPr>
        <w:ind w:left="2608" w:hanging="2608"/>
      </w:pPr>
      <w:r>
        <w:tab/>
      </w:r>
      <w:proofErr w:type="gramStart"/>
      <w:r>
        <w:t xml:space="preserve">II )  </w:t>
      </w:r>
      <w:r w:rsidRPr="00530EC4">
        <w:rPr>
          <w:position w:val="-12"/>
        </w:rPr>
        <w:object w:dxaOrig="4620" w:dyaOrig="360">
          <v:shape id="_x0000_i1073" type="#_x0000_t75" style="width:231pt;height:18.4pt" o:ole="">
            <v:imagedata r:id="rId131" o:title=""/>
          </v:shape>
          <o:OLEObject Type="Embed" ProgID="Equation.3" ShapeID="_x0000_i1073" DrawAspect="Content" ObjectID="_1576931435" r:id="rId132"/>
        </w:object>
      </w:r>
    </w:p>
    <w:p w:rsidR="007B7004" w:rsidRDefault="007B7004" w:rsidP="007B7004">
      <w:pPr>
        <w:ind w:left="2608" w:hanging="2608"/>
      </w:pPr>
      <w:r>
        <w:tab/>
      </w:r>
      <w:proofErr w:type="gramStart"/>
      <w:r>
        <w:t xml:space="preserve">III )  </w:t>
      </w:r>
      <w:r w:rsidRPr="00530EC4">
        <w:rPr>
          <w:position w:val="-12"/>
        </w:rPr>
        <w:object w:dxaOrig="4820" w:dyaOrig="360">
          <v:shape id="_x0000_i1074" type="#_x0000_t75" style="width:241pt;height:18.4pt" o:ole="">
            <v:imagedata r:id="rId133" o:title=""/>
          </v:shape>
          <o:OLEObject Type="Embed" ProgID="Equation.3" ShapeID="_x0000_i1074" DrawAspect="Content" ObjectID="_1576931436" r:id="rId134"/>
        </w:object>
      </w:r>
    </w:p>
    <w:p w:rsidR="007B7004" w:rsidRDefault="007B7004" w:rsidP="007B7004">
      <w:pPr>
        <w:ind w:left="2608" w:hanging="2608"/>
      </w:pPr>
      <w:r>
        <w:tab/>
      </w:r>
    </w:p>
    <w:p w:rsidR="007B7004" w:rsidRDefault="007B7004" w:rsidP="007B7004">
      <w:pPr>
        <w:ind w:left="2608"/>
      </w:pPr>
      <w:r>
        <w:t xml:space="preserve">Ni väger upp natriumvätekarbonaten före och efter upphettning. Med hjälp av dessa vägningar, </w:t>
      </w:r>
      <w:proofErr w:type="spellStart"/>
      <w:r>
        <w:t>molmassorna</w:t>
      </w:r>
      <w:proofErr w:type="spellEnd"/>
      <w:r>
        <w:t xml:space="preserve"> för ämnena och berörd kemisk reaktion, kan man sedan, efter beräkningar lista ut vilken av de tre reaktionsformlerna som är den korrekta.</w:t>
      </w:r>
    </w:p>
    <w:p w:rsidR="007B7004" w:rsidRDefault="007B7004" w:rsidP="007B7004">
      <w:pPr>
        <w:ind w:left="2608" w:hanging="2608"/>
      </w:pPr>
    </w:p>
    <w:p w:rsidR="007B7004" w:rsidRDefault="007B7004" w:rsidP="007B7004">
      <w:pPr>
        <w:ind w:left="2608" w:hanging="2608"/>
      </w:pPr>
      <w:r>
        <w:rPr>
          <w:b/>
        </w:rPr>
        <w:t>Redovisning:</w:t>
      </w:r>
      <w:r>
        <w:rPr>
          <w:b/>
        </w:rPr>
        <w:tab/>
      </w:r>
      <w:r>
        <w:t xml:space="preserve">Individuell labbrapport </w:t>
      </w:r>
    </w:p>
    <w:p w:rsidR="007B7004" w:rsidRDefault="007B7004" w:rsidP="007B7004"/>
    <w:p w:rsidR="007B7004" w:rsidRDefault="007B7004">
      <w:pPr>
        <w:rPr>
          <w:rFonts w:ascii="Arial" w:hAnsi="Arial" w:cs="Arial"/>
          <w:b/>
          <w:bCs/>
          <w:kern w:val="32"/>
          <w:sz w:val="32"/>
          <w:szCs w:val="32"/>
        </w:rPr>
      </w:pPr>
      <w:r>
        <w:br w:type="page"/>
      </w:r>
    </w:p>
    <w:p w:rsidR="00137F73" w:rsidRPr="00021052" w:rsidRDefault="00137F73" w:rsidP="00137F73">
      <w:pPr>
        <w:pStyle w:val="Rubrik1"/>
      </w:pPr>
      <w:r>
        <w:lastRenderedPageBreak/>
        <w:t>Kemilaboration 3: Oxidation och reduktion</w:t>
      </w:r>
    </w:p>
    <w:p w:rsidR="00137F73" w:rsidRDefault="00137F73" w:rsidP="00137F73">
      <w:pPr>
        <w:rPr>
          <w:b/>
          <w:i/>
          <w:szCs w:val="24"/>
        </w:rPr>
      </w:pPr>
    </w:p>
    <w:p w:rsidR="00137F73" w:rsidRDefault="00137F73" w:rsidP="00137F73">
      <w:pPr>
        <w:pStyle w:val="Rubrik2"/>
      </w:pPr>
      <w:r>
        <w:tab/>
      </w:r>
      <w:r>
        <w:tab/>
        <w:t>Riskbedömning</w:t>
      </w:r>
    </w:p>
    <w:p w:rsidR="00137F73" w:rsidRPr="008D6F88" w:rsidRDefault="00137F73" w:rsidP="00137F73"/>
    <w:p w:rsidR="00137F73" w:rsidRPr="007A60BE" w:rsidRDefault="00137F73" w:rsidP="00137F73">
      <w:r>
        <w:rPr>
          <w:b/>
          <w:i/>
          <w:sz w:val="28"/>
        </w:rPr>
        <w:tab/>
      </w:r>
      <w:r>
        <w:rPr>
          <w:b/>
          <w:i/>
          <w:sz w:val="28"/>
        </w:rPr>
        <w:tab/>
      </w:r>
      <w:r w:rsidRPr="007A60BE">
        <w:t>Måttligt riskfylld laboration</w:t>
      </w:r>
    </w:p>
    <w:p w:rsidR="00137F73" w:rsidRPr="007A60BE" w:rsidRDefault="00137F73" w:rsidP="00137F73"/>
    <w:p w:rsidR="00137F73" w:rsidRPr="007A60BE" w:rsidRDefault="00137F73" w:rsidP="00137F73">
      <w:pPr>
        <w:ind w:left="2608" w:hanging="2608"/>
      </w:pPr>
      <w:r w:rsidRPr="007A60BE">
        <w:rPr>
          <w:b/>
        </w:rPr>
        <w:t>Risker:</w:t>
      </w:r>
      <w:r>
        <w:tab/>
      </w:r>
      <w:r w:rsidRPr="007A60BE">
        <w:t>Laborationens samtliga lösningar är farliga att förtära.</w:t>
      </w:r>
    </w:p>
    <w:p w:rsidR="00137F73" w:rsidRPr="007A60BE" w:rsidRDefault="00137F73" w:rsidP="00137F73">
      <w:pPr>
        <w:ind w:left="2608" w:hanging="2608"/>
      </w:pPr>
      <w:r w:rsidRPr="007A60BE">
        <w:tab/>
        <w:t>Stänk av silvernitrat kan, om det hamnar i ögonen, ge utfällning av svårlöslig silverklorid.</w:t>
      </w:r>
    </w:p>
    <w:p w:rsidR="00137F73" w:rsidRPr="007A60BE" w:rsidRDefault="00137F73" w:rsidP="00137F73">
      <w:pPr>
        <w:ind w:left="2608" w:hanging="2608"/>
      </w:pPr>
    </w:p>
    <w:p w:rsidR="00137F73" w:rsidRDefault="00137F73" w:rsidP="00137F73">
      <w:pPr>
        <w:ind w:left="2608" w:hanging="2608"/>
      </w:pPr>
      <w:r w:rsidRPr="007A60BE">
        <w:rPr>
          <w:b/>
        </w:rPr>
        <w:t>Miljöaspekter:</w:t>
      </w:r>
      <w:r w:rsidRPr="007A60BE">
        <w:rPr>
          <w:b/>
        </w:rPr>
        <w:tab/>
      </w:r>
      <w:r w:rsidRPr="007A60BE">
        <w:t>Lösningar av silversalter och kopparsalter innehåller joner av tungmetaller som är skadliga för miljön.</w:t>
      </w:r>
    </w:p>
    <w:p w:rsidR="00137F73" w:rsidRDefault="00137F73" w:rsidP="00137F73">
      <w:pPr>
        <w:ind w:left="2608" w:hanging="2608"/>
        <w:rPr>
          <w:b/>
          <w:i/>
          <w:sz w:val="28"/>
        </w:rPr>
      </w:pPr>
    </w:p>
    <w:p w:rsidR="00137F73" w:rsidRDefault="00137F73" w:rsidP="00137F73">
      <w:pPr>
        <w:ind w:left="2608" w:hanging="2608"/>
      </w:pPr>
      <w:r>
        <w:rPr>
          <w:b/>
        </w:rPr>
        <w:t>Åtgärder:</w:t>
      </w:r>
      <w:r>
        <w:rPr>
          <w:b/>
        </w:rPr>
        <w:tab/>
      </w:r>
      <w:r>
        <w:t>Använd skyddsglasögon och skyddsrock.</w:t>
      </w:r>
    </w:p>
    <w:p w:rsidR="00137F73" w:rsidRDefault="00137F73" w:rsidP="00137F73">
      <w:pPr>
        <w:ind w:left="2608" w:hanging="2608"/>
      </w:pPr>
      <w:r>
        <w:rPr>
          <w:b/>
        </w:rPr>
        <w:tab/>
      </w:r>
      <w:r>
        <w:t>Samla in alla saltlösningar i ett av läraren anvisat kärl.</w:t>
      </w:r>
    </w:p>
    <w:p w:rsidR="00137F73" w:rsidRDefault="00137F73" w:rsidP="00137F73">
      <w:pPr>
        <w:ind w:left="2608" w:hanging="2608"/>
      </w:pPr>
      <w:r>
        <w:tab/>
        <w:t>Detsamma gäller för metallbitarna.</w:t>
      </w:r>
    </w:p>
    <w:p w:rsidR="00137F73" w:rsidRDefault="00137F73" w:rsidP="00137F73">
      <w:pPr>
        <w:ind w:left="2608" w:hanging="2608"/>
      </w:pPr>
    </w:p>
    <w:p w:rsidR="00137F73" w:rsidRDefault="00137F73" w:rsidP="00137F73">
      <w:pPr>
        <w:pStyle w:val="Rubrik2"/>
      </w:pPr>
      <w:r>
        <w:rPr>
          <w:sz w:val="24"/>
        </w:rPr>
        <w:tab/>
      </w:r>
      <w:r>
        <w:rPr>
          <w:sz w:val="24"/>
        </w:rPr>
        <w:tab/>
      </w:r>
      <w:r>
        <w:t>Laborationsinstruktion</w:t>
      </w:r>
    </w:p>
    <w:p w:rsidR="00137F73" w:rsidRDefault="00137F73" w:rsidP="00137F73">
      <w:pPr>
        <w:ind w:left="2608" w:hanging="2608"/>
        <w:rPr>
          <w:b/>
        </w:rPr>
      </w:pPr>
    </w:p>
    <w:p w:rsidR="00137F73" w:rsidRPr="00F53E3E" w:rsidRDefault="00137F73" w:rsidP="00137F73">
      <w:pPr>
        <w:ind w:left="2608" w:hanging="2608"/>
      </w:pPr>
      <w:r w:rsidRPr="00F53E3E">
        <w:rPr>
          <w:b/>
        </w:rPr>
        <w:t>Uppgift:</w:t>
      </w:r>
      <w:r w:rsidRPr="00F53E3E">
        <w:rPr>
          <w:b/>
        </w:rPr>
        <w:tab/>
      </w:r>
      <w:r w:rsidRPr="00F53E3E">
        <w:t>a) Att komma fram till vilken flaska</w:t>
      </w:r>
      <w:r>
        <w:t xml:space="preserve"> (A-D)</w:t>
      </w:r>
      <w:r w:rsidRPr="00F53E3E">
        <w:t xml:space="preserve"> so</w:t>
      </w:r>
      <w:r>
        <w:t xml:space="preserve">m innehåller vilken </w:t>
      </w:r>
      <w:proofErr w:type="spellStart"/>
      <w:r>
        <w:t>metalljon</w:t>
      </w:r>
      <w:proofErr w:type="spellEnd"/>
      <w:r>
        <w:t>, Cu</w:t>
      </w:r>
      <w:r w:rsidRPr="00A76DFE">
        <w:rPr>
          <w:vertAlign w:val="superscript"/>
        </w:rPr>
        <w:t>2+,</w:t>
      </w:r>
      <w:r>
        <w:t xml:space="preserve"> Ag</w:t>
      </w:r>
      <w:r w:rsidRPr="00A76DFE">
        <w:rPr>
          <w:vertAlign w:val="superscript"/>
        </w:rPr>
        <w:t>+</w:t>
      </w:r>
      <w:r>
        <w:t>, Mg</w:t>
      </w:r>
      <w:r w:rsidRPr="00A76DFE">
        <w:rPr>
          <w:vertAlign w:val="superscript"/>
        </w:rPr>
        <w:t>2+</w:t>
      </w:r>
      <w:r>
        <w:t xml:space="preserve"> och Zn</w:t>
      </w:r>
      <w:r w:rsidRPr="00A76DFE">
        <w:rPr>
          <w:vertAlign w:val="superscript"/>
        </w:rPr>
        <w:t>2+.</w:t>
      </w:r>
    </w:p>
    <w:p w:rsidR="00137F73" w:rsidRPr="00F53E3E" w:rsidRDefault="00137F73" w:rsidP="00137F73">
      <w:pPr>
        <w:ind w:left="2608" w:hanging="2608"/>
      </w:pPr>
      <w:r w:rsidRPr="00F53E3E">
        <w:tab/>
        <w:t xml:space="preserve">b) </w:t>
      </w:r>
      <w:r>
        <w:t>Att f</w:t>
      </w:r>
      <w:r w:rsidRPr="00F53E3E">
        <w:t>å ut rent koppar och rent silver ur en lösning som innehåller både kopparjoner och silverjoner</w:t>
      </w:r>
      <w:r>
        <w:t>.</w:t>
      </w:r>
    </w:p>
    <w:p w:rsidR="00137F73" w:rsidRPr="00F53E3E" w:rsidRDefault="00137F73" w:rsidP="00137F73">
      <w:pPr>
        <w:ind w:left="2608" w:hanging="2608"/>
        <w:rPr>
          <w:b/>
          <w:i/>
          <w:sz w:val="28"/>
        </w:rPr>
      </w:pPr>
    </w:p>
    <w:p w:rsidR="00137F73" w:rsidRDefault="00137F73" w:rsidP="00137F73">
      <w:pPr>
        <w:ind w:left="2608" w:hanging="2608"/>
      </w:pPr>
      <w:r w:rsidRPr="00F53E3E">
        <w:rPr>
          <w:b/>
        </w:rPr>
        <w:t>Hjälp på vägen:</w:t>
      </w:r>
      <w:r w:rsidRPr="00F53E3E">
        <w:rPr>
          <w:b/>
        </w:rPr>
        <w:tab/>
      </w:r>
      <w:r>
        <w:t xml:space="preserve">Ni har fyra saltlösningar innehållande de fyra olika metalljonslagen som ni kan hälla upp i märkta provrör. </w:t>
      </w:r>
    </w:p>
    <w:p w:rsidR="00137F73" w:rsidRPr="009A7AEF" w:rsidRDefault="00137F73" w:rsidP="00137F73">
      <w:pPr>
        <w:ind w:left="2608" w:hanging="2608"/>
      </w:pPr>
      <w:r>
        <w:rPr>
          <w:b/>
        </w:rPr>
        <w:tab/>
      </w:r>
      <w:r>
        <w:t>Dessutom har ni tillgång till koppar, silver, magnesium och zink i metallform. Välj själva vilka metaller ni vill stoppa i vilka lösningar för att lösa uppgiften.</w:t>
      </w:r>
    </w:p>
    <w:p w:rsidR="00137F73" w:rsidRPr="00F53E3E" w:rsidRDefault="00137F73" w:rsidP="00137F73">
      <w:pPr>
        <w:ind w:left="2608" w:hanging="2608"/>
      </w:pPr>
    </w:p>
    <w:p w:rsidR="00137F73" w:rsidRDefault="00137F73" w:rsidP="00137F73">
      <w:pPr>
        <w:ind w:left="2608" w:hanging="2608"/>
      </w:pPr>
      <w:r w:rsidRPr="00F53E3E">
        <w:rPr>
          <w:b/>
        </w:rPr>
        <w:t>Redovisning:</w:t>
      </w:r>
      <w:r w:rsidRPr="00F53E3E">
        <w:rPr>
          <w:b/>
        </w:rPr>
        <w:tab/>
      </w:r>
      <w:r>
        <w:t>Förenklad</w:t>
      </w:r>
      <w:r w:rsidRPr="00F53E3E">
        <w:t xml:space="preserve"> redovisning vid laborationstillfället:</w:t>
      </w:r>
    </w:p>
    <w:p w:rsidR="00137F73" w:rsidRPr="00F53E3E" w:rsidRDefault="00137F73" w:rsidP="00137F73">
      <w:pPr>
        <w:ind w:left="2608" w:hanging="2608"/>
      </w:pPr>
      <w:r>
        <w:rPr>
          <w:b/>
        </w:rPr>
        <w:tab/>
      </w:r>
      <w:r w:rsidRPr="00F53E3E">
        <w:t xml:space="preserve">a) </w:t>
      </w:r>
      <w:r>
        <w:t>Flaskornas innehåll</w:t>
      </w:r>
    </w:p>
    <w:p w:rsidR="00137F73" w:rsidRDefault="00137F73" w:rsidP="00DA74E7">
      <w:pPr>
        <w:numPr>
          <w:ilvl w:val="0"/>
          <w:numId w:val="2"/>
        </w:numPr>
      </w:pPr>
      <w:r>
        <w:t>Vilken saltlösning finns i vilken flaska?</w:t>
      </w:r>
    </w:p>
    <w:p w:rsidR="00137F73" w:rsidRDefault="00137F73" w:rsidP="00DA74E7">
      <w:pPr>
        <w:numPr>
          <w:ilvl w:val="0"/>
          <w:numId w:val="2"/>
        </w:numPr>
      </w:pPr>
      <w:r>
        <w:t>Hur kom ni fram till det?</w:t>
      </w:r>
    </w:p>
    <w:p w:rsidR="00137F73" w:rsidRDefault="00137F73" w:rsidP="00DA74E7">
      <w:pPr>
        <w:numPr>
          <w:ilvl w:val="0"/>
          <w:numId w:val="2"/>
        </w:numPr>
      </w:pPr>
      <w:r>
        <w:t>Balanserade reaktionsformler för de försök där reaktion har skett</w:t>
      </w:r>
    </w:p>
    <w:p w:rsidR="00137F73" w:rsidRPr="00D90DD5" w:rsidRDefault="00137F73" w:rsidP="00137F73">
      <w:pPr>
        <w:ind w:left="2608" w:hanging="2608"/>
        <w:rPr>
          <w:b/>
        </w:rPr>
      </w:pPr>
      <w:r>
        <w:rPr>
          <w:b/>
        </w:rPr>
        <w:tab/>
      </w:r>
      <w:r w:rsidRPr="00F53E3E">
        <w:t xml:space="preserve">b) </w:t>
      </w:r>
      <w:r>
        <w:t xml:space="preserve">Visa upp rent koppar för sig och rent silver för sig och </w:t>
      </w:r>
      <w:r w:rsidRPr="00D90DD5">
        <w:t>berätta hur ni gick till väga.</w:t>
      </w:r>
    </w:p>
    <w:p w:rsidR="00D90DD5" w:rsidRDefault="00D90DD5" w:rsidP="00137F73">
      <w:pPr>
        <w:ind w:left="2608" w:hanging="2608"/>
        <w:rPr>
          <w:b/>
        </w:rPr>
      </w:pPr>
    </w:p>
    <w:p w:rsidR="00D90DD5" w:rsidRDefault="00D90DD5" w:rsidP="00137F73">
      <w:pPr>
        <w:ind w:left="2608" w:hanging="2608"/>
        <w:rPr>
          <w:b/>
        </w:rPr>
      </w:pPr>
    </w:p>
    <w:p w:rsidR="00D2491B" w:rsidRDefault="00D90DD5" w:rsidP="00137F73">
      <w:pPr>
        <w:ind w:left="2608" w:hanging="2608"/>
      </w:pPr>
      <w:r w:rsidRPr="00D90DD5">
        <w:rPr>
          <w:b/>
        </w:rPr>
        <w:t>Träningsuppgifter</w:t>
      </w:r>
      <w:r>
        <w:rPr>
          <w:b/>
        </w:rPr>
        <w:tab/>
      </w:r>
      <w:r w:rsidRPr="00D90DD5">
        <w:t xml:space="preserve">Ytterligare </w:t>
      </w:r>
      <w:proofErr w:type="spellStart"/>
      <w:r w:rsidRPr="00D90DD5">
        <w:t>redoxuppgifter</w:t>
      </w:r>
      <w:proofErr w:type="spellEnd"/>
      <w:r w:rsidRPr="00D90DD5">
        <w:t xml:space="preserve"> kommer att delas ut under </w:t>
      </w:r>
      <w:r w:rsidR="00D2491B">
        <w:t xml:space="preserve">   </w:t>
      </w:r>
    </w:p>
    <w:p w:rsidR="00D90DD5" w:rsidRPr="00D90DD5" w:rsidRDefault="00D2491B" w:rsidP="00D2491B">
      <w:pPr>
        <w:ind w:left="2608"/>
      </w:pPr>
      <w:r>
        <w:rPr>
          <w:b/>
        </w:rPr>
        <w:t xml:space="preserve"> </w:t>
      </w:r>
      <w:r w:rsidR="00D90DD5" w:rsidRPr="00D90DD5">
        <w:t>labbtillfälle</w:t>
      </w:r>
      <w:r>
        <w:t>t.</w:t>
      </w:r>
    </w:p>
    <w:p w:rsidR="00137F73" w:rsidRDefault="00137F73" w:rsidP="00137F73"/>
    <w:p w:rsidR="001668F9" w:rsidRDefault="001668F9" w:rsidP="00137F73">
      <w:pPr>
        <w:pStyle w:val="Rubrik1"/>
        <w:rPr>
          <w:sz w:val="34"/>
        </w:rPr>
      </w:pPr>
    </w:p>
    <w:p w:rsidR="001668F9" w:rsidRDefault="001668F9">
      <w:pPr>
        <w:rPr>
          <w:rFonts w:ascii="Arial" w:hAnsi="Arial" w:cs="Arial"/>
          <w:b/>
          <w:bCs/>
          <w:kern w:val="32"/>
          <w:sz w:val="32"/>
          <w:szCs w:val="32"/>
        </w:rPr>
      </w:pPr>
      <w:r>
        <w:br w:type="page"/>
      </w:r>
    </w:p>
    <w:p w:rsidR="00137F73" w:rsidRPr="00021052" w:rsidRDefault="00137F73" w:rsidP="00137F73">
      <w:pPr>
        <w:pStyle w:val="Rubrik1"/>
      </w:pPr>
      <w:r>
        <w:lastRenderedPageBreak/>
        <w:t>Kemilaboration 4: Titrering</w:t>
      </w:r>
    </w:p>
    <w:p w:rsidR="00137F73" w:rsidRDefault="00137F73" w:rsidP="00137F73">
      <w:pPr>
        <w:rPr>
          <w:b/>
          <w:i/>
          <w:sz w:val="32"/>
          <w:szCs w:val="32"/>
        </w:rPr>
      </w:pPr>
    </w:p>
    <w:p w:rsidR="00137F73" w:rsidRDefault="00137F73" w:rsidP="00137F73">
      <w:pPr>
        <w:pStyle w:val="Rubrik2"/>
      </w:pPr>
      <w:r>
        <w:tab/>
      </w:r>
      <w:r>
        <w:tab/>
        <w:t>Riskbedömning</w:t>
      </w:r>
    </w:p>
    <w:p w:rsidR="00137F73" w:rsidRPr="008D6F88" w:rsidRDefault="00137F73" w:rsidP="00137F73"/>
    <w:p w:rsidR="00137F73" w:rsidRDefault="00137F73" w:rsidP="00137F73">
      <w:r>
        <w:rPr>
          <w:b/>
          <w:i/>
          <w:sz w:val="28"/>
        </w:rPr>
        <w:tab/>
      </w:r>
      <w:r>
        <w:rPr>
          <w:b/>
          <w:i/>
          <w:sz w:val="28"/>
        </w:rPr>
        <w:tab/>
      </w:r>
      <w:r>
        <w:t>Måttligt riskfylld laboration</w:t>
      </w:r>
    </w:p>
    <w:p w:rsidR="00137F73" w:rsidRDefault="00137F73" w:rsidP="00137F73"/>
    <w:p w:rsidR="00137F73" w:rsidRDefault="00137F73" w:rsidP="00137F73">
      <w:pPr>
        <w:ind w:left="2608" w:hanging="2608"/>
      </w:pPr>
      <w:r>
        <w:rPr>
          <w:b/>
        </w:rPr>
        <w:t>Risker:</w:t>
      </w:r>
      <w:r>
        <w:rPr>
          <w:b/>
        </w:rPr>
        <w:tab/>
      </w:r>
      <w:r>
        <w:t>Stänk av sura och basiska lösningar kan ge skador på hud och ögon.</w:t>
      </w:r>
    </w:p>
    <w:p w:rsidR="00137F73" w:rsidRDefault="00137F73" w:rsidP="00137F73">
      <w:pPr>
        <w:ind w:left="2608" w:hanging="2608"/>
      </w:pPr>
      <w:r>
        <w:rPr>
          <w:b/>
        </w:rPr>
        <w:tab/>
      </w:r>
      <w:r>
        <w:t>Byretter, pipetter och annat av glas som ni använder är bräckligt. Går dessa sönder kan man skära sig på glaset.</w:t>
      </w:r>
    </w:p>
    <w:p w:rsidR="00137F73" w:rsidRDefault="00137F73" w:rsidP="00137F73">
      <w:pPr>
        <w:ind w:left="2608" w:hanging="2608"/>
      </w:pPr>
    </w:p>
    <w:p w:rsidR="00137F73" w:rsidRDefault="00137F73" w:rsidP="00137F73">
      <w:pPr>
        <w:ind w:left="2608" w:hanging="2608"/>
      </w:pPr>
      <w:r>
        <w:rPr>
          <w:b/>
        </w:rPr>
        <w:t>Miljöaspekter:</w:t>
      </w:r>
      <w:r>
        <w:rPr>
          <w:b/>
        </w:rPr>
        <w:tab/>
      </w:r>
      <w:r>
        <w:t>Lösningarna är mycket utspädda och har därför ingen miljöpåverkan.</w:t>
      </w:r>
    </w:p>
    <w:p w:rsidR="00137F73" w:rsidRDefault="00137F73" w:rsidP="00137F73">
      <w:pPr>
        <w:ind w:left="2608" w:hanging="2608"/>
        <w:rPr>
          <w:b/>
          <w:i/>
          <w:sz w:val="28"/>
        </w:rPr>
      </w:pPr>
    </w:p>
    <w:p w:rsidR="00137F73" w:rsidRDefault="00137F73" w:rsidP="00137F73">
      <w:pPr>
        <w:ind w:left="2608" w:hanging="2608"/>
      </w:pPr>
      <w:r>
        <w:rPr>
          <w:b/>
        </w:rPr>
        <w:t>Åtgärder:</w:t>
      </w:r>
      <w:r>
        <w:rPr>
          <w:b/>
        </w:rPr>
        <w:tab/>
      </w:r>
      <w:r>
        <w:t>Använd skyddsglasögon och skyddsrock.</w:t>
      </w:r>
    </w:p>
    <w:p w:rsidR="00137F73" w:rsidRDefault="00137F73" w:rsidP="00137F73">
      <w:pPr>
        <w:ind w:left="2608" w:hanging="2608"/>
      </w:pPr>
      <w:r>
        <w:rPr>
          <w:b/>
        </w:rPr>
        <w:tab/>
      </w:r>
      <w:r>
        <w:t xml:space="preserve">Byretten ska ha två stadiga fästpunkter då den fästs i stativet. </w:t>
      </w:r>
      <w:proofErr w:type="gramStart"/>
      <w:r>
        <w:t>Iakttag</w:t>
      </w:r>
      <w:proofErr w:type="gramEnd"/>
      <w:r>
        <w:t xml:space="preserve"> försiktighet vid påfyllning av byrett.</w:t>
      </w:r>
    </w:p>
    <w:p w:rsidR="00137F73" w:rsidRDefault="00137F73" w:rsidP="00137F73">
      <w:pPr>
        <w:pStyle w:val="Rubrik2"/>
      </w:pPr>
      <w:r>
        <w:rPr>
          <w:sz w:val="24"/>
        </w:rPr>
        <w:tab/>
      </w:r>
      <w:r>
        <w:rPr>
          <w:sz w:val="24"/>
        </w:rPr>
        <w:tab/>
      </w:r>
      <w:r>
        <w:t>Laborationsinstruktion</w:t>
      </w:r>
    </w:p>
    <w:p w:rsidR="00137F73" w:rsidRDefault="00137F73" w:rsidP="00137F73">
      <w:pPr>
        <w:ind w:left="2608" w:hanging="2608"/>
        <w:rPr>
          <w:b/>
        </w:rPr>
      </w:pPr>
    </w:p>
    <w:p w:rsidR="00137F73" w:rsidRDefault="00137F73" w:rsidP="00137F73">
      <w:pPr>
        <w:ind w:left="2608" w:hanging="2608"/>
      </w:pPr>
      <w:r>
        <w:rPr>
          <w:b/>
        </w:rPr>
        <w:t>Uppgift:</w:t>
      </w:r>
      <w:r>
        <w:rPr>
          <w:b/>
        </w:rPr>
        <w:tab/>
      </w:r>
      <w:r w:rsidR="004B20B1" w:rsidRPr="004B20B1">
        <w:t>1.</w:t>
      </w:r>
      <w:r w:rsidR="004B20B1">
        <w:t xml:space="preserve"> </w:t>
      </w:r>
      <w:r>
        <w:t>Att bestämma koncentrationen av saltsyra respektive svavelsyra med okänd koncentration.</w:t>
      </w:r>
    </w:p>
    <w:p w:rsidR="004B20B1" w:rsidRDefault="004B20B1" w:rsidP="004B20B1">
      <w:pPr>
        <w:ind w:left="2608"/>
        <w:rPr>
          <w:szCs w:val="24"/>
        </w:rPr>
      </w:pPr>
      <w:r>
        <w:rPr>
          <w:szCs w:val="24"/>
        </w:rPr>
        <w:t xml:space="preserve">2. </w:t>
      </w:r>
      <w:r w:rsidR="00D14302">
        <w:rPr>
          <w:szCs w:val="24"/>
        </w:rPr>
        <w:t xml:space="preserve">Att beräkna </w:t>
      </w:r>
      <w:r>
        <w:rPr>
          <w:szCs w:val="24"/>
        </w:rPr>
        <w:t xml:space="preserve">pH värdet för respektive syran och </w:t>
      </w:r>
      <w:r w:rsidR="00D14302">
        <w:rPr>
          <w:szCs w:val="24"/>
        </w:rPr>
        <w:t xml:space="preserve">att ange </w:t>
      </w:r>
      <w:r>
        <w:rPr>
          <w:szCs w:val="24"/>
        </w:rPr>
        <w:t>pH värdet för respektive lös</w:t>
      </w:r>
      <w:r w:rsidR="00D14302">
        <w:rPr>
          <w:szCs w:val="24"/>
        </w:rPr>
        <w:t>ning.</w:t>
      </w:r>
    </w:p>
    <w:p w:rsidR="004B20B1" w:rsidRDefault="004B20B1" w:rsidP="004B20B1">
      <w:pPr>
        <w:pStyle w:val="Liststycke"/>
        <w:ind w:left="720"/>
      </w:pPr>
    </w:p>
    <w:p w:rsidR="00137F73" w:rsidRDefault="00137F73" w:rsidP="00137F73">
      <w:pPr>
        <w:ind w:left="2608" w:hanging="2608"/>
        <w:rPr>
          <w:b/>
          <w:i/>
          <w:sz w:val="28"/>
        </w:rPr>
      </w:pPr>
    </w:p>
    <w:p w:rsidR="00137F73" w:rsidRDefault="00137F73" w:rsidP="00137F73">
      <w:pPr>
        <w:ind w:left="2608" w:hanging="2608"/>
      </w:pPr>
      <w:r>
        <w:rPr>
          <w:b/>
        </w:rPr>
        <w:t>Hjälp på vägen:</w:t>
      </w:r>
      <w:r>
        <w:rPr>
          <w:b/>
        </w:rPr>
        <w:tab/>
      </w:r>
      <w:r>
        <w:t>Titrering är en metod som man kan använda då man vill bestämma koncentrationen av en syra, eller bas, med okänd koncentration.</w:t>
      </w:r>
    </w:p>
    <w:p w:rsidR="00137F73" w:rsidRDefault="00137F73" w:rsidP="00137F73">
      <w:pPr>
        <w:ind w:left="2608" w:hanging="2608"/>
      </w:pPr>
      <w:r>
        <w:rPr>
          <w:b/>
        </w:rPr>
        <w:tab/>
      </w:r>
      <w:r>
        <w:t xml:space="preserve">Först fyller man en byrett (upp till noll på skalan) med en basisk lösning med känd koncentration. Därefter mäter man upp en känd volym (25,00 ml) av </w:t>
      </w:r>
      <w:proofErr w:type="spellStart"/>
      <w:r>
        <w:t>syralösningen</w:t>
      </w:r>
      <w:proofErr w:type="spellEnd"/>
      <w:r>
        <w:t xml:space="preserve"> med okänd koncentration och tillsätter några droppar BTB. Byrettkranen öppnas och basiska lösningen börjar droppa ner i E-kolven. Tillsatsen av</w:t>
      </w:r>
      <w:r w:rsidR="00D14302">
        <w:t xml:space="preserve"> den basiska lösningen avbryts </w:t>
      </w:r>
      <w:r>
        <w:t>precis när det blivit neutralt i E-kolven. Volymen tillsatt lösning avläses på byretten. Med hjälp av en balanserad reaktionsformel och stökiometriska beräkningar beräknas syrans koncentration.</w:t>
      </w:r>
    </w:p>
    <w:p w:rsidR="00137F73" w:rsidRDefault="00137F73" w:rsidP="00137F73">
      <w:pPr>
        <w:ind w:left="2608" w:hanging="2608"/>
      </w:pPr>
      <w:r>
        <w:tab/>
        <w:t>Försöket upprepas två gånger, en med saltsyra och en med svavelsyra.</w:t>
      </w:r>
    </w:p>
    <w:p w:rsidR="00137F73" w:rsidRDefault="00137F73" w:rsidP="00137F73">
      <w:pPr>
        <w:ind w:left="2608" w:hanging="2608"/>
        <w:rPr>
          <w:b/>
        </w:rPr>
      </w:pPr>
    </w:p>
    <w:p w:rsidR="004B20B1" w:rsidRDefault="00137F73" w:rsidP="00137F73">
      <w:pPr>
        <w:ind w:left="2608" w:hanging="2608"/>
        <w:rPr>
          <w:sz w:val="34"/>
        </w:rPr>
      </w:pPr>
      <w:r>
        <w:rPr>
          <w:b/>
        </w:rPr>
        <w:t>Redovisning:</w:t>
      </w:r>
      <w:r>
        <w:rPr>
          <w:b/>
        </w:rPr>
        <w:tab/>
      </w:r>
      <w:r>
        <w:t xml:space="preserve">Laborationsrapport skriven på dator. </w:t>
      </w:r>
      <w:r w:rsidR="00D14302">
        <w:t xml:space="preserve">Varje student ska ansvara och skriva sin redovisning för beräkning </w:t>
      </w:r>
      <w:r w:rsidR="000A641B">
        <w:t>för respektive syran och berörd pH-värde</w:t>
      </w:r>
      <w:r w:rsidR="00D14302">
        <w:t xml:space="preserve">. Inledning och övriga som t.ex. felkällor och diskussion skrivs gemensamt. </w:t>
      </w:r>
    </w:p>
    <w:p w:rsidR="00BA7830" w:rsidRDefault="00BA7830">
      <w:pPr>
        <w:rPr>
          <w:rFonts w:ascii="Arial" w:hAnsi="Arial" w:cs="Arial"/>
          <w:b/>
          <w:bCs/>
          <w:kern w:val="32"/>
          <w:sz w:val="34"/>
          <w:szCs w:val="32"/>
        </w:rPr>
      </w:pPr>
      <w:bookmarkStart w:id="37" w:name="_Toc185068093"/>
      <w:r>
        <w:rPr>
          <w:sz w:val="34"/>
        </w:rPr>
        <w:br w:type="page"/>
      </w:r>
    </w:p>
    <w:p w:rsidR="00137F73" w:rsidRPr="00021052" w:rsidRDefault="00137F73" w:rsidP="00137F73">
      <w:pPr>
        <w:pStyle w:val="Rubrik1"/>
      </w:pPr>
      <w:r>
        <w:lastRenderedPageBreak/>
        <w:t xml:space="preserve">Kemilaboration 5: </w:t>
      </w:r>
      <w:bookmarkEnd w:id="37"/>
      <w:r>
        <w:t>Bestämning av energiomsättning</w:t>
      </w:r>
    </w:p>
    <w:p w:rsidR="00137F73" w:rsidRDefault="00137F73" w:rsidP="00137F73"/>
    <w:p w:rsidR="00137F73" w:rsidRPr="004F68BE" w:rsidRDefault="00137F73" w:rsidP="00137F73">
      <w:pPr>
        <w:rPr>
          <w:b/>
          <w:i/>
          <w:sz w:val="32"/>
          <w:szCs w:val="32"/>
        </w:rPr>
      </w:pPr>
      <w:r w:rsidRPr="004F68BE">
        <w:rPr>
          <w:b/>
          <w:i/>
          <w:sz w:val="32"/>
          <w:szCs w:val="32"/>
        </w:rPr>
        <w:tab/>
      </w:r>
      <w:r w:rsidRPr="004F68BE">
        <w:rPr>
          <w:b/>
          <w:i/>
          <w:sz w:val="32"/>
          <w:szCs w:val="32"/>
        </w:rPr>
        <w:tab/>
        <w:t>Riskbedömning</w:t>
      </w:r>
    </w:p>
    <w:p w:rsidR="00137F73" w:rsidRDefault="00137F73" w:rsidP="00137F73">
      <w:pPr>
        <w:ind w:left="1304" w:firstLine="1304"/>
      </w:pPr>
      <w:r>
        <w:t>Måttligt riskfylld laboration.</w:t>
      </w:r>
    </w:p>
    <w:p w:rsidR="00137F73" w:rsidRDefault="00137F73" w:rsidP="00137F73"/>
    <w:p w:rsidR="00137F73" w:rsidRDefault="00137F73" w:rsidP="00137F73">
      <w:pPr>
        <w:ind w:left="2608" w:hanging="2608"/>
      </w:pPr>
      <w:r>
        <w:rPr>
          <w:b/>
        </w:rPr>
        <w:t>Risker:</w:t>
      </w:r>
      <w:r>
        <w:rPr>
          <w:b/>
        </w:rPr>
        <w:tab/>
      </w:r>
      <w:r>
        <w:t xml:space="preserve">Kopparsulfatlösningen är farlig att förtära. Zinkpulvret kan självantändas. </w:t>
      </w:r>
    </w:p>
    <w:p w:rsidR="00137F73" w:rsidRPr="00580FE1" w:rsidRDefault="00137F73" w:rsidP="00137F73">
      <w:pPr>
        <w:ind w:left="2608" w:hanging="2608"/>
      </w:pPr>
      <w:r>
        <w:rPr>
          <w:b/>
        </w:rPr>
        <w:tab/>
      </w:r>
      <w:r>
        <w:t xml:space="preserve">Använd </w:t>
      </w:r>
      <w:proofErr w:type="spellStart"/>
      <w:r>
        <w:t>peleusboll</w:t>
      </w:r>
      <w:proofErr w:type="spellEnd"/>
      <w:r>
        <w:t>. Sug inte upp lösningen i pipetten med hjälp av munnen!</w:t>
      </w:r>
    </w:p>
    <w:p w:rsidR="00137F73" w:rsidRDefault="00137F73" w:rsidP="00137F73">
      <w:pPr>
        <w:ind w:left="2608" w:hanging="2608"/>
        <w:rPr>
          <w:b/>
          <w:i/>
          <w:sz w:val="28"/>
        </w:rPr>
      </w:pPr>
    </w:p>
    <w:p w:rsidR="00137F73" w:rsidRDefault="00137F73" w:rsidP="00137F73">
      <w:pPr>
        <w:ind w:left="2608" w:hanging="2608"/>
      </w:pPr>
      <w:r>
        <w:rPr>
          <w:b/>
        </w:rPr>
        <w:t>Miljöaspekter:</w:t>
      </w:r>
      <w:r>
        <w:rPr>
          <w:b/>
        </w:rPr>
        <w:tab/>
      </w:r>
      <w:r>
        <w:t>Kopparsulfatlösningen påverkar miljön negativt. Zinkpulvret, med sin förmåga att självantändas, bör inte hamna i yttre miljön. Zinkjoner skadar levande organismer.</w:t>
      </w:r>
    </w:p>
    <w:p w:rsidR="00137F73" w:rsidRDefault="00137F73" w:rsidP="00137F73">
      <w:pPr>
        <w:ind w:left="2608" w:hanging="2608"/>
        <w:rPr>
          <w:b/>
        </w:rPr>
      </w:pPr>
    </w:p>
    <w:p w:rsidR="00137F73" w:rsidRPr="0066128E" w:rsidRDefault="00137F73" w:rsidP="00137F73">
      <w:pPr>
        <w:ind w:left="2608" w:hanging="2608"/>
      </w:pPr>
      <w:r>
        <w:rPr>
          <w:b/>
        </w:rPr>
        <w:t>Åtgärder:</w:t>
      </w:r>
      <w:r>
        <w:rPr>
          <w:b/>
        </w:rPr>
        <w:tab/>
      </w:r>
      <w:r>
        <w:t>Använd skyddsglasögon och skyddsrock. Häll kopparsulfatlösningen, som också innehåller zinkjoner, i anvisad dunk efter avslutad laboration.</w:t>
      </w:r>
    </w:p>
    <w:p w:rsidR="00137F73" w:rsidRDefault="00137F73" w:rsidP="00137F73">
      <w:pPr>
        <w:pStyle w:val="Rubrik2"/>
      </w:pPr>
      <w:r>
        <w:rPr>
          <w:sz w:val="24"/>
        </w:rPr>
        <w:tab/>
      </w:r>
      <w:r>
        <w:rPr>
          <w:sz w:val="24"/>
        </w:rPr>
        <w:tab/>
      </w:r>
      <w:r>
        <w:t>Laborationsinstruktion</w:t>
      </w:r>
    </w:p>
    <w:p w:rsidR="00137F73" w:rsidRDefault="00137F73" w:rsidP="00137F73">
      <w:pPr>
        <w:ind w:left="2608" w:hanging="2608"/>
      </w:pPr>
      <w:r>
        <w:rPr>
          <w:b/>
        </w:rPr>
        <w:t>Uppgift:</w:t>
      </w:r>
      <w:r>
        <w:rPr>
          <w:b/>
        </w:rPr>
        <w:tab/>
      </w:r>
      <w:r>
        <w:t>Uppgiften är att bestämma entalpiändringen,</w:t>
      </w:r>
      <w:r w:rsidRPr="0066128E">
        <w:rPr>
          <w:position w:val="-4"/>
        </w:rPr>
        <w:object w:dxaOrig="420" w:dyaOrig="260">
          <v:shape id="_x0000_i1075" type="#_x0000_t75" style="width:20.95pt;height:12.55pt" o:ole="">
            <v:imagedata r:id="rId135" o:title=""/>
          </v:shape>
          <o:OLEObject Type="Embed" ProgID="Equation.3" ShapeID="_x0000_i1075" DrawAspect="Content" ObjectID="_1576931437" r:id="rId136"/>
        </w:object>
      </w:r>
      <w:r>
        <w:t xml:space="preserve">, för följande reaktion </w:t>
      </w:r>
      <w:r w:rsidRPr="0066128E">
        <w:rPr>
          <w:position w:val="-10"/>
        </w:rPr>
        <w:object w:dxaOrig="2900" w:dyaOrig="360">
          <v:shape id="_x0000_i1076" type="#_x0000_t75" style="width:144.85pt;height:18.4pt" o:ole="">
            <v:imagedata r:id="rId137" o:title=""/>
          </v:shape>
          <o:OLEObject Type="Embed" ProgID="Equation.3" ShapeID="_x0000_i1076" DrawAspect="Content" ObjectID="_1576931438" r:id="rId138"/>
        </w:object>
      </w:r>
    </w:p>
    <w:p w:rsidR="00137F73" w:rsidRDefault="00137F73" w:rsidP="00137F73">
      <w:pPr>
        <w:ind w:left="2608" w:hanging="2608"/>
        <w:rPr>
          <w:b/>
        </w:rPr>
      </w:pPr>
    </w:p>
    <w:p w:rsidR="00137F73" w:rsidRDefault="00137F73" w:rsidP="00137F73">
      <w:pPr>
        <w:ind w:left="2608" w:hanging="2608"/>
      </w:pPr>
      <w:r>
        <w:rPr>
          <w:b/>
        </w:rPr>
        <w:t>Hjälp på vägen:</w:t>
      </w:r>
      <w:r>
        <w:rPr>
          <w:b/>
        </w:rPr>
        <w:tab/>
      </w:r>
      <w:r w:rsidR="00B22B16">
        <w:t>Tag, med hjälp av en pipett, 25</w:t>
      </w:r>
      <w:r>
        <w:t>,0 ml av kopparsulfatlösningen med koncentrationen 1,00 mol/dm</w:t>
      </w:r>
      <w:r w:rsidRPr="001425A4">
        <w:rPr>
          <w:position w:val="-4"/>
        </w:rPr>
        <w:object w:dxaOrig="139" w:dyaOrig="300">
          <v:shape id="_x0000_i1077" type="#_x0000_t75" style="width:6.7pt;height:15.05pt" o:ole="">
            <v:imagedata r:id="rId139" o:title=""/>
          </v:shape>
          <o:OLEObject Type="Embed" ProgID="Equation.3" ShapeID="_x0000_i1077" DrawAspect="Content" ObjectID="_1576931439" r:id="rId140"/>
        </w:object>
      </w:r>
      <w:r>
        <w:t xml:space="preserve">och </w:t>
      </w:r>
      <w:r w:rsidR="009013F5">
        <w:t>densitet 0,99 g/cm</w:t>
      </w:r>
      <w:r w:rsidR="009013F5">
        <w:rPr>
          <w:vertAlign w:val="superscript"/>
        </w:rPr>
        <w:t>3</w:t>
      </w:r>
      <w:r w:rsidR="009013F5">
        <w:t xml:space="preserve">, </w:t>
      </w:r>
      <w:r>
        <w:t xml:space="preserve">häll den i en termos. Stoppa ner termometer i termosen och anteckna lösningens temperatur. </w:t>
      </w:r>
    </w:p>
    <w:p w:rsidR="009013F5" w:rsidRDefault="009013F5" w:rsidP="00FC73D6">
      <w:pPr>
        <w:ind w:left="1304" w:firstLine="1304"/>
      </w:pPr>
    </w:p>
    <w:p w:rsidR="00FC73D6" w:rsidRDefault="00B22B16" w:rsidP="00FC73D6">
      <w:pPr>
        <w:ind w:left="1304" w:firstLine="1304"/>
      </w:pPr>
      <w:r>
        <w:t>Väg upp 0,75</w:t>
      </w:r>
      <w:r w:rsidR="00137F73">
        <w:t xml:space="preserve"> gram zinkpulver exakt</w:t>
      </w:r>
      <w:proofErr w:type="gramStart"/>
      <w:r w:rsidR="00137F73">
        <w:t xml:space="preserve"> (notera alltså med så stor</w:t>
      </w:r>
      <w:proofErr w:type="gramEnd"/>
      <w:r w:rsidR="00137F73">
        <w:t xml:space="preserve"> </w:t>
      </w:r>
    </w:p>
    <w:p w:rsidR="00FC73D6" w:rsidRDefault="00137F73" w:rsidP="00FC73D6">
      <w:pPr>
        <w:ind w:left="1304" w:firstLine="1304"/>
      </w:pPr>
      <w:r>
        <w:t>noggrannhet som möjligt hur mycket ni vägt upp).</w:t>
      </w:r>
      <w:r w:rsidR="00FC73D6" w:rsidRPr="00FC73D6">
        <w:t xml:space="preserve"> </w:t>
      </w:r>
      <w:r w:rsidR="00FC73D6">
        <w:t>Använd våg!</w:t>
      </w:r>
    </w:p>
    <w:p w:rsidR="00137F73" w:rsidRPr="009013F5" w:rsidRDefault="00137F73" w:rsidP="00137F73">
      <w:pPr>
        <w:ind w:left="2608"/>
      </w:pPr>
    </w:p>
    <w:p w:rsidR="00137F73" w:rsidRDefault="00137F73" w:rsidP="00137F73">
      <w:pPr>
        <w:ind w:left="2608"/>
      </w:pPr>
      <w:r>
        <w:t xml:space="preserve">Häll ner pulvret i termosen och rör om </w:t>
      </w:r>
      <w:r w:rsidR="00B22B16">
        <w:t xml:space="preserve">kraftigt </w:t>
      </w:r>
      <w:r>
        <w:t>med en spatel</w:t>
      </w:r>
      <w:r w:rsidR="009013F5">
        <w:t xml:space="preserve"> utan att stänka</w:t>
      </w:r>
      <w:r w:rsidR="00B22B16">
        <w:t>.</w:t>
      </w:r>
      <w:r>
        <w:t xml:space="preserve"> Avläs temperaturen med jämna mellanrum och notera den högsta temperaturen.</w:t>
      </w:r>
    </w:p>
    <w:p w:rsidR="009013F5" w:rsidRDefault="009013F5" w:rsidP="00137F73">
      <w:pPr>
        <w:ind w:left="2608"/>
      </w:pPr>
    </w:p>
    <w:p w:rsidR="00FC73D6" w:rsidRDefault="00137F73" w:rsidP="00FC73D6">
      <w:pPr>
        <w:ind w:left="1304" w:firstLine="1304"/>
      </w:pPr>
      <w:r>
        <w:t xml:space="preserve">Använd sambandet: </w:t>
      </w:r>
      <w:r w:rsidRPr="001425A4">
        <w:rPr>
          <w:position w:val="-10"/>
        </w:rPr>
        <w:object w:dxaOrig="1060" w:dyaOrig="320">
          <v:shape id="_x0000_i1078" type="#_x0000_t75" style="width:53.6pt;height:15.9pt" o:ole="">
            <v:imagedata r:id="rId141" o:title=""/>
          </v:shape>
          <o:OLEObject Type="Embed" ProgID="Equation.3" ShapeID="_x0000_i1078" DrawAspect="Content" ObjectID="_1576931440" r:id="rId142"/>
        </w:object>
      </w:r>
      <w:r>
        <w:t xml:space="preserve"> där</w:t>
      </w:r>
      <w:r w:rsidR="00FC73D6">
        <w:t xml:space="preserve"> </w:t>
      </w:r>
      <w:r w:rsidRPr="001425A4">
        <w:rPr>
          <w:position w:val="-10"/>
        </w:rPr>
        <w:object w:dxaOrig="1640" w:dyaOrig="320">
          <v:shape id="_x0000_i1079" type="#_x0000_t75" style="width:82.1pt;height:15.9pt" o:ole="">
            <v:imagedata r:id="rId143" o:title=""/>
          </v:shape>
          <o:OLEObject Type="Embed" ProgID="Equation.3" ShapeID="_x0000_i1079" DrawAspect="Content" ObjectID="_1576931441" r:id="rId144"/>
        </w:object>
      </w:r>
      <w:r>
        <w:t xml:space="preserve">, som är </w:t>
      </w:r>
    </w:p>
    <w:p w:rsidR="00FC73D6" w:rsidRDefault="00137F73" w:rsidP="00FC73D6">
      <w:pPr>
        <w:ind w:left="1304" w:firstLine="1304"/>
      </w:pPr>
      <w:proofErr w:type="gramStart"/>
      <w:r>
        <w:t>lösningens specifika värmekapacitet.</w:t>
      </w:r>
      <w:proofErr w:type="gramEnd"/>
      <w:r w:rsidR="00FC73D6">
        <w:t xml:space="preserve"> </w:t>
      </w:r>
      <w:r>
        <w:t xml:space="preserve">m är lösningens totala massa. </w:t>
      </w:r>
      <w:r w:rsidR="00FC73D6">
        <w:t xml:space="preserve"> </w:t>
      </w:r>
    </w:p>
    <w:p w:rsidR="00FC73D6" w:rsidRDefault="00137F73" w:rsidP="00FC73D6">
      <w:pPr>
        <w:ind w:left="2608"/>
      </w:pPr>
      <w:r w:rsidRPr="00FC73D6">
        <w:object w:dxaOrig="380" w:dyaOrig="260">
          <v:shape id="_x0000_i1080" type="#_x0000_t75" style="width:18.4pt;height:12.55pt" o:ole="">
            <v:imagedata r:id="rId145" o:title=""/>
          </v:shape>
          <o:OLEObject Type="Embed" ProgID="Equation.3" ShapeID="_x0000_i1080" DrawAspect="Content" ObjectID="_1576931442" r:id="rId146"/>
        </w:object>
      </w:r>
      <w:r>
        <w:t xml:space="preserve"> </w:t>
      </w:r>
      <w:proofErr w:type="gramStart"/>
      <w:r>
        <w:t>är maxtemperatur efter zinktillsats minus lösningens starttemperatur.</w:t>
      </w:r>
      <w:proofErr w:type="gramEnd"/>
      <w:r w:rsidR="00CF5DF8">
        <w:t xml:space="preserve"> </w:t>
      </w:r>
    </w:p>
    <w:p w:rsidR="000D6A08" w:rsidRDefault="000D6A08" w:rsidP="00FC73D6">
      <w:pPr>
        <w:ind w:left="2608"/>
      </w:pPr>
    </w:p>
    <w:p w:rsidR="000D6A08" w:rsidRPr="001425A4" w:rsidRDefault="000D6A08" w:rsidP="00FC73D6">
      <w:pPr>
        <w:ind w:left="2608"/>
      </w:pPr>
      <w:r>
        <w:t>Efter laborationen häll innehåll av termosen i den vita dunken i dragskåpet.</w:t>
      </w:r>
    </w:p>
    <w:p w:rsidR="00137F73" w:rsidRDefault="00137F73" w:rsidP="00137F73">
      <w:pPr>
        <w:ind w:left="2608" w:hanging="2608"/>
        <w:rPr>
          <w:b/>
        </w:rPr>
      </w:pPr>
    </w:p>
    <w:p w:rsidR="00137F73" w:rsidRDefault="00137F73" w:rsidP="00137F73">
      <w:pPr>
        <w:ind w:left="2608" w:hanging="2608"/>
      </w:pPr>
      <w:r>
        <w:rPr>
          <w:b/>
        </w:rPr>
        <w:t>Redovisning:</w:t>
      </w:r>
      <w:r>
        <w:rPr>
          <w:b/>
        </w:rPr>
        <w:tab/>
      </w:r>
      <w:r>
        <w:t>Förenklad redovi</w:t>
      </w:r>
      <w:r w:rsidR="00FC73D6">
        <w:t>sning vid laborationstillfället, genom att besvara de utdelade frågorna.</w:t>
      </w:r>
      <w:r>
        <w:rPr>
          <w:b/>
        </w:rPr>
        <w:tab/>
      </w:r>
      <w:r>
        <w:rPr>
          <w:b/>
          <w:i/>
          <w:sz w:val="28"/>
        </w:rPr>
        <w:tab/>
      </w:r>
    </w:p>
    <w:p w:rsidR="00E72FBD" w:rsidRDefault="00E72FBD">
      <w:pPr>
        <w:rPr>
          <w:rFonts w:ascii="Arial" w:hAnsi="Arial" w:cs="Arial"/>
          <w:b/>
          <w:bCs/>
          <w:kern w:val="32"/>
          <w:sz w:val="32"/>
          <w:szCs w:val="32"/>
        </w:rPr>
      </w:pPr>
      <w:bookmarkStart w:id="38" w:name="_Toc185068094"/>
      <w:r>
        <w:br w:type="page"/>
      </w:r>
    </w:p>
    <w:p w:rsidR="00BA7830" w:rsidRDefault="00BA7830" w:rsidP="00BA7830">
      <w:pPr>
        <w:pStyle w:val="Rubrik1"/>
      </w:pPr>
      <w:r>
        <w:lastRenderedPageBreak/>
        <w:t xml:space="preserve">Kemiska tecken </w:t>
      </w:r>
      <w:r w:rsidR="00A014FE">
        <w:t xml:space="preserve">som du bör </w:t>
      </w:r>
      <w:r>
        <w:t>kunna inför KS</w:t>
      </w:r>
    </w:p>
    <w:p w:rsidR="00BA7830" w:rsidRPr="00BA7830" w:rsidRDefault="00BA7830" w:rsidP="00BA7830"/>
    <w:p w:rsidR="00BA7830" w:rsidRDefault="00A014FE" w:rsidP="00BA7830">
      <w:r>
        <w:t>Lär dig</w:t>
      </w:r>
      <w:r w:rsidR="00F87A72">
        <w:t xml:space="preserve"> följande </w:t>
      </w:r>
      <w:r w:rsidR="00F87A72" w:rsidRPr="005E5E9F">
        <w:rPr>
          <w:b/>
        </w:rPr>
        <w:t>k</w:t>
      </w:r>
      <w:r w:rsidR="00BA7830" w:rsidRPr="005E5E9F">
        <w:rPr>
          <w:b/>
        </w:rPr>
        <w:t>emiska tecken</w:t>
      </w:r>
      <w:r w:rsidR="00BA7830">
        <w:t xml:space="preserve"> för atomer med följande atomnummer:</w:t>
      </w:r>
    </w:p>
    <w:p w:rsidR="00BA7830" w:rsidRPr="00460681" w:rsidRDefault="00BA7830" w:rsidP="00BA7830">
      <w:r>
        <w:t>1-20, 26, 29, 30, 35, 47, 53, 78 och 79</w:t>
      </w:r>
    </w:p>
    <w:p w:rsidR="00BA7830" w:rsidRDefault="00BA7830" w:rsidP="00BA7830">
      <w:pPr>
        <w:pStyle w:val="Rubrik2"/>
      </w:pPr>
      <w:r>
        <w:t>Positiva joner</w:t>
      </w:r>
    </w:p>
    <w:p w:rsidR="00BA7830" w:rsidRDefault="00BA7830" w:rsidP="00BA7830">
      <w:proofErr w:type="spellStart"/>
      <w:r>
        <w:t>Kopparjon</w:t>
      </w:r>
      <w:proofErr w:type="spellEnd"/>
      <w:r>
        <w:tab/>
      </w:r>
      <w:r w:rsidRPr="009B33C1">
        <w:rPr>
          <w:position w:val="-6"/>
        </w:rPr>
        <w:object w:dxaOrig="520" w:dyaOrig="320">
          <v:shape id="_x0000_i1081" type="#_x0000_t75" style="width:25.95pt;height:15.9pt" o:ole="">
            <v:imagedata r:id="rId147" o:title=""/>
          </v:shape>
          <o:OLEObject Type="Embed" ProgID="Equation.3" ShapeID="_x0000_i1081" DrawAspect="Content" ObjectID="_1576931443" r:id="rId148"/>
        </w:object>
      </w:r>
    </w:p>
    <w:p w:rsidR="00BA7830" w:rsidRDefault="00BA7830" w:rsidP="00BA7830">
      <w:proofErr w:type="spellStart"/>
      <w:r>
        <w:t>Silverjon</w:t>
      </w:r>
      <w:proofErr w:type="spellEnd"/>
      <w:r>
        <w:tab/>
      </w:r>
      <w:r w:rsidRPr="00533DBE">
        <w:rPr>
          <w:position w:val="-10"/>
        </w:rPr>
        <w:object w:dxaOrig="480" w:dyaOrig="360">
          <v:shape id="_x0000_i1082" type="#_x0000_t75" style="width:24.3pt;height:18.4pt" o:ole="">
            <v:imagedata r:id="rId149" o:title=""/>
          </v:shape>
          <o:OLEObject Type="Embed" ProgID="Equation.3" ShapeID="_x0000_i1082" DrawAspect="Content" ObjectID="_1576931444" r:id="rId150"/>
        </w:object>
      </w:r>
    </w:p>
    <w:p w:rsidR="00BA7830" w:rsidRDefault="00BA7830" w:rsidP="00BA7830">
      <w:r>
        <w:t xml:space="preserve">Järnjoner </w:t>
      </w:r>
      <w:r>
        <w:tab/>
      </w:r>
      <w:r w:rsidRPr="009B33C1">
        <w:rPr>
          <w:position w:val="-6"/>
        </w:rPr>
        <w:object w:dxaOrig="499" w:dyaOrig="320">
          <v:shape id="_x0000_i1083" type="#_x0000_t75" style="width:25.1pt;height:15.9pt" o:ole="">
            <v:imagedata r:id="rId151" o:title=""/>
          </v:shape>
          <o:OLEObject Type="Embed" ProgID="Equation.3" ShapeID="_x0000_i1083" DrawAspect="Content" ObjectID="_1576931445" r:id="rId152"/>
        </w:object>
      </w:r>
    </w:p>
    <w:p w:rsidR="00BA7830" w:rsidRDefault="00BA7830" w:rsidP="00BA7830">
      <w:r>
        <w:tab/>
      </w:r>
      <w:r w:rsidRPr="009B33C1">
        <w:rPr>
          <w:position w:val="-6"/>
        </w:rPr>
        <w:object w:dxaOrig="499" w:dyaOrig="320">
          <v:shape id="_x0000_i1084" type="#_x0000_t75" style="width:25.1pt;height:15.9pt" o:ole="">
            <v:imagedata r:id="rId153" o:title=""/>
          </v:shape>
          <o:OLEObject Type="Embed" ProgID="Equation.3" ShapeID="_x0000_i1084" DrawAspect="Content" ObjectID="_1576931446" r:id="rId154"/>
        </w:object>
      </w:r>
    </w:p>
    <w:p w:rsidR="00BA7830" w:rsidRDefault="00BA7830" w:rsidP="00BA7830">
      <w:proofErr w:type="spellStart"/>
      <w:proofErr w:type="gramStart"/>
      <w:r>
        <w:t>Ammoniumjon</w:t>
      </w:r>
      <w:proofErr w:type="spellEnd"/>
      <w:r>
        <w:t xml:space="preserve">   </w:t>
      </w:r>
      <w:r w:rsidR="00124168" w:rsidRPr="00533DBE">
        <w:rPr>
          <w:position w:val="-6"/>
        </w:rPr>
        <w:object w:dxaOrig="560" w:dyaOrig="320">
          <v:shape id="_x0000_i1085" type="#_x0000_t75" style="width:27.65pt;height:15.9pt" o:ole="">
            <v:imagedata r:id="rId155" o:title=""/>
          </v:shape>
          <o:OLEObject Type="Embed" ProgID="Equation.3" ShapeID="_x0000_i1085" DrawAspect="Content" ObjectID="_1576931447" r:id="rId156"/>
        </w:object>
      </w:r>
    </w:p>
    <w:p w:rsidR="00BA7830" w:rsidRPr="00460681" w:rsidRDefault="00BA7830" w:rsidP="00BA7830">
      <w:proofErr w:type="spellStart"/>
      <w:r>
        <w:t>Oxoniumjon</w:t>
      </w:r>
      <w:proofErr w:type="spellEnd"/>
      <w:r>
        <w:tab/>
      </w:r>
      <w:r w:rsidR="00B55E6E" w:rsidRPr="00533DBE">
        <w:rPr>
          <w:position w:val="-12"/>
        </w:rPr>
        <w:object w:dxaOrig="720" w:dyaOrig="380">
          <v:shape id="_x0000_i1086" type="#_x0000_t75" style="width:36pt;height:18.4pt" o:ole="">
            <v:imagedata r:id="rId157" o:title=""/>
          </v:shape>
          <o:OLEObject Type="Embed" ProgID="Equation.3" ShapeID="_x0000_i1086" DrawAspect="Content" ObjectID="_1576931448" r:id="rId158"/>
        </w:object>
      </w:r>
      <w:r w:rsidR="00B55E6E">
        <w:t>och H</w:t>
      </w:r>
      <w:r w:rsidR="00B55E6E">
        <w:rPr>
          <w:rFonts w:ascii="Calibri" w:hAnsi="Calibri"/>
        </w:rPr>
        <w:t>⁺</w:t>
      </w:r>
    </w:p>
    <w:p w:rsidR="00BA7830" w:rsidRDefault="00BA7830" w:rsidP="00BA7830">
      <w:pPr>
        <w:pStyle w:val="Rubrik2"/>
      </w:pPr>
      <w:r>
        <w:t>Negativa joner</w:t>
      </w:r>
    </w:p>
    <w:p w:rsidR="00BA7830" w:rsidRDefault="00BA7830" w:rsidP="00BA7830">
      <w:proofErr w:type="spellStart"/>
      <w:r>
        <w:t>Oxidjon</w:t>
      </w:r>
      <w:proofErr w:type="spellEnd"/>
      <w:r>
        <w:tab/>
      </w:r>
      <w:r w:rsidRPr="009B33C1">
        <w:rPr>
          <w:position w:val="-6"/>
        </w:rPr>
        <w:object w:dxaOrig="420" w:dyaOrig="320">
          <v:shape id="_x0000_i1087" type="#_x0000_t75" style="width:20.95pt;height:15.9pt" o:ole="">
            <v:imagedata r:id="rId159" o:title=""/>
          </v:shape>
          <o:OLEObject Type="Embed" ProgID="Equation.3" ShapeID="_x0000_i1087" DrawAspect="Content" ObjectID="_1576931449" r:id="rId160"/>
        </w:object>
      </w:r>
    </w:p>
    <w:p w:rsidR="00BA7830" w:rsidRDefault="00BA7830" w:rsidP="00BA7830">
      <w:proofErr w:type="spellStart"/>
      <w:r>
        <w:t>Sulfidjon</w:t>
      </w:r>
      <w:proofErr w:type="spellEnd"/>
      <w:r>
        <w:tab/>
      </w:r>
      <w:r w:rsidRPr="009B33C1">
        <w:rPr>
          <w:position w:val="-6"/>
        </w:rPr>
        <w:object w:dxaOrig="380" w:dyaOrig="320">
          <v:shape id="_x0000_i1088" type="#_x0000_t75" style="width:18.4pt;height:15.9pt" o:ole="">
            <v:imagedata r:id="rId161" o:title=""/>
          </v:shape>
          <o:OLEObject Type="Embed" ProgID="Equation.3" ShapeID="_x0000_i1088" DrawAspect="Content" ObjectID="_1576931450" r:id="rId162"/>
        </w:object>
      </w:r>
    </w:p>
    <w:p w:rsidR="00891DCF" w:rsidRDefault="00891DCF" w:rsidP="00BA7830">
      <w:proofErr w:type="spellStart"/>
      <w:r>
        <w:t>Nitridjon</w:t>
      </w:r>
      <w:proofErr w:type="spellEnd"/>
      <w:r>
        <w:t xml:space="preserve">  </w:t>
      </w:r>
      <w:r>
        <w:tab/>
        <w:t xml:space="preserve"> </w:t>
      </w:r>
      <w:r w:rsidRPr="00891DCF">
        <w:rPr>
          <w:i/>
        </w:rPr>
        <w:t>N</w:t>
      </w:r>
      <w:r>
        <w:rPr>
          <w:rFonts w:ascii="Calibri" w:hAnsi="Calibri"/>
        </w:rPr>
        <w:t>⁻</w:t>
      </w:r>
      <w:r>
        <w:rPr>
          <w:rFonts w:ascii="Arial" w:hAnsi="Arial" w:cs="Arial"/>
        </w:rPr>
        <w:t>³</w:t>
      </w:r>
    </w:p>
    <w:p w:rsidR="00BA7830" w:rsidRDefault="00BA7830" w:rsidP="00BA7830">
      <w:proofErr w:type="spellStart"/>
      <w:r>
        <w:t>Hydroxidjon</w:t>
      </w:r>
      <w:proofErr w:type="spellEnd"/>
      <w:r>
        <w:tab/>
      </w:r>
      <w:r w:rsidRPr="009B33C1">
        <w:rPr>
          <w:position w:val="-6"/>
        </w:rPr>
        <w:object w:dxaOrig="540" w:dyaOrig="320">
          <v:shape id="_x0000_i1089" type="#_x0000_t75" style="width:26.8pt;height:15.9pt" o:ole="">
            <v:imagedata r:id="rId163" o:title=""/>
          </v:shape>
          <o:OLEObject Type="Embed" ProgID="Equation.3" ShapeID="_x0000_i1089" DrawAspect="Content" ObjectID="_1576931451" r:id="rId164"/>
        </w:object>
      </w:r>
    </w:p>
    <w:p w:rsidR="00BA7830" w:rsidRDefault="00BA7830" w:rsidP="00BA7830">
      <w:proofErr w:type="spellStart"/>
      <w:r>
        <w:t>Karbonatjon</w:t>
      </w:r>
      <w:proofErr w:type="spellEnd"/>
      <w:r>
        <w:tab/>
      </w:r>
      <w:r w:rsidRPr="00533DBE">
        <w:rPr>
          <w:position w:val="-12"/>
        </w:rPr>
        <w:object w:dxaOrig="580" w:dyaOrig="380">
          <v:shape id="_x0000_i1090" type="#_x0000_t75" style="width:29.3pt;height:18.4pt" o:ole="">
            <v:imagedata r:id="rId165" o:title=""/>
          </v:shape>
          <o:OLEObject Type="Embed" ProgID="Equation.3" ShapeID="_x0000_i1090" DrawAspect="Content" ObjectID="_1576931452" r:id="rId166"/>
        </w:object>
      </w:r>
    </w:p>
    <w:p w:rsidR="00BA7830" w:rsidRDefault="00BA7830" w:rsidP="00BA7830">
      <w:proofErr w:type="spellStart"/>
      <w:r>
        <w:t>Vätekarbonatjon</w:t>
      </w:r>
      <w:proofErr w:type="spellEnd"/>
      <w:r w:rsidRPr="00533DBE">
        <w:rPr>
          <w:position w:val="-12"/>
        </w:rPr>
        <w:object w:dxaOrig="700" w:dyaOrig="380">
          <v:shape id="_x0000_i1091" type="#_x0000_t75" style="width:35.15pt;height:18.4pt" o:ole="">
            <v:imagedata r:id="rId167" o:title=""/>
          </v:shape>
          <o:OLEObject Type="Embed" ProgID="Equation.3" ShapeID="_x0000_i1091" DrawAspect="Content" ObjectID="_1576931453" r:id="rId168"/>
        </w:object>
      </w:r>
    </w:p>
    <w:p w:rsidR="00BA7830" w:rsidRDefault="00BA7830" w:rsidP="00BA7830">
      <w:proofErr w:type="spellStart"/>
      <w:r>
        <w:t>Sulfatjon</w:t>
      </w:r>
      <w:proofErr w:type="spellEnd"/>
      <w:r>
        <w:tab/>
      </w:r>
      <w:r w:rsidRPr="00533DBE">
        <w:rPr>
          <w:position w:val="-10"/>
        </w:rPr>
        <w:object w:dxaOrig="560" w:dyaOrig="360">
          <v:shape id="_x0000_i1092" type="#_x0000_t75" style="width:27.65pt;height:18.4pt" o:ole="">
            <v:imagedata r:id="rId169" o:title=""/>
          </v:shape>
          <o:OLEObject Type="Embed" ProgID="Equation.3" ShapeID="_x0000_i1092" DrawAspect="Content" ObjectID="_1576931454" r:id="rId170"/>
        </w:object>
      </w:r>
    </w:p>
    <w:p w:rsidR="00BA7830" w:rsidRDefault="00BA7830" w:rsidP="00BA7830">
      <w:proofErr w:type="spellStart"/>
      <w:r>
        <w:t>Nitratjon</w:t>
      </w:r>
      <w:proofErr w:type="spellEnd"/>
      <w:r>
        <w:tab/>
      </w:r>
      <w:r w:rsidRPr="00FA6752">
        <w:rPr>
          <w:position w:val="-12"/>
        </w:rPr>
        <w:object w:dxaOrig="520" w:dyaOrig="380">
          <v:shape id="_x0000_i1093" type="#_x0000_t75" style="width:25.95pt;height:18.4pt" o:ole="">
            <v:imagedata r:id="rId171" o:title=""/>
          </v:shape>
          <o:OLEObject Type="Embed" ProgID="Equation.3" ShapeID="_x0000_i1093" DrawAspect="Content" ObjectID="_1576931455" r:id="rId172"/>
        </w:object>
      </w:r>
    </w:p>
    <w:p w:rsidR="00BA7830" w:rsidRDefault="00BA7830" w:rsidP="00BA7830">
      <w:proofErr w:type="spellStart"/>
      <w:r>
        <w:t>Fostatjon</w:t>
      </w:r>
      <w:proofErr w:type="spellEnd"/>
      <w:r>
        <w:tab/>
      </w:r>
      <w:r w:rsidR="00891DCF" w:rsidRPr="00533DBE">
        <w:rPr>
          <w:position w:val="-10"/>
        </w:rPr>
        <w:object w:dxaOrig="580" w:dyaOrig="360">
          <v:shape id="_x0000_i1094" type="#_x0000_t75" style="width:29.3pt;height:18.4pt" o:ole="">
            <v:imagedata r:id="rId173" o:title=""/>
          </v:shape>
          <o:OLEObject Type="Embed" ProgID="Equation.3" ShapeID="_x0000_i1094" DrawAspect="Content" ObjectID="_1576931456" r:id="rId174"/>
        </w:object>
      </w:r>
    </w:p>
    <w:p w:rsidR="000B4A56" w:rsidRDefault="000B4A56" w:rsidP="00BA7830"/>
    <w:p w:rsidR="00BA7830" w:rsidRPr="00460681" w:rsidRDefault="00BA7830" w:rsidP="00BA7830"/>
    <w:p w:rsidR="00BA7830" w:rsidRDefault="00BA7830">
      <w:pPr>
        <w:rPr>
          <w:rFonts w:ascii="Arial" w:hAnsi="Arial" w:cs="Arial"/>
          <w:b/>
          <w:bCs/>
          <w:kern w:val="32"/>
          <w:sz w:val="32"/>
          <w:szCs w:val="32"/>
        </w:rPr>
      </w:pPr>
      <w:r>
        <w:br w:type="page"/>
      </w:r>
    </w:p>
    <w:p w:rsidR="001F3CD8" w:rsidRPr="00C17679" w:rsidRDefault="001F3CD8" w:rsidP="001F3CD8">
      <w:pPr>
        <w:pStyle w:val="Rubrik1"/>
        <w:jc w:val="center"/>
        <w:rPr>
          <w:sz w:val="52"/>
          <w:szCs w:val="52"/>
        </w:rPr>
      </w:pPr>
      <w:r w:rsidRPr="00C17679">
        <w:rPr>
          <w:sz w:val="52"/>
          <w:szCs w:val="52"/>
        </w:rPr>
        <w:lastRenderedPageBreak/>
        <w:t>Kemi 1000</w:t>
      </w:r>
    </w:p>
    <w:p w:rsidR="001F3CD8" w:rsidRPr="00C17679" w:rsidRDefault="001F3CD8" w:rsidP="001F3CD8">
      <w:pPr>
        <w:rPr>
          <w:sz w:val="28"/>
          <w:szCs w:val="28"/>
        </w:rPr>
      </w:pPr>
      <w:r w:rsidRPr="00C17679">
        <w:rPr>
          <w:sz w:val="28"/>
          <w:szCs w:val="28"/>
        </w:rPr>
        <w:t>I boken ”Kemi 1000”</w:t>
      </w:r>
      <w:r w:rsidRPr="00C17679">
        <w:rPr>
          <w:rStyle w:val="Fotnotsreferens"/>
          <w:sz w:val="28"/>
          <w:szCs w:val="28"/>
        </w:rPr>
        <w:footnoteReference w:id="2"/>
      </w:r>
      <w:r w:rsidRPr="00C17679">
        <w:rPr>
          <w:sz w:val="28"/>
          <w:szCs w:val="28"/>
        </w:rPr>
        <w:t xml:space="preserve"> finns ett stort antal uppgifter, inklusive lösningar till dessa, kopplade till A- och B-kursen i kemi på gymnasiet. En del av uppgifterna är lättare, andra är av svårare karaktär. </w:t>
      </w:r>
    </w:p>
    <w:p w:rsidR="001F3CD8" w:rsidRDefault="001F3CD8" w:rsidP="001F3CD8">
      <w:pPr>
        <w:rPr>
          <w:rStyle w:val="Betoning"/>
          <w:sz w:val="28"/>
          <w:szCs w:val="28"/>
        </w:rPr>
      </w:pPr>
    </w:p>
    <w:p w:rsidR="001F3CD8" w:rsidRPr="00C17679" w:rsidRDefault="001F3CD8" w:rsidP="001F3CD8">
      <w:pPr>
        <w:rPr>
          <w:rStyle w:val="Betoning"/>
          <w:b/>
          <w:sz w:val="28"/>
          <w:szCs w:val="28"/>
        </w:rPr>
      </w:pPr>
      <w:r w:rsidRPr="00C17679">
        <w:rPr>
          <w:rStyle w:val="Betoning"/>
          <w:sz w:val="28"/>
          <w:szCs w:val="28"/>
        </w:rPr>
        <w:t>Periodiska systemet, atomens byggnad</w:t>
      </w:r>
    </w:p>
    <w:p w:rsidR="001F3CD8" w:rsidRPr="00C17679" w:rsidRDefault="001F3CD8" w:rsidP="001F3CD8">
      <w:pPr>
        <w:ind w:left="720"/>
        <w:rPr>
          <w:iCs/>
          <w:sz w:val="28"/>
          <w:szCs w:val="28"/>
        </w:rPr>
      </w:pPr>
      <w:r w:rsidRPr="00C17679">
        <w:rPr>
          <w:iCs/>
          <w:sz w:val="28"/>
          <w:szCs w:val="28"/>
        </w:rPr>
        <w:t>4, 12, 13, 15, 22, 25, 26, 30, 33, 38, 40, 41</w:t>
      </w:r>
      <w:r w:rsidRPr="00C17679">
        <w:rPr>
          <w:iCs/>
          <w:sz w:val="28"/>
          <w:szCs w:val="28"/>
        </w:rPr>
        <w:br/>
        <w:t>Kommentar: I en del lösningar talas det om oxidationstal, vilket vi inte har gått igenom ännu. För joner gäller att oxidationstal = jonladdning</w:t>
      </w:r>
    </w:p>
    <w:p w:rsidR="001F3CD8" w:rsidRDefault="001F3CD8" w:rsidP="001F3CD8">
      <w:pPr>
        <w:rPr>
          <w:rStyle w:val="Betoning"/>
          <w:sz w:val="28"/>
          <w:szCs w:val="28"/>
        </w:rPr>
      </w:pPr>
    </w:p>
    <w:p w:rsidR="001F3CD8" w:rsidRPr="00C17679" w:rsidRDefault="001F3CD8" w:rsidP="001F3CD8">
      <w:pPr>
        <w:rPr>
          <w:rStyle w:val="Betoning"/>
          <w:b/>
          <w:sz w:val="28"/>
          <w:szCs w:val="28"/>
        </w:rPr>
      </w:pPr>
      <w:r w:rsidRPr="00C17679">
        <w:rPr>
          <w:rStyle w:val="Betoning"/>
          <w:sz w:val="28"/>
          <w:szCs w:val="28"/>
        </w:rPr>
        <w:t>Kemisk bindning</w:t>
      </w:r>
    </w:p>
    <w:p w:rsidR="001F3CD8" w:rsidRPr="00C17679" w:rsidRDefault="001F3CD8" w:rsidP="001F3CD8">
      <w:pPr>
        <w:ind w:left="720"/>
        <w:rPr>
          <w:rStyle w:val="Betoning"/>
          <w:i w:val="0"/>
          <w:sz w:val="28"/>
          <w:szCs w:val="28"/>
        </w:rPr>
      </w:pPr>
      <w:r w:rsidRPr="00C17679">
        <w:rPr>
          <w:rStyle w:val="Betoning"/>
          <w:sz w:val="28"/>
          <w:szCs w:val="28"/>
        </w:rPr>
        <w:t>43, 48, 51, 54, 62, 66, 71, 75, 77, 84, 91, 95, 101, 103, 115, 116</w:t>
      </w:r>
    </w:p>
    <w:p w:rsidR="001F3CD8" w:rsidRDefault="001F3CD8" w:rsidP="001F3CD8">
      <w:pPr>
        <w:rPr>
          <w:rStyle w:val="Betoning"/>
          <w:sz w:val="28"/>
          <w:szCs w:val="28"/>
        </w:rPr>
      </w:pPr>
    </w:p>
    <w:p w:rsidR="001F3CD8" w:rsidRPr="00C17679" w:rsidRDefault="001F3CD8" w:rsidP="001F3CD8">
      <w:pPr>
        <w:rPr>
          <w:rStyle w:val="Betoning"/>
          <w:b/>
          <w:sz w:val="28"/>
          <w:szCs w:val="28"/>
        </w:rPr>
      </w:pPr>
      <w:r w:rsidRPr="00C17679">
        <w:rPr>
          <w:rStyle w:val="Betoning"/>
          <w:sz w:val="28"/>
          <w:szCs w:val="28"/>
        </w:rPr>
        <w:t>Kemiska beräkningar</w:t>
      </w:r>
    </w:p>
    <w:p w:rsidR="001F3CD8" w:rsidRDefault="001F3CD8" w:rsidP="001F3CD8">
      <w:pPr>
        <w:ind w:left="720"/>
        <w:rPr>
          <w:rStyle w:val="Betoning"/>
          <w:i w:val="0"/>
          <w:sz w:val="28"/>
          <w:szCs w:val="28"/>
        </w:rPr>
      </w:pPr>
      <w:r w:rsidRPr="00C17679">
        <w:rPr>
          <w:rStyle w:val="Betoning"/>
          <w:sz w:val="28"/>
          <w:szCs w:val="28"/>
        </w:rPr>
        <w:t>127, 138, 153, 161, 166, 167, 172, 181, 184, 186, 191, 196, 198, 205, 212, 215, 237, 247, 253, 272, 290, 303</w:t>
      </w:r>
      <w:r w:rsidRPr="00C17679">
        <w:rPr>
          <w:rStyle w:val="Betoning"/>
          <w:sz w:val="28"/>
          <w:szCs w:val="28"/>
        </w:rPr>
        <w:br/>
        <w:t>Kommentar: I några av uppgifterna betecknas mol/dm</w:t>
      </w:r>
      <w:r w:rsidRPr="00C17679">
        <w:rPr>
          <w:rStyle w:val="Betoning"/>
          <w:sz w:val="28"/>
          <w:szCs w:val="28"/>
          <w:vertAlign w:val="superscript"/>
        </w:rPr>
        <w:t>3</w:t>
      </w:r>
      <w:r w:rsidRPr="00C17679">
        <w:rPr>
          <w:rStyle w:val="Betoning"/>
          <w:sz w:val="28"/>
          <w:szCs w:val="28"/>
        </w:rPr>
        <w:t xml:space="preserve"> tyvärr på ett gammaldags sätt (M). Det beror på att uppgifterna konstruerades innan man bestämde att enheten ska vara mol/dm</w:t>
      </w:r>
      <w:r w:rsidRPr="00C17679">
        <w:rPr>
          <w:rStyle w:val="Betoning"/>
          <w:sz w:val="28"/>
          <w:szCs w:val="28"/>
          <w:vertAlign w:val="superscript"/>
        </w:rPr>
        <w:t>3</w:t>
      </w:r>
      <w:r w:rsidRPr="00C17679">
        <w:rPr>
          <w:rStyle w:val="Betoning"/>
          <w:sz w:val="28"/>
          <w:szCs w:val="28"/>
        </w:rPr>
        <w:t>. Ni ska alltid använda enheten mol/dm</w:t>
      </w:r>
      <w:r w:rsidRPr="00C17679">
        <w:rPr>
          <w:rStyle w:val="Betoning"/>
          <w:sz w:val="28"/>
          <w:szCs w:val="28"/>
          <w:vertAlign w:val="superscript"/>
        </w:rPr>
        <w:t>3</w:t>
      </w:r>
      <w:r w:rsidRPr="00C17679">
        <w:rPr>
          <w:rStyle w:val="Betoning"/>
          <w:sz w:val="28"/>
          <w:szCs w:val="28"/>
        </w:rPr>
        <w:t>.</w:t>
      </w:r>
    </w:p>
    <w:p w:rsidR="001F3CD8" w:rsidRDefault="001F3CD8" w:rsidP="001F3CD8">
      <w:pPr>
        <w:rPr>
          <w:rStyle w:val="Betoning"/>
          <w:sz w:val="28"/>
          <w:szCs w:val="28"/>
        </w:rPr>
      </w:pPr>
    </w:p>
    <w:p w:rsidR="001F3CD8" w:rsidRDefault="001F3CD8" w:rsidP="001F3CD8">
      <w:pPr>
        <w:rPr>
          <w:rStyle w:val="Betoning"/>
          <w:b/>
          <w:sz w:val="28"/>
          <w:szCs w:val="28"/>
        </w:rPr>
      </w:pPr>
      <w:r>
        <w:rPr>
          <w:rStyle w:val="Betoning"/>
          <w:sz w:val="28"/>
          <w:szCs w:val="28"/>
        </w:rPr>
        <w:t>T</w:t>
      </w:r>
      <w:r w:rsidRPr="009628FC">
        <w:rPr>
          <w:rStyle w:val="Betoning"/>
          <w:sz w:val="28"/>
          <w:szCs w:val="28"/>
        </w:rPr>
        <w:t>ermokemi</w:t>
      </w:r>
      <w:r>
        <w:rPr>
          <w:rStyle w:val="Betoning"/>
          <w:sz w:val="28"/>
          <w:szCs w:val="28"/>
        </w:rPr>
        <w:tab/>
      </w:r>
      <w:r>
        <w:rPr>
          <w:rStyle w:val="Betoning"/>
          <w:sz w:val="28"/>
          <w:szCs w:val="28"/>
        </w:rPr>
        <w:tab/>
      </w:r>
      <w:r>
        <w:rPr>
          <w:rStyle w:val="Betoning"/>
          <w:sz w:val="28"/>
          <w:szCs w:val="28"/>
        </w:rPr>
        <w:tab/>
      </w:r>
      <w:r>
        <w:rPr>
          <w:rStyle w:val="Betoning"/>
          <w:sz w:val="28"/>
          <w:szCs w:val="28"/>
        </w:rPr>
        <w:tab/>
        <w:t xml:space="preserve">rekommenderade avsnitt  </w:t>
      </w:r>
    </w:p>
    <w:p w:rsidR="001F3CD8" w:rsidRDefault="001F3CD8" w:rsidP="001F3CD8">
      <w:pPr>
        <w:rPr>
          <w:rStyle w:val="Betoning"/>
          <w:i w:val="0"/>
          <w:sz w:val="28"/>
          <w:szCs w:val="28"/>
        </w:rPr>
      </w:pPr>
      <w:r>
        <w:rPr>
          <w:rStyle w:val="Betoning"/>
          <w:sz w:val="28"/>
          <w:szCs w:val="28"/>
        </w:rPr>
        <w:tab/>
      </w:r>
      <w:r>
        <w:rPr>
          <w:rStyle w:val="Betoning"/>
          <w:sz w:val="28"/>
          <w:szCs w:val="28"/>
        </w:rPr>
        <w:tab/>
      </w:r>
      <w:r>
        <w:rPr>
          <w:rStyle w:val="Betoning"/>
          <w:sz w:val="28"/>
          <w:szCs w:val="28"/>
        </w:rPr>
        <w:tab/>
      </w:r>
      <w:r>
        <w:rPr>
          <w:rStyle w:val="Betoning"/>
          <w:sz w:val="28"/>
          <w:szCs w:val="28"/>
        </w:rPr>
        <w:tab/>
      </w:r>
      <w:r w:rsidRPr="009628FC">
        <w:rPr>
          <w:rStyle w:val="Betoning"/>
          <w:sz w:val="28"/>
          <w:szCs w:val="28"/>
        </w:rPr>
        <w:t>(79-86)</w:t>
      </w:r>
    </w:p>
    <w:p w:rsidR="001F3CD8" w:rsidRDefault="001F3CD8" w:rsidP="001F3CD8">
      <w:pPr>
        <w:rPr>
          <w:rStyle w:val="Betoning"/>
          <w:i w:val="0"/>
          <w:sz w:val="28"/>
          <w:szCs w:val="28"/>
        </w:rPr>
      </w:pPr>
    </w:p>
    <w:p w:rsidR="001F3CD8" w:rsidRDefault="001F3CD8" w:rsidP="001F3CD8">
      <w:pPr>
        <w:rPr>
          <w:rStyle w:val="Betoning"/>
          <w:i w:val="0"/>
          <w:sz w:val="28"/>
          <w:szCs w:val="28"/>
        </w:rPr>
      </w:pPr>
      <w:r w:rsidRPr="00DE75C3">
        <w:rPr>
          <w:rStyle w:val="Betoning"/>
          <w:sz w:val="28"/>
          <w:szCs w:val="28"/>
        </w:rPr>
        <w:t>Syra-bas</w:t>
      </w:r>
      <w:r>
        <w:rPr>
          <w:rStyle w:val="Betoning"/>
          <w:sz w:val="28"/>
          <w:szCs w:val="28"/>
        </w:rPr>
        <w:tab/>
      </w:r>
      <w:r>
        <w:rPr>
          <w:rStyle w:val="Betoning"/>
          <w:sz w:val="28"/>
          <w:szCs w:val="28"/>
        </w:rPr>
        <w:tab/>
      </w:r>
      <w:r>
        <w:rPr>
          <w:rStyle w:val="Betoning"/>
          <w:sz w:val="28"/>
          <w:szCs w:val="28"/>
        </w:rPr>
        <w:tab/>
      </w:r>
      <w:r>
        <w:rPr>
          <w:rStyle w:val="Betoning"/>
          <w:sz w:val="28"/>
          <w:szCs w:val="28"/>
        </w:rPr>
        <w:tab/>
        <w:t>(114-119,120-121 till 158)</w:t>
      </w:r>
    </w:p>
    <w:p w:rsidR="001F3CD8" w:rsidRDefault="001F3CD8" w:rsidP="001F3CD8">
      <w:pPr>
        <w:rPr>
          <w:rStyle w:val="Betoning"/>
          <w:sz w:val="28"/>
          <w:szCs w:val="28"/>
        </w:rPr>
      </w:pPr>
    </w:p>
    <w:p w:rsidR="001F3CD8" w:rsidRDefault="001F3CD8" w:rsidP="001F3CD8">
      <w:pPr>
        <w:rPr>
          <w:rStyle w:val="Betoning"/>
          <w:i w:val="0"/>
          <w:sz w:val="28"/>
          <w:szCs w:val="28"/>
        </w:rPr>
      </w:pPr>
      <w:r w:rsidRPr="00DE75C3">
        <w:rPr>
          <w:rStyle w:val="Betoning"/>
          <w:sz w:val="28"/>
          <w:szCs w:val="28"/>
        </w:rPr>
        <w:t>Oxidation och reduktion</w:t>
      </w:r>
      <w:r>
        <w:rPr>
          <w:rStyle w:val="Betoning"/>
          <w:sz w:val="28"/>
          <w:szCs w:val="28"/>
        </w:rPr>
        <w:t xml:space="preserve"> </w:t>
      </w:r>
      <w:r>
        <w:rPr>
          <w:rStyle w:val="Betoning"/>
          <w:sz w:val="28"/>
          <w:szCs w:val="28"/>
        </w:rPr>
        <w:tab/>
      </w:r>
      <w:r>
        <w:rPr>
          <w:rStyle w:val="Betoning"/>
          <w:sz w:val="28"/>
          <w:szCs w:val="28"/>
        </w:rPr>
        <w:tab/>
        <w:t>(147-169)</w:t>
      </w:r>
    </w:p>
    <w:p w:rsidR="001F3CD8" w:rsidRDefault="001F3CD8" w:rsidP="001F3CD8">
      <w:pPr>
        <w:rPr>
          <w:rStyle w:val="Betoning"/>
          <w:sz w:val="28"/>
          <w:szCs w:val="28"/>
        </w:rPr>
      </w:pPr>
    </w:p>
    <w:p w:rsidR="001F3CD8" w:rsidRDefault="001F3CD8" w:rsidP="001F3CD8">
      <w:pPr>
        <w:rPr>
          <w:rStyle w:val="Betoning"/>
          <w:i w:val="0"/>
          <w:sz w:val="28"/>
          <w:szCs w:val="28"/>
        </w:rPr>
      </w:pPr>
      <w:r w:rsidRPr="00DE75C3">
        <w:rPr>
          <w:rStyle w:val="Betoning"/>
          <w:sz w:val="28"/>
          <w:szCs w:val="28"/>
        </w:rPr>
        <w:t>Oorganisk kemi</w:t>
      </w:r>
      <w:r>
        <w:rPr>
          <w:rStyle w:val="Betoning"/>
          <w:sz w:val="28"/>
          <w:szCs w:val="28"/>
        </w:rPr>
        <w:tab/>
      </w:r>
      <w:r>
        <w:rPr>
          <w:rStyle w:val="Betoning"/>
          <w:sz w:val="28"/>
          <w:szCs w:val="28"/>
        </w:rPr>
        <w:tab/>
      </w:r>
      <w:r>
        <w:rPr>
          <w:rStyle w:val="Betoning"/>
          <w:sz w:val="28"/>
          <w:szCs w:val="28"/>
        </w:rPr>
        <w:tab/>
        <w:t>(170-188)</w:t>
      </w:r>
    </w:p>
    <w:p w:rsidR="001F3CD8" w:rsidRDefault="001F3CD8" w:rsidP="001F3CD8">
      <w:pPr>
        <w:rPr>
          <w:rStyle w:val="Betoning"/>
          <w:sz w:val="28"/>
          <w:szCs w:val="28"/>
        </w:rPr>
      </w:pPr>
    </w:p>
    <w:p w:rsidR="001F3CD8" w:rsidRDefault="001F3CD8" w:rsidP="001F3CD8">
      <w:pPr>
        <w:rPr>
          <w:rStyle w:val="Betoning"/>
          <w:i w:val="0"/>
          <w:sz w:val="28"/>
          <w:szCs w:val="28"/>
        </w:rPr>
      </w:pPr>
      <w:r w:rsidRPr="00DE75C3">
        <w:rPr>
          <w:rStyle w:val="Betoning"/>
          <w:sz w:val="28"/>
          <w:szCs w:val="28"/>
        </w:rPr>
        <w:t>Elektrokemi</w:t>
      </w:r>
      <w:r w:rsidRPr="00DE75C3">
        <w:rPr>
          <w:rStyle w:val="Betoning"/>
          <w:sz w:val="28"/>
          <w:szCs w:val="28"/>
        </w:rPr>
        <w:tab/>
      </w:r>
      <w:r>
        <w:rPr>
          <w:rStyle w:val="Betoning"/>
          <w:sz w:val="28"/>
          <w:szCs w:val="28"/>
        </w:rPr>
        <w:tab/>
      </w:r>
      <w:r>
        <w:rPr>
          <w:rStyle w:val="Betoning"/>
          <w:sz w:val="28"/>
          <w:szCs w:val="28"/>
        </w:rPr>
        <w:tab/>
        <w:t>(247-266)</w:t>
      </w:r>
    </w:p>
    <w:p w:rsidR="001F3CD8" w:rsidRDefault="001F3CD8" w:rsidP="001F3CD8">
      <w:pPr>
        <w:rPr>
          <w:rStyle w:val="Betoning"/>
          <w:sz w:val="28"/>
          <w:szCs w:val="28"/>
        </w:rPr>
      </w:pPr>
    </w:p>
    <w:p w:rsidR="001F3CD8" w:rsidRDefault="001F3CD8" w:rsidP="001F3CD8">
      <w:pPr>
        <w:ind w:left="5216" w:hanging="5216"/>
        <w:rPr>
          <w:rStyle w:val="Betoning"/>
          <w:i w:val="0"/>
          <w:sz w:val="28"/>
          <w:szCs w:val="28"/>
        </w:rPr>
      </w:pPr>
      <w:r>
        <w:rPr>
          <w:rStyle w:val="Betoning"/>
          <w:sz w:val="28"/>
          <w:szCs w:val="28"/>
        </w:rPr>
        <w:t>Organisk kemi</w:t>
      </w:r>
      <w:r>
        <w:rPr>
          <w:rStyle w:val="Betoning"/>
          <w:sz w:val="28"/>
          <w:szCs w:val="28"/>
        </w:rPr>
        <w:tab/>
        <w:t>Övningar: 684, 687, 704-709, 829-830 och 832</w:t>
      </w:r>
    </w:p>
    <w:p w:rsidR="001F3CD8" w:rsidRDefault="001F3CD8" w:rsidP="001F3CD8">
      <w:pPr>
        <w:rPr>
          <w:rStyle w:val="Betoning"/>
          <w:i w:val="0"/>
          <w:sz w:val="28"/>
          <w:szCs w:val="28"/>
        </w:rPr>
      </w:pPr>
      <w:r>
        <w:rPr>
          <w:rStyle w:val="Betoning"/>
          <w:sz w:val="28"/>
          <w:szCs w:val="28"/>
        </w:rPr>
        <w:t xml:space="preserve"> </w:t>
      </w:r>
    </w:p>
    <w:p w:rsidR="001F3CD8" w:rsidRPr="00A535B2" w:rsidRDefault="001F3CD8" w:rsidP="001F3CD8">
      <w:pPr>
        <w:rPr>
          <w:rStyle w:val="Betoning"/>
        </w:rPr>
      </w:pPr>
    </w:p>
    <w:bookmarkEnd w:id="38"/>
    <w:p w:rsidR="0000469C" w:rsidRDefault="0000469C" w:rsidP="0000469C"/>
    <w:p w:rsidR="0000469C" w:rsidRDefault="0000469C" w:rsidP="0000469C"/>
    <w:p w:rsidR="0000469C" w:rsidRDefault="0000469C" w:rsidP="0000469C"/>
    <w:p w:rsidR="0000469C" w:rsidRDefault="0000469C" w:rsidP="0000469C"/>
    <w:p w:rsidR="006D5198" w:rsidRDefault="006D5198">
      <w:pPr>
        <w:rPr>
          <w:b/>
          <w:sz w:val="28"/>
          <w:szCs w:val="28"/>
        </w:rPr>
      </w:pPr>
      <w:r>
        <w:rPr>
          <w:b/>
          <w:sz w:val="28"/>
          <w:szCs w:val="28"/>
        </w:rPr>
        <w:br w:type="page"/>
      </w:r>
      <w:r>
        <w:rPr>
          <w:b/>
          <w:noProof/>
        </w:rPr>
        <w:lastRenderedPageBreak/>
        <w:drawing>
          <wp:inline distT="0" distB="0" distL="0" distR="0" wp14:anchorId="4F19F1DE" wp14:editId="3160B00F">
            <wp:extent cx="5760720" cy="5234305"/>
            <wp:effectExtent l="0" t="0" r="0" b="4445"/>
            <wp:docPr id="46" name="Bildobjek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somboler bild.png"/>
                    <pic:cNvPicPr/>
                  </pic:nvPicPr>
                  <pic:blipFill>
                    <a:blip r:embed="rId175">
                      <a:extLst>
                        <a:ext uri="{28A0092B-C50C-407E-A947-70E740481C1C}">
                          <a14:useLocalDpi xmlns:a14="http://schemas.microsoft.com/office/drawing/2010/main" val="0"/>
                        </a:ext>
                      </a:extLst>
                    </a:blip>
                    <a:stretch>
                      <a:fillRect/>
                    </a:stretch>
                  </pic:blipFill>
                  <pic:spPr>
                    <a:xfrm>
                      <a:off x="0" y="0"/>
                      <a:ext cx="5760720" cy="5234305"/>
                    </a:xfrm>
                    <a:prstGeom prst="rect">
                      <a:avLst/>
                    </a:prstGeom>
                  </pic:spPr>
                </pic:pic>
              </a:graphicData>
            </a:graphic>
          </wp:inline>
        </w:drawing>
      </w:r>
    </w:p>
    <w:p w:rsidR="006D5198" w:rsidRDefault="006D5198">
      <w:pPr>
        <w:rPr>
          <w:b/>
          <w:sz w:val="28"/>
          <w:szCs w:val="28"/>
        </w:rPr>
      </w:pPr>
      <w:r>
        <w:rPr>
          <w:b/>
          <w:sz w:val="28"/>
          <w:szCs w:val="28"/>
        </w:rPr>
        <w:br w:type="page"/>
      </w:r>
    </w:p>
    <w:p w:rsidR="00E54B64" w:rsidRDefault="00E54B64" w:rsidP="00E54B64">
      <w:pPr>
        <w:tabs>
          <w:tab w:val="left" w:pos="567"/>
          <w:tab w:val="right" w:pos="8789"/>
        </w:tabs>
        <w:ind w:right="1"/>
        <w:rPr>
          <w:b/>
        </w:rPr>
      </w:pPr>
      <w:bookmarkStart w:id="39" w:name="_Toc185068097"/>
      <w:r>
        <w:rPr>
          <w:b/>
        </w:rPr>
        <w:lastRenderedPageBreak/>
        <w:t xml:space="preserve">KONTROLLSKRIVNING - 1 </w:t>
      </w:r>
    </w:p>
    <w:p w:rsidR="00E54B64" w:rsidRDefault="00E54B64" w:rsidP="00E54B64">
      <w:pPr>
        <w:pStyle w:val="Liststycke"/>
        <w:tabs>
          <w:tab w:val="left" w:pos="8505"/>
        </w:tabs>
        <w:ind w:left="720"/>
        <w:contextualSpacing/>
        <w:rPr>
          <w:sz w:val="24"/>
          <w:szCs w:val="24"/>
        </w:rPr>
      </w:pPr>
    </w:p>
    <w:p w:rsidR="00E54B64" w:rsidRDefault="00E54B64" w:rsidP="0019169B">
      <w:pPr>
        <w:pStyle w:val="Liststycke"/>
        <w:numPr>
          <w:ilvl w:val="0"/>
          <w:numId w:val="28"/>
        </w:numPr>
        <w:tabs>
          <w:tab w:val="left" w:pos="8505"/>
        </w:tabs>
        <w:ind w:hanging="720"/>
        <w:contextualSpacing/>
        <w:rPr>
          <w:sz w:val="24"/>
          <w:szCs w:val="24"/>
        </w:rPr>
      </w:pPr>
      <w:r w:rsidRPr="00B77EA4">
        <w:rPr>
          <w:sz w:val="24"/>
          <w:szCs w:val="24"/>
        </w:rPr>
        <w:t>Förkla</w:t>
      </w:r>
      <w:r>
        <w:rPr>
          <w:sz w:val="24"/>
          <w:szCs w:val="24"/>
        </w:rPr>
        <w:t xml:space="preserve">ra varför en </w:t>
      </w:r>
      <w:proofErr w:type="spellStart"/>
      <w:r>
        <w:rPr>
          <w:sz w:val="24"/>
          <w:szCs w:val="24"/>
        </w:rPr>
        <w:t>magnesiumjon</w:t>
      </w:r>
      <w:proofErr w:type="spellEnd"/>
      <w:r w:rsidRPr="00B77EA4">
        <w:rPr>
          <w:sz w:val="24"/>
          <w:szCs w:val="24"/>
        </w:rPr>
        <w:t xml:space="preserve"> har jonladdningen 2+.</w:t>
      </w:r>
      <w:r w:rsidRPr="00B77EA4">
        <w:rPr>
          <w:sz w:val="24"/>
          <w:szCs w:val="24"/>
        </w:rPr>
        <w:tab/>
        <w:t>1p</w:t>
      </w:r>
    </w:p>
    <w:p w:rsidR="00E54B64" w:rsidRPr="00B77EA4" w:rsidRDefault="00E54B64" w:rsidP="00E54B64">
      <w:pPr>
        <w:pStyle w:val="Liststycke"/>
        <w:tabs>
          <w:tab w:val="left" w:pos="8505"/>
        </w:tabs>
        <w:rPr>
          <w:sz w:val="24"/>
          <w:szCs w:val="24"/>
        </w:rPr>
      </w:pPr>
    </w:p>
    <w:p w:rsidR="00E54B64" w:rsidRPr="00B77EA4" w:rsidRDefault="00E54B64" w:rsidP="0019169B">
      <w:pPr>
        <w:pStyle w:val="Liststycke"/>
        <w:numPr>
          <w:ilvl w:val="0"/>
          <w:numId w:val="28"/>
        </w:numPr>
        <w:tabs>
          <w:tab w:val="left" w:pos="8505"/>
        </w:tabs>
        <w:ind w:hanging="720"/>
        <w:contextualSpacing/>
        <w:rPr>
          <w:sz w:val="24"/>
          <w:szCs w:val="24"/>
        </w:rPr>
      </w:pPr>
      <w:r w:rsidRPr="00B77EA4">
        <w:rPr>
          <w:color w:val="333333"/>
          <w:sz w:val="24"/>
          <w:szCs w:val="24"/>
        </w:rPr>
        <w:t xml:space="preserve">En oladdad atom innehåller 69 neutroner och 50 elektroner. </w:t>
      </w:r>
    </w:p>
    <w:p w:rsidR="00E54B64" w:rsidRDefault="00E54B64" w:rsidP="00E54B64">
      <w:pPr>
        <w:pStyle w:val="Liststycke"/>
        <w:tabs>
          <w:tab w:val="left" w:pos="8505"/>
        </w:tabs>
        <w:rPr>
          <w:color w:val="333333"/>
          <w:sz w:val="24"/>
          <w:szCs w:val="24"/>
        </w:rPr>
      </w:pPr>
      <w:r w:rsidRPr="00B77EA4">
        <w:rPr>
          <w:color w:val="333333"/>
          <w:sz w:val="24"/>
          <w:szCs w:val="24"/>
        </w:rPr>
        <w:t xml:space="preserve">Vad har atomen för atomnummer respektive </w:t>
      </w:r>
      <w:r>
        <w:rPr>
          <w:color w:val="333333"/>
          <w:sz w:val="24"/>
          <w:szCs w:val="24"/>
        </w:rPr>
        <w:t>masstal</w:t>
      </w:r>
      <w:r w:rsidRPr="00B77EA4">
        <w:rPr>
          <w:color w:val="333333"/>
          <w:sz w:val="24"/>
          <w:szCs w:val="24"/>
        </w:rPr>
        <w:t>?</w:t>
      </w:r>
      <w:r>
        <w:rPr>
          <w:color w:val="333333"/>
          <w:sz w:val="24"/>
          <w:szCs w:val="24"/>
        </w:rPr>
        <w:tab/>
        <w:t>1p</w:t>
      </w:r>
    </w:p>
    <w:p w:rsidR="00E54B64" w:rsidRDefault="00E54B64" w:rsidP="00E54B64">
      <w:pPr>
        <w:pStyle w:val="Liststycke"/>
        <w:tabs>
          <w:tab w:val="left" w:pos="8505"/>
        </w:tabs>
        <w:rPr>
          <w:color w:val="333333"/>
          <w:sz w:val="24"/>
          <w:szCs w:val="24"/>
        </w:rPr>
      </w:pPr>
    </w:p>
    <w:p w:rsidR="00E54B64" w:rsidRDefault="00E54B64" w:rsidP="0019169B">
      <w:pPr>
        <w:pStyle w:val="Liststycke"/>
        <w:numPr>
          <w:ilvl w:val="0"/>
          <w:numId w:val="28"/>
        </w:numPr>
        <w:tabs>
          <w:tab w:val="left" w:pos="993"/>
          <w:tab w:val="left" w:pos="8505"/>
        </w:tabs>
        <w:ind w:hanging="720"/>
        <w:contextualSpacing/>
        <w:rPr>
          <w:color w:val="333333"/>
          <w:sz w:val="24"/>
          <w:szCs w:val="24"/>
        </w:rPr>
      </w:pPr>
      <w:r>
        <w:rPr>
          <w:color w:val="333333"/>
          <w:sz w:val="24"/>
          <w:szCs w:val="24"/>
        </w:rPr>
        <w:t>Skriv formeln för ett salt som är uppbyggt av jonerna Cu</w:t>
      </w:r>
      <w:r>
        <w:rPr>
          <w:color w:val="333333"/>
          <w:sz w:val="24"/>
          <w:szCs w:val="24"/>
          <w:vertAlign w:val="superscript"/>
        </w:rPr>
        <w:t>2+</w:t>
      </w:r>
      <w:r>
        <w:rPr>
          <w:color w:val="333333"/>
          <w:sz w:val="24"/>
          <w:szCs w:val="24"/>
        </w:rPr>
        <w:t xml:space="preserve"> och PO</w:t>
      </w:r>
      <w:r>
        <w:rPr>
          <w:color w:val="333333"/>
          <w:sz w:val="24"/>
          <w:szCs w:val="24"/>
          <w:vertAlign w:val="subscript"/>
        </w:rPr>
        <w:t>4</w:t>
      </w:r>
      <w:r>
        <w:rPr>
          <w:color w:val="333333"/>
          <w:sz w:val="24"/>
          <w:szCs w:val="24"/>
          <w:vertAlign w:val="superscript"/>
        </w:rPr>
        <w:t>3-</w:t>
      </w:r>
      <w:r>
        <w:rPr>
          <w:color w:val="333333"/>
          <w:sz w:val="24"/>
          <w:szCs w:val="24"/>
        </w:rPr>
        <w:t>.</w:t>
      </w:r>
      <w:r>
        <w:rPr>
          <w:color w:val="333333"/>
          <w:sz w:val="24"/>
          <w:szCs w:val="24"/>
        </w:rPr>
        <w:tab/>
        <w:t>1p</w:t>
      </w:r>
    </w:p>
    <w:p w:rsidR="00E54B64" w:rsidRDefault="00E54B64" w:rsidP="00E54B64">
      <w:pPr>
        <w:pStyle w:val="Liststycke"/>
        <w:tabs>
          <w:tab w:val="left" w:pos="8505"/>
        </w:tabs>
        <w:rPr>
          <w:rFonts w:ascii="Calibri" w:hAnsi="Calibri" w:cs="Arial"/>
          <w:color w:val="333333"/>
        </w:rPr>
      </w:pPr>
    </w:p>
    <w:p w:rsidR="00E54B64" w:rsidRDefault="00E54B64" w:rsidP="0019169B">
      <w:pPr>
        <w:pStyle w:val="Liststycke"/>
        <w:numPr>
          <w:ilvl w:val="0"/>
          <w:numId w:val="28"/>
        </w:numPr>
        <w:tabs>
          <w:tab w:val="left" w:pos="8505"/>
        </w:tabs>
        <w:ind w:hanging="720"/>
        <w:contextualSpacing/>
        <w:rPr>
          <w:sz w:val="24"/>
          <w:szCs w:val="24"/>
        </w:rPr>
      </w:pPr>
      <w:r>
        <w:rPr>
          <w:sz w:val="24"/>
          <w:szCs w:val="24"/>
        </w:rPr>
        <w:t>Vilken substansmängd utgör 98,0 g kvävgas?</w:t>
      </w:r>
      <w:r>
        <w:rPr>
          <w:sz w:val="24"/>
          <w:szCs w:val="24"/>
        </w:rPr>
        <w:tab/>
      </w:r>
      <w:r w:rsidRPr="00B77EA4">
        <w:rPr>
          <w:sz w:val="24"/>
          <w:szCs w:val="24"/>
        </w:rPr>
        <w:t>1p</w:t>
      </w:r>
    </w:p>
    <w:p w:rsidR="00E54B64" w:rsidRDefault="00E54B64" w:rsidP="00E54B64">
      <w:pPr>
        <w:pStyle w:val="Liststycke"/>
        <w:tabs>
          <w:tab w:val="left" w:pos="8505"/>
        </w:tabs>
        <w:rPr>
          <w:sz w:val="24"/>
          <w:szCs w:val="24"/>
        </w:rPr>
      </w:pPr>
    </w:p>
    <w:p w:rsidR="00E54B64" w:rsidRDefault="00E54B64" w:rsidP="0019169B">
      <w:pPr>
        <w:pStyle w:val="Liststycke"/>
        <w:numPr>
          <w:ilvl w:val="0"/>
          <w:numId w:val="28"/>
        </w:numPr>
        <w:tabs>
          <w:tab w:val="left" w:pos="8505"/>
        </w:tabs>
        <w:ind w:hanging="720"/>
        <w:contextualSpacing/>
        <w:rPr>
          <w:sz w:val="24"/>
          <w:szCs w:val="24"/>
        </w:rPr>
      </w:pPr>
      <w:r>
        <w:rPr>
          <w:sz w:val="24"/>
          <w:szCs w:val="24"/>
        </w:rPr>
        <w:t xml:space="preserve">a) </w:t>
      </w:r>
      <w:r w:rsidRPr="00617217">
        <w:rPr>
          <w:sz w:val="24"/>
          <w:szCs w:val="24"/>
        </w:rPr>
        <w:t>Vatten</w:t>
      </w:r>
      <w:r>
        <w:rPr>
          <w:sz w:val="24"/>
          <w:szCs w:val="24"/>
        </w:rPr>
        <w:t>molekylen</w:t>
      </w:r>
      <w:r w:rsidRPr="00617217">
        <w:rPr>
          <w:sz w:val="24"/>
          <w:szCs w:val="24"/>
        </w:rPr>
        <w:t xml:space="preserve"> är en </w:t>
      </w:r>
      <w:proofErr w:type="spellStart"/>
      <w:r w:rsidRPr="00617217">
        <w:rPr>
          <w:sz w:val="24"/>
          <w:szCs w:val="24"/>
        </w:rPr>
        <w:t>dipol</w:t>
      </w:r>
      <w:proofErr w:type="spellEnd"/>
      <w:r w:rsidRPr="00617217">
        <w:rPr>
          <w:sz w:val="24"/>
          <w:szCs w:val="24"/>
        </w:rPr>
        <w:t>. Vad</w:t>
      </w:r>
      <w:r>
        <w:rPr>
          <w:sz w:val="24"/>
          <w:szCs w:val="24"/>
        </w:rPr>
        <w:t xml:space="preserve"> menas</w:t>
      </w:r>
      <w:r w:rsidRPr="00617217">
        <w:rPr>
          <w:sz w:val="24"/>
          <w:szCs w:val="24"/>
        </w:rPr>
        <w:t xml:space="preserve"> med det? Rita en figur och förklara.</w:t>
      </w:r>
      <w:r w:rsidRPr="00617217">
        <w:rPr>
          <w:sz w:val="24"/>
          <w:szCs w:val="24"/>
        </w:rPr>
        <w:tab/>
        <w:t>1p</w:t>
      </w:r>
    </w:p>
    <w:p w:rsidR="00E54B64" w:rsidRPr="00772AE0" w:rsidRDefault="00E54B64" w:rsidP="00E54B64">
      <w:pPr>
        <w:tabs>
          <w:tab w:val="left" w:pos="709"/>
          <w:tab w:val="left" w:pos="8505"/>
        </w:tabs>
        <w:ind w:left="720"/>
        <w:rPr>
          <w:szCs w:val="24"/>
        </w:rPr>
      </w:pPr>
      <w:r>
        <w:rPr>
          <w:szCs w:val="24"/>
        </w:rPr>
        <w:t xml:space="preserve">b) Ge exempel på en annan molekyl som är en </w:t>
      </w:r>
      <w:proofErr w:type="spellStart"/>
      <w:r>
        <w:rPr>
          <w:szCs w:val="24"/>
        </w:rPr>
        <w:t>dipol</w:t>
      </w:r>
      <w:proofErr w:type="spellEnd"/>
      <w:r>
        <w:rPr>
          <w:szCs w:val="24"/>
        </w:rPr>
        <w:t>.</w:t>
      </w:r>
      <w:r>
        <w:rPr>
          <w:szCs w:val="24"/>
        </w:rPr>
        <w:tab/>
        <w:t>1p</w:t>
      </w:r>
    </w:p>
    <w:p w:rsidR="00E54B64" w:rsidRPr="00772AE0" w:rsidRDefault="00E54B64" w:rsidP="00E54B64">
      <w:pPr>
        <w:tabs>
          <w:tab w:val="left" w:pos="8505"/>
        </w:tabs>
        <w:rPr>
          <w:szCs w:val="24"/>
        </w:rPr>
      </w:pPr>
      <w:r w:rsidRPr="00772AE0">
        <w:rPr>
          <w:szCs w:val="24"/>
        </w:rPr>
        <w:tab/>
      </w:r>
    </w:p>
    <w:p w:rsidR="00E54B64" w:rsidRPr="00304FFD" w:rsidRDefault="00E54B64" w:rsidP="0019169B">
      <w:pPr>
        <w:pStyle w:val="Liststycke"/>
        <w:numPr>
          <w:ilvl w:val="0"/>
          <w:numId w:val="28"/>
        </w:numPr>
        <w:tabs>
          <w:tab w:val="left" w:pos="709"/>
          <w:tab w:val="left" w:pos="8505"/>
        </w:tabs>
        <w:ind w:hanging="720"/>
        <w:contextualSpacing/>
        <w:rPr>
          <w:sz w:val="24"/>
          <w:szCs w:val="24"/>
        </w:rPr>
      </w:pPr>
      <w:r w:rsidRPr="00304FFD">
        <w:rPr>
          <w:sz w:val="24"/>
          <w:szCs w:val="24"/>
        </w:rPr>
        <w:t>En bilmotor körs på ”miljövänligt” bränsle, etanol, med formeln C</w:t>
      </w:r>
      <w:r w:rsidRPr="00304FFD">
        <w:rPr>
          <w:sz w:val="24"/>
          <w:szCs w:val="24"/>
          <w:vertAlign w:val="subscript"/>
        </w:rPr>
        <w:t>2</w:t>
      </w:r>
      <w:r w:rsidRPr="00304FFD">
        <w:rPr>
          <w:sz w:val="24"/>
          <w:szCs w:val="24"/>
        </w:rPr>
        <w:t>H</w:t>
      </w:r>
      <w:r w:rsidRPr="00304FFD">
        <w:rPr>
          <w:sz w:val="24"/>
          <w:szCs w:val="24"/>
          <w:vertAlign w:val="subscript"/>
        </w:rPr>
        <w:t>5</w:t>
      </w:r>
      <w:r w:rsidRPr="00304FFD">
        <w:rPr>
          <w:sz w:val="24"/>
          <w:szCs w:val="24"/>
        </w:rPr>
        <w:t>OH.</w:t>
      </w:r>
    </w:p>
    <w:p w:rsidR="00E54B64" w:rsidRDefault="00E54B64" w:rsidP="00E54B64">
      <w:pPr>
        <w:tabs>
          <w:tab w:val="left" w:pos="709"/>
          <w:tab w:val="left" w:pos="8505"/>
        </w:tabs>
        <w:spacing w:line="360" w:lineRule="auto"/>
        <w:ind w:firstLine="426"/>
        <w:rPr>
          <w:szCs w:val="24"/>
        </w:rPr>
      </w:pPr>
      <w:r>
        <w:rPr>
          <w:szCs w:val="24"/>
        </w:rPr>
        <w:tab/>
      </w:r>
      <w:r w:rsidRPr="00B77EA4">
        <w:rPr>
          <w:szCs w:val="24"/>
        </w:rPr>
        <w:t xml:space="preserve">a) Skriv en balanserad reaktionsformel för fullständig förbränning av etanol. </w:t>
      </w:r>
      <w:r>
        <w:rPr>
          <w:szCs w:val="24"/>
        </w:rPr>
        <w:tab/>
        <w:t>1p</w:t>
      </w:r>
    </w:p>
    <w:p w:rsidR="00E54B64" w:rsidRDefault="00E54B64" w:rsidP="00E54B64">
      <w:pPr>
        <w:tabs>
          <w:tab w:val="left" w:pos="709"/>
          <w:tab w:val="left" w:pos="8505"/>
        </w:tabs>
        <w:ind w:firstLine="426"/>
        <w:rPr>
          <w:szCs w:val="24"/>
        </w:rPr>
      </w:pPr>
      <w:r>
        <w:rPr>
          <w:szCs w:val="24"/>
        </w:rPr>
        <w:tab/>
        <w:t>b</w:t>
      </w:r>
      <w:r w:rsidRPr="00B77EA4">
        <w:rPr>
          <w:szCs w:val="24"/>
        </w:rPr>
        <w:t xml:space="preserve">) Hur stor massa koldioxid bildas vid fullständig förbränning </w:t>
      </w:r>
    </w:p>
    <w:p w:rsidR="00E54B64" w:rsidRPr="00B77EA4" w:rsidRDefault="00E54B64" w:rsidP="00E54B64">
      <w:pPr>
        <w:tabs>
          <w:tab w:val="left" w:pos="709"/>
          <w:tab w:val="left" w:pos="993"/>
          <w:tab w:val="left" w:pos="8505"/>
        </w:tabs>
        <w:ind w:firstLine="426"/>
        <w:rPr>
          <w:szCs w:val="24"/>
        </w:rPr>
      </w:pPr>
      <w:r>
        <w:rPr>
          <w:szCs w:val="24"/>
        </w:rPr>
        <w:tab/>
      </w:r>
      <w:r>
        <w:rPr>
          <w:szCs w:val="24"/>
        </w:rPr>
        <w:tab/>
      </w:r>
      <w:r w:rsidRPr="00B77EA4">
        <w:rPr>
          <w:szCs w:val="24"/>
        </w:rPr>
        <w:t>av 5</w:t>
      </w:r>
      <w:r>
        <w:rPr>
          <w:szCs w:val="24"/>
        </w:rPr>
        <w:t>,0</w:t>
      </w:r>
      <w:r w:rsidRPr="00B77EA4">
        <w:rPr>
          <w:szCs w:val="24"/>
        </w:rPr>
        <w:t xml:space="preserve"> mol etanol? </w:t>
      </w:r>
      <w:r>
        <w:rPr>
          <w:szCs w:val="24"/>
        </w:rPr>
        <w:tab/>
        <w:t>1p</w:t>
      </w:r>
    </w:p>
    <w:p w:rsidR="00E54B64" w:rsidRDefault="00E54B64" w:rsidP="00E54B64">
      <w:pPr>
        <w:tabs>
          <w:tab w:val="left" w:pos="8505"/>
        </w:tabs>
        <w:rPr>
          <w:szCs w:val="24"/>
        </w:rPr>
      </w:pPr>
      <w:r>
        <w:rPr>
          <w:szCs w:val="24"/>
        </w:rPr>
        <w:tab/>
      </w:r>
    </w:p>
    <w:p w:rsidR="00E54B64" w:rsidRPr="00184900" w:rsidRDefault="00E54B64" w:rsidP="0019169B">
      <w:pPr>
        <w:pStyle w:val="Liststycke"/>
        <w:numPr>
          <w:ilvl w:val="0"/>
          <w:numId w:val="28"/>
        </w:numPr>
        <w:tabs>
          <w:tab w:val="left" w:pos="709"/>
          <w:tab w:val="left" w:pos="8505"/>
        </w:tabs>
        <w:ind w:hanging="720"/>
        <w:contextualSpacing/>
        <w:rPr>
          <w:sz w:val="24"/>
          <w:szCs w:val="24"/>
        </w:rPr>
      </w:pPr>
      <w:proofErr w:type="spellStart"/>
      <w:r w:rsidRPr="00184900">
        <w:rPr>
          <w:sz w:val="24"/>
          <w:szCs w:val="24"/>
        </w:rPr>
        <w:t>Fosfin</w:t>
      </w:r>
      <w:proofErr w:type="spellEnd"/>
      <w:r w:rsidRPr="00184900">
        <w:rPr>
          <w:sz w:val="24"/>
          <w:szCs w:val="24"/>
        </w:rPr>
        <w:t xml:space="preserve"> har den kemiska formeln PH</w:t>
      </w:r>
      <w:r w:rsidRPr="00184900">
        <w:rPr>
          <w:sz w:val="24"/>
          <w:szCs w:val="24"/>
          <w:vertAlign w:val="subscript"/>
        </w:rPr>
        <w:t>3</w:t>
      </w:r>
      <w:r w:rsidRPr="00184900">
        <w:rPr>
          <w:sz w:val="24"/>
          <w:szCs w:val="24"/>
        </w:rPr>
        <w:t xml:space="preserve">. </w:t>
      </w:r>
    </w:p>
    <w:p w:rsidR="00E54B64" w:rsidRDefault="00E54B64" w:rsidP="00E54B64">
      <w:pPr>
        <w:tabs>
          <w:tab w:val="left" w:pos="709"/>
          <w:tab w:val="left" w:pos="8505"/>
        </w:tabs>
        <w:rPr>
          <w:szCs w:val="24"/>
        </w:rPr>
      </w:pPr>
      <w:r>
        <w:rPr>
          <w:szCs w:val="24"/>
        </w:rPr>
        <w:tab/>
        <w:t xml:space="preserve">a) Rita elektronformel för en </w:t>
      </w:r>
      <w:proofErr w:type="spellStart"/>
      <w:r>
        <w:rPr>
          <w:szCs w:val="24"/>
        </w:rPr>
        <w:t>fosfinmolekyl</w:t>
      </w:r>
      <w:proofErr w:type="spellEnd"/>
      <w:r>
        <w:rPr>
          <w:szCs w:val="24"/>
        </w:rPr>
        <w:t>.</w:t>
      </w:r>
      <w:r>
        <w:rPr>
          <w:szCs w:val="24"/>
        </w:rPr>
        <w:tab/>
        <w:t>1p</w:t>
      </w:r>
    </w:p>
    <w:p w:rsidR="00E54B64" w:rsidRDefault="00E54B64" w:rsidP="00E54B64">
      <w:pPr>
        <w:tabs>
          <w:tab w:val="left" w:pos="709"/>
          <w:tab w:val="left" w:pos="8505"/>
        </w:tabs>
        <w:rPr>
          <w:szCs w:val="24"/>
        </w:rPr>
      </w:pPr>
      <w:r>
        <w:rPr>
          <w:noProof/>
          <w:szCs w:val="24"/>
        </w:rPr>
        <mc:AlternateContent>
          <mc:Choice Requires="wps">
            <w:drawing>
              <wp:anchor distT="0" distB="0" distL="114300" distR="114300" simplePos="0" relativeHeight="251705856" behindDoc="0" locked="0" layoutInCell="1" allowOverlap="1" wp14:anchorId="654F0431" wp14:editId="2360B65A">
                <wp:simplePos x="0" y="0"/>
                <wp:positionH relativeFrom="column">
                  <wp:posOffset>3215005</wp:posOffset>
                </wp:positionH>
                <wp:positionV relativeFrom="paragraph">
                  <wp:posOffset>141605</wp:posOffset>
                </wp:positionV>
                <wp:extent cx="2070100" cy="666750"/>
                <wp:effectExtent l="0" t="0" r="0" b="0"/>
                <wp:wrapNone/>
                <wp:docPr id="60" name="Textruta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0"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1760B" w:rsidRDefault="0071760B" w:rsidP="00E54B64">
                            <w:r>
                              <w:rPr>
                                <w:noProof/>
                                <w:color w:val="0000FF"/>
                              </w:rPr>
                              <w:drawing>
                                <wp:inline distT="0" distB="0" distL="0" distR="0" wp14:anchorId="42ED5105" wp14:editId="2549F786">
                                  <wp:extent cx="565200" cy="565200"/>
                                  <wp:effectExtent l="0" t="0" r="6350" b="6350"/>
                                  <wp:docPr id="125" name="Bildobjekt 125" descr="GHS-pictogram-skull.svg">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HS-pictogram-skull.svg">
                                            <a:hlinkClick r:id="rId176"/>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65200" cy="565200"/>
                                          </a:xfrm>
                                          <a:prstGeom prst="rect">
                                            <a:avLst/>
                                          </a:prstGeom>
                                          <a:noFill/>
                                          <a:ln>
                                            <a:noFill/>
                                          </a:ln>
                                        </pic:spPr>
                                      </pic:pic>
                                    </a:graphicData>
                                  </a:graphic>
                                </wp:inline>
                              </w:drawing>
                            </w:r>
                            <w:r>
                              <w:rPr>
                                <w:noProof/>
                                <w:color w:val="0000FF"/>
                              </w:rPr>
                              <w:drawing>
                                <wp:inline distT="0" distB="0" distL="0" distR="0" wp14:anchorId="21A986D4" wp14:editId="7FA640DD">
                                  <wp:extent cx="565200" cy="565200"/>
                                  <wp:effectExtent l="0" t="0" r="6350" b="6350"/>
                                  <wp:docPr id="126" name="Bildobjekt 126" descr="GHS-pictogram-pollu.svg">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HS-pictogram-pollu.svg">
                                            <a:hlinkClick r:id="rId178"/>
                                          </pic:cNvPr>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65200" cy="565200"/>
                                          </a:xfrm>
                                          <a:prstGeom prst="rect">
                                            <a:avLst/>
                                          </a:prstGeom>
                                          <a:noFill/>
                                          <a:ln>
                                            <a:noFill/>
                                          </a:ln>
                                        </pic:spPr>
                                      </pic:pic>
                                    </a:graphicData>
                                  </a:graphic>
                                </wp:inline>
                              </w:drawing>
                            </w:r>
                            <w:r>
                              <w:rPr>
                                <w:noProof/>
                              </w:rPr>
                              <w:drawing>
                                <wp:inline distT="0" distB="0" distL="0" distR="0" wp14:anchorId="281353ED" wp14:editId="08876552">
                                  <wp:extent cx="565200" cy="565200"/>
                                  <wp:effectExtent l="0" t="0" r="6350" b="6350"/>
                                  <wp:docPr id="127" name="Bildobjekt 127" descr="724px-GHS-pictogram-fl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24px-GHS-pictogram-flamme"/>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65200" cy="565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60" o:spid="_x0000_s1071" type="#_x0000_t202" style="position:absolute;margin-left:253.15pt;margin-top:11.15pt;width:163pt;height:5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" filled="f" stroked="f" strokeweight=".5pt">
                <v:path arrowok="t"/>
                <v:textbox>
                  <w:txbxContent>
                    <w:p w:rsidR="0071760B" w:rsidRDefault="0071760B" w:rsidP="00E54B64">
                      <w:r>
                        <w:rPr>
                          <w:noProof/>
                          <w:color w:val="0000FF"/>
                        </w:rPr>
                        <w:drawing>
                          <wp:inline distT="0" distB="0" distL="0" distR="0" wp14:anchorId="42ED5105" wp14:editId="2549F786">
                            <wp:extent cx="565200" cy="565200"/>
                            <wp:effectExtent l="0" t="0" r="6350" b="6350"/>
                            <wp:docPr id="125" name="Bildobjekt 125" descr="GHS-pictogram-skull.svg">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HS-pictogram-skull.svg">
                                      <a:hlinkClick r:id="rId181"/>
                                    </pic:cNvPr>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65200" cy="565200"/>
                                    </a:xfrm>
                                    <a:prstGeom prst="rect">
                                      <a:avLst/>
                                    </a:prstGeom>
                                    <a:noFill/>
                                    <a:ln>
                                      <a:noFill/>
                                    </a:ln>
                                  </pic:spPr>
                                </pic:pic>
                              </a:graphicData>
                            </a:graphic>
                          </wp:inline>
                        </w:drawing>
                      </w:r>
                      <w:r>
                        <w:rPr>
                          <w:noProof/>
                          <w:color w:val="0000FF"/>
                        </w:rPr>
                        <w:drawing>
                          <wp:inline distT="0" distB="0" distL="0" distR="0" wp14:anchorId="21A986D4" wp14:editId="7FA640DD">
                            <wp:extent cx="565200" cy="565200"/>
                            <wp:effectExtent l="0" t="0" r="6350" b="6350"/>
                            <wp:docPr id="126" name="Bildobjekt 126" descr="GHS-pictogram-pollu.svg">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HS-pictogram-pollu.svg">
                                      <a:hlinkClick r:id="rId183"/>
                                    </pic:cNvPr>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65200" cy="565200"/>
                                    </a:xfrm>
                                    <a:prstGeom prst="rect">
                                      <a:avLst/>
                                    </a:prstGeom>
                                    <a:noFill/>
                                    <a:ln>
                                      <a:noFill/>
                                    </a:ln>
                                  </pic:spPr>
                                </pic:pic>
                              </a:graphicData>
                            </a:graphic>
                          </wp:inline>
                        </w:drawing>
                      </w:r>
                      <w:r>
                        <w:rPr>
                          <w:noProof/>
                        </w:rPr>
                        <w:drawing>
                          <wp:inline distT="0" distB="0" distL="0" distR="0" wp14:anchorId="281353ED" wp14:editId="08876552">
                            <wp:extent cx="565200" cy="565200"/>
                            <wp:effectExtent l="0" t="0" r="6350" b="6350"/>
                            <wp:docPr id="127" name="Bildobjekt 127" descr="724px-GHS-pictogram-fl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24px-GHS-pictogram-flamme"/>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65200" cy="565200"/>
                                    </a:xfrm>
                                    <a:prstGeom prst="rect">
                                      <a:avLst/>
                                    </a:prstGeom>
                                    <a:noFill/>
                                    <a:ln>
                                      <a:noFill/>
                                    </a:ln>
                                  </pic:spPr>
                                </pic:pic>
                              </a:graphicData>
                            </a:graphic>
                          </wp:inline>
                        </w:drawing>
                      </w:r>
                    </w:p>
                  </w:txbxContent>
                </v:textbox>
              </v:shape>
            </w:pict>
          </mc:Fallback>
        </mc:AlternateContent>
      </w:r>
      <w:r>
        <w:rPr>
          <w:szCs w:val="24"/>
        </w:rPr>
        <w:tab/>
        <w:t xml:space="preserve">b) Vilken bindningstyp bryts vid följande </w:t>
      </w:r>
      <w:proofErr w:type="gramStart"/>
      <w:r>
        <w:rPr>
          <w:szCs w:val="24"/>
        </w:rPr>
        <w:t>reaktion:  PH</w:t>
      </w:r>
      <w:r>
        <w:rPr>
          <w:szCs w:val="24"/>
          <w:vertAlign w:val="subscript"/>
        </w:rPr>
        <w:t>3</w:t>
      </w:r>
      <w:proofErr w:type="gramEnd"/>
      <w:r>
        <w:rPr>
          <w:szCs w:val="24"/>
        </w:rPr>
        <w:t>(s) → PH</w:t>
      </w:r>
      <w:r>
        <w:rPr>
          <w:szCs w:val="24"/>
          <w:vertAlign w:val="subscript"/>
        </w:rPr>
        <w:t>3</w:t>
      </w:r>
      <w:r>
        <w:rPr>
          <w:szCs w:val="24"/>
        </w:rPr>
        <w:t>(l)</w:t>
      </w:r>
      <w:r>
        <w:rPr>
          <w:szCs w:val="24"/>
        </w:rPr>
        <w:tab/>
      </w:r>
      <w:r w:rsidRPr="007A5E67">
        <w:rPr>
          <w:szCs w:val="24"/>
        </w:rPr>
        <w:t>1p</w:t>
      </w:r>
    </w:p>
    <w:p w:rsidR="00E54B64" w:rsidRDefault="00E54B64" w:rsidP="00E54B64">
      <w:pPr>
        <w:tabs>
          <w:tab w:val="left" w:pos="709"/>
          <w:tab w:val="left" w:pos="8505"/>
        </w:tabs>
        <w:rPr>
          <w:szCs w:val="24"/>
        </w:rPr>
      </w:pPr>
    </w:p>
    <w:p w:rsidR="00E54B64" w:rsidRDefault="00E54B64" w:rsidP="00E54B64">
      <w:pPr>
        <w:tabs>
          <w:tab w:val="left" w:pos="709"/>
          <w:tab w:val="left" w:pos="8505"/>
        </w:tabs>
        <w:rPr>
          <w:szCs w:val="24"/>
        </w:rPr>
      </w:pPr>
      <w:r>
        <w:rPr>
          <w:szCs w:val="24"/>
        </w:rPr>
        <w:tab/>
        <w:t xml:space="preserve">c) </w:t>
      </w:r>
      <w:proofErr w:type="spellStart"/>
      <w:r>
        <w:rPr>
          <w:szCs w:val="24"/>
        </w:rPr>
        <w:t>Fosfin</w:t>
      </w:r>
      <w:proofErr w:type="spellEnd"/>
      <w:r>
        <w:rPr>
          <w:szCs w:val="24"/>
        </w:rPr>
        <w:t xml:space="preserve"> märks med följande farosymboler:    </w:t>
      </w:r>
    </w:p>
    <w:p w:rsidR="00E54B64" w:rsidRPr="007A5E67" w:rsidRDefault="00E54B64" w:rsidP="00E54B64">
      <w:pPr>
        <w:tabs>
          <w:tab w:val="left" w:pos="709"/>
          <w:tab w:val="left" w:pos="8505"/>
        </w:tabs>
        <w:rPr>
          <w:szCs w:val="24"/>
        </w:rPr>
      </w:pPr>
      <w:r>
        <w:rPr>
          <w:szCs w:val="24"/>
        </w:rPr>
        <w:tab/>
        <w:t xml:space="preserve">    Vad säger symbolerna om </w:t>
      </w:r>
      <w:proofErr w:type="spellStart"/>
      <w:r>
        <w:rPr>
          <w:szCs w:val="24"/>
        </w:rPr>
        <w:t>fosfin</w:t>
      </w:r>
      <w:proofErr w:type="spellEnd"/>
      <w:r>
        <w:rPr>
          <w:szCs w:val="24"/>
        </w:rPr>
        <w:t>?</w:t>
      </w:r>
      <w:r>
        <w:rPr>
          <w:szCs w:val="24"/>
        </w:rPr>
        <w:tab/>
        <w:t>1p</w:t>
      </w:r>
    </w:p>
    <w:p w:rsidR="00E54B64" w:rsidRPr="007A5E67" w:rsidRDefault="00E54B64" w:rsidP="00E54B64">
      <w:pPr>
        <w:tabs>
          <w:tab w:val="left" w:pos="8505"/>
        </w:tabs>
        <w:rPr>
          <w:szCs w:val="24"/>
        </w:rPr>
      </w:pPr>
      <w:r w:rsidRPr="007A5E67">
        <w:rPr>
          <w:szCs w:val="24"/>
        </w:rPr>
        <w:tab/>
      </w:r>
    </w:p>
    <w:p w:rsidR="00E54B64" w:rsidRPr="007A5E67" w:rsidRDefault="00E54B64" w:rsidP="00E54B64">
      <w:pPr>
        <w:tabs>
          <w:tab w:val="left" w:pos="8460"/>
        </w:tabs>
        <w:ind w:left="1304"/>
        <w:rPr>
          <w:szCs w:val="24"/>
        </w:rPr>
      </w:pPr>
    </w:p>
    <w:p w:rsidR="00E54B64" w:rsidRPr="00184900" w:rsidRDefault="00E54B64" w:rsidP="0019169B">
      <w:pPr>
        <w:pStyle w:val="Liststycke"/>
        <w:numPr>
          <w:ilvl w:val="0"/>
          <w:numId w:val="28"/>
        </w:numPr>
        <w:tabs>
          <w:tab w:val="left" w:pos="709"/>
          <w:tab w:val="left" w:pos="8505"/>
        </w:tabs>
        <w:ind w:hanging="720"/>
        <w:contextualSpacing/>
        <w:rPr>
          <w:i/>
          <w:sz w:val="24"/>
          <w:szCs w:val="24"/>
        </w:rPr>
      </w:pPr>
      <w:r w:rsidRPr="00184900">
        <w:rPr>
          <w:sz w:val="24"/>
          <w:szCs w:val="24"/>
        </w:rPr>
        <w:t>Nämn två faktorer som påverkar styrkan hos metallbindning.</w:t>
      </w:r>
      <w:r w:rsidRPr="00184900">
        <w:rPr>
          <w:sz w:val="24"/>
          <w:szCs w:val="24"/>
        </w:rPr>
        <w:tab/>
        <w:t>1p</w:t>
      </w:r>
    </w:p>
    <w:p w:rsidR="00E54B64" w:rsidRDefault="00E54B64" w:rsidP="00E54B64">
      <w:pPr>
        <w:tabs>
          <w:tab w:val="left" w:pos="8460"/>
        </w:tabs>
        <w:rPr>
          <w:szCs w:val="24"/>
        </w:rPr>
      </w:pPr>
      <w:r w:rsidRPr="0069280C">
        <w:rPr>
          <w:i/>
          <w:szCs w:val="24"/>
        </w:rPr>
        <w:tab/>
      </w:r>
    </w:p>
    <w:p w:rsidR="00E54B64" w:rsidRDefault="00E54B64" w:rsidP="0019169B">
      <w:pPr>
        <w:pStyle w:val="Liststycke"/>
        <w:numPr>
          <w:ilvl w:val="0"/>
          <w:numId w:val="28"/>
        </w:numPr>
        <w:tabs>
          <w:tab w:val="left" w:pos="709"/>
          <w:tab w:val="left" w:pos="8460"/>
        </w:tabs>
        <w:ind w:hanging="720"/>
        <w:contextualSpacing/>
        <w:rPr>
          <w:sz w:val="24"/>
          <w:szCs w:val="24"/>
        </w:rPr>
      </w:pPr>
      <w:r w:rsidRPr="00184900">
        <w:rPr>
          <w:sz w:val="24"/>
          <w:szCs w:val="24"/>
        </w:rPr>
        <w:t xml:space="preserve">Bestäm den </w:t>
      </w:r>
      <w:r>
        <w:rPr>
          <w:sz w:val="24"/>
          <w:szCs w:val="24"/>
        </w:rPr>
        <w:t>kemiska</w:t>
      </w:r>
      <w:r w:rsidRPr="00184900">
        <w:rPr>
          <w:sz w:val="24"/>
          <w:szCs w:val="24"/>
        </w:rPr>
        <w:t xml:space="preserve"> formeln för den förening </w:t>
      </w:r>
      <w:r>
        <w:rPr>
          <w:sz w:val="24"/>
          <w:szCs w:val="24"/>
        </w:rPr>
        <w:t>vars massa är</w:t>
      </w:r>
      <w:r w:rsidRPr="00184900">
        <w:rPr>
          <w:sz w:val="24"/>
          <w:szCs w:val="24"/>
        </w:rPr>
        <w:t xml:space="preserve"> </w:t>
      </w:r>
    </w:p>
    <w:p w:rsidR="00E54B64" w:rsidRDefault="00E54B64" w:rsidP="00E54B64">
      <w:pPr>
        <w:tabs>
          <w:tab w:val="left" w:pos="709"/>
          <w:tab w:val="left" w:pos="8460"/>
        </w:tabs>
        <w:rPr>
          <w:szCs w:val="24"/>
        </w:rPr>
      </w:pPr>
      <w:r>
        <w:rPr>
          <w:szCs w:val="24"/>
        </w:rPr>
        <w:tab/>
      </w:r>
      <w:r w:rsidRPr="00902194">
        <w:rPr>
          <w:szCs w:val="24"/>
        </w:rPr>
        <w:t xml:space="preserve">sammansatt av </w:t>
      </w:r>
      <w:r>
        <w:rPr>
          <w:szCs w:val="24"/>
        </w:rPr>
        <w:t xml:space="preserve">52,2% kol, 13,0% väte och resten syre. </w:t>
      </w:r>
      <w:r>
        <w:rPr>
          <w:szCs w:val="24"/>
        </w:rPr>
        <w:tab/>
        <w:t>2p</w:t>
      </w:r>
    </w:p>
    <w:p w:rsidR="00E54B64" w:rsidRDefault="00E54B64" w:rsidP="00E54B64">
      <w:pPr>
        <w:tabs>
          <w:tab w:val="left" w:pos="709"/>
          <w:tab w:val="left" w:pos="8460"/>
        </w:tabs>
        <w:rPr>
          <w:szCs w:val="24"/>
        </w:rPr>
      </w:pPr>
      <w:r>
        <w:rPr>
          <w:szCs w:val="24"/>
        </w:rPr>
        <w:tab/>
      </w:r>
      <w:r w:rsidRPr="00AB1702">
        <w:rPr>
          <w:i/>
          <w:szCs w:val="24"/>
        </w:rPr>
        <w:t>Redovisa en fullständig lösning!</w:t>
      </w:r>
      <w:r w:rsidRPr="0069280C">
        <w:rPr>
          <w:i/>
          <w:szCs w:val="24"/>
        </w:rPr>
        <w:tab/>
      </w:r>
    </w:p>
    <w:p w:rsidR="00E54B64" w:rsidRDefault="00E54B64" w:rsidP="00E54B64">
      <w:pPr>
        <w:tabs>
          <w:tab w:val="left" w:pos="8460"/>
        </w:tabs>
        <w:rPr>
          <w:szCs w:val="24"/>
        </w:rPr>
      </w:pPr>
    </w:p>
    <w:p w:rsidR="00E54B64" w:rsidRPr="00184900" w:rsidRDefault="00E54B64" w:rsidP="0019169B">
      <w:pPr>
        <w:pStyle w:val="Liststycke"/>
        <w:numPr>
          <w:ilvl w:val="0"/>
          <w:numId w:val="28"/>
        </w:numPr>
        <w:tabs>
          <w:tab w:val="left" w:pos="709"/>
          <w:tab w:val="left" w:pos="8460"/>
        </w:tabs>
        <w:ind w:hanging="720"/>
        <w:contextualSpacing/>
        <w:rPr>
          <w:sz w:val="24"/>
          <w:szCs w:val="24"/>
        </w:rPr>
      </w:pPr>
      <w:r w:rsidRPr="00184900">
        <w:rPr>
          <w:sz w:val="24"/>
          <w:szCs w:val="24"/>
        </w:rPr>
        <w:t>Hur stor massa av saltet CuSO</w:t>
      </w:r>
      <w:r w:rsidRPr="00184900">
        <w:rPr>
          <w:sz w:val="24"/>
          <w:szCs w:val="24"/>
          <w:vertAlign w:val="subscript"/>
        </w:rPr>
        <w:t xml:space="preserve">4 </w:t>
      </w:r>
      <w:r w:rsidRPr="00184900">
        <w:rPr>
          <w:sz w:val="24"/>
          <w:szCs w:val="24"/>
        </w:rPr>
        <w:t>∙ 5 H</w:t>
      </w:r>
      <w:r w:rsidRPr="00184900">
        <w:rPr>
          <w:sz w:val="24"/>
          <w:szCs w:val="24"/>
          <w:vertAlign w:val="subscript"/>
        </w:rPr>
        <w:t>2</w:t>
      </w:r>
      <w:r w:rsidRPr="00184900">
        <w:rPr>
          <w:sz w:val="24"/>
          <w:szCs w:val="24"/>
        </w:rPr>
        <w:t xml:space="preserve">O(s) skall man väga upp för att </w:t>
      </w:r>
    </w:p>
    <w:p w:rsidR="00E54B64" w:rsidRDefault="00E54B64" w:rsidP="00E54B64">
      <w:pPr>
        <w:tabs>
          <w:tab w:val="left" w:pos="709"/>
          <w:tab w:val="left" w:pos="8505"/>
        </w:tabs>
        <w:rPr>
          <w:szCs w:val="24"/>
        </w:rPr>
      </w:pPr>
      <w:r>
        <w:rPr>
          <w:szCs w:val="24"/>
        </w:rPr>
        <w:tab/>
        <w:t>bereda 3,0 dm</w:t>
      </w:r>
      <w:r>
        <w:rPr>
          <w:szCs w:val="24"/>
          <w:vertAlign w:val="superscript"/>
        </w:rPr>
        <w:t>3</w:t>
      </w:r>
      <w:r>
        <w:rPr>
          <w:szCs w:val="24"/>
        </w:rPr>
        <w:t xml:space="preserve"> av en lösning med koncentrationen 0,25 mol/dm</w:t>
      </w:r>
      <w:r>
        <w:rPr>
          <w:szCs w:val="24"/>
          <w:vertAlign w:val="superscript"/>
        </w:rPr>
        <w:t>3</w:t>
      </w:r>
      <w:r>
        <w:rPr>
          <w:szCs w:val="24"/>
        </w:rPr>
        <w:t>?</w:t>
      </w:r>
      <w:r>
        <w:rPr>
          <w:szCs w:val="24"/>
        </w:rPr>
        <w:tab/>
        <w:t>2p</w:t>
      </w:r>
    </w:p>
    <w:p w:rsidR="00E54B64" w:rsidRPr="00A27566" w:rsidRDefault="00E54B64" w:rsidP="00E54B64">
      <w:pPr>
        <w:tabs>
          <w:tab w:val="left" w:pos="709"/>
          <w:tab w:val="left" w:pos="8505"/>
        </w:tabs>
        <w:rPr>
          <w:i/>
          <w:szCs w:val="24"/>
        </w:rPr>
      </w:pPr>
      <w:r>
        <w:rPr>
          <w:i/>
          <w:szCs w:val="24"/>
        </w:rPr>
        <w:tab/>
      </w:r>
      <w:r w:rsidRPr="00AB1702">
        <w:rPr>
          <w:i/>
          <w:szCs w:val="24"/>
        </w:rPr>
        <w:t>Redovisa en fullständig lösning!</w:t>
      </w:r>
      <w:r w:rsidRPr="0069280C">
        <w:rPr>
          <w:i/>
          <w:szCs w:val="24"/>
        </w:rPr>
        <w:tab/>
      </w:r>
    </w:p>
    <w:p w:rsidR="00E54B64" w:rsidRDefault="00E54B64" w:rsidP="00E54B64">
      <w:pPr>
        <w:tabs>
          <w:tab w:val="left" w:pos="8460"/>
        </w:tabs>
        <w:rPr>
          <w:szCs w:val="24"/>
        </w:rPr>
      </w:pPr>
    </w:p>
    <w:p w:rsidR="00E54B64" w:rsidRDefault="00E54B64" w:rsidP="00E54B64">
      <w:pPr>
        <w:tabs>
          <w:tab w:val="left" w:pos="709"/>
          <w:tab w:val="left" w:pos="8460"/>
        </w:tabs>
        <w:rPr>
          <w:szCs w:val="24"/>
        </w:rPr>
      </w:pPr>
      <w:r>
        <w:rPr>
          <w:szCs w:val="24"/>
        </w:rPr>
        <w:t>12.</w:t>
      </w:r>
      <w:r>
        <w:rPr>
          <w:szCs w:val="24"/>
        </w:rPr>
        <w:tab/>
        <w:t xml:space="preserve">Koncentrationen natriumsulfat i en lösning bestäms genom att låta </w:t>
      </w:r>
    </w:p>
    <w:p w:rsidR="00E54B64" w:rsidRDefault="00E54B64" w:rsidP="00E54B64">
      <w:pPr>
        <w:tabs>
          <w:tab w:val="left" w:pos="709"/>
          <w:tab w:val="left" w:pos="8460"/>
        </w:tabs>
        <w:rPr>
          <w:szCs w:val="24"/>
        </w:rPr>
      </w:pPr>
      <w:r>
        <w:rPr>
          <w:szCs w:val="24"/>
        </w:rPr>
        <w:tab/>
        <w:t>25,0 cm</w:t>
      </w:r>
      <w:r>
        <w:rPr>
          <w:szCs w:val="24"/>
          <w:vertAlign w:val="superscript"/>
        </w:rPr>
        <w:t>3</w:t>
      </w:r>
      <w:r>
        <w:rPr>
          <w:szCs w:val="24"/>
        </w:rPr>
        <w:t xml:space="preserve"> av lösningen bilda en fällning vid reaktion med en bariumklorid-</w:t>
      </w:r>
    </w:p>
    <w:p w:rsidR="00E54B64" w:rsidRDefault="00E54B64" w:rsidP="00E54B64">
      <w:pPr>
        <w:tabs>
          <w:tab w:val="left" w:pos="709"/>
          <w:tab w:val="left" w:pos="8460"/>
        </w:tabs>
        <w:rPr>
          <w:szCs w:val="24"/>
        </w:rPr>
      </w:pPr>
      <w:r>
        <w:rPr>
          <w:szCs w:val="24"/>
        </w:rPr>
        <w:tab/>
      </w:r>
      <w:proofErr w:type="gramStart"/>
      <w:r>
        <w:rPr>
          <w:szCs w:val="24"/>
        </w:rPr>
        <w:t>lösning som tillsätts i överskott.</w:t>
      </w:r>
      <w:proofErr w:type="gramEnd"/>
      <w:r>
        <w:rPr>
          <w:szCs w:val="24"/>
        </w:rPr>
        <w:t xml:space="preserve"> </w:t>
      </w:r>
    </w:p>
    <w:p w:rsidR="00E54B64" w:rsidRDefault="00E54B64" w:rsidP="00E54B64">
      <w:pPr>
        <w:tabs>
          <w:tab w:val="left" w:pos="709"/>
          <w:tab w:val="left" w:pos="8460"/>
        </w:tabs>
        <w:rPr>
          <w:szCs w:val="24"/>
        </w:rPr>
      </w:pPr>
      <w:r>
        <w:rPr>
          <w:szCs w:val="24"/>
        </w:rPr>
        <w:tab/>
        <w:t>Den bildade fällningen vägde efter torkning 2,56 g.</w:t>
      </w:r>
    </w:p>
    <w:p w:rsidR="00E54B64" w:rsidRDefault="00E54B64" w:rsidP="0019169B">
      <w:pPr>
        <w:pStyle w:val="Liststycke"/>
        <w:numPr>
          <w:ilvl w:val="0"/>
          <w:numId w:val="29"/>
        </w:numPr>
        <w:tabs>
          <w:tab w:val="left" w:pos="709"/>
          <w:tab w:val="left" w:pos="8460"/>
        </w:tabs>
        <w:contextualSpacing/>
        <w:rPr>
          <w:sz w:val="24"/>
          <w:szCs w:val="24"/>
        </w:rPr>
      </w:pPr>
      <w:r w:rsidRPr="00EA3B4A">
        <w:rPr>
          <w:sz w:val="24"/>
          <w:szCs w:val="24"/>
        </w:rPr>
        <w:t>Skriv en balanserad reaktionsformel</w:t>
      </w:r>
      <w:r>
        <w:rPr>
          <w:sz w:val="24"/>
          <w:szCs w:val="24"/>
        </w:rPr>
        <w:t>, med aggregationsformer,</w:t>
      </w:r>
      <w:r w:rsidRPr="00EA3B4A">
        <w:rPr>
          <w:sz w:val="24"/>
          <w:szCs w:val="24"/>
        </w:rPr>
        <w:t xml:space="preserve"> för den </w:t>
      </w:r>
    </w:p>
    <w:p w:rsidR="00E54B64" w:rsidRPr="00955F38" w:rsidRDefault="00E54B64" w:rsidP="00E54B64">
      <w:pPr>
        <w:pStyle w:val="Liststycke"/>
        <w:tabs>
          <w:tab w:val="left" w:pos="709"/>
          <w:tab w:val="left" w:pos="8460"/>
        </w:tabs>
        <w:ind w:left="1065"/>
        <w:rPr>
          <w:sz w:val="24"/>
          <w:szCs w:val="24"/>
        </w:rPr>
      </w:pPr>
      <w:proofErr w:type="gramStart"/>
      <w:r w:rsidRPr="00EA3B4A">
        <w:rPr>
          <w:sz w:val="24"/>
          <w:szCs w:val="24"/>
        </w:rPr>
        <w:t xml:space="preserve">reaktion </w:t>
      </w:r>
      <w:r w:rsidRPr="00955F38">
        <w:rPr>
          <w:sz w:val="24"/>
          <w:szCs w:val="24"/>
        </w:rPr>
        <w:t>som sker.</w:t>
      </w:r>
      <w:proofErr w:type="gramEnd"/>
      <w:r>
        <w:rPr>
          <w:sz w:val="24"/>
          <w:szCs w:val="24"/>
        </w:rPr>
        <w:tab/>
        <w:t>1p</w:t>
      </w:r>
    </w:p>
    <w:p w:rsidR="00E54B64" w:rsidRDefault="00E54B64" w:rsidP="00E54B64">
      <w:pPr>
        <w:tabs>
          <w:tab w:val="left" w:pos="709"/>
          <w:tab w:val="left" w:pos="8460"/>
        </w:tabs>
        <w:rPr>
          <w:szCs w:val="24"/>
        </w:rPr>
      </w:pPr>
      <w:r>
        <w:rPr>
          <w:szCs w:val="24"/>
        </w:rPr>
        <w:tab/>
        <w:t>b) Beräkna koncentrationen på natriumsulfatlösningen.</w:t>
      </w:r>
      <w:r>
        <w:rPr>
          <w:szCs w:val="24"/>
        </w:rPr>
        <w:tab/>
        <w:t>2p</w:t>
      </w:r>
    </w:p>
    <w:p w:rsidR="00E54B64" w:rsidRDefault="00E54B64" w:rsidP="00E54B64">
      <w:pPr>
        <w:tabs>
          <w:tab w:val="left" w:pos="709"/>
          <w:tab w:val="left" w:pos="8460"/>
        </w:tabs>
        <w:rPr>
          <w:szCs w:val="24"/>
        </w:rPr>
      </w:pPr>
      <w:r>
        <w:rPr>
          <w:szCs w:val="24"/>
        </w:rPr>
        <w:tab/>
      </w:r>
      <w:r w:rsidRPr="00AB1702">
        <w:rPr>
          <w:i/>
          <w:szCs w:val="24"/>
        </w:rPr>
        <w:t>Redovisa en fullständig lösning!</w:t>
      </w:r>
    </w:p>
    <w:p w:rsidR="00E54B64" w:rsidRDefault="00E54B64" w:rsidP="00E54B64">
      <w:pPr>
        <w:tabs>
          <w:tab w:val="left" w:pos="709"/>
          <w:tab w:val="left" w:pos="8460"/>
        </w:tabs>
        <w:rPr>
          <w:szCs w:val="24"/>
        </w:rPr>
      </w:pPr>
    </w:p>
    <w:p w:rsidR="00E54B64" w:rsidRPr="00184900" w:rsidRDefault="00E54B64" w:rsidP="0019169B">
      <w:pPr>
        <w:pStyle w:val="Liststycke"/>
        <w:numPr>
          <w:ilvl w:val="0"/>
          <w:numId w:val="28"/>
        </w:numPr>
        <w:tabs>
          <w:tab w:val="left" w:pos="709"/>
          <w:tab w:val="left" w:pos="8505"/>
        </w:tabs>
        <w:ind w:hanging="720"/>
        <w:contextualSpacing/>
        <w:rPr>
          <w:i/>
          <w:sz w:val="24"/>
          <w:szCs w:val="24"/>
        </w:rPr>
      </w:pPr>
      <w:r w:rsidRPr="00184900">
        <w:rPr>
          <w:sz w:val="24"/>
          <w:szCs w:val="24"/>
        </w:rPr>
        <w:t xml:space="preserve">I det första steget vid framställning av salpetersyra reagerar ammoniak med </w:t>
      </w:r>
    </w:p>
    <w:p w:rsidR="00E54B64" w:rsidRDefault="00E54B64" w:rsidP="00E54B64">
      <w:pPr>
        <w:tabs>
          <w:tab w:val="left" w:pos="709"/>
          <w:tab w:val="left" w:pos="8460"/>
        </w:tabs>
        <w:rPr>
          <w:szCs w:val="24"/>
        </w:rPr>
      </w:pPr>
      <w:r>
        <w:rPr>
          <w:szCs w:val="24"/>
        </w:rPr>
        <w:tab/>
        <w:t xml:space="preserve">syrgas </w:t>
      </w:r>
      <w:proofErr w:type="gramStart"/>
      <w:r>
        <w:rPr>
          <w:szCs w:val="24"/>
        </w:rPr>
        <w:t>enligt:  4</w:t>
      </w:r>
      <w:proofErr w:type="gramEnd"/>
      <w:r>
        <w:rPr>
          <w:szCs w:val="24"/>
        </w:rPr>
        <w:t xml:space="preserve"> NH</w:t>
      </w:r>
      <w:r>
        <w:rPr>
          <w:szCs w:val="24"/>
          <w:vertAlign w:val="subscript"/>
        </w:rPr>
        <w:t>3</w:t>
      </w:r>
      <w:r>
        <w:rPr>
          <w:szCs w:val="24"/>
        </w:rPr>
        <w:t>(g)  +  5 O</w:t>
      </w:r>
      <w:r>
        <w:rPr>
          <w:szCs w:val="24"/>
          <w:vertAlign w:val="subscript"/>
        </w:rPr>
        <w:t>2</w:t>
      </w:r>
      <w:r>
        <w:rPr>
          <w:szCs w:val="24"/>
        </w:rPr>
        <w:t>(g)  →  4 NO(g)  +  6 H</w:t>
      </w:r>
      <w:r>
        <w:rPr>
          <w:szCs w:val="24"/>
          <w:vertAlign w:val="subscript"/>
        </w:rPr>
        <w:t>2</w:t>
      </w:r>
      <w:r>
        <w:rPr>
          <w:szCs w:val="24"/>
        </w:rPr>
        <w:t>O(g)</w:t>
      </w:r>
    </w:p>
    <w:p w:rsidR="00E54B64" w:rsidRDefault="00E54B64" w:rsidP="00E54B64">
      <w:pPr>
        <w:tabs>
          <w:tab w:val="left" w:pos="709"/>
          <w:tab w:val="left" w:pos="8460"/>
        </w:tabs>
        <w:rPr>
          <w:szCs w:val="24"/>
        </w:rPr>
      </w:pPr>
      <w:r>
        <w:rPr>
          <w:szCs w:val="24"/>
        </w:rPr>
        <w:tab/>
        <w:t>I ett reaktionskärl blandar man 40 m</w:t>
      </w:r>
      <w:r>
        <w:rPr>
          <w:szCs w:val="24"/>
          <w:vertAlign w:val="superscript"/>
        </w:rPr>
        <w:t>3</w:t>
      </w:r>
      <w:r>
        <w:rPr>
          <w:szCs w:val="24"/>
        </w:rPr>
        <w:t xml:space="preserve"> ammoniakgas med 10 m</w:t>
      </w:r>
      <w:r>
        <w:rPr>
          <w:szCs w:val="24"/>
          <w:vertAlign w:val="superscript"/>
        </w:rPr>
        <w:t>3</w:t>
      </w:r>
      <w:r>
        <w:rPr>
          <w:szCs w:val="24"/>
        </w:rPr>
        <w:t xml:space="preserve"> syrgas och </w:t>
      </w:r>
    </w:p>
    <w:p w:rsidR="00E54B64" w:rsidRDefault="00E54B64" w:rsidP="00E54B64">
      <w:pPr>
        <w:tabs>
          <w:tab w:val="left" w:pos="709"/>
          <w:tab w:val="left" w:pos="8460"/>
        </w:tabs>
        <w:rPr>
          <w:szCs w:val="24"/>
        </w:rPr>
      </w:pPr>
      <w:r>
        <w:rPr>
          <w:szCs w:val="24"/>
        </w:rPr>
        <w:tab/>
      </w:r>
      <w:proofErr w:type="gramStart"/>
      <w:r>
        <w:rPr>
          <w:szCs w:val="24"/>
        </w:rPr>
        <w:t>låter gaserna reagera.</w:t>
      </w:r>
      <w:proofErr w:type="gramEnd"/>
      <w:r>
        <w:rPr>
          <w:szCs w:val="24"/>
        </w:rPr>
        <w:t xml:space="preserve"> </w:t>
      </w:r>
    </w:p>
    <w:p w:rsidR="00E54B64" w:rsidRDefault="00E54B64" w:rsidP="00E54B64">
      <w:pPr>
        <w:tabs>
          <w:tab w:val="left" w:pos="709"/>
          <w:tab w:val="left" w:pos="8460"/>
        </w:tabs>
        <w:rPr>
          <w:szCs w:val="24"/>
        </w:rPr>
      </w:pPr>
      <w:r>
        <w:rPr>
          <w:szCs w:val="24"/>
        </w:rPr>
        <w:lastRenderedPageBreak/>
        <w:tab/>
        <w:t xml:space="preserve">Hur stor volym kvävemonoxid kan man högst få vid reaktionen? </w:t>
      </w:r>
    </w:p>
    <w:p w:rsidR="00E54B64" w:rsidRPr="00A21147" w:rsidRDefault="00E54B64" w:rsidP="00E54B64">
      <w:pPr>
        <w:tabs>
          <w:tab w:val="left" w:pos="709"/>
          <w:tab w:val="left" w:pos="8505"/>
        </w:tabs>
        <w:rPr>
          <w:i/>
          <w:szCs w:val="24"/>
        </w:rPr>
      </w:pPr>
      <w:r>
        <w:rPr>
          <w:szCs w:val="24"/>
        </w:rPr>
        <w:tab/>
        <w:t>Alla gasvolymer mäts vid samma tryck och temperatur.</w:t>
      </w:r>
      <w:r>
        <w:rPr>
          <w:szCs w:val="24"/>
        </w:rPr>
        <w:tab/>
        <w:t>1p</w:t>
      </w:r>
    </w:p>
    <w:p w:rsidR="00E54B64" w:rsidRDefault="00E54B64" w:rsidP="00E54B64">
      <w:pPr>
        <w:tabs>
          <w:tab w:val="left" w:pos="709"/>
          <w:tab w:val="left" w:pos="8460"/>
        </w:tabs>
        <w:rPr>
          <w:rFonts w:asciiTheme="minorHAnsi" w:hAnsiTheme="minorHAnsi"/>
          <w:sz w:val="28"/>
          <w:szCs w:val="28"/>
        </w:rPr>
      </w:pPr>
    </w:p>
    <w:p w:rsidR="00E54B64" w:rsidRPr="00180A8E" w:rsidRDefault="00E54B64" w:rsidP="00E54B64">
      <w:pPr>
        <w:tabs>
          <w:tab w:val="left" w:pos="709"/>
          <w:tab w:val="left" w:pos="8460"/>
        </w:tabs>
        <w:rPr>
          <w:szCs w:val="24"/>
        </w:rPr>
      </w:pPr>
      <w:r w:rsidRPr="00955F38">
        <w:rPr>
          <w:rFonts w:asciiTheme="minorHAnsi" w:hAnsiTheme="minorHAnsi"/>
          <w:sz w:val="28"/>
          <w:szCs w:val="28"/>
        </w:rPr>
        <w:t>Lösningsförslag</w:t>
      </w:r>
    </w:p>
    <w:p w:rsidR="00E54B64" w:rsidRPr="00955F38" w:rsidRDefault="00E54B64" w:rsidP="00E54B64">
      <w:pPr>
        <w:tabs>
          <w:tab w:val="left" w:pos="8460"/>
        </w:tabs>
        <w:rPr>
          <w:rFonts w:asciiTheme="minorHAnsi" w:hAnsiTheme="minorHAnsi"/>
          <w:sz w:val="28"/>
          <w:szCs w:val="28"/>
        </w:rPr>
      </w:pPr>
    </w:p>
    <w:p w:rsidR="00E54B64" w:rsidRDefault="00E54B64" w:rsidP="0019169B">
      <w:pPr>
        <w:pStyle w:val="Liststycke"/>
        <w:numPr>
          <w:ilvl w:val="0"/>
          <w:numId w:val="30"/>
        </w:numPr>
        <w:tabs>
          <w:tab w:val="left" w:pos="8460"/>
        </w:tabs>
        <w:contextualSpacing/>
        <w:rPr>
          <w:sz w:val="24"/>
          <w:szCs w:val="24"/>
        </w:rPr>
      </w:pPr>
      <w:r w:rsidRPr="00955F38">
        <w:rPr>
          <w:sz w:val="24"/>
          <w:szCs w:val="24"/>
        </w:rPr>
        <w:t>Magnesium har atomnummer 12, vilket ger</w:t>
      </w:r>
      <w:r>
        <w:rPr>
          <w:sz w:val="24"/>
          <w:szCs w:val="24"/>
        </w:rPr>
        <w:t xml:space="preserve"> 12e</w:t>
      </w:r>
      <w:r>
        <w:rPr>
          <w:sz w:val="24"/>
          <w:szCs w:val="24"/>
          <w:vertAlign w:val="superscript"/>
        </w:rPr>
        <w:t>-</w:t>
      </w:r>
      <w:r>
        <w:rPr>
          <w:sz w:val="24"/>
          <w:szCs w:val="24"/>
        </w:rPr>
        <w:t xml:space="preserve"> fördelade </w:t>
      </w:r>
      <w:proofErr w:type="gramStart"/>
      <w:r>
        <w:rPr>
          <w:sz w:val="24"/>
          <w:szCs w:val="24"/>
        </w:rPr>
        <w:t xml:space="preserve">enligt: </w:t>
      </w:r>
      <w:r w:rsidRPr="00955F38">
        <w:rPr>
          <w:sz w:val="24"/>
          <w:szCs w:val="24"/>
        </w:rPr>
        <w:t xml:space="preserve"> 2e</w:t>
      </w:r>
      <w:proofErr w:type="gramEnd"/>
      <w:r w:rsidRPr="00955F38">
        <w:rPr>
          <w:sz w:val="24"/>
          <w:szCs w:val="24"/>
          <w:vertAlign w:val="superscript"/>
        </w:rPr>
        <w:t>-</w:t>
      </w:r>
      <w:r w:rsidRPr="00955F38">
        <w:rPr>
          <w:sz w:val="24"/>
          <w:szCs w:val="24"/>
        </w:rPr>
        <w:t xml:space="preserve"> i K-skalet, 8e</w:t>
      </w:r>
      <w:r w:rsidRPr="00955F38">
        <w:rPr>
          <w:sz w:val="24"/>
          <w:szCs w:val="24"/>
          <w:vertAlign w:val="superscript"/>
        </w:rPr>
        <w:t>-</w:t>
      </w:r>
      <w:r w:rsidRPr="00955F38">
        <w:rPr>
          <w:sz w:val="24"/>
          <w:szCs w:val="24"/>
        </w:rPr>
        <w:t xml:space="preserve"> i L-skalet och 2e</w:t>
      </w:r>
      <w:r w:rsidRPr="00955F38">
        <w:rPr>
          <w:sz w:val="24"/>
          <w:szCs w:val="24"/>
          <w:vertAlign w:val="superscript"/>
        </w:rPr>
        <w:t>-</w:t>
      </w:r>
      <w:r w:rsidRPr="00955F38">
        <w:rPr>
          <w:sz w:val="24"/>
          <w:szCs w:val="24"/>
        </w:rPr>
        <w:t xml:space="preserve"> i M-skalet som är a</w:t>
      </w:r>
      <w:r>
        <w:rPr>
          <w:sz w:val="24"/>
          <w:szCs w:val="24"/>
        </w:rPr>
        <w:t>tomens valenselektroner. När ma</w:t>
      </w:r>
      <w:r w:rsidRPr="00955F38">
        <w:rPr>
          <w:sz w:val="24"/>
          <w:szCs w:val="24"/>
        </w:rPr>
        <w:t>gnesium bildar en jon avges valenselektronerna och jonen som bildas får laddningen 2+.</w:t>
      </w:r>
    </w:p>
    <w:p w:rsidR="00E54B64" w:rsidRDefault="00E54B64" w:rsidP="00E54B64">
      <w:pPr>
        <w:pStyle w:val="Liststycke"/>
        <w:tabs>
          <w:tab w:val="left" w:pos="8460"/>
        </w:tabs>
        <w:rPr>
          <w:sz w:val="24"/>
          <w:szCs w:val="24"/>
        </w:rPr>
      </w:pPr>
      <w:r>
        <w:rPr>
          <w:noProof/>
          <w:sz w:val="24"/>
          <w:szCs w:val="24"/>
        </w:rPr>
        <w:drawing>
          <wp:inline distT="0" distB="0" distL="0" distR="0" wp14:anchorId="50405969" wp14:editId="4FB2EC42">
            <wp:extent cx="1718236" cy="431462"/>
            <wp:effectExtent l="0" t="0" r="0" b="6985"/>
            <wp:docPr id="124" name="Bildobjekt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725850" cy="433374"/>
                    </a:xfrm>
                    <a:prstGeom prst="rect">
                      <a:avLst/>
                    </a:prstGeom>
                    <a:noFill/>
                    <a:ln>
                      <a:noFill/>
                    </a:ln>
                  </pic:spPr>
                </pic:pic>
              </a:graphicData>
            </a:graphic>
          </wp:inline>
        </w:drawing>
      </w:r>
    </w:p>
    <w:p w:rsidR="00E54B64" w:rsidRPr="00955F38" w:rsidRDefault="00E54B64" w:rsidP="00E54B64">
      <w:pPr>
        <w:pStyle w:val="Liststycke"/>
        <w:tabs>
          <w:tab w:val="left" w:pos="8460"/>
        </w:tabs>
        <w:rPr>
          <w:sz w:val="24"/>
          <w:szCs w:val="24"/>
        </w:rPr>
      </w:pPr>
    </w:p>
    <w:p w:rsidR="00E54B64" w:rsidRDefault="00E54B64" w:rsidP="0019169B">
      <w:pPr>
        <w:pStyle w:val="Liststycke"/>
        <w:numPr>
          <w:ilvl w:val="0"/>
          <w:numId w:val="30"/>
        </w:numPr>
        <w:tabs>
          <w:tab w:val="left" w:pos="8460"/>
        </w:tabs>
        <w:contextualSpacing/>
        <w:rPr>
          <w:sz w:val="24"/>
          <w:szCs w:val="24"/>
        </w:rPr>
      </w:pPr>
      <w:r>
        <w:rPr>
          <w:sz w:val="24"/>
          <w:szCs w:val="24"/>
        </w:rPr>
        <w:t xml:space="preserve">Atomnummer: 50. Masstal: 119. </w:t>
      </w:r>
    </w:p>
    <w:p w:rsidR="00E54B64" w:rsidRDefault="00E54B64" w:rsidP="00E54B64">
      <w:pPr>
        <w:pStyle w:val="Liststycke"/>
        <w:tabs>
          <w:tab w:val="left" w:pos="8460"/>
        </w:tabs>
        <w:rPr>
          <w:sz w:val="24"/>
          <w:szCs w:val="24"/>
        </w:rPr>
      </w:pPr>
    </w:p>
    <w:p w:rsidR="00E54B64" w:rsidRDefault="00E54B64" w:rsidP="0019169B">
      <w:pPr>
        <w:pStyle w:val="Liststycke"/>
        <w:numPr>
          <w:ilvl w:val="0"/>
          <w:numId w:val="30"/>
        </w:numPr>
        <w:tabs>
          <w:tab w:val="left" w:pos="2552"/>
          <w:tab w:val="left" w:pos="8460"/>
        </w:tabs>
        <w:contextualSpacing/>
        <w:rPr>
          <w:sz w:val="24"/>
          <w:szCs w:val="24"/>
        </w:rPr>
      </w:pPr>
      <w:r>
        <w:rPr>
          <w:sz w:val="24"/>
          <w:szCs w:val="24"/>
        </w:rPr>
        <w:t>Cu</w:t>
      </w:r>
      <w:r>
        <w:rPr>
          <w:sz w:val="24"/>
          <w:szCs w:val="24"/>
          <w:vertAlign w:val="subscript"/>
        </w:rPr>
        <w:t>3</w:t>
      </w:r>
      <w:r>
        <w:rPr>
          <w:sz w:val="24"/>
          <w:szCs w:val="24"/>
        </w:rPr>
        <w:t>(PO</w:t>
      </w:r>
      <w:r>
        <w:rPr>
          <w:sz w:val="24"/>
          <w:szCs w:val="24"/>
          <w:vertAlign w:val="subscript"/>
        </w:rPr>
        <w:t>4</w:t>
      </w:r>
      <w:r>
        <w:rPr>
          <w:sz w:val="24"/>
          <w:szCs w:val="24"/>
        </w:rPr>
        <w:t>)</w:t>
      </w:r>
      <w:r>
        <w:rPr>
          <w:sz w:val="24"/>
          <w:szCs w:val="24"/>
          <w:vertAlign w:val="subscript"/>
        </w:rPr>
        <w:t>2</w:t>
      </w:r>
    </w:p>
    <w:p w:rsidR="00E54B64" w:rsidRPr="000A62EB" w:rsidRDefault="00E54B64" w:rsidP="00E54B64">
      <w:pPr>
        <w:pStyle w:val="Liststycke"/>
        <w:rPr>
          <w:sz w:val="24"/>
          <w:szCs w:val="24"/>
        </w:rPr>
      </w:pPr>
    </w:p>
    <w:p w:rsidR="00E54B64" w:rsidRDefault="00E54B64" w:rsidP="0019169B">
      <w:pPr>
        <w:pStyle w:val="Liststycke"/>
        <w:numPr>
          <w:ilvl w:val="0"/>
          <w:numId w:val="30"/>
        </w:numPr>
        <w:tabs>
          <w:tab w:val="left" w:pos="2552"/>
          <w:tab w:val="left" w:pos="8460"/>
        </w:tabs>
        <w:contextualSpacing/>
        <w:rPr>
          <w:sz w:val="24"/>
          <w:szCs w:val="24"/>
        </w:rPr>
      </w:pPr>
      <w:r>
        <w:rPr>
          <w:sz w:val="24"/>
          <w:szCs w:val="24"/>
        </w:rPr>
        <w:t>m(N</w:t>
      </w:r>
      <w:r>
        <w:rPr>
          <w:sz w:val="24"/>
          <w:szCs w:val="24"/>
          <w:vertAlign w:val="subscript"/>
        </w:rPr>
        <w:t>2</w:t>
      </w:r>
      <w:r>
        <w:rPr>
          <w:sz w:val="24"/>
          <w:szCs w:val="24"/>
        </w:rPr>
        <w:t xml:space="preserve">) = 98,0 g    </w:t>
      </w:r>
    </w:p>
    <w:p w:rsidR="00E54B64" w:rsidRDefault="00E54B64" w:rsidP="00E54B64">
      <w:pPr>
        <w:tabs>
          <w:tab w:val="left" w:pos="709"/>
          <w:tab w:val="left" w:pos="2552"/>
          <w:tab w:val="left" w:pos="8460"/>
        </w:tabs>
        <w:rPr>
          <w:szCs w:val="24"/>
        </w:rPr>
      </w:pPr>
      <w:r>
        <w:rPr>
          <w:szCs w:val="24"/>
        </w:rPr>
        <w:tab/>
      </w:r>
      <w:r w:rsidRPr="000A62EB">
        <w:rPr>
          <w:szCs w:val="24"/>
        </w:rPr>
        <w:t>M(N</w:t>
      </w:r>
      <w:r w:rsidRPr="000A62EB">
        <w:rPr>
          <w:szCs w:val="24"/>
          <w:vertAlign w:val="subscript"/>
        </w:rPr>
        <w:t>2</w:t>
      </w:r>
      <w:r w:rsidRPr="000A62EB">
        <w:rPr>
          <w:szCs w:val="24"/>
        </w:rPr>
        <w:t>) = 2</w:t>
      </w:r>
      <w:r>
        <w:rPr>
          <w:szCs w:val="24"/>
        </w:rPr>
        <w:t xml:space="preserve"> </w:t>
      </w:r>
      <w:r w:rsidRPr="000A62EB">
        <w:rPr>
          <w:szCs w:val="24"/>
        </w:rPr>
        <w:t>∙ 14,0 g/mol</w:t>
      </w:r>
      <w:r>
        <w:rPr>
          <w:szCs w:val="24"/>
        </w:rPr>
        <w:t>=28,0 g/mol</w:t>
      </w:r>
    </w:p>
    <w:p w:rsidR="00E54B64" w:rsidRDefault="00E54B64" w:rsidP="00E54B64">
      <w:pPr>
        <w:tabs>
          <w:tab w:val="left" w:pos="709"/>
          <w:tab w:val="left" w:pos="2552"/>
          <w:tab w:val="left" w:pos="8460"/>
        </w:tabs>
        <w:rPr>
          <w:szCs w:val="24"/>
        </w:rPr>
      </w:pPr>
      <w:r>
        <w:rPr>
          <w:szCs w:val="24"/>
        </w:rPr>
        <w:tab/>
        <w:t>n= m/</w:t>
      </w:r>
      <w:proofErr w:type="gramStart"/>
      <w:r>
        <w:rPr>
          <w:szCs w:val="24"/>
        </w:rPr>
        <w:t>M   ger</w:t>
      </w:r>
      <w:proofErr w:type="gramEnd"/>
      <w:r>
        <w:rPr>
          <w:szCs w:val="24"/>
        </w:rPr>
        <w:t xml:space="preserve">  n(</w:t>
      </w:r>
      <w:r w:rsidRPr="000A62EB">
        <w:rPr>
          <w:szCs w:val="24"/>
        </w:rPr>
        <w:t>N</w:t>
      </w:r>
      <w:r w:rsidRPr="000A62EB">
        <w:rPr>
          <w:szCs w:val="24"/>
          <w:vertAlign w:val="subscript"/>
        </w:rPr>
        <w:t>2</w:t>
      </w:r>
      <w:r w:rsidRPr="000A62EB">
        <w:rPr>
          <w:szCs w:val="24"/>
        </w:rPr>
        <w:t xml:space="preserve">) = </w:t>
      </w:r>
      <w:r>
        <w:rPr>
          <w:szCs w:val="24"/>
        </w:rPr>
        <w:t xml:space="preserve">98,0/28,0 mol = </w:t>
      </w:r>
      <w:r>
        <w:rPr>
          <w:szCs w:val="24"/>
          <w:u w:val="single"/>
        </w:rPr>
        <w:t>3,50 mol</w:t>
      </w:r>
      <w:r>
        <w:rPr>
          <w:szCs w:val="24"/>
        </w:rPr>
        <w:t xml:space="preserve"> </w:t>
      </w:r>
    </w:p>
    <w:p w:rsidR="00E54B64" w:rsidRPr="000A62EB" w:rsidRDefault="00E54B64" w:rsidP="00E54B64">
      <w:pPr>
        <w:tabs>
          <w:tab w:val="left" w:pos="709"/>
          <w:tab w:val="left" w:pos="2552"/>
          <w:tab w:val="left" w:pos="8460"/>
        </w:tabs>
        <w:rPr>
          <w:szCs w:val="24"/>
        </w:rPr>
      </w:pPr>
      <w:r>
        <w:rPr>
          <w:noProof/>
          <w:szCs w:val="24"/>
        </w:rPr>
        <mc:AlternateContent>
          <mc:Choice Requires="wpg">
            <w:drawing>
              <wp:anchor distT="0" distB="0" distL="114300" distR="114300" simplePos="0" relativeHeight="251706880" behindDoc="0" locked="0" layoutInCell="1" allowOverlap="1" wp14:anchorId="1E1E7506" wp14:editId="117C20E1">
                <wp:simplePos x="0" y="0"/>
                <wp:positionH relativeFrom="column">
                  <wp:posOffset>4999355</wp:posOffset>
                </wp:positionH>
                <wp:positionV relativeFrom="paragraph">
                  <wp:posOffset>66040</wp:posOffset>
                </wp:positionV>
                <wp:extent cx="736600" cy="844550"/>
                <wp:effectExtent l="0" t="0" r="6350" b="0"/>
                <wp:wrapNone/>
                <wp:docPr id="61" name="Grup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0" cy="844550"/>
                          <a:chOff x="0" y="50800"/>
                          <a:chExt cx="736600" cy="844550"/>
                        </a:xfrm>
                      </wpg:grpSpPr>
                      <wpg:grpSp>
                        <wpg:cNvPr id="108" name="Grupp 108"/>
                        <wpg:cNvGrpSpPr/>
                        <wpg:grpSpPr>
                          <a:xfrm>
                            <a:off x="0" y="50800"/>
                            <a:ext cx="736600" cy="793750"/>
                            <a:chOff x="0" y="50800"/>
                            <a:chExt cx="736600" cy="793750"/>
                          </a:xfrm>
                        </wpg:grpSpPr>
                        <wps:wsp>
                          <wps:cNvPr id="109" name="Textruta 109"/>
                          <wps:cNvSpPr txBox="1"/>
                          <wps:spPr>
                            <a:xfrm>
                              <a:off x="0" y="190500"/>
                              <a:ext cx="7366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760B" w:rsidRDefault="0071760B" w:rsidP="00E54B64">
                                <w:r>
                                  <w:rPr>
                                    <w:noProof/>
                                    <w:szCs w:val="24"/>
                                  </w:rPr>
                                  <w:drawing>
                                    <wp:inline distT="0" distB="0" distL="0" distR="0" wp14:anchorId="42B21EB8" wp14:editId="465160EB">
                                      <wp:extent cx="596900" cy="517509"/>
                                      <wp:effectExtent l="0" t="0" r="0" b="0"/>
                                      <wp:docPr id="128" name="Bildobjekt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97882" cy="5183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Textruta 110"/>
                          <wps:cNvSpPr txBox="1"/>
                          <wps:spPr>
                            <a:xfrm>
                              <a:off x="241300" y="50800"/>
                              <a:ext cx="317500"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1760B" w:rsidRDefault="0071760B" w:rsidP="00E54B64">
                                <w:r>
                                  <w:rPr>
                                    <w:rFonts w:ascii="Calibri" w:hAnsi="Calibri"/>
                                  </w:rPr>
                                  <w:t>δ</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1" name="Textruta 111"/>
                        <wps:cNvSpPr txBox="1"/>
                        <wps:spPr>
                          <a:xfrm>
                            <a:off x="158750" y="622300"/>
                            <a:ext cx="355600"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1760B" w:rsidRDefault="0071760B" w:rsidP="00E54B64">
                              <w:r>
                                <w:rPr>
                                  <w:rFonts w:ascii="Calibri" w:hAnsi="Calibri"/>
                                </w:rPr>
                                <w:t>δ</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upp 61" o:spid="_x0000_s1072" style="position:absolute;margin-left:393.65pt;margin-top:5.2pt;width:58pt;height:66.5pt;z-index:251706880;mso-height-relative:margin" coordorigin=",508" coordsize="7366,8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">
                <v:group id="Grupp 108" o:spid="_x0000_s1073" style="position:absolute;top:508;width:7366;height:7937" coordorigin=",508" coordsize="7366,7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Textruta 109" o:spid="_x0000_s1074" type="#_x0000_t202" style="position:absolute;top:1905;width:7366;height:6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WY8QA&#10;AADcAAAADwAAAGRycy9kb3ducmV2LnhtbERPTWvCQBC9F/wPywi9lLqpUlujqxRpVbxpquJtyI5J&#10;MDsbstsk/nu3UOhtHu9zZovOlKKh2hWWFbwMIhDEqdUFZwq+k6/ndxDOI2ssLZOCGzlYzHsPM4y1&#10;bXlHzd5nIoSwi1FB7n0VS+nSnAy6ga2IA3extUEfYJ1JXWMbwk0ph1E0lgYLDg05VrTMKb3uf4yC&#10;81N22rpudWhHr6Pqc90kb0edKPXY7z6mIDx1/l/8597oMD+awO8z4QI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KlmPEAAAA3AAAAA8AAAAAAAAAAAAAAAAAmAIAAGRycy9k&#10;b3ducmV2LnhtbFBLBQYAAAAABAAEAPUAAACJAwAAAAA=&#10;" fillcolor="white [3201]" stroked="f" strokeweight=".5pt">
                    <v:textbox>
                      <w:txbxContent>
                        <w:p w:rsidR="0071760B" w:rsidRDefault="0071760B" w:rsidP="00E54B64">
                          <w:r>
                            <w:rPr>
                              <w:noProof/>
                              <w:szCs w:val="24"/>
                            </w:rPr>
                            <w:drawing>
                              <wp:inline distT="0" distB="0" distL="0" distR="0" wp14:anchorId="42B21EB8" wp14:editId="465160EB">
                                <wp:extent cx="596900" cy="517509"/>
                                <wp:effectExtent l="0" t="0" r="0" b="0"/>
                                <wp:docPr id="128" name="Bildobjekt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97882" cy="518360"/>
                                        </a:xfrm>
                                        <a:prstGeom prst="rect">
                                          <a:avLst/>
                                        </a:prstGeom>
                                        <a:noFill/>
                                        <a:ln>
                                          <a:noFill/>
                                        </a:ln>
                                      </pic:spPr>
                                    </pic:pic>
                                  </a:graphicData>
                                </a:graphic>
                              </wp:inline>
                            </w:drawing>
                          </w:r>
                        </w:p>
                      </w:txbxContent>
                    </v:textbox>
                  </v:shape>
                  <v:shape id="Textruta 110" o:spid="_x0000_s1075" type="#_x0000_t202" style="position:absolute;left:2413;top:508;width:3175;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2c3sYA&#10;AADcAAAADwAAAGRycy9kb3ducmV2LnhtbESPT2vCQBDF74V+h2WE3upGoUVSNyIBUaQetF56m2Yn&#10;fzA7m2ZXTf30nYPgbYb35r3fzBeDa9WF+tB4NjAZJ6CIC28brgwcv1avM1AhIltsPZOBPwqwyJ6f&#10;5phaf+U9XQ6xUhLCIUUDdYxdqnUoanIYxr4jFq30vcMoa19p2+NVwl2rp0nyrh02LA01dpTXVJwO&#10;Z2dgm692uP+Zutmtzdef5bL7PX6/GfMyGpYfoCIN8WG+X2+s4E8EX5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2c3sYAAADcAAAADwAAAAAAAAAAAAAAAACYAgAAZHJz&#10;L2Rvd25yZXYueG1sUEsFBgAAAAAEAAQA9QAAAIsDAAAAAA==&#10;" filled="f" stroked="f" strokeweight=".5pt">
                    <v:textbox>
                      <w:txbxContent>
                        <w:p w:rsidR="0071760B" w:rsidRDefault="0071760B" w:rsidP="00E54B64">
                          <w:r>
                            <w:rPr>
                              <w:rFonts w:ascii="Calibri" w:hAnsi="Calibri"/>
                            </w:rPr>
                            <w:t>δ</w:t>
                          </w:r>
                          <w:r>
                            <w:t>-</w:t>
                          </w:r>
                        </w:p>
                      </w:txbxContent>
                    </v:textbox>
                  </v:shape>
                </v:group>
                <v:shape id="Textruta 111" o:spid="_x0000_s1076" type="#_x0000_t202" style="position:absolute;left:1587;top:6223;width:355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E5RcMA&#10;AADcAAAADwAAAGRycy9kb3ducmV2LnhtbERPTYvCMBC9C/sfwgjeNK2gSNcoUhBl0YNuL3ubbca2&#10;2Ey6TVarv94Igrd5vM+ZLztTiwu1rrKsIB5FIIhzqysuFGTf6+EMhPPIGmvLpOBGDpaLj94cE22v&#10;fKDL0RcihLBLUEHpfZNI6fKSDLqRbYgDd7KtQR9gW0jd4jWEm1qOo2gqDVYcGkpsKC0pPx//jYKv&#10;dL3Hw+/YzO51utmdVs1f9jNRatDvVp8gPHX+LX65tzrMj2N4PhMu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E5RcMAAADcAAAADwAAAAAAAAAAAAAAAACYAgAAZHJzL2Rv&#10;d25yZXYueG1sUEsFBgAAAAAEAAQA9QAAAIgDAAAAAA==&#10;" filled="f" stroked="f" strokeweight=".5pt">
                  <v:textbox>
                    <w:txbxContent>
                      <w:p w:rsidR="0071760B" w:rsidRDefault="0071760B" w:rsidP="00E54B64">
                        <w:r>
                          <w:rPr>
                            <w:rFonts w:ascii="Calibri" w:hAnsi="Calibri"/>
                          </w:rPr>
                          <w:t>δ</w:t>
                        </w:r>
                        <w:r>
                          <w:t>+</w:t>
                        </w:r>
                      </w:p>
                    </w:txbxContent>
                  </v:textbox>
                </v:shape>
              </v:group>
            </w:pict>
          </mc:Fallback>
        </mc:AlternateContent>
      </w:r>
    </w:p>
    <w:p w:rsidR="00E54B64" w:rsidRDefault="00E54B64" w:rsidP="0019169B">
      <w:pPr>
        <w:pStyle w:val="Liststycke"/>
        <w:numPr>
          <w:ilvl w:val="0"/>
          <w:numId w:val="30"/>
        </w:numPr>
        <w:tabs>
          <w:tab w:val="left" w:pos="2552"/>
          <w:tab w:val="left" w:pos="8460"/>
        </w:tabs>
        <w:contextualSpacing/>
        <w:rPr>
          <w:sz w:val="24"/>
          <w:szCs w:val="24"/>
        </w:rPr>
      </w:pPr>
      <w:r>
        <w:rPr>
          <w:sz w:val="24"/>
          <w:szCs w:val="24"/>
        </w:rPr>
        <w:t xml:space="preserve">a) Vatten har en vinklad molekyl. Molekylen har en positiv och en </w:t>
      </w:r>
    </w:p>
    <w:p w:rsidR="00E54B64" w:rsidRPr="00772AE0" w:rsidRDefault="00E54B64" w:rsidP="00E54B64">
      <w:pPr>
        <w:pStyle w:val="Liststycke"/>
        <w:tabs>
          <w:tab w:val="left" w:pos="2552"/>
          <w:tab w:val="left" w:pos="8460"/>
        </w:tabs>
        <w:rPr>
          <w:sz w:val="24"/>
          <w:szCs w:val="24"/>
        </w:rPr>
      </w:pPr>
      <w:r>
        <w:rPr>
          <w:sz w:val="24"/>
          <w:szCs w:val="24"/>
        </w:rPr>
        <w:t xml:space="preserve">     </w:t>
      </w:r>
      <w:proofErr w:type="gramStart"/>
      <w:r>
        <w:rPr>
          <w:sz w:val="24"/>
          <w:szCs w:val="24"/>
        </w:rPr>
        <w:t>negativ ände.</w:t>
      </w:r>
      <w:proofErr w:type="gramEnd"/>
      <w:r>
        <w:rPr>
          <w:sz w:val="24"/>
          <w:szCs w:val="24"/>
        </w:rPr>
        <w:t xml:space="preserve"> </w:t>
      </w:r>
      <w:r w:rsidRPr="00772AE0">
        <w:rPr>
          <w:sz w:val="24"/>
          <w:szCs w:val="24"/>
        </w:rPr>
        <w:t>Syreatomen har ett litet överskott av negativ laddning</w:t>
      </w:r>
    </w:p>
    <w:p w:rsidR="00E54B64" w:rsidRDefault="00E54B64" w:rsidP="00E54B64">
      <w:pPr>
        <w:pStyle w:val="Liststycke"/>
        <w:tabs>
          <w:tab w:val="left" w:pos="2552"/>
          <w:tab w:val="left" w:pos="8460"/>
        </w:tabs>
        <w:rPr>
          <w:sz w:val="24"/>
          <w:szCs w:val="24"/>
        </w:rPr>
      </w:pPr>
      <w:r>
        <w:rPr>
          <w:sz w:val="24"/>
          <w:szCs w:val="24"/>
        </w:rPr>
        <w:t xml:space="preserve">     och den andra änden av molekylen får underskott, blir positivt laddad.</w:t>
      </w:r>
    </w:p>
    <w:p w:rsidR="00E54B64" w:rsidRPr="00772AE0" w:rsidRDefault="00E54B64" w:rsidP="0019169B">
      <w:pPr>
        <w:pStyle w:val="Liststycke"/>
        <w:numPr>
          <w:ilvl w:val="0"/>
          <w:numId w:val="29"/>
        </w:numPr>
        <w:tabs>
          <w:tab w:val="left" w:pos="2552"/>
          <w:tab w:val="left" w:pos="8460"/>
        </w:tabs>
        <w:contextualSpacing/>
        <w:rPr>
          <w:sz w:val="24"/>
          <w:szCs w:val="24"/>
          <w:lang w:val="en-US"/>
        </w:rPr>
      </w:pPr>
      <w:r w:rsidRPr="00772AE0">
        <w:rPr>
          <w:sz w:val="24"/>
          <w:szCs w:val="24"/>
          <w:lang w:val="en-US"/>
        </w:rPr>
        <w:t xml:space="preserve">T ex  </w:t>
      </w:r>
      <w:proofErr w:type="spellStart"/>
      <w:r w:rsidRPr="00772AE0">
        <w:rPr>
          <w:sz w:val="24"/>
          <w:szCs w:val="24"/>
          <w:lang w:val="en-US"/>
        </w:rPr>
        <w:t>ammoniak</w:t>
      </w:r>
      <w:proofErr w:type="spellEnd"/>
      <w:r w:rsidRPr="00772AE0">
        <w:rPr>
          <w:sz w:val="24"/>
          <w:szCs w:val="24"/>
          <w:lang w:val="en-US"/>
        </w:rPr>
        <w:t xml:space="preserve"> (NH</w:t>
      </w:r>
      <w:r w:rsidRPr="00772AE0">
        <w:rPr>
          <w:sz w:val="24"/>
          <w:szCs w:val="24"/>
          <w:vertAlign w:val="subscript"/>
          <w:lang w:val="en-US"/>
        </w:rPr>
        <w:t>3</w:t>
      </w:r>
      <w:r w:rsidRPr="00772AE0">
        <w:rPr>
          <w:sz w:val="24"/>
          <w:szCs w:val="24"/>
          <w:lang w:val="en-US"/>
        </w:rPr>
        <w:t xml:space="preserve">), </w:t>
      </w:r>
      <w:proofErr w:type="spellStart"/>
      <w:r w:rsidRPr="00772AE0">
        <w:rPr>
          <w:sz w:val="24"/>
          <w:szCs w:val="24"/>
          <w:lang w:val="en-US"/>
        </w:rPr>
        <w:t>kolmonoxid</w:t>
      </w:r>
      <w:proofErr w:type="spellEnd"/>
      <w:r w:rsidRPr="00772AE0">
        <w:rPr>
          <w:sz w:val="24"/>
          <w:szCs w:val="24"/>
          <w:lang w:val="en-US"/>
        </w:rPr>
        <w:t xml:space="preserve"> (CO) </w:t>
      </w:r>
    </w:p>
    <w:p w:rsidR="00E54B64" w:rsidRPr="00772AE0" w:rsidRDefault="00E54B64" w:rsidP="00E54B64">
      <w:pPr>
        <w:pStyle w:val="Liststycke"/>
        <w:tabs>
          <w:tab w:val="left" w:pos="2552"/>
          <w:tab w:val="left" w:pos="8460"/>
        </w:tabs>
        <w:rPr>
          <w:sz w:val="24"/>
          <w:szCs w:val="24"/>
          <w:lang w:val="en-US"/>
        </w:rPr>
      </w:pPr>
    </w:p>
    <w:p w:rsidR="00E54B64" w:rsidRDefault="00E54B64" w:rsidP="0019169B">
      <w:pPr>
        <w:pStyle w:val="Liststycke"/>
        <w:numPr>
          <w:ilvl w:val="0"/>
          <w:numId w:val="30"/>
        </w:numPr>
        <w:tabs>
          <w:tab w:val="left" w:pos="2552"/>
          <w:tab w:val="left" w:pos="8460"/>
        </w:tabs>
        <w:contextualSpacing/>
        <w:rPr>
          <w:sz w:val="24"/>
          <w:szCs w:val="24"/>
          <w:lang w:val="en-US"/>
        </w:rPr>
      </w:pPr>
      <w:r w:rsidRPr="00184900">
        <w:rPr>
          <w:sz w:val="24"/>
          <w:szCs w:val="24"/>
          <w:lang w:val="en-US"/>
        </w:rPr>
        <w:t>a)  C</w:t>
      </w:r>
      <w:r w:rsidRPr="00184900">
        <w:rPr>
          <w:sz w:val="24"/>
          <w:szCs w:val="24"/>
          <w:vertAlign w:val="subscript"/>
          <w:lang w:val="en-US"/>
        </w:rPr>
        <w:t>2</w:t>
      </w:r>
      <w:r w:rsidRPr="00184900">
        <w:rPr>
          <w:sz w:val="24"/>
          <w:szCs w:val="24"/>
          <w:lang w:val="en-US"/>
        </w:rPr>
        <w:t>H</w:t>
      </w:r>
      <w:r w:rsidRPr="00184900">
        <w:rPr>
          <w:sz w:val="24"/>
          <w:szCs w:val="24"/>
          <w:vertAlign w:val="subscript"/>
          <w:lang w:val="en-US"/>
        </w:rPr>
        <w:t>5</w:t>
      </w:r>
      <w:r w:rsidRPr="00184900">
        <w:rPr>
          <w:sz w:val="24"/>
          <w:szCs w:val="24"/>
          <w:lang w:val="en-US"/>
        </w:rPr>
        <w:t>OH</w:t>
      </w:r>
      <w:r>
        <w:rPr>
          <w:sz w:val="24"/>
          <w:szCs w:val="24"/>
          <w:lang w:val="en-US"/>
        </w:rPr>
        <w:t>(l)</w:t>
      </w:r>
      <w:r w:rsidRPr="00184900">
        <w:rPr>
          <w:sz w:val="24"/>
          <w:szCs w:val="24"/>
          <w:lang w:val="en-US"/>
        </w:rPr>
        <w:t xml:space="preserve">  +  </w:t>
      </w:r>
      <w:r>
        <w:rPr>
          <w:sz w:val="24"/>
          <w:szCs w:val="24"/>
          <w:lang w:val="en-US"/>
        </w:rPr>
        <w:t xml:space="preserve">3 </w:t>
      </w:r>
      <w:r w:rsidRPr="00184900">
        <w:rPr>
          <w:sz w:val="24"/>
          <w:szCs w:val="24"/>
          <w:lang w:val="en-US"/>
        </w:rPr>
        <w:t>O</w:t>
      </w:r>
      <w:r w:rsidRPr="00184900">
        <w:rPr>
          <w:sz w:val="24"/>
          <w:szCs w:val="24"/>
          <w:vertAlign w:val="subscript"/>
          <w:lang w:val="en-US"/>
        </w:rPr>
        <w:t>2</w:t>
      </w:r>
      <w:r>
        <w:rPr>
          <w:sz w:val="24"/>
          <w:szCs w:val="24"/>
          <w:lang w:val="en-US"/>
        </w:rPr>
        <w:t>(g)</w:t>
      </w:r>
      <w:r w:rsidRPr="00184900">
        <w:rPr>
          <w:sz w:val="24"/>
          <w:szCs w:val="24"/>
          <w:lang w:val="en-US"/>
        </w:rPr>
        <w:t xml:space="preserve">  →  3</w:t>
      </w:r>
      <w:r>
        <w:rPr>
          <w:sz w:val="24"/>
          <w:szCs w:val="24"/>
          <w:lang w:val="en-US"/>
        </w:rPr>
        <w:t xml:space="preserve"> </w:t>
      </w:r>
      <w:r w:rsidRPr="00184900">
        <w:rPr>
          <w:sz w:val="24"/>
          <w:szCs w:val="24"/>
          <w:lang w:val="en-US"/>
        </w:rPr>
        <w:t>H</w:t>
      </w:r>
      <w:r w:rsidRPr="00184900">
        <w:rPr>
          <w:sz w:val="24"/>
          <w:szCs w:val="24"/>
          <w:vertAlign w:val="subscript"/>
          <w:lang w:val="en-US"/>
        </w:rPr>
        <w:t>2</w:t>
      </w:r>
      <w:r w:rsidRPr="00184900">
        <w:rPr>
          <w:sz w:val="24"/>
          <w:szCs w:val="24"/>
          <w:lang w:val="en-US"/>
        </w:rPr>
        <w:t>O</w:t>
      </w:r>
      <w:r>
        <w:rPr>
          <w:sz w:val="24"/>
          <w:szCs w:val="24"/>
          <w:lang w:val="en-US"/>
        </w:rPr>
        <w:t>(l)</w:t>
      </w:r>
      <w:r w:rsidRPr="00184900">
        <w:rPr>
          <w:sz w:val="24"/>
          <w:szCs w:val="24"/>
          <w:lang w:val="en-US"/>
        </w:rPr>
        <w:t xml:space="preserve">  +  2</w:t>
      </w:r>
      <w:r>
        <w:rPr>
          <w:sz w:val="24"/>
          <w:szCs w:val="24"/>
          <w:lang w:val="en-US"/>
        </w:rPr>
        <w:t xml:space="preserve"> </w:t>
      </w:r>
      <w:r w:rsidRPr="00184900">
        <w:rPr>
          <w:sz w:val="24"/>
          <w:szCs w:val="24"/>
          <w:lang w:val="en-US"/>
        </w:rPr>
        <w:t>CO</w:t>
      </w:r>
      <w:r w:rsidRPr="00184900">
        <w:rPr>
          <w:sz w:val="24"/>
          <w:szCs w:val="24"/>
          <w:vertAlign w:val="subscript"/>
          <w:lang w:val="en-US"/>
        </w:rPr>
        <w:t>2</w:t>
      </w:r>
      <w:r w:rsidRPr="00184900">
        <w:rPr>
          <w:sz w:val="24"/>
          <w:szCs w:val="24"/>
          <w:lang w:val="en-US"/>
        </w:rPr>
        <w:t>(g)</w:t>
      </w:r>
    </w:p>
    <w:p w:rsidR="00E54B64" w:rsidRDefault="00E54B64" w:rsidP="0019169B">
      <w:pPr>
        <w:pStyle w:val="Liststycke"/>
        <w:numPr>
          <w:ilvl w:val="0"/>
          <w:numId w:val="29"/>
        </w:numPr>
        <w:tabs>
          <w:tab w:val="left" w:pos="2552"/>
          <w:tab w:val="left" w:pos="8460"/>
        </w:tabs>
        <w:contextualSpacing/>
        <w:rPr>
          <w:sz w:val="24"/>
          <w:szCs w:val="24"/>
          <w:lang w:val="en-US"/>
        </w:rPr>
      </w:pPr>
      <w:r>
        <w:rPr>
          <w:sz w:val="24"/>
          <w:szCs w:val="24"/>
          <w:lang w:val="en-US"/>
        </w:rPr>
        <w:t xml:space="preserve">1 </w:t>
      </w:r>
      <w:proofErr w:type="spellStart"/>
      <w:r>
        <w:rPr>
          <w:sz w:val="24"/>
          <w:szCs w:val="24"/>
          <w:lang w:val="en-US"/>
        </w:rPr>
        <w:t>mol</w:t>
      </w:r>
      <w:proofErr w:type="spellEnd"/>
      <w:r>
        <w:rPr>
          <w:sz w:val="24"/>
          <w:szCs w:val="24"/>
          <w:lang w:val="en-US"/>
        </w:rPr>
        <w:t xml:space="preserve"> </w:t>
      </w:r>
      <w:proofErr w:type="spellStart"/>
      <w:r>
        <w:rPr>
          <w:sz w:val="24"/>
          <w:szCs w:val="24"/>
          <w:lang w:val="en-US"/>
        </w:rPr>
        <w:t>etanol</w:t>
      </w:r>
      <w:proofErr w:type="spellEnd"/>
      <w:r>
        <w:rPr>
          <w:sz w:val="24"/>
          <w:szCs w:val="24"/>
          <w:lang w:val="en-US"/>
        </w:rPr>
        <w:t xml:space="preserve">  ↔  2 </w:t>
      </w:r>
      <w:proofErr w:type="spellStart"/>
      <w:r>
        <w:rPr>
          <w:sz w:val="24"/>
          <w:szCs w:val="24"/>
          <w:lang w:val="en-US"/>
        </w:rPr>
        <w:t>mol</w:t>
      </w:r>
      <w:proofErr w:type="spellEnd"/>
      <w:r>
        <w:rPr>
          <w:sz w:val="24"/>
          <w:szCs w:val="24"/>
          <w:lang w:val="en-US"/>
        </w:rPr>
        <w:t xml:space="preserve"> </w:t>
      </w:r>
      <w:proofErr w:type="spellStart"/>
      <w:r>
        <w:rPr>
          <w:sz w:val="24"/>
          <w:szCs w:val="24"/>
          <w:lang w:val="en-US"/>
        </w:rPr>
        <w:t>koldioxid</w:t>
      </w:r>
      <w:proofErr w:type="spellEnd"/>
    </w:p>
    <w:p w:rsidR="00E54B64" w:rsidRDefault="00E54B64" w:rsidP="00E54B64">
      <w:pPr>
        <w:pStyle w:val="Liststycke"/>
        <w:tabs>
          <w:tab w:val="left" w:pos="2552"/>
          <w:tab w:val="left" w:pos="8460"/>
        </w:tabs>
        <w:ind w:left="1065"/>
        <w:rPr>
          <w:sz w:val="24"/>
          <w:szCs w:val="24"/>
          <w:lang w:val="en-US"/>
        </w:rPr>
      </w:pPr>
      <w:r>
        <w:rPr>
          <w:sz w:val="24"/>
          <w:szCs w:val="24"/>
          <w:lang w:val="en-US"/>
        </w:rPr>
        <w:t xml:space="preserve">5 </w:t>
      </w:r>
      <w:proofErr w:type="spellStart"/>
      <w:r>
        <w:rPr>
          <w:sz w:val="24"/>
          <w:szCs w:val="24"/>
          <w:lang w:val="en-US"/>
        </w:rPr>
        <w:t>mol</w:t>
      </w:r>
      <w:proofErr w:type="spellEnd"/>
      <w:r>
        <w:rPr>
          <w:sz w:val="24"/>
          <w:szCs w:val="24"/>
          <w:lang w:val="en-US"/>
        </w:rPr>
        <w:t xml:space="preserve"> </w:t>
      </w:r>
      <w:proofErr w:type="spellStart"/>
      <w:proofErr w:type="gramStart"/>
      <w:r>
        <w:rPr>
          <w:sz w:val="24"/>
          <w:szCs w:val="24"/>
          <w:lang w:val="en-US"/>
        </w:rPr>
        <w:t>etanol</w:t>
      </w:r>
      <w:proofErr w:type="spellEnd"/>
      <w:r>
        <w:rPr>
          <w:sz w:val="24"/>
          <w:szCs w:val="24"/>
          <w:lang w:val="en-US"/>
        </w:rPr>
        <w:t xml:space="preserve">  ↔</w:t>
      </w:r>
      <w:proofErr w:type="gramEnd"/>
      <w:r>
        <w:rPr>
          <w:sz w:val="24"/>
          <w:szCs w:val="24"/>
          <w:lang w:val="en-US"/>
        </w:rPr>
        <w:t xml:space="preserve">  10 </w:t>
      </w:r>
      <w:proofErr w:type="spellStart"/>
      <w:r>
        <w:rPr>
          <w:sz w:val="24"/>
          <w:szCs w:val="24"/>
          <w:lang w:val="en-US"/>
        </w:rPr>
        <w:t>mol</w:t>
      </w:r>
      <w:proofErr w:type="spellEnd"/>
      <w:r>
        <w:rPr>
          <w:sz w:val="24"/>
          <w:szCs w:val="24"/>
          <w:lang w:val="en-US"/>
        </w:rPr>
        <w:t xml:space="preserve"> </w:t>
      </w:r>
      <w:proofErr w:type="spellStart"/>
      <w:r>
        <w:rPr>
          <w:sz w:val="24"/>
          <w:szCs w:val="24"/>
          <w:lang w:val="en-US"/>
        </w:rPr>
        <w:t>koldioxid</w:t>
      </w:r>
      <w:proofErr w:type="spellEnd"/>
    </w:p>
    <w:p w:rsidR="00E54B64" w:rsidRDefault="00E54B64" w:rsidP="00E54B64">
      <w:pPr>
        <w:pStyle w:val="Liststycke"/>
        <w:tabs>
          <w:tab w:val="left" w:pos="2552"/>
          <w:tab w:val="left" w:pos="8460"/>
        </w:tabs>
        <w:ind w:left="1065"/>
        <w:rPr>
          <w:sz w:val="24"/>
          <w:szCs w:val="24"/>
          <w:lang w:val="en-US"/>
        </w:rPr>
      </w:pPr>
      <w:proofErr w:type="gramStart"/>
      <w:r>
        <w:rPr>
          <w:sz w:val="24"/>
          <w:szCs w:val="24"/>
          <w:lang w:val="en-US"/>
        </w:rPr>
        <w:t>n(</w:t>
      </w:r>
      <w:proofErr w:type="gramEnd"/>
      <w:r>
        <w:rPr>
          <w:sz w:val="24"/>
          <w:szCs w:val="24"/>
          <w:lang w:val="en-US"/>
        </w:rPr>
        <w:t>CO</w:t>
      </w:r>
      <w:r>
        <w:rPr>
          <w:sz w:val="24"/>
          <w:szCs w:val="24"/>
          <w:vertAlign w:val="subscript"/>
          <w:lang w:val="en-US"/>
        </w:rPr>
        <w:t>2</w:t>
      </w:r>
      <w:r>
        <w:rPr>
          <w:sz w:val="24"/>
          <w:szCs w:val="24"/>
          <w:lang w:val="en-US"/>
        </w:rPr>
        <w:t xml:space="preserve">) = 10 </w:t>
      </w:r>
      <w:proofErr w:type="spellStart"/>
      <w:r>
        <w:rPr>
          <w:sz w:val="24"/>
          <w:szCs w:val="24"/>
          <w:lang w:val="en-US"/>
        </w:rPr>
        <w:t>mol</w:t>
      </w:r>
      <w:proofErr w:type="spellEnd"/>
    </w:p>
    <w:p w:rsidR="00E54B64" w:rsidRDefault="00E54B64" w:rsidP="00E54B64">
      <w:pPr>
        <w:pStyle w:val="Liststycke"/>
        <w:tabs>
          <w:tab w:val="left" w:pos="2552"/>
          <w:tab w:val="left" w:pos="8460"/>
        </w:tabs>
        <w:ind w:left="1065"/>
        <w:rPr>
          <w:sz w:val="24"/>
          <w:szCs w:val="24"/>
          <w:lang w:val="en-US"/>
        </w:rPr>
      </w:pPr>
      <w:proofErr w:type="gramStart"/>
      <w:r>
        <w:rPr>
          <w:sz w:val="24"/>
          <w:szCs w:val="24"/>
          <w:lang w:val="en-US"/>
        </w:rPr>
        <w:t>M(</w:t>
      </w:r>
      <w:proofErr w:type="gramEnd"/>
      <w:r>
        <w:rPr>
          <w:sz w:val="24"/>
          <w:szCs w:val="24"/>
          <w:lang w:val="en-US"/>
        </w:rPr>
        <w:t>CO</w:t>
      </w:r>
      <w:r>
        <w:rPr>
          <w:sz w:val="24"/>
          <w:szCs w:val="24"/>
          <w:vertAlign w:val="subscript"/>
          <w:lang w:val="en-US"/>
        </w:rPr>
        <w:t>2</w:t>
      </w:r>
      <w:r>
        <w:rPr>
          <w:sz w:val="24"/>
          <w:szCs w:val="24"/>
          <w:lang w:val="en-US"/>
        </w:rPr>
        <w:t>) = (12,0 + 2 ∙ 16,0) g/</w:t>
      </w:r>
      <w:proofErr w:type="spellStart"/>
      <w:r>
        <w:rPr>
          <w:sz w:val="24"/>
          <w:szCs w:val="24"/>
          <w:lang w:val="en-US"/>
        </w:rPr>
        <w:t>mol</w:t>
      </w:r>
      <w:proofErr w:type="spellEnd"/>
      <w:r>
        <w:rPr>
          <w:sz w:val="24"/>
          <w:szCs w:val="24"/>
          <w:lang w:val="en-US"/>
        </w:rPr>
        <w:t xml:space="preserve"> = 44,0 g/</w:t>
      </w:r>
      <w:proofErr w:type="spellStart"/>
      <w:r>
        <w:rPr>
          <w:sz w:val="24"/>
          <w:szCs w:val="24"/>
          <w:lang w:val="en-US"/>
        </w:rPr>
        <w:t>mol</w:t>
      </w:r>
      <w:proofErr w:type="spellEnd"/>
    </w:p>
    <w:p w:rsidR="00E54B64" w:rsidRPr="00061CE8" w:rsidRDefault="00E54B64" w:rsidP="00E54B64">
      <w:pPr>
        <w:pStyle w:val="Liststycke"/>
        <w:tabs>
          <w:tab w:val="left" w:pos="2552"/>
          <w:tab w:val="left" w:pos="6237"/>
        </w:tabs>
        <w:ind w:left="1065"/>
        <w:rPr>
          <w:sz w:val="24"/>
          <w:szCs w:val="24"/>
        </w:rPr>
      </w:pPr>
      <w:r w:rsidRPr="00061CE8">
        <w:rPr>
          <w:sz w:val="24"/>
          <w:szCs w:val="24"/>
        </w:rPr>
        <w:t xml:space="preserve">m =n ∙ </w:t>
      </w:r>
      <w:proofErr w:type="gramStart"/>
      <w:r w:rsidRPr="00061CE8">
        <w:rPr>
          <w:sz w:val="24"/>
          <w:szCs w:val="24"/>
        </w:rPr>
        <w:t>M   ger</w:t>
      </w:r>
      <w:proofErr w:type="gramEnd"/>
      <w:r w:rsidRPr="00061CE8">
        <w:rPr>
          <w:sz w:val="24"/>
          <w:szCs w:val="24"/>
        </w:rPr>
        <w:t xml:space="preserve">  m(CO</w:t>
      </w:r>
      <w:r w:rsidRPr="00061CE8">
        <w:rPr>
          <w:sz w:val="24"/>
          <w:szCs w:val="24"/>
          <w:vertAlign w:val="subscript"/>
        </w:rPr>
        <w:t>2</w:t>
      </w:r>
      <w:r w:rsidRPr="00061CE8">
        <w:rPr>
          <w:sz w:val="24"/>
          <w:szCs w:val="24"/>
        </w:rPr>
        <w:t>) = 10 ∙ 44,0 g = 440 g</w:t>
      </w:r>
      <w:r w:rsidRPr="00061CE8">
        <w:rPr>
          <w:sz w:val="24"/>
          <w:szCs w:val="24"/>
        </w:rPr>
        <w:tab/>
      </w:r>
      <w:r w:rsidRPr="00061CE8">
        <w:rPr>
          <w:sz w:val="24"/>
          <w:szCs w:val="24"/>
          <w:u w:val="single"/>
        </w:rPr>
        <w:t>Svar: 0,44 kg</w:t>
      </w:r>
    </w:p>
    <w:p w:rsidR="00E54B64" w:rsidRPr="00627CAB" w:rsidRDefault="00E54B64" w:rsidP="0019169B">
      <w:pPr>
        <w:pStyle w:val="Liststycke"/>
        <w:numPr>
          <w:ilvl w:val="0"/>
          <w:numId w:val="30"/>
        </w:numPr>
        <w:tabs>
          <w:tab w:val="left" w:pos="2552"/>
          <w:tab w:val="left" w:pos="8460"/>
        </w:tabs>
        <w:contextualSpacing/>
        <w:rPr>
          <w:sz w:val="24"/>
          <w:szCs w:val="24"/>
        </w:rPr>
      </w:pPr>
      <w:r>
        <w:rPr>
          <w:noProof/>
          <w:sz w:val="24"/>
          <w:szCs w:val="24"/>
        </w:rPr>
        <mc:AlternateContent>
          <mc:Choice Requires="wps">
            <w:drawing>
              <wp:anchor distT="0" distB="0" distL="114300" distR="114300" simplePos="0" relativeHeight="251704832" behindDoc="0" locked="1" layoutInCell="1" allowOverlap="1" wp14:anchorId="620605F8" wp14:editId="1C1FD7B5">
                <wp:simplePos x="0" y="0"/>
                <wp:positionH relativeFrom="character">
                  <wp:posOffset>-1356995</wp:posOffset>
                </wp:positionH>
                <wp:positionV relativeFrom="line">
                  <wp:posOffset>-5803265</wp:posOffset>
                </wp:positionV>
                <wp:extent cx="304800" cy="304800"/>
                <wp:effectExtent l="0" t="0" r="0" b="0"/>
                <wp:wrapNone/>
                <wp:docPr id="122" name="Rektangel 122" descr="http://upload.wikimedia.org/wikipedia/commons/thumb/9/9d/Monophosphan.svg/170px-Monophosphan.svg.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ktangel 122" o:spid="_x0000_s1026" alt="http://upload.wikimedia.org/wikipedia/commons/thumb/9/9d/Monophosphan.svg/170px-Monophosphan.svg.png" style="position:absolute;margin-left:-106.85pt;margin-top:-456.95pt;width:24pt;height:24pt;z-index:25170483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" filled="f" stroked="f">
                <o:lock v:ext="edit" aspectratio="t"/>
                <w10:wrap anchory="line"/>
                <w10:anchorlock/>
              </v:rect>
            </w:pict>
          </mc:Fallback>
        </mc:AlternateContent>
      </w:r>
      <w:r w:rsidRPr="00627CAB">
        <w:rPr>
          <w:sz w:val="24"/>
          <w:szCs w:val="24"/>
        </w:rPr>
        <w:t xml:space="preserve">a) </w:t>
      </w:r>
      <w:r>
        <w:rPr>
          <w:noProof/>
          <w:sz w:val="24"/>
          <w:szCs w:val="24"/>
        </w:rPr>
        <mc:AlternateContent>
          <mc:Choice Requires="wps">
            <w:drawing>
              <wp:inline distT="0" distB="0" distL="0" distR="0" wp14:anchorId="0CA301B7" wp14:editId="64857D7B">
                <wp:extent cx="850900" cy="734695"/>
                <wp:effectExtent l="0" t="1905" r="0" b="0"/>
                <wp:docPr id="123" name="Textruta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73469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71760B" w:rsidRPr="00A27566" w:rsidRDefault="0071760B" w:rsidP="00E54B64">
                            <w:pPr>
                              <w:rPr>
                                <w:sz w:val="32"/>
                                <w:szCs w:val="32"/>
                              </w:rPr>
                            </w:pPr>
                            <w:r>
                              <w:t xml:space="preserve">         </w:t>
                            </w:r>
                            <w:proofErr w:type="gramStart"/>
                            <w:r w:rsidRPr="00A27566">
                              <w:rPr>
                                <w:sz w:val="32"/>
                                <w:szCs w:val="32"/>
                              </w:rPr>
                              <w:t>..</w:t>
                            </w:r>
                            <w:proofErr w:type="gramEnd"/>
                            <w:r w:rsidRPr="00A27566">
                              <w:rPr>
                                <w:noProof/>
                              </w:rPr>
                              <w:t xml:space="preserve"> </w:t>
                            </w:r>
                            <w:r>
                              <w:rPr>
                                <w:noProof/>
                              </w:rPr>
                              <w:drawing>
                                <wp:inline distT="0" distB="0" distL="0" distR="0" wp14:anchorId="49BCFA12" wp14:editId="71D25E73">
                                  <wp:extent cx="666750" cy="434041"/>
                                  <wp:effectExtent l="0" t="0" r="0" b="4445"/>
                                  <wp:docPr id="129" name="Bildobjekt 23" descr="https://upload.wikimedia.org/wikipedia/commons/thumb/9/9d/Monophosphan.svg/170px-Monophosph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thumb/9/9d/Monophosphan.svg/170px-Monophosphan.svg.pn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667938" cy="434814"/>
                                          </a:xfrm>
                                          <a:prstGeom prst="rect">
                                            <a:avLst/>
                                          </a:prstGeom>
                                          <a:noFill/>
                                          <a:ln>
                                            <a:noFill/>
                                          </a:ln>
                                        </pic:spPr>
                                      </pic:pic>
                                    </a:graphicData>
                                  </a:graphic>
                                </wp:inline>
                              </w:drawing>
                            </w:r>
                          </w:p>
                          <w:p w:rsidR="0071760B" w:rsidRDefault="0071760B" w:rsidP="00E54B64"/>
                        </w:txbxContent>
                      </wps:txbx>
                      <wps:bodyPr rot="0" vert="horz" wrap="square" lIns="91440" tIns="45720" rIns="91440" bIns="45720" anchor="t" anchorCtr="0" upright="1">
                        <a:noAutofit/>
                      </wps:bodyPr>
                    </wps:wsp>
                  </a:graphicData>
                </a:graphic>
              </wp:inline>
            </w:drawing>
          </mc:Choice>
          <mc:Fallback>
            <w:pict>
              <v:shape id="Textruta 16" o:spid="_x0000_s1077" type="#_x0000_t202" style="width:67pt;height:5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" fillcolor="white [3201]" stroked="f" strokeweight=".5pt">
                <v:textbox>
                  <w:txbxContent>
                    <w:p w:rsidR="0071760B" w:rsidRPr="00A27566" w:rsidRDefault="0071760B" w:rsidP="00E54B64">
                      <w:pPr>
                        <w:rPr>
                          <w:sz w:val="32"/>
                          <w:szCs w:val="32"/>
                        </w:rPr>
                      </w:pPr>
                      <w:r>
                        <w:t xml:space="preserve">         </w:t>
                      </w:r>
                      <w:proofErr w:type="gramStart"/>
                      <w:r w:rsidRPr="00A27566">
                        <w:rPr>
                          <w:sz w:val="32"/>
                          <w:szCs w:val="32"/>
                        </w:rPr>
                        <w:t>..</w:t>
                      </w:r>
                      <w:proofErr w:type="gramEnd"/>
                      <w:r w:rsidRPr="00A27566">
                        <w:rPr>
                          <w:noProof/>
                        </w:rPr>
                        <w:t xml:space="preserve"> </w:t>
                      </w:r>
                      <w:r>
                        <w:rPr>
                          <w:noProof/>
                        </w:rPr>
                        <w:drawing>
                          <wp:inline distT="0" distB="0" distL="0" distR="0" wp14:anchorId="49BCFA12" wp14:editId="71D25E73">
                            <wp:extent cx="666750" cy="434041"/>
                            <wp:effectExtent l="0" t="0" r="0" b="4445"/>
                            <wp:docPr id="129" name="Bildobjekt 23" descr="https://upload.wikimedia.org/wikipedia/commons/thumb/9/9d/Monophosphan.svg/170px-Monophosph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thumb/9/9d/Monophosphan.svg/170px-Monophosphan.svg.pn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67938" cy="434814"/>
                                    </a:xfrm>
                                    <a:prstGeom prst="rect">
                                      <a:avLst/>
                                    </a:prstGeom>
                                    <a:noFill/>
                                    <a:ln>
                                      <a:noFill/>
                                    </a:ln>
                                  </pic:spPr>
                                </pic:pic>
                              </a:graphicData>
                            </a:graphic>
                          </wp:inline>
                        </w:drawing>
                      </w:r>
                    </w:p>
                    <w:p w:rsidR="0071760B" w:rsidRDefault="0071760B" w:rsidP="00E54B64"/>
                  </w:txbxContent>
                </v:textbox>
                <w10:anchorlock/>
              </v:shape>
            </w:pict>
          </mc:Fallback>
        </mc:AlternateContent>
      </w:r>
    </w:p>
    <w:p w:rsidR="00E54B64" w:rsidRDefault="00E54B64" w:rsidP="00E54B64">
      <w:pPr>
        <w:pStyle w:val="Liststycke"/>
        <w:tabs>
          <w:tab w:val="left" w:pos="2552"/>
          <w:tab w:val="left" w:pos="8460"/>
        </w:tabs>
        <w:rPr>
          <w:sz w:val="24"/>
          <w:szCs w:val="24"/>
        </w:rPr>
      </w:pPr>
    </w:p>
    <w:p w:rsidR="00E54B64" w:rsidRDefault="00E54B64" w:rsidP="00E54B64">
      <w:pPr>
        <w:pStyle w:val="Liststycke"/>
        <w:tabs>
          <w:tab w:val="left" w:pos="2552"/>
          <w:tab w:val="left" w:pos="8460"/>
        </w:tabs>
        <w:rPr>
          <w:sz w:val="24"/>
          <w:szCs w:val="24"/>
        </w:rPr>
      </w:pPr>
      <w:r>
        <w:rPr>
          <w:sz w:val="24"/>
          <w:szCs w:val="24"/>
        </w:rPr>
        <w:t xml:space="preserve">b) </w:t>
      </w:r>
      <w:proofErr w:type="spellStart"/>
      <w:r>
        <w:rPr>
          <w:sz w:val="24"/>
          <w:szCs w:val="24"/>
        </w:rPr>
        <w:t>Dipol-dipol</w:t>
      </w:r>
      <w:proofErr w:type="spellEnd"/>
      <w:r>
        <w:rPr>
          <w:sz w:val="24"/>
          <w:szCs w:val="24"/>
        </w:rPr>
        <w:t xml:space="preserve"> bindning</w:t>
      </w:r>
    </w:p>
    <w:p w:rsidR="00E54B64" w:rsidRPr="00386873" w:rsidRDefault="00E54B64" w:rsidP="00E54B64">
      <w:pPr>
        <w:pStyle w:val="Liststycke"/>
        <w:tabs>
          <w:tab w:val="left" w:pos="2552"/>
          <w:tab w:val="left" w:pos="8460"/>
        </w:tabs>
        <w:rPr>
          <w:sz w:val="24"/>
          <w:szCs w:val="24"/>
        </w:rPr>
      </w:pPr>
      <w:r>
        <w:rPr>
          <w:sz w:val="24"/>
          <w:szCs w:val="24"/>
        </w:rPr>
        <w:t xml:space="preserve">c) </w:t>
      </w:r>
      <w:proofErr w:type="spellStart"/>
      <w:r>
        <w:rPr>
          <w:sz w:val="24"/>
          <w:szCs w:val="24"/>
        </w:rPr>
        <w:t>Fosfin</w:t>
      </w:r>
      <w:proofErr w:type="spellEnd"/>
      <w:r>
        <w:rPr>
          <w:sz w:val="24"/>
          <w:szCs w:val="24"/>
        </w:rPr>
        <w:t xml:space="preserve"> är giftigt, miljöfarligt och brandfarligt</w:t>
      </w:r>
      <w:r>
        <w:rPr>
          <w:sz w:val="24"/>
          <w:szCs w:val="24"/>
        </w:rPr>
        <w:tab/>
      </w:r>
      <w:r>
        <w:rPr>
          <w:sz w:val="24"/>
          <w:szCs w:val="24"/>
        </w:rPr>
        <w:tab/>
      </w:r>
      <w:r>
        <w:rPr>
          <w:sz w:val="24"/>
          <w:szCs w:val="24"/>
        </w:rPr>
        <w:tab/>
      </w:r>
    </w:p>
    <w:p w:rsidR="00E54B64" w:rsidRDefault="00E54B64" w:rsidP="0019169B">
      <w:pPr>
        <w:pStyle w:val="Liststycke"/>
        <w:numPr>
          <w:ilvl w:val="0"/>
          <w:numId w:val="30"/>
        </w:numPr>
        <w:tabs>
          <w:tab w:val="left" w:pos="2552"/>
          <w:tab w:val="left" w:pos="8460"/>
        </w:tabs>
        <w:contextualSpacing/>
        <w:rPr>
          <w:sz w:val="24"/>
          <w:szCs w:val="24"/>
        </w:rPr>
      </w:pPr>
      <w:r>
        <w:rPr>
          <w:sz w:val="24"/>
          <w:szCs w:val="24"/>
        </w:rPr>
        <w:t>Antalet valenselektroner och atomradien (eller metallens jonladdning och jonradie).</w:t>
      </w:r>
    </w:p>
    <w:p w:rsidR="00E54B64" w:rsidRDefault="00E54B64" w:rsidP="00E54B64">
      <w:pPr>
        <w:pStyle w:val="Liststycke"/>
        <w:tabs>
          <w:tab w:val="left" w:pos="2552"/>
          <w:tab w:val="left" w:pos="8460"/>
        </w:tabs>
        <w:rPr>
          <w:sz w:val="24"/>
          <w:szCs w:val="24"/>
        </w:rPr>
      </w:pPr>
    </w:p>
    <w:p w:rsidR="00E54B64" w:rsidRDefault="00E54B64" w:rsidP="0019169B">
      <w:pPr>
        <w:pStyle w:val="Liststycke"/>
        <w:numPr>
          <w:ilvl w:val="0"/>
          <w:numId w:val="30"/>
        </w:numPr>
        <w:tabs>
          <w:tab w:val="left" w:pos="2552"/>
          <w:tab w:val="left" w:pos="8460"/>
        </w:tabs>
        <w:contextualSpacing/>
        <w:rPr>
          <w:sz w:val="24"/>
          <w:szCs w:val="24"/>
        </w:rPr>
      </w:pPr>
      <w:proofErr w:type="gramStart"/>
      <w:r>
        <w:rPr>
          <w:sz w:val="24"/>
          <w:szCs w:val="24"/>
        </w:rPr>
        <w:t>Antag</w:t>
      </w:r>
      <w:proofErr w:type="gramEnd"/>
      <w:r>
        <w:rPr>
          <w:sz w:val="24"/>
          <w:szCs w:val="24"/>
        </w:rPr>
        <w:t xml:space="preserve"> att du har 100 g av ämnet. Det ger:</w:t>
      </w:r>
    </w:p>
    <w:p w:rsidR="00E54B64" w:rsidRDefault="00E54B64" w:rsidP="00E54B64">
      <w:pPr>
        <w:tabs>
          <w:tab w:val="left" w:pos="709"/>
          <w:tab w:val="left" w:pos="2977"/>
        </w:tabs>
        <w:ind w:left="720"/>
        <w:rPr>
          <w:szCs w:val="24"/>
        </w:rPr>
      </w:pPr>
      <w:r>
        <w:rPr>
          <w:szCs w:val="24"/>
        </w:rPr>
        <w:t>m(C) = 52,2 g</w:t>
      </w:r>
      <w:r>
        <w:rPr>
          <w:szCs w:val="24"/>
        </w:rPr>
        <w:tab/>
        <w:t>m(H) = 13,0 g</w:t>
      </w:r>
      <w:r>
        <w:rPr>
          <w:szCs w:val="24"/>
        </w:rPr>
        <w:tab/>
        <w:t>m(O) = (100 – 52,2 – 13,0) g = 34,8 g</w:t>
      </w:r>
    </w:p>
    <w:p w:rsidR="00E54B64" w:rsidRDefault="00E54B64" w:rsidP="00E54B64">
      <w:pPr>
        <w:tabs>
          <w:tab w:val="left" w:pos="709"/>
          <w:tab w:val="left" w:pos="2977"/>
        </w:tabs>
        <w:ind w:left="720"/>
        <w:rPr>
          <w:szCs w:val="24"/>
        </w:rPr>
      </w:pPr>
      <w:r>
        <w:rPr>
          <w:szCs w:val="24"/>
        </w:rPr>
        <w:t>M(C) = 12,0 g/mol</w:t>
      </w:r>
      <w:r>
        <w:rPr>
          <w:szCs w:val="24"/>
        </w:rPr>
        <w:tab/>
        <w:t>M(H) = 1,01 g/mol</w:t>
      </w:r>
      <w:r>
        <w:rPr>
          <w:szCs w:val="24"/>
        </w:rPr>
        <w:tab/>
        <w:t>M(O) = 16,0 g/mol</w:t>
      </w:r>
    </w:p>
    <w:p w:rsidR="00E54B64" w:rsidRDefault="00E54B64" w:rsidP="00E54B64">
      <w:pPr>
        <w:tabs>
          <w:tab w:val="left" w:pos="709"/>
          <w:tab w:val="left" w:pos="2977"/>
        </w:tabs>
        <w:ind w:left="720"/>
        <w:rPr>
          <w:szCs w:val="24"/>
        </w:rPr>
      </w:pPr>
      <w:r>
        <w:rPr>
          <w:szCs w:val="24"/>
        </w:rPr>
        <w:t>n = m/M ger</w:t>
      </w:r>
    </w:p>
    <w:p w:rsidR="00E54B64" w:rsidRPr="00A73498" w:rsidRDefault="00E54B64" w:rsidP="00E54B64">
      <w:pPr>
        <w:tabs>
          <w:tab w:val="left" w:pos="709"/>
          <w:tab w:val="left" w:pos="2977"/>
        </w:tabs>
        <w:ind w:left="720"/>
        <w:rPr>
          <w:szCs w:val="24"/>
        </w:rPr>
      </w:pPr>
      <w:r w:rsidRPr="00A73498">
        <w:rPr>
          <w:szCs w:val="24"/>
        </w:rPr>
        <w:t>n(C) = 52,2/12,0 mol ≈ 4,4 mol</w:t>
      </w:r>
    </w:p>
    <w:p w:rsidR="00E54B64" w:rsidRPr="00A73498" w:rsidRDefault="00E54B64" w:rsidP="00E54B64">
      <w:pPr>
        <w:tabs>
          <w:tab w:val="left" w:pos="709"/>
          <w:tab w:val="left" w:pos="2977"/>
        </w:tabs>
        <w:ind w:left="720"/>
        <w:rPr>
          <w:szCs w:val="24"/>
        </w:rPr>
      </w:pPr>
      <w:r w:rsidRPr="00A73498">
        <w:rPr>
          <w:szCs w:val="24"/>
        </w:rPr>
        <w:t>n(H) = 13,0/1,01mol ≈ 13 mol</w:t>
      </w:r>
    </w:p>
    <w:p w:rsidR="00E54B64" w:rsidRPr="00A73498" w:rsidRDefault="00E54B64" w:rsidP="00E54B64">
      <w:pPr>
        <w:tabs>
          <w:tab w:val="left" w:pos="709"/>
          <w:tab w:val="left" w:pos="2977"/>
        </w:tabs>
        <w:ind w:left="720"/>
        <w:rPr>
          <w:szCs w:val="24"/>
        </w:rPr>
      </w:pPr>
      <w:r w:rsidRPr="00A73498">
        <w:rPr>
          <w:szCs w:val="24"/>
        </w:rPr>
        <w:t>n(O) = 34,8/16,0 mol ≈ 2,2 mol</w:t>
      </w:r>
    </w:p>
    <w:p w:rsidR="00E54B64" w:rsidRPr="00A73498" w:rsidRDefault="00E54B64" w:rsidP="00E54B64">
      <w:pPr>
        <w:tabs>
          <w:tab w:val="left" w:pos="709"/>
          <w:tab w:val="left" w:pos="2977"/>
        </w:tabs>
        <w:ind w:left="720"/>
        <w:rPr>
          <w:szCs w:val="24"/>
        </w:rPr>
      </w:pPr>
    </w:p>
    <w:p w:rsidR="00E54B64" w:rsidRDefault="00E54B64" w:rsidP="00E54B64">
      <w:pPr>
        <w:tabs>
          <w:tab w:val="left" w:pos="709"/>
          <w:tab w:val="left" w:pos="2977"/>
        </w:tabs>
        <w:ind w:left="720"/>
        <w:rPr>
          <w:b/>
          <w:szCs w:val="24"/>
        </w:rPr>
      </w:pPr>
      <w:r w:rsidRPr="00CC323F">
        <w:rPr>
          <w:szCs w:val="24"/>
        </w:rPr>
        <w:t>n(C)/n(O) = 4,4/2,2 =</w:t>
      </w:r>
      <w:r>
        <w:rPr>
          <w:szCs w:val="24"/>
        </w:rPr>
        <w:t xml:space="preserve"> </w:t>
      </w:r>
      <w:proofErr w:type="gramStart"/>
      <w:r w:rsidRPr="00CC323F">
        <w:rPr>
          <w:b/>
          <w:szCs w:val="24"/>
        </w:rPr>
        <w:t>2</w:t>
      </w:r>
      <w:r w:rsidRPr="00CC323F">
        <w:rPr>
          <w:szCs w:val="24"/>
        </w:rPr>
        <w:t xml:space="preserve">  och</w:t>
      </w:r>
      <w:proofErr w:type="gramEnd"/>
      <w:r w:rsidRPr="00CC323F">
        <w:rPr>
          <w:szCs w:val="24"/>
        </w:rPr>
        <w:t xml:space="preserve">  n(H)/n(O)=13/2,2</w:t>
      </w:r>
      <w:r>
        <w:rPr>
          <w:szCs w:val="24"/>
        </w:rPr>
        <w:t xml:space="preserve"> ≈ </w:t>
      </w:r>
      <w:r w:rsidRPr="00CC323F">
        <w:rPr>
          <w:b/>
          <w:szCs w:val="24"/>
        </w:rPr>
        <w:t>6</w:t>
      </w:r>
      <w:r>
        <w:rPr>
          <w:b/>
          <w:szCs w:val="24"/>
        </w:rPr>
        <w:t xml:space="preserve">  </w:t>
      </w:r>
    </w:p>
    <w:p w:rsidR="00E54B64" w:rsidRDefault="00E54B64" w:rsidP="00E54B64">
      <w:pPr>
        <w:tabs>
          <w:tab w:val="left" w:pos="709"/>
          <w:tab w:val="left" w:pos="2977"/>
        </w:tabs>
        <w:ind w:left="720"/>
        <w:rPr>
          <w:szCs w:val="24"/>
        </w:rPr>
      </w:pPr>
    </w:p>
    <w:p w:rsidR="00E54B64" w:rsidRPr="00A27566" w:rsidRDefault="00E54B64" w:rsidP="00E54B64">
      <w:pPr>
        <w:tabs>
          <w:tab w:val="left" w:pos="709"/>
          <w:tab w:val="left" w:pos="2977"/>
        </w:tabs>
        <w:ind w:left="720"/>
        <w:rPr>
          <w:szCs w:val="24"/>
          <w:u w:val="single"/>
        </w:rPr>
      </w:pPr>
      <w:r>
        <w:rPr>
          <w:szCs w:val="24"/>
        </w:rPr>
        <w:t xml:space="preserve">Molekylen består alltså av dubbelt så mycket kol och sex gånger så mycket väte jämfört med syre. </w:t>
      </w:r>
      <w:r w:rsidRPr="00CC323F">
        <w:rPr>
          <w:szCs w:val="24"/>
          <w:u w:val="single"/>
        </w:rPr>
        <w:t>Den empiriska formeln blir: C</w:t>
      </w:r>
      <w:r w:rsidRPr="00CC323F">
        <w:rPr>
          <w:szCs w:val="24"/>
          <w:u w:val="single"/>
          <w:vertAlign w:val="subscript"/>
        </w:rPr>
        <w:t>2</w:t>
      </w:r>
      <w:r w:rsidRPr="00CC323F">
        <w:rPr>
          <w:szCs w:val="24"/>
          <w:u w:val="single"/>
        </w:rPr>
        <w:t>H</w:t>
      </w:r>
      <w:r w:rsidRPr="00CC323F">
        <w:rPr>
          <w:szCs w:val="24"/>
          <w:u w:val="single"/>
          <w:vertAlign w:val="subscript"/>
        </w:rPr>
        <w:t>6</w:t>
      </w:r>
      <w:r w:rsidRPr="00CC323F">
        <w:rPr>
          <w:szCs w:val="24"/>
          <w:u w:val="single"/>
        </w:rPr>
        <w:t>O</w:t>
      </w:r>
    </w:p>
    <w:p w:rsidR="00E54B64" w:rsidRPr="00342AA9" w:rsidRDefault="00E54B64" w:rsidP="00E54B64">
      <w:pPr>
        <w:pStyle w:val="Liststycke"/>
        <w:tabs>
          <w:tab w:val="left" w:pos="2552"/>
          <w:tab w:val="left" w:pos="8460"/>
        </w:tabs>
        <w:rPr>
          <w:sz w:val="24"/>
          <w:szCs w:val="24"/>
        </w:rPr>
      </w:pPr>
    </w:p>
    <w:p w:rsidR="00E54B64" w:rsidRDefault="00E54B64" w:rsidP="0019169B">
      <w:pPr>
        <w:pStyle w:val="Liststycke"/>
        <w:numPr>
          <w:ilvl w:val="0"/>
          <w:numId w:val="30"/>
        </w:numPr>
        <w:tabs>
          <w:tab w:val="left" w:pos="2552"/>
          <w:tab w:val="left" w:pos="8460"/>
        </w:tabs>
        <w:contextualSpacing/>
        <w:rPr>
          <w:sz w:val="24"/>
          <w:szCs w:val="24"/>
        </w:rPr>
      </w:pPr>
      <w:r>
        <w:rPr>
          <w:sz w:val="24"/>
          <w:szCs w:val="24"/>
        </w:rPr>
        <w:t xml:space="preserve"> V(CuSO</w:t>
      </w:r>
      <w:r>
        <w:rPr>
          <w:sz w:val="24"/>
          <w:szCs w:val="24"/>
          <w:vertAlign w:val="subscript"/>
        </w:rPr>
        <w:t>4</w:t>
      </w:r>
      <w:r>
        <w:rPr>
          <w:sz w:val="24"/>
          <w:szCs w:val="24"/>
        </w:rPr>
        <w:t>) = 3,0 dm</w:t>
      </w:r>
      <w:r>
        <w:rPr>
          <w:sz w:val="24"/>
          <w:szCs w:val="24"/>
          <w:vertAlign w:val="superscript"/>
        </w:rPr>
        <w:t>3</w:t>
      </w:r>
      <w:r>
        <w:rPr>
          <w:sz w:val="24"/>
          <w:szCs w:val="24"/>
        </w:rPr>
        <w:t xml:space="preserve"> och </w:t>
      </w:r>
    </w:p>
    <w:p w:rsidR="00E54B64" w:rsidRDefault="00E54B64" w:rsidP="00E54B64">
      <w:pPr>
        <w:pStyle w:val="Liststycke"/>
        <w:tabs>
          <w:tab w:val="left" w:pos="2552"/>
          <w:tab w:val="left" w:pos="8460"/>
        </w:tabs>
        <w:rPr>
          <w:sz w:val="24"/>
          <w:szCs w:val="24"/>
        </w:rPr>
      </w:pPr>
      <w:r>
        <w:rPr>
          <w:sz w:val="24"/>
          <w:szCs w:val="24"/>
        </w:rPr>
        <w:t xml:space="preserve"> c(</w:t>
      </w:r>
      <w:proofErr w:type="gramStart"/>
      <w:r>
        <w:rPr>
          <w:sz w:val="24"/>
          <w:szCs w:val="24"/>
        </w:rPr>
        <w:t>CuSO</w:t>
      </w:r>
      <w:r>
        <w:rPr>
          <w:sz w:val="24"/>
          <w:szCs w:val="24"/>
          <w:vertAlign w:val="subscript"/>
        </w:rPr>
        <w:t>4</w:t>
      </w:r>
      <w:r>
        <w:rPr>
          <w:sz w:val="24"/>
          <w:szCs w:val="24"/>
        </w:rPr>
        <w:t>)  =</w:t>
      </w:r>
      <w:proofErr w:type="gramEnd"/>
      <w:r>
        <w:rPr>
          <w:sz w:val="24"/>
          <w:szCs w:val="24"/>
        </w:rPr>
        <w:t xml:space="preserve"> 0,25 mol/dm</w:t>
      </w:r>
      <w:r>
        <w:rPr>
          <w:sz w:val="24"/>
          <w:szCs w:val="24"/>
          <w:vertAlign w:val="superscript"/>
        </w:rPr>
        <w:t>3</w:t>
      </w:r>
      <w:r>
        <w:rPr>
          <w:sz w:val="24"/>
          <w:szCs w:val="24"/>
        </w:rPr>
        <w:t xml:space="preserve">  </w:t>
      </w:r>
    </w:p>
    <w:p w:rsidR="00E54B64" w:rsidRDefault="00E54B64" w:rsidP="00E54B64">
      <w:pPr>
        <w:pStyle w:val="Liststycke"/>
        <w:tabs>
          <w:tab w:val="left" w:pos="709"/>
          <w:tab w:val="left" w:pos="2552"/>
          <w:tab w:val="left" w:pos="8460"/>
        </w:tabs>
        <w:rPr>
          <w:sz w:val="24"/>
          <w:szCs w:val="24"/>
        </w:rPr>
      </w:pPr>
      <w:r>
        <w:rPr>
          <w:sz w:val="24"/>
          <w:szCs w:val="24"/>
        </w:rPr>
        <w:t xml:space="preserve"> n = V ∙ </w:t>
      </w:r>
      <w:proofErr w:type="gramStart"/>
      <w:r>
        <w:rPr>
          <w:sz w:val="24"/>
          <w:szCs w:val="24"/>
        </w:rPr>
        <w:t>c   ger</w:t>
      </w:r>
      <w:proofErr w:type="gramEnd"/>
      <w:r>
        <w:rPr>
          <w:sz w:val="24"/>
          <w:szCs w:val="24"/>
        </w:rPr>
        <w:t xml:space="preserve">  </w:t>
      </w:r>
      <w:r>
        <w:rPr>
          <w:sz w:val="24"/>
          <w:szCs w:val="24"/>
        </w:rPr>
        <w:tab/>
        <w:t>n(CuSO</w:t>
      </w:r>
      <w:r>
        <w:rPr>
          <w:sz w:val="24"/>
          <w:szCs w:val="24"/>
          <w:vertAlign w:val="subscript"/>
        </w:rPr>
        <w:t>4</w:t>
      </w:r>
      <w:r>
        <w:rPr>
          <w:sz w:val="24"/>
          <w:szCs w:val="24"/>
        </w:rPr>
        <w:t>) = 3,0 ∙ 0,25 mol = 0,75 mol</w:t>
      </w:r>
    </w:p>
    <w:p w:rsidR="00E54B64" w:rsidRPr="00A73498" w:rsidRDefault="00E54B64" w:rsidP="00E54B64">
      <w:pPr>
        <w:pStyle w:val="Liststycke"/>
        <w:tabs>
          <w:tab w:val="left" w:pos="2552"/>
          <w:tab w:val="left" w:pos="8460"/>
        </w:tabs>
        <w:rPr>
          <w:sz w:val="24"/>
          <w:szCs w:val="24"/>
        </w:rPr>
      </w:pPr>
      <w:r>
        <w:rPr>
          <w:sz w:val="24"/>
          <w:szCs w:val="24"/>
        </w:rPr>
        <w:tab/>
      </w:r>
      <w:r w:rsidRPr="00A73498">
        <w:rPr>
          <w:sz w:val="24"/>
          <w:szCs w:val="24"/>
        </w:rPr>
        <w:t>M(CuSO</w:t>
      </w:r>
      <w:r w:rsidRPr="00A73498">
        <w:rPr>
          <w:sz w:val="24"/>
          <w:szCs w:val="24"/>
          <w:vertAlign w:val="subscript"/>
        </w:rPr>
        <w:t xml:space="preserve">4 </w:t>
      </w:r>
      <w:r w:rsidRPr="00A73498">
        <w:rPr>
          <w:sz w:val="24"/>
          <w:szCs w:val="24"/>
        </w:rPr>
        <w:t>∙ 5 H</w:t>
      </w:r>
      <w:r w:rsidRPr="00A73498">
        <w:rPr>
          <w:sz w:val="24"/>
          <w:szCs w:val="24"/>
          <w:vertAlign w:val="subscript"/>
        </w:rPr>
        <w:t>2</w:t>
      </w:r>
      <w:r w:rsidRPr="00A73498">
        <w:rPr>
          <w:sz w:val="24"/>
          <w:szCs w:val="24"/>
        </w:rPr>
        <w:t>O) = 249,72 g/mol</w:t>
      </w:r>
    </w:p>
    <w:p w:rsidR="00E54B64" w:rsidRPr="00A73498" w:rsidRDefault="00E54B64" w:rsidP="00E54B64">
      <w:pPr>
        <w:pStyle w:val="Liststycke"/>
        <w:tabs>
          <w:tab w:val="left" w:pos="2552"/>
          <w:tab w:val="left" w:pos="8460"/>
        </w:tabs>
        <w:rPr>
          <w:sz w:val="24"/>
          <w:szCs w:val="24"/>
        </w:rPr>
      </w:pPr>
      <w:r w:rsidRPr="00A73498">
        <w:rPr>
          <w:sz w:val="24"/>
          <w:szCs w:val="24"/>
        </w:rPr>
        <w:t xml:space="preserve">m = n ∙ </w:t>
      </w:r>
      <w:proofErr w:type="gramStart"/>
      <w:r w:rsidRPr="00A73498">
        <w:rPr>
          <w:sz w:val="24"/>
          <w:szCs w:val="24"/>
        </w:rPr>
        <w:t>M  ger</w:t>
      </w:r>
      <w:proofErr w:type="gramEnd"/>
      <w:r w:rsidRPr="00A73498">
        <w:rPr>
          <w:sz w:val="24"/>
          <w:szCs w:val="24"/>
        </w:rPr>
        <w:tab/>
        <w:t>m(CuSO</w:t>
      </w:r>
      <w:r w:rsidRPr="00A73498">
        <w:rPr>
          <w:sz w:val="24"/>
          <w:szCs w:val="24"/>
          <w:vertAlign w:val="subscript"/>
        </w:rPr>
        <w:t xml:space="preserve">4 </w:t>
      </w:r>
      <w:r w:rsidRPr="00A73498">
        <w:rPr>
          <w:sz w:val="24"/>
          <w:szCs w:val="24"/>
        </w:rPr>
        <w:t>∙ 5 H</w:t>
      </w:r>
      <w:r w:rsidRPr="00A73498">
        <w:rPr>
          <w:sz w:val="24"/>
          <w:szCs w:val="24"/>
          <w:vertAlign w:val="subscript"/>
        </w:rPr>
        <w:t>2</w:t>
      </w:r>
      <w:r w:rsidRPr="00A73498">
        <w:rPr>
          <w:sz w:val="24"/>
          <w:szCs w:val="24"/>
        </w:rPr>
        <w:t xml:space="preserve">O) = 0,75 ∙ 249,72 g ≈ </w:t>
      </w:r>
      <w:r w:rsidRPr="00A73498">
        <w:rPr>
          <w:sz w:val="24"/>
          <w:szCs w:val="24"/>
          <w:u w:val="single"/>
        </w:rPr>
        <w:t>190 g</w:t>
      </w:r>
    </w:p>
    <w:p w:rsidR="00E54B64" w:rsidRPr="00A73498" w:rsidRDefault="00E54B64" w:rsidP="00E54B64">
      <w:pPr>
        <w:pStyle w:val="Liststycke"/>
        <w:tabs>
          <w:tab w:val="left" w:pos="2552"/>
          <w:tab w:val="left" w:pos="8460"/>
        </w:tabs>
        <w:rPr>
          <w:sz w:val="24"/>
          <w:szCs w:val="24"/>
        </w:rPr>
      </w:pPr>
    </w:p>
    <w:p w:rsidR="00E54B64" w:rsidRDefault="00E54B64" w:rsidP="0019169B">
      <w:pPr>
        <w:pStyle w:val="Liststycke"/>
        <w:numPr>
          <w:ilvl w:val="0"/>
          <w:numId w:val="30"/>
        </w:numPr>
        <w:tabs>
          <w:tab w:val="left" w:pos="2552"/>
          <w:tab w:val="left" w:pos="8460"/>
        </w:tabs>
        <w:contextualSpacing/>
        <w:rPr>
          <w:sz w:val="24"/>
          <w:szCs w:val="24"/>
          <w:lang w:val="en-US"/>
        </w:rPr>
      </w:pPr>
      <w:r>
        <w:rPr>
          <w:sz w:val="24"/>
          <w:szCs w:val="24"/>
          <w:lang w:val="en-US"/>
        </w:rPr>
        <w:t>a)  Na</w:t>
      </w:r>
      <w:r>
        <w:rPr>
          <w:sz w:val="24"/>
          <w:szCs w:val="24"/>
          <w:vertAlign w:val="subscript"/>
          <w:lang w:val="en-US"/>
        </w:rPr>
        <w:t>2</w:t>
      </w:r>
      <w:r>
        <w:rPr>
          <w:sz w:val="24"/>
          <w:szCs w:val="24"/>
          <w:lang w:val="en-US"/>
        </w:rPr>
        <w:t>SO</w:t>
      </w:r>
      <w:r>
        <w:rPr>
          <w:sz w:val="24"/>
          <w:szCs w:val="24"/>
          <w:vertAlign w:val="subscript"/>
          <w:lang w:val="en-US"/>
        </w:rPr>
        <w:t>4</w:t>
      </w:r>
      <w:r>
        <w:rPr>
          <w:sz w:val="24"/>
          <w:szCs w:val="24"/>
          <w:lang w:val="en-US"/>
        </w:rPr>
        <w:t>(</w:t>
      </w:r>
      <w:proofErr w:type="spellStart"/>
      <w:r>
        <w:rPr>
          <w:sz w:val="24"/>
          <w:szCs w:val="24"/>
          <w:lang w:val="en-US"/>
        </w:rPr>
        <w:t>aq</w:t>
      </w:r>
      <w:proofErr w:type="spellEnd"/>
      <w:r>
        <w:rPr>
          <w:sz w:val="24"/>
          <w:szCs w:val="24"/>
          <w:lang w:val="en-US"/>
        </w:rPr>
        <w:t>) + BaCl</w:t>
      </w:r>
      <w:r>
        <w:rPr>
          <w:sz w:val="24"/>
          <w:szCs w:val="24"/>
          <w:vertAlign w:val="subscript"/>
          <w:lang w:val="en-US"/>
        </w:rPr>
        <w:t>2</w:t>
      </w:r>
      <w:r>
        <w:rPr>
          <w:sz w:val="24"/>
          <w:szCs w:val="24"/>
          <w:lang w:val="en-US"/>
        </w:rPr>
        <w:t>(</w:t>
      </w:r>
      <w:proofErr w:type="spellStart"/>
      <w:r>
        <w:rPr>
          <w:sz w:val="24"/>
          <w:szCs w:val="24"/>
          <w:lang w:val="en-US"/>
        </w:rPr>
        <w:t>aq</w:t>
      </w:r>
      <w:proofErr w:type="spellEnd"/>
      <w:r>
        <w:rPr>
          <w:sz w:val="24"/>
          <w:szCs w:val="24"/>
          <w:lang w:val="en-US"/>
        </w:rPr>
        <w:t>)  →  BaSO</w:t>
      </w:r>
      <w:r>
        <w:rPr>
          <w:sz w:val="24"/>
          <w:szCs w:val="24"/>
          <w:vertAlign w:val="subscript"/>
          <w:lang w:val="en-US"/>
        </w:rPr>
        <w:t>4</w:t>
      </w:r>
      <w:r>
        <w:rPr>
          <w:sz w:val="24"/>
          <w:szCs w:val="24"/>
          <w:lang w:val="en-US"/>
        </w:rPr>
        <w:t xml:space="preserve">(s)  +  2 </w:t>
      </w:r>
      <w:proofErr w:type="spellStart"/>
      <w:r>
        <w:rPr>
          <w:sz w:val="24"/>
          <w:szCs w:val="24"/>
          <w:lang w:val="en-US"/>
        </w:rPr>
        <w:t>NaCl</w:t>
      </w:r>
      <w:proofErr w:type="spellEnd"/>
      <w:r>
        <w:rPr>
          <w:sz w:val="24"/>
          <w:szCs w:val="24"/>
          <w:lang w:val="en-US"/>
        </w:rPr>
        <w:t>(</w:t>
      </w:r>
      <w:proofErr w:type="spellStart"/>
      <w:r>
        <w:rPr>
          <w:sz w:val="24"/>
          <w:szCs w:val="24"/>
          <w:lang w:val="en-US"/>
        </w:rPr>
        <w:t>aq</w:t>
      </w:r>
      <w:proofErr w:type="spellEnd"/>
      <w:r>
        <w:rPr>
          <w:sz w:val="24"/>
          <w:szCs w:val="24"/>
          <w:lang w:val="en-US"/>
        </w:rPr>
        <w:t>)</w:t>
      </w:r>
    </w:p>
    <w:p w:rsidR="00E54B64" w:rsidRPr="007D0240" w:rsidRDefault="00E54B64" w:rsidP="0019169B">
      <w:pPr>
        <w:pStyle w:val="Liststycke"/>
        <w:numPr>
          <w:ilvl w:val="0"/>
          <w:numId w:val="31"/>
        </w:numPr>
        <w:tabs>
          <w:tab w:val="left" w:pos="2552"/>
          <w:tab w:val="left" w:pos="8460"/>
        </w:tabs>
        <w:contextualSpacing/>
        <w:rPr>
          <w:sz w:val="24"/>
          <w:szCs w:val="24"/>
          <w:lang w:val="en-US"/>
        </w:rPr>
      </w:pPr>
      <w:r w:rsidRPr="007D0240">
        <w:rPr>
          <w:sz w:val="24"/>
          <w:szCs w:val="24"/>
          <w:lang w:val="en-US"/>
        </w:rPr>
        <w:t>m(BaSO</w:t>
      </w:r>
      <w:r w:rsidRPr="007D0240">
        <w:rPr>
          <w:sz w:val="24"/>
          <w:szCs w:val="24"/>
          <w:vertAlign w:val="subscript"/>
          <w:lang w:val="en-US"/>
        </w:rPr>
        <w:t>4</w:t>
      </w:r>
      <w:r w:rsidRPr="007D0240">
        <w:rPr>
          <w:sz w:val="24"/>
          <w:szCs w:val="24"/>
          <w:lang w:val="en-US"/>
        </w:rPr>
        <w:t>) = 2,56 g</w:t>
      </w:r>
    </w:p>
    <w:p w:rsidR="00E54B64" w:rsidRDefault="00E54B64" w:rsidP="00E54B64">
      <w:pPr>
        <w:pStyle w:val="Liststycke"/>
        <w:tabs>
          <w:tab w:val="left" w:pos="2552"/>
          <w:tab w:val="left" w:pos="8460"/>
        </w:tabs>
        <w:ind w:left="1065"/>
        <w:rPr>
          <w:sz w:val="24"/>
          <w:szCs w:val="24"/>
          <w:lang w:val="en-US"/>
        </w:rPr>
      </w:pPr>
      <w:proofErr w:type="gramStart"/>
      <w:r>
        <w:rPr>
          <w:sz w:val="24"/>
          <w:szCs w:val="24"/>
          <w:lang w:val="en-US"/>
        </w:rPr>
        <w:t>M(</w:t>
      </w:r>
      <w:proofErr w:type="gramEnd"/>
      <w:r>
        <w:rPr>
          <w:sz w:val="24"/>
          <w:szCs w:val="24"/>
          <w:lang w:val="en-US"/>
        </w:rPr>
        <w:t>BaSO</w:t>
      </w:r>
      <w:r>
        <w:rPr>
          <w:sz w:val="24"/>
          <w:szCs w:val="24"/>
          <w:vertAlign w:val="subscript"/>
          <w:lang w:val="en-US"/>
        </w:rPr>
        <w:t>4</w:t>
      </w:r>
      <w:r>
        <w:rPr>
          <w:sz w:val="24"/>
          <w:szCs w:val="24"/>
          <w:lang w:val="en-US"/>
        </w:rPr>
        <w:t>) = 233,37 g/</w:t>
      </w:r>
      <w:proofErr w:type="spellStart"/>
      <w:r>
        <w:rPr>
          <w:sz w:val="24"/>
          <w:szCs w:val="24"/>
          <w:lang w:val="en-US"/>
        </w:rPr>
        <w:t>mol</w:t>
      </w:r>
      <w:proofErr w:type="spellEnd"/>
    </w:p>
    <w:p w:rsidR="00E54B64" w:rsidRPr="009E6640" w:rsidRDefault="00E54B64" w:rsidP="00E54B64">
      <w:pPr>
        <w:pStyle w:val="Liststycke"/>
        <w:tabs>
          <w:tab w:val="left" w:pos="2552"/>
          <w:tab w:val="left" w:pos="8460"/>
        </w:tabs>
        <w:ind w:left="1065"/>
        <w:rPr>
          <w:sz w:val="24"/>
          <w:szCs w:val="24"/>
          <w:lang w:val="en-US"/>
        </w:rPr>
      </w:pPr>
      <w:r w:rsidRPr="009E6640">
        <w:rPr>
          <w:sz w:val="24"/>
          <w:szCs w:val="24"/>
          <w:lang w:val="en-US"/>
        </w:rPr>
        <w:t xml:space="preserve">n = m/M   </w:t>
      </w:r>
      <w:proofErr w:type="spellStart"/>
      <w:r w:rsidRPr="009E6640">
        <w:rPr>
          <w:sz w:val="24"/>
          <w:szCs w:val="24"/>
          <w:lang w:val="en-US"/>
        </w:rPr>
        <w:t>ger</w:t>
      </w:r>
      <w:proofErr w:type="spellEnd"/>
      <w:r w:rsidRPr="009E6640">
        <w:rPr>
          <w:sz w:val="24"/>
          <w:szCs w:val="24"/>
          <w:lang w:val="en-US"/>
        </w:rPr>
        <w:t xml:space="preserve">    </w:t>
      </w:r>
      <w:proofErr w:type="gramStart"/>
      <w:r w:rsidRPr="009E6640">
        <w:rPr>
          <w:sz w:val="24"/>
          <w:szCs w:val="24"/>
          <w:lang w:val="en-US"/>
        </w:rPr>
        <w:t>n(</w:t>
      </w:r>
      <w:proofErr w:type="gramEnd"/>
      <w:r w:rsidRPr="009E6640">
        <w:rPr>
          <w:sz w:val="24"/>
          <w:szCs w:val="24"/>
          <w:lang w:val="en-US"/>
        </w:rPr>
        <w:t>BaSO</w:t>
      </w:r>
      <w:r w:rsidRPr="009E6640">
        <w:rPr>
          <w:sz w:val="24"/>
          <w:szCs w:val="24"/>
          <w:vertAlign w:val="subscript"/>
          <w:lang w:val="en-US"/>
        </w:rPr>
        <w:t>4</w:t>
      </w:r>
      <w:r w:rsidRPr="009E6640">
        <w:rPr>
          <w:sz w:val="24"/>
          <w:szCs w:val="24"/>
          <w:lang w:val="en-US"/>
        </w:rPr>
        <w:t xml:space="preserve">) = 2,56/233,37 </w:t>
      </w:r>
      <w:proofErr w:type="spellStart"/>
      <w:r w:rsidRPr="009E6640">
        <w:rPr>
          <w:sz w:val="24"/>
          <w:szCs w:val="24"/>
          <w:lang w:val="en-US"/>
        </w:rPr>
        <w:t>mol</w:t>
      </w:r>
      <w:proofErr w:type="spellEnd"/>
      <w:r w:rsidRPr="009E6640">
        <w:rPr>
          <w:sz w:val="24"/>
          <w:szCs w:val="24"/>
          <w:lang w:val="en-US"/>
        </w:rPr>
        <w:t xml:space="preserve"> ≈ 0,01097 </w:t>
      </w:r>
      <w:proofErr w:type="spellStart"/>
      <w:r w:rsidRPr="009E6640">
        <w:rPr>
          <w:sz w:val="24"/>
          <w:szCs w:val="24"/>
          <w:lang w:val="en-US"/>
        </w:rPr>
        <w:t>mol</w:t>
      </w:r>
      <w:proofErr w:type="spellEnd"/>
    </w:p>
    <w:p w:rsidR="00E54B64" w:rsidRDefault="00E54B64" w:rsidP="00E54B64">
      <w:pPr>
        <w:pStyle w:val="Liststycke"/>
        <w:tabs>
          <w:tab w:val="left" w:pos="2552"/>
          <w:tab w:val="left" w:pos="8460"/>
        </w:tabs>
        <w:ind w:left="1065"/>
        <w:rPr>
          <w:sz w:val="24"/>
          <w:szCs w:val="24"/>
          <w:lang w:val="en-US"/>
        </w:rPr>
      </w:pPr>
      <w:proofErr w:type="gramStart"/>
      <w:r w:rsidRPr="00180A8E">
        <w:rPr>
          <w:sz w:val="24"/>
          <w:szCs w:val="24"/>
          <w:lang w:val="en-US"/>
        </w:rPr>
        <w:t>n(</w:t>
      </w:r>
      <w:proofErr w:type="gramEnd"/>
      <w:r>
        <w:rPr>
          <w:sz w:val="24"/>
          <w:szCs w:val="24"/>
          <w:lang w:val="en-US"/>
        </w:rPr>
        <w:t>BaSO</w:t>
      </w:r>
      <w:r>
        <w:rPr>
          <w:sz w:val="24"/>
          <w:szCs w:val="24"/>
          <w:vertAlign w:val="subscript"/>
          <w:lang w:val="en-US"/>
        </w:rPr>
        <w:t>4</w:t>
      </w:r>
      <w:r>
        <w:rPr>
          <w:sz w:val="24"/>
          <w:szCs w:val="24"/>
          <w:lang w:val="en-US"/>
        </w:rPr>
        <w:t xml:space="preserve">) = </w:t>
      </w:r>
      <w:r w:rsidRPr="00180A8E">
        <w:rPr>
          <w:sz w:val="24"/>
          <w:szCs w:val="24"/>
          <w:lang w:val="en-US"/>
        </w:rPr>
        <w:t>n(SO</w:t>
      </w:r>
      <w:r w:rsidRPr="00180A8E">
        <w:rPr>
          <w:sz w:val="24"/>
          <w:szCs w:val="24"/>
          <w:vertAlign w:val="subscript"/>
          <w:lang w:val="en-US"/>
        </w:rPr>
        <w:t>4</w:t>
      </w:r>
      <w:r>
        <w:rPr>
          <w:sz w:val="24"/>
          <w:szCs w:val="24"/>
          <w:vertAlign w:val="superscript"/>
          <w:lang w:val="en-US"/>
        </w:rPr>
        <w:t>2-</w:t>
      </w:r>
      <w:r w:rsidRPr="00180A8E">
        <w:rPr>
          <w:sz w:val="24"/>
          <w:szCs w:val="24"/>
          <w:lang w:val="en-US"/>
        </w:rPr>
        <w:t xml:space="preserve">) = </w:t>
      </w:r>
      <w:r>
        <w:rPr>
          <w:sz w:val="24"/>
          <w:szCs w:val="24"/>
          <w:lang w:val="en-US"/>
        </w:rPr>
        <w:t>n(Na</w:t>
      </w:r>
      <w:r>
        <w:rPr>
          <w:sz w:val="24"/>
          <w:szCs w:val="24"/>
          <w:vertAlign w:val="subscript"/>
          <w:lang w:val="en-US"/>
        </w:rPr>
        <w:t>2</w:t>
      </w:r>
      <w:r>
        <w:rPr>
          <w:sz w:val="24"/>
          <w:szCs w:val="24"/>
          <w:lang w:val="en-US"/>
        </w:rPr>
        <w:t>SO</w:t>
      </w:r>
      <w:r>
        <w:rPr>
          <w:sz w:val="24"/>
          <w:szCs w:val="24"/>
          <w:vertAlign w:val="subscript"/>
          <w:lang w:val="en-US"/>
        </w:rPr>
        <w:t>4</w:t>
      </w:r>
      <w:r>
        <w:rPr>
          <w:sz w:val="24"/>
          <w:szCs w:val="24"/>
          <w:lang w:val="en-US"/>
        </w:rPr>
        <w:t>)</w:t>
      </w:r>
    </w:p>
    <w:p w:rsidR="00E54B64" w:rsidRDefault="00E54B64" w:rsidP="00E54B64">
      <w:pPr>
        <w:pStyle w:val="Liststycke"/>
        <w:tabs>
          <w:tab w:val="left" w:pos="2552"/>
          <w:tab w:val="left" w:pos="8460"/>
        </w:tabs>
        <w:ind w:left="1065"/>
        <w:rPr>
          <w:sz w:val="24"/>
          <w:szCs w:val="24"/>
          <w:lang w:val="en-US"/>
        </w:rPr>
      </w:pPr>
      <w:proofErr w:type="gramStart"/>
      <w:r>
        <w:rPr>
          <w:sz w:val="24"/>
          <w:szCs w:val="24"/>
          <w:lang w:val="en-US"/>
        </w:rPr>
        <w:t>V(</w:t>
      </w:r>
      <w:proofErr w:type="gramEnd"/>
      <w:r>
        <w:rPr>
          <w:sz w:val="24"/>
          <w:szCs w:val="24"/>
          <w:lang w:val="en-US"/>
        </w:rPr>
        <w:t>Na</w:t>
      </w:r>
      <w:r>
        <w:rPr>
          <w:sz w:val="24"/>
          <w:szCs w:val="24"/>
          <w:vertAlign w:val="subscript"/>
          <w:lang w:val="en-US"/>
        </w:rPr>
        <w:t>2</w:t>
      </w:r>
      <w:r>
        <w:rPr>
          <w:sz w:val="24"/>
          <w:szCs w:val="24"/>
          <w:lang w:val="en-US"/>
        </w:rPr>
        <w:t>SO</w:t>
      </w:r>
      <w:r>
        <w:rPr>
          <w:sz w:val="24"/>
          <w:szCs w:val="24"/>
          <w:vertAlign w:val="subscript"/>
          <w:lang w:val="en-US"/>
        </w:rPr>
        <w:t>4</w:t>
      </w:r>
      <w:r>
        <w:rPr>
          <w:sz w:val="24"/>
          <w:szCs w:val="24"/>
          <w:lang w:val="en-US"/>
        </w:rPr>
        <w:t>) = 25,0 cm</w:t>
      </w:r>
      <w:r>
        <w:rPr>
          <w:sz w:val="24"/>
          <w:szCs w:val="24"/>
          <w:vertAlign w:val="superscript"/>
          <w:lang w:val="en-US"/>
        </w:rPr>
        <w:t>3</w:t>
      </w:r>
      <w:r>
        <w:rPr>
          <w:sz w:val="24"/>
          <w:szCs w:val="24"/>
          <w:lang w:val="en-US"/>
        </w:rPr>
        <w:t xml:space="preserve"> = 0,025 dm</w:t>
      </w:r>
      <w:r>
        <w:rPr>
          <w:sz w:val="24"/>
          <w:szCs w:val="24"/>
          <w:vertAlign w:val="superscript"/>
          <w:lang w:val="en-US"/>
        </w:rPr>
        <w:t>3</w:t>
      </w:r>
    </w:p>
    <w:p w:rsidR="00E54B64" w:rsidRDefault="00E54B64" w:rsidP="00E54B64">
      <w:pPr>
        <w:pStyle w:val="Liststycke"/>
        <w:tabs>
          <w:tab w:val="left" w:pos="2552"/>
          <w:tab w:val="left" w:pos="8460"/>
        </w:tabs>
        <w:ind w:left="1065"/>
        <w:rPr>
          <w:sz w:val="24"/>
          <w:szCs w:val="24"/>
          <w:lang w:val="en-US"/>
        </w:rPr>
      </w:pPr>
      <w:r w:rsidRPr="00AC20E5">
        <w:rPr>
          <w:sz w:val="24"/>
          <w:szCs w:val="24"/>
          <w:lang w:val="en-US"/>
        </w:rPr>
        <w:t xml:space="preserve">c = n/V   </w:t>
      </w:r>
      <w:proofErr w:type="spellStart"/>
      <w:proofErr w:type="gramStart"/>
      <w:r w:rsidRPr="00AC20E5">
        <w:rPr>
          <w:sz w:val="24"/>
          <w:szCs w:val="24"/>
          <w:lang w:val="en-US"/>
        </w:rPr>
        <w:t>ger</w:t>
      </w:r>
      <w:proofErr w:type="spellEnd"/>
      <w:r w:rsidRPr="00AC20E5">
        <w:rPr>
          <w:sz w:val="24"/>
          <w:szCs w:val="24"/>
          <w:lang w:val="en-US"/>
        </w:rPr>
        <w:t xml:space="preserve">  c</w:t>
      </w:r>
      <w:proofErr w:type="gramEnd"/>
      <w:r w:rsidRPr="00AC20E5">
        <w:rPr>
          <w:sz w:val="24"/>
          <w:szCs w:val="24"/>
          <w:lang w:val="en-US"/>
        </w:rPr>
        <w:t xml:space="preserve"> (Na</w:t>
      </w:r>
      <w:r w:rsidRPr="00AC20E5">
        <w:rPr>
          <w:sz w:val="24"/>
          <w:szCs w:val="24"/>
          <w:vertAlign w:val="subscript"/>
          <w:lang w:val="en-US"/>
        </w:rPr>
        <w:t>2</w:t>
      </w:r>
      <w:r w:rsidRPr="00AC20E5">
        <w:rPr>
          <w:sz w:val="24"/>
          <w:szCs w:val="24"/>
          <w:lang w:val="en-US"/>
        </w:rPr>
        <w:t>SO</w:t>
      </w:r>
      <w:r w:rsidRPr="00AC20E5">
        <w:rPr>
          <w:sz w:val="24"/>
          <w:szCs w:val="24"/>
          <w:vertAlign w:val="subscript"/>
          <w:lang w:val="en-US"/>
        </w:rPr>
        <w:t>4</w:t>
      </w:r>
      <w:r w:rsidRPr="00AC20E5">
        <w:rPr>
          <w:sz w:val="24"/>
          <w:szCs w:val="24"/>
          <w:lang w:val="en-US"/>
        </w:rPr>
        <w:t>)</w:t>
      </w:r>
      <w:r>
        <w:rPr>
          <w:sz w:val="24"/>
          <w:szCs w:val="24"/>
          <w:lang w:val="en-US"/>
        </w:rPr>
        <w:t xml:space="preserve"> = 0,01097</w:t>
      </w:r>
      <w:r w:rsidRPr="00AC20E5">
        <w:rPr>
          <w:sz w:val="24"/>
          <w:szCs w:val="24"/>
          <w:lang w:val="en-US"/>
        </w:rPr>
        <w:t xml:space="preserve">/0,025 </w:t>
      </w:r>
      <w:proofErr w:type="spellStart"/>
      <w:r w:rsidRPr="00AC20E5">
        <w:rPr>
          <w:sz w:val="24"/>
          <w:szCs w:val="24"/>
          <w:lang w:val="en-US"/>
        </w:rPr>
        <w:t>mol</w:t>
      </w:r>
      <w:proofErr w:type="spellEnd"/>
      <w:r w:rsidRPr="00AC20E5">
        <w:rPr>
          <w:sz w:val="24"/>
          <w:szCs w:val="24"/>
          <w:lang w:val="en-US"/>
        </w:rPr>
        <w:t>/dm</w:t>
      </w:r>
      <w:r w:rsidRPr="00AC20E5">
        <w:rPr>
          <w:sz w:val="24"/>
          <w:szCs w:val="24"/>
          <w:vertAlign w:val="superscript"/>
          <w:lang w:val="en-US"/>
        </w:rPr>
        <w:t xml:space="preserve">3 </w:t>
      </w:r>
      <w:r w:rsidRPr="00AC20E5">
        <w:rPr>
          <w:sz w:val="24"/>
          <w:szCs w:val="24"/>
          <w:lang w:val="en-US"/>
        </w:rPr>
        <w:t>≈</w:t>
      </w:r>
      <w:r>
        <w:rPr>
          <w:sz w:val="24"/>
          <w:szCs w:val="24"/>
          <w:lang w:val="en-US"/>
        </w:rPr>
        <w:t xml:space="preserve"> 0,439</w:t>
      </w:r>
      <w:r w:rsidRPr="00AC20E5">
        <w:rPr>
          <w:sz w:val="24"/>
          <w:szCs w:val="24"/>
          <w:lang w:val="en-US"/>
        </w:rPr>
        <w:t xml:space="preserve"> </w:t>
      </w:r>
      <w:proofErr w:type="spellStart"/>
      <w:r w:rsidRPr="00AC20E5">
        <w:rPr>
          <w:sz w:val="24"/>
          <w:szCs w:val="24"/>
          <w:lang w:val="en-US"/>
        </w:rPr>
        <w:t>mol</w:t>
      </w:r>
      <w:proofErr w:type="spellEnd"/>
      <w:r w:rsidRPr="00AC20E5">
        <w:rPr>
          <w:sz w:val="24"/>
          <w:szCs w:val="24"/>
          <w:lang w:val="en-US"/>
        </w:rPr>
        <w:t>/dm</w:t>
      </w:r>
      <w:r>
        <w:rPr>
          <w:sz w:val="24"/>
          <w:szCs w:val="24"/>
          <w:vertAlign w:val="superscript"/>
          <w:lang w:val="en-US"/>
        </w:rPr>
        <w:t>3</w:t>
      </w:r>
    </w:p>
    <w:p w:rsidR="00E54B64" w:rsidRPr="00F509EF" w:rsidRDefault="00E54B64" w:rsidP="00E54B64">
      <w:pPr>
        <w:pStyle w:val="Liststycke"/>
        <w:rPr>
          <w:sz w:val="24"/>
          <w:szCs w:val="24"/>
          <w:lang w:val="en-US"/>
        </w:rPr>
      </w:pPr>
    </w:p>
    <w:p w:rsidR="00E54B64" w:rsidRDefault="00E54B64" w:rsidP="0019169B">
      <w:pPr>
        <w:pStyle w:val="Liststycke"/>
        <w:numPr>
          <w:ilvl w:val="0"/>
          <w:numId w:val="30"/>
        </w:numPr>
        <w:tabs>
          <w:tab w:val="left" w:pos="2552"/>
          <w:tab w:val="left" w:pos="8460"/>
        </w:tabs>
        <w:contextualSpacing/>
        <w:rPr>
          <w:sz w:val="24"/>
          <w:szCs w:val="24"/>
        </w:rPr>
      </w:pPr>
      <w:r>
        <w:rPr>
          <w:sz w:val="24"/>
          <w:szCs w:val="24"/>
        </w:rPr>
        <w:t xml:space="preserve">För gaser vi samma tryck och temperatur gäller att en viss volym innehåller samma </w:t>
      </w:r>
      <w:proofErr w:type="gramStart"/>
      <w:r>
        <w:rPr>
          <w:sz w:val="24"/>
          <w:szCs w:val="24"/>
        </w:rPr>
        <w:t>substansmängd</w:t>
      </w:r>
      <w:proofErr w:type="gramEnd"/>
      <w:r>
        <w:rPr>
          <w:sz w:val="24"/>
          <w:szCs w:val="24"/>
        </w:rPr>
        <w:t xml:space="preserve"> gas oavsett vilken gasen är. Reaktionsformeln kan skrivas</w:t>
      </w:r>
    </w:p>
    <w:p w:rsidR="00E54B64" w:rsidRDefault="00E54B64" w:rsidP="00E54B64">
      <w:pPr>
        <w:pStyle w:val="Liststycke"/>
        <w:tabs>
          <w:tab w:val="left" w:pos="2552"/>
          <w:tab w:val="left" w:pos="8460"/>
        </w:tabs>
        <w:rPr>
          <w:sz w:val="24"/>
          <w:szCs w:val="24"/>
          <w:lang w:val="en-US"/>
        </w:rPr>
      </w:pPr>
      <w:r w:rsidRPr="00342AA9">
        <w:rPr>
          <w:sz w:val="24"/>
          <w:szCs w:val="24"/>
          <w:lang w:val="en-US"/>
        </w:rPr>
        <w:t>4</w:t>
      </w:r>
      <w:r>
        <w:rPr>
          <w:sz w:val="24"/>
          <w:szCs w:val="24"/>
          <w:lang w:val="en-US"/>
        </w:rPr>
        <w:t>0 m</w:t>
      </w:r>
      <w:r>
        <w:rPr>
          <w:sz w:val="24"/>
          <w:szCs w:val="24"/>
          <w:vertAlign w:val="superscript"/>
          <w:lang w:val="en-US"/>
        </w:rPr>
        <w:t>3</w:t>
      </w:r>
      <w:r w:rsidRPr="00342AA9">
        <w:rPr>
          <w:sz w:val="24"/>
          <w:szCs w:val="24"/>
          <w:lang w:val="en-US"/>
        </w:rPr>
        <w:t xml:space="preserve"> NH</w:t>
      </w:r>
      <w:r w:rsidRPr="00342AA9">
        <w:rPr>
          <w:sz w:val="24"/>
          <w:szCs w:val="24"/>
          <w:vertAlign w:val="subscript"/>
          <w:lang w:val="en-US"/>
        </w:rPr>
        <w:t>3</w:t>
      </w:r>
      <w:r w:rsidRPr="00342AA9">
        <w:rPr>
          <w:sz w:val="24"/>
          <w:szCs w:val="24"/>
          <w:lang w:val="en-US"/>
        </w:rPr>
        <w:t>(g)  +  5</w:t>
      </w:r>
      <w:r>
        <w:rPr>
          <w:sz w:val="24"/>
          <w:szCs w:val="24"/>
          <w:lang w:val="en-US"/>
        </w:rPr>
        <w:t>0 m</w:t>
      </w:r>
      <w:r>
        <w:rPr>
          <w:sz w:val="24"/>
          <w:szCs w:val="24"/>
          <w:vertAlign w:val="superscript"/>
          <w:lang w:val="en-US"/>
        </w:rPr>
        <w:t>3</w:t>
      </w:r>
      <w:r>
        <w:rPr>
          <w:sz w:val="24"/>
          <w:szCs w:val="24"/>
          <w:lang w:val="en-US"/>
        </w:rPr>
        <w:t xml:space="preserve"> </w:t>
      </w:r>
      <w:r w:rsidRPr="00342AA9">
        <w:rPr>
          <w:sz w:val="24"/>
          <w:szCs w:val="24"/>
          <w:lang w:val="en-US"/>
        </w:rPr>
        <w:t xml:space="preserve"> O</w:t>
      </w:r>
      <w:r w:rsidRPr="00342AA9">
        <w:rPr>
          <w:sz w:val="24"/>
          <w:szCs w:val="24"/>
          <w:vertAlign w:val="subscript"/>
          <w:lang w:val="en-US"/>
        </w:rPr>
        <w:t>2</w:t>
      </w:r>
      <w:r w:rsidRPr="00342AA9">
        <w:rPr>
          <w:sz w:val="24"/>
          <w:szCs w:val="24"/>
          <w:lang w:val="en-US"/>
        </w:rPr>
        <w:t>(g)  →  4</w:t>
      </w:r>
      <w:r>
        <w:rPr>
          <w:sz w:val="24"/>
          <w:szCs w:val="24"/>
          <w:lang w:val="en-US"/>
        </w:rPr>
        <w:t>0 m</w:t>
      </w:r>
      <w:r>
        <w:rPr>
          <w:sz w:val="24"/>
          <w:szCs w:val="24"/>
          <w:vertAlign w:val="superscript"/>
          <w:lang w:val="en-US"/>
        </w:rPr>
        <w:t>3</w:t>
      </w:r>
      <w:r w:rsidRPr="00342AA9">
        <w:rPr>
          <w:sz w:val="24"/>
          <w:szCs w:val="24"/>
          <w:lang w:val="en-US"/>
        </w:rPr>
        <w:t xml:space="preserve"> NO(g)  +  6</w:t>
      </w:r>
      <w:r>
        <w:rPr>
          <w:sz w:val="24"/>
          <w:szCs w:val="24"/>
          <w:lang w:val="en-US"/>
        </w:rPr>
        <w:t>0 m</w:t>
      </w:r>
      <w:r>
        <w:rPr>
          <w:sz w:val="24"/>
          <w:szCs w:val="24"/>
          <w:vertAlign w:val="superscript"/>
          <w:lang w:val="en-US"/>
        </w:rPr>
        <w:t>3</w:t>
      </w:r>
      <w:r w:rsidRPr="00342AA9">
        <w:rPr>
          <w:sz w:val="24"/>
          <w:szCs w:val="24"/>
          <w:lang w:val="en-US"/>
        </w:rPr>
        <w:t xml:space="preserve"> H</w:t>
      </w:r>
      <w:r w:rsidRPr="00342AA9">
        <w:rPr>
          <w:sz w:val="24"/>
          <w:szCs w:val="24"/>
          <w:vertAlign w:val="subscript"/>
          <w:lang w:val="en-US"/>
        </w:rPr>
        <w:t>2</w:t>
      </w:r>
      <w:r w:rsidRPr="00342AA9">
        <w:rPr>
          <w:sz w:val="24"/>
          <w:szCs w:val="24"/>
          <w:lang w:val="en-US"/>
        </w:rPr>
        <w:t>O(g)</w:t>
      </w:r>
    </w:p>
    <w:p w:rsidR="00E54B64" w:rsidRDefault="00E54B64" w:rsidP="00E54B64">
      <w:pPr>
        <w:pStyle w:val="Liststycke"/>
        <w:tabs>
          <w:tab w:val="left" w:pos="2552"/>
          <w:tab w:val="left" w:pos="8460"/>
        </w:tabs>
        <w:rPr>
          <w:sz w:val="24"/>
          <w:szCs w:val="24"/>
        </w:rPr>
      </w:pPr>
      <w:r w:rsidRPr="00342AA9">
        <w:rPr>
          <w:sz w:val="24"/>
          <w:szCs w:val="24"/>
        </w:rPr>
        <w:t>All</w:t>
      </w:r>
      <w:r>
        <w:rPr>
          <w:sz w:val="24"/>
          <w:szCs w:val="24"/>
        </w:rPr>
        <w:t>t</w:t>
      </w:r>
      <w:r w:rsidRPr="00342AA9">
        <w:rPr>
          <w:sz w:val="24"/>
          <w:szCs w:val="24"/>
        </w:rPr>
        <w:t xml:space="preserve"> </w:t>
      </w:r>
      <w:r>
        <w:rPr>
          <w:sz w:val="24"/>
          <w:szCs w:val="24"/>
        </w:rPr>
        <w:t>syre</w:t>
      </w:r>
      <w:r w:rsidRPr="00342AA9">
        <w:rPr>
          <w:sz w:val="24"/>
          <w:szCs w:val="24"/>
        </w:rPr>
        <w:t xml:space="preserve"> kommer att reagera, </w:t>
      </w:r>
      <w:r>
        <w:rPr>
          <w:sz w:val="24"/>
          <w:szCs w:val="24"/>
        </w:rPr>
        <w:t xml:space="preserve">ammoniak finns i överskott. </w:t>
      </w:r>
    </w:p>
    <w:p w:rsidR="00E54B64" w:rsidRDefault="00E54B64" w:rsidP="00E54B64">
      <w:pPr>
        <w:pStyle w:val="Liststycke"/>
        <w:tabs>
          <w:tab w:val="left" w:pos="2552"/>
          <w:tab w:val="left" w:pos="8460"/>
        </w:tabs>
        <w:rPr>
          <w:sz w:val="24"/>
          <w:szCs w:val="24"/>
          <w:lang w:val="en-US"/>
        </w:rPr>
      </w:pPr>
      <w:r>
        <w:rPr>
          <w:sz w:val="24"/>
          <w:szCs w:val="24"/>
          <w:lang w:val="en-US"/>
        </w:rPr>
        <w:t>40/5 m</w:t>
      </w:r>
      <w:r>
        <w:rPr>
          <w:sz w:val="24"/>
          <w:szCs w:val="24"/>
          <w:vertAlign w:val="superscript"/>
          <w:lang w:val="en-US"/>
        </w:rPr>
        <w:t>3</w:t>
      </w:r>
      <w:r w:rsidRPr="00342AA9">
        <w:rPr>
          <w:sz w:val="24"/>
          <w:szCs w:val="24"/>
          <w:lang w:val="en-US"/>
        </w:rPr>
        <w:t xml:space="preserve"> NH</w:t>
      </w:r>
      <w:r w:rsidRPr="00342AA9">
        <w:rPr>
          <w:sz w:val="24"/>
          <w:szCs w:val="24"/>
          <w:vertAlign w:val="subscript"/>
          <w:lang w:val="en-US"/>
        </w:rPr>
        <w:t>3</w:t>
      </w:r>
      <w:r>
        <w:rPr>
          <w:sz w:val="24"/>
          <w:szCs w:val="24"/>
          <w:lang w:val="en-US"/>
        </w:rPr>
        <w:t>(g)  +  50/5 m</w:t>
      </w:r>
      <w:r>
        <w:rPr>
          <w:sz w:val="24"/>
          <w:szCs w:val="24"/>
          <w:vertAlign w:val="superscript"/>
          <w:lang w:val="en-US"/>
        </w:rPr>
        <w:t>3</w:t>
      </w:r>
      <w:r>
        <w:rPr>
          <w:sz w:val="24"/>
          <w:szCs w:val="24"/>
          <w:lang w:val="en-US"/>
        </w:rPr>
        <w:t xml:space="preserve"> </w:t>
      </w:r>
      <w:r w:rsidRPr="00342AA9">
        <w:rPr>
          <w:sz w:val="24"/>
          <w:szCs w:val="24"/>
          <w:lang w:val="en-US"/>
        </w:rPr>
        <w:t xml:space="preserve"> O</w:t>
      </w:r>
      <w:r w:rsidRPr="00342AA9">
        <w:rPr>
          <w:sz w:val="24"/>
          <w:szCs w:val="24"/>
          <w:vertAlign w:val="subscript"/>
          <w:lang w:val="en-US"/>
        </w:rPr>
        <w:t>2</w:t>
      </w:r>
      <w:r w:rsidRPr="00342AA9">
        <w:rPr>
          <w:sz w:val="24"/>
          <w:szCs w:val="24"/>
          <w:lang w:val="en-US"/>
        </w:rPr>
        <w:t>(g)  →  4</w:t>
      </w:r>
      <w:r>
        <w:rPr>
          <w:sz w:val="24"/>
          <w:szCs w:val="24"/>
          <w:lang w:val="en-US"/>
        </w:rPr>
        <w:t>0/5 m</w:t>
      </w:r>
      <w:r>
        <w:rPr>
          <w:sz w:val="24"/>
          <w:szCs w:val="24"/>
          <w:vertAlign w:val="superscript"/>
          <w:lang w:val="en-US"/>
        </w:rPr>
        <w:t>3</w:t>
      </w:r>
      <w:r w:rsidRPr="00342AA9">
        <w:rPr>
          <w:sz w:val="24"/>
          <w:szCs w:val="24"/>
          <w:lang w:val="en-US"/>
        </w:rPr>
        <w:t xml:space="preserve"> NO(g)  +  6</w:t>
      </w:r>
      <w:r>
        <w:rPr>
          <w:sz w:val="24"/>
          <w:szCs w:val="24"/>
          <w:lang w:val="en-US"/>
        </w:rPr>
        <w:t>0/5 m</w:t>
      </w:r>
      <w:r>
        <w:rPr>
          <w:sz w:val="24"/>
          <w:szCs w:val="24"/>
          <w:vertAlign w:val="superscript"/>
          <w:lang w:val="en-US"/>
        </w:rPr>
        <w:t>3</w:t>
      </w:r>
      <w:r w:rsidRPr="00342AA9">
        <w:rPr>
          <w:sz w:val="24"/>
          <w:szCs w:val="24"/>
          <w:lang w:val="en-US"/>
        </w:rPr>
        <w:t xml:space="preserve"> H</w:t>
      </w:r>
      <w:r w:rsidRPr="00342AA9">
        <w:rPr>
          <w:sz w:val="24"/>
          <w:szCs w:val="24"/>
          <w:vertAlign w:val="subscript"/>
          <w:lang w:val="en-US"/>
        </w:rPr>
        <w:t>2</w:t>
      </w:r>
      <w:r w:rsidRPr="00342AA9">
        <w:rPr>
          <w:sz w:val="24"/>
          <w:szCs w:val="24"/>
          <w:lang w:val="en-US"/>
        </w:rPr>
        <w:t>O(g)</w:t>
      </w:r>
    </w:p>
    <w:p w:rsidR="00E54B64" w:rsidRDefault="00E54B64" w:rsidP="00E54B64">
      <w:pPr>
        <w:pStyle w:val="Liststycke"/>
        <w:tabs>
          <w:tab w:val="left" w:pos="2552"/>
          <w:tab w:val="left" w:pos="8460"/>
        </w:tabs>
        <w:rPr>
          <w:sz w:val="24"/>
          <w:szCs w:val="24"/>
          <w:lang w:val="en-US"/>
        </w:rPr>
      </w:pPr>
      <w:r>
        <w:rPr>
          <w:sz w:val="24"/>
          <w:szCs w:val="24"/>
          <w:lang w:val="en-US"/>
        </w:rPr>
        <w:t xml:space="preserve">   8   m</w:t>
      </w:r>
      <w:r>
        <w:rPr>
          <w:sz w:val="24"/>
          <w:szCs w:val="24"/>
          <w:vertAlign w:val="superscript"/>
          <w:lang w:val="en-US"/>
        </w:rPr>
        <w:t>3</w:t>
      </w:r>
      <w:r w:rsidRPr="00342AA9">
        <w:rPr>
          <w:sz w:val="24"/>
          <w:szCs w:val="24"/>
          <w:lang w:val="en-US"/>
        </w:rPr>
        <w:t xml:space="preserve"> </w:t>
      </w:r>
      <w:proofErr w:type="gramStart"/>
      <w:r w:rsidRPr="00342AA9">
        <w:rPr>
          <w:sz w:val="24"/>
          <w:szCs w:val="24"/>
          <w:lang w:val="en-US"/>
        </w:rPr>
        <w:t>NH</w:t>
      </w:r>
      <w:r w:rsidRPr="00342AA9">
        <w:rPr>
          <w:sz w:val="24"/>
          <w:szCs w:val="24"/>
          <w:vertAlign w:val="subscript"/>
          <w:lang w:val="en-US"/>
        </w:rPr>
        <w:t>3</w:t>
      </w:r>
      <w:r>
        <w:rPr>
          <w:sz w:val="24"/>
          <w:szCs w:val="24"/>
          <w:lang w:val="en-US"/>
        </w:rPr>
        <w:t>(</w:t>
      </w:r>
      <w:proofErr w:type="gramEnd"/>
      <w:r>
        <w:rPr>
          <w:sz w:val="24"/>
          <w:szCs w:val="24"/>
          <w:lang w:val="en-US"/>
        </w:rPr>
        <w:t>g)  +    10 m</w:t>
      </w:r>
      <w:r>
        <w:rPr>
          <w:sz w:val="24"/>
          <w:szCs w:val="24"/>
          <w:vertAlign w:val="superscript"/>
          <w:lang w:val="en-US"/>
        </w:rPr>
        <w:t>3</w:t>
      </w:r>
      <w:r>
        <w:rPr>
          <w:sz w:val="24"/>
          <w:szCs w:val="24"/>
          <w:lang w:val="en-US"/>
        </w:rPr>
        <w:t xml:space="preserve"> </w:t>
      </w:r>
      <w:r w:rsidRPr="00342AA9">
        <w:rPr>
          <w:sz w:val="24"/>
          <w:szCs w:val="24"/>
          <w:lang w:val="en-US"/>
        </w:rPr>
        <w:t xml:space="preserve"> </w:t>
      </w:r>
      <w:r>
        <w:rPr>
          <w:sz w:val="24"/>
          <w:szCs w:val="24"/>
          <w:lang w:val="en-US"/>
        </w:rPr>
        <w:t xml:space="preserve"> </w:t>
      </w:r>
      <w:r w:rsidRPr="00342AA9">
        <w:rPr>
          <w:sz w:val="24"/>
          <w:szCs w:val="24"/>
          <w:lang w:val="en-US"/>
        </w:rPr>
        <w:t>O</w:t>
      </w:r>
      <w:r w:rsidRPr="00342AA9">
        <w:rPr>
          <w:sz w:val="24"/>
          <w:szCs w:val="24"/>
          <w:vertAlign w:val="subscript"/>
          <w:lang w:val="en-US"/>
        </w:rPr>
        <w:t>2</w:t>
      </w:r>
      <w:r w:rsidRPr="00342AA9">
        <w:rPr>
          <w:sz w:val="24"/>
          <w:szCs w:val="24"/>
          <w:lang w:val="en-US"/>
        </w:rPr>
        <w:t xml:space="preserve">(g)  →  </w:t>
      </w:r>
      <w:r>
        <w:rPr>
          <w:sz w:val="24"/>
          <w:szCs w:val="24"/>
          <w:lang w:val="en-US"/>
        </w:rPr>
        <w:t xml:space="preserve">   8 m</w:t>
      </w:r>
      <w:r>
        <w:rPr>
          <w:sz w:val="24"/>
          <w:szCs w:val="24"/>
          <w:vertAlign w:val="superscript"/>
          <w:lang w:val="en-US"/>
        </w:rPr>
        <w:t xml:space="preserve">3  </w:t>
      </w:r>
      <w:r w:rsidRPr="00342AA9">
        <w:rPr>
          <w:sz w:val="24"/>
          <w:szCs w:val="24"/>
          <w:lang w:val="en-US"/>
        </w:rPr>
        <w:t xml:space="preserve"> NO(g)  +  </w:t>
      </w:r>
      <w:r>
        <w:rPr>
          <w:sz w:val="24"/>
          <w:szCs w:val="24"/>
          <w:lang w:val="en-US"/>
        </w:rPr>
        <w:t xml:space="preserve">   12 m</w:t>
      </w:r>
      <w:r>
        <w:rPr>
          <w:sz w:val="24"/>
          <w:szCs w:val="24"/>
          <w:vertAlign w:val="superscript"/>
          <w:lang w:val="en-US"/>
        </w:rPr>
        <w:t xml:space="preserve">3  </w:t>
      </w:r>
      <w:r w:rsidRPr="00342AA9">
        <w:rPr>
          <w:sz w:val="24"/>
          <w:szCs w:val="24"/>
          <w:lang w:val="en-US"/>
        </w:rPr>
        <w:t xml:space="preserve"> H</w:t>
      </w:r>
      <w:r w:rsidRPr="00342AA9">
        <w:rPr>
          <w:sz w:val="24"/>
          <w:szCs w:val="24"/>
          <w:vertAlign w:val="subscript"/>
          <w:lang w:val="en-US"/>
        </w:rPr>
        <w:t>2</w:t>
      </w:r>
      <w:r w:rsidRPr="00342AA9">
        <w:rPr>
          <w:sz w:val="24"/>
          <w:szCs w:val="24"/>
          <w:lang w:val="en-US"/>
        </w:rPr>
        <w:t>O(g)</w:t>
      </w:r>
    </w:p>
    <w:p w:rsidR="00E54B64" w:rsidRPr="007B52EB" w:rsidRDefault="00E54B64" w:rsidP="00E54B64">
      <w:pPr>
        <w:pStyle w:val="Liststycke"/>
        <w:tabs>
          <w:tab w:val="left" w:pos="2552"/>
          <w:tab w:val="left" w:pos="8460"/>
        </w:tabs>
        <w:rPr>
          <w:sz w:val="24"/>
          <w:szCs w:val="24"/>
          <w:lang w:val="en-US"/>
        </w:rPr>
      </w:pPr>
    </w:p>
    <w:p w:rsidR="00E54B64" w:rsidRPr="00342AA9" w:rsidRDefault="00E54B64" w:rsidP="00E54B64">
      <w:pPr>
        <w:pStyle w:val="Liststycke"/>
        <w:tabs>
          <w:tab w:val="left" w:pos="2552"/>
          <w:tab w:val="left" w:pos="8460"/>
        </w:tabs>
        <w:rPr>
          <w:sz w:val="24"/>
          <w:szCs w:val="24"/>
          <w:u w:val="single"/>
        </w:rPr>
      </w:pPr>
      <w:r w:rsidRPr="00342AA9">
        <w:rPr>
          <w:sz w:val="24"/>
          <w:szCs w:val="24"/>
          <w:u w:val="single"/>
        </w:rPr>
        <w:t xml:space="preserve">Det kan </w:t>
      </w:r>
      <w:r>
        <w:rPr>
          <w:sz w:val="24"/>
          <w:szCs w:val="24"/>
          <w:u w:val="single"/>
        </w:rPr>
        <w:t xml:space="preserve">som mest </w:t>
      </w:r>
      <w:r w:rsidRPr="00342AA9">
        <w:rPr>
          <w:sz w:val="24"/>
          <w:szCs w:val="24"/>
          <w:u w:val="single"/>
        </w:rPr>
        <w:t xml:space="preserve">bildas </w:t>
      </w:r>
      <w:r>
        <w:rPr>
          <w:sz w:val="24"/>
          <w:szCs w:val="24"/>
          <w:u w:val="single"/>
        </w:rPr>
        <w:t>8,0</w:t>
      </w:r>
      <w:r w:rsidRPr="00342AA9">
        <w:rPr>
          <w:sz w:val="24"/>
          <w:szCs w:val="24"/>
          <w:u w:val="single"/>
        </w:rPr>
        <w:t xml:space="preserve"> m</w:t>
      </w:r>
      <w:r w:rsidRPr="00342AA9">
        <w:rPr>
          <w:sz w:val="24"/>
          <w:szCs w:val="24"/>
          <w:u w:val="single"/>
          <w:vertAlign w:val="superscript"/>
        </w:rPr>
        <w:t xml:space="preserve">3 </w:t>
      </w:r>
      <w:r>
        <w:rPr>
          <w:sz w:val="24"/>
          <w:szCs w:val="24"/>
          <w:u w:val="single"/>
        </w:rPr>
        <w:t>kvävemonoxid</w:t>
      </w:r>
      <w:r w:rsidRPr="00342AA9">
        <w:rPr>
          <w:sz w:val="24"/>
          <w:szCs w:val="24"/>
          <w:u w:val="single"/>
        </w:rPr>
        <w:t>.</w:t>
      </w:r>
    </w:p>
    <w:p w:rsidR="001668F9" w:rsidRDefault="001668F9">
      <w:pPr>
        <w:rPr>
          <w:rFonts w:ascii="Arial" w:hAnsi="Arial" w:cs="Arial"/>
          <w:b/>
          <w:bCs/>
          <w:kern w:val="32"/>
          <w:sz w:val="34"/>
          <w:szCs w:val="32"/>
        </w:rPr>
      </w:pPr>
    </w:p>
    <w:p w:rsidR="00E54B64" w:rsidRDefault="00E54B64">
      <w:pPr>
        <w:rPr>
          <w:b/>
        </w:rPr>
      </w:pPr>
      <w:r>
        <w:rPr>
          <w:b/>
        </w:rPr>
        <w:br w:type="page"/>
      </w:r>
    </w:p>
    <w:p w:rsidR="00CF0F5D" w:rsidRDefault="00CF0F5D" w:rsidP="00CF0F5D">
      <w:pPr>
        <w:tabs>
          <w:tab w:val="left" w:pos="567"/>
          <w:tab w:val="right" w:pos="8789"/>
        </w:tabs>
        <w:ind w:right="1"/>
        <w:rPr>
          <w:b/>
        </w:rPr>
      </w:pPr>
      <w:r>
        <w:rPr>
          <w:b/>
        </w:rPr>
        <w:lastRenderedPageBreak/>
        <w:t>K</w:t>
      </w:r>
      <w:r w:rsidR="00E54B64">
        <w:rPr>
          <w:b/>
        </w:rPr>
        <w:t>ONTROLLSKRIVNING</w:t>
      </w:r>
      <w:r w:rsidRPr="0093657A">
        <w:rPr>
          <w:b/>
        </w:rPr>
        <w:t xml:space="preserve"> </w:t>
      </w:r>
      <w:r w:rsidR="00231798">
        <w:rPr>
          <w:b/>
        </w:rPr>
        <w:t>-</w:t>
      </w:r>
      <w:r w:rsidR="00E54B64">
        <w:rPr>
          <w:b/>
        </w:rPr>
        <w:t xml:space="preserve"> </w:t>
      </w:r>
      <w:r w:rsidR="00231798">
        <w:rPr>
          <w:b/>
        </w:rPr>
        <w:t>2</w:t>
      </w:r>
      <w:r>
        <w:rPr>
          <w:b/>
        </w:rPr>
        <w:t xml:space="preserve"> </w:t>
      </w:r>
    </w:p>
    <w:p w:rsidR="00CF0F5D" w:rsidRPr="0093657A" w:rsidRDefault="00CF0F5D" w:rsidP="00CF0F5D">
      <w:pPr>
        <w:tabs>
          <w:tab w:val="left" w:pos="567"/>
          <w:tab w:val="right" w:pos="8789"/>
        </w:tabs>
        <w:ind w:right="1"/>
        <w:rPr>
          <w:b/>
        </w:rPr>
      </w:pPr>
      <w:r>
        <w:rPr>
          <w:b/>
        </w:rPr>
        <w:tab/>
      </w:r>
    </w:p>
    <w:p w:rsidR="00CF0F5D" w:rsidRDefault="00CF0F5D" w:rsidP="00CF0F5D">
      <w:pPr>
        <w:tabs>
          <w:tab w:val="left" w:pos="567"/>
          <w:tab w:val="right" w:pos="8789"/>
        </w:tabs>
        <w:ind w:right="1"/>
      </w:pPr>
    </w:p>
    <w:p w:rsidR="00CF0F5D" w:rsidRDefault="00CF0F5D" w:rsidP="00CF0F5D">
      <w:pPr>
        <w:tabs>
          <w:tab w:val="left" w:pos="567"/>
          <w:tab w:val="left" w:pos="1134"/>
          <w:tab w:val="right" w:pos="8789"/>
        </w:tabs>
        <w:ind w:left="567" w:hanging="567"/>
      </w:pPr>
      <w:r>
        <w:t>1</w:t>
      </w:r>
      <w:r w:rsidRPr="00A74008">
        <w:tab/>
      </w:r>
      <w:r>
        <w:t>Vad kallas den här fasövergången?</w:t>
      </w:r>
      <w:r>
        <w:tab/>
        <w:t>1p</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ab/>
        <w:t>H</w:t>
      </w:r>
      <w:r w:rsidRPr="002C0BD8">
        <w:rPr>
          <w:vertAlign w:val="subscript"/>
        </w:rPr>
        <w:t>2</w:t>
      </w:r>
      <w:r>
        <w:t>O(l) → H</w:t>
      </w:r>
      <w:r w:rsidRPr="002C0BD8">
        <w:rPr>
          <w:vertAlign w:val="subscript"/>
        </w:rPr>
        <w:t>2</w:t>
      </w:r>
      <w:r>
        <w:t>O(s)</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2</w:t>
      </w:r>
      <w:r>
        <w:tab/>
        <w:t>Skriv elektronformeln för en kvävemolekyl.</w:t>
      </w:r>
      <w:r>
        <w:tab/>
        <w:t>1p</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right="1"/>
      </w:pPr>
      <w:r>
        <w:t>3</w:t>
      </w:r>
      <w:r>
        <w:tab/>
        <w:t>Vilken av dessa blandningar är säkert heterogen?</w:t>
      </w:r>
      <w:r>
        <w:tab/>
        <w:t>1p</w:t>
      </w:r>
    </w:p>
    <w:p w:rsidR="00CF0F5D" w:rsidRDefault="00CF0F5D" w:rsidP="00CF0F5D">
      <w:pPr>
        <w:tabs>
          <w:tab w:val="left" w:pos="567"/>
          <w:tab w:val="left" w:pos="1134"/>
          <w:tab w:val="right" w:pos="8789"/>
        </w:tabs>
        <w:ind w:right="1"/>
      </w:pPr>
    </w:p>
    <w:p w:rsidR="00CF0F5D" w:rsidRDefault="00CF0F5D" w:rsidP="00CF0F5D">
      <w:pPr>
        <w:tabs>
          <w:tab w:val="left" w:pos="567"/>
          <w:tab w:val="left" w:pos="1134"/>
          <w:tab w:val="right" w:pos="8789"/>
        </w:tabs>
        <w:ind w:right="1"/>
      </w:pPr>
      <w:r>
        <w:tab/>
        <w:t>A)</w:t>
      </w:r>
      <w:r>
        <w:tab/>
        <w:t>En legering av koppar och tenn</w:t>
      </w:r>
    </w:p>
    <w:p w:rsidR="00CF0F5D" w:rsidRDefault="00CF0F5D" w:rsidP="00CF0F5D">
      <w:pPr>
        <w:tabs>
          <w:tab w:val="left" w:pos="567"/>
          <w:tab w:val="left" w:pos="1134"/>
          <w:tab w:val="right" w:pos="8789"/>
        </w:tabs>
        <w:ind w:right="1"/>
      </w:pPr>
      <w:r>
        <w:tab/>
        <w:t>B)</w:t>
      </w:r>
      <w:r>
        <w:tab/>
        <w:t>Vatten och koksalt</w:t>
      </w:r>
    </w:p>
    <w:p w:rsidR="00CF0F5D" w:rsidRDefault="00CF0F5D" w:rsidP="00CF0F5D">
      <w:pPr>
        <w:tabs>
          <w:tab w:val="left" w:pos="567"/>
          <w:tab w:val="left" w:pos="1134"/>
          <w:tab w:val="right" w:pos="8789"/>
        </w:tabs>
        <w:ind w:right="1"/>
      </w:pPr>
      <w:r>
        <w:tab/>
        <w:t>C)</w:t>
      </w:r>
      <w:r>
        <w:tab/>
        <w:t>Socker och vatten</w:t>
      </w:r>
    </w:p>
    <w:p w:rsidR="00CF0F5D" w:rsidRDefault="00CF0F5D" w:rsidP="00CF0F5D">
      <w:pPr>
        <w:tabs>
          <w:tab w:val="left" w:pos="567"/>
          <w:tab w:val="left" w:pos="1134"/>
          <w:tab w:val="right" w:pos="8789"/>
        </w:tabs>
        <w:ind w:right="1"/>
      </w:pPr>
      <w:r>
        <w:tab/>
        <w:t>D)</w:t>
      </w:r>
      <w:r>
        <w:tab/>
        <w:t xml:space="preserve">Vatten och olja </w:t>
      </w:r>
    </w:p>
    <w:p w:rsidR="00CF0F5D" w:rsidRDefault="00CF0F5D" w:rsidP="00CF0F5D">
      <w:pPr>
        <w:tabs>
          <w:tab w:val="left" w:pos="567"/>
          <w:tab w:val="left" w:pos="1134"/>
          <w:tab w:val="right" w:pos="8789"/>
        </w:tabs>
        <w:ind w:right="1"/>
      </w:pPr>
      <w:r>
        <w:tab/>
        <w:t>E)</w:t>
      </w:r>
      <w:r>
        <w:tab/>
        <w:t>Luft</w:t>
      </w:r>
    </w:p>
    <w:p w:rsidR="00CF0F5D" w:rsidRDefault="00CF0F5D" w:rsidP="00CF0F5D">
      <w:pPr>
        <w:tabs>
          <w:tab w:val="left" w:pos="567"/>
          <w:tab w:val="right" w:pos="8789"/>
        </w:tabs>
        <w:ind w:right="1"/>
      </w:pPr>
    </w:p>
    <w:p w:rsidR="00CF0F5D" w:rsidRDefault="00CF0F5D" w:rsidP="00CF0F5D">
      <w:pPr>
        <w:tabs>
          <w:tab w:val="left" w:pos="567"/>
          <w:tab w:val="left" w:pos="1134"/>
          <w:tab w:val="right" w:pos="8789"/>
        </w:tabs>
        <w:ind w:left="567" w:hanging="567"/>
      </w:pPr>
      <w:r>
        <w:t>4</w:t>
      </w:r>
      <w:r>
        <w:tab/>
        <w:t xml:space="preserve">Ange namnen på följande ämnen: </w:t>
      </w:r>
      <w:r>
        <w:tab/>
        <w:t>2p</w:t>
      </w:r>
    </w:p>
    <w:p w:rsidR="00CF0F5D" w:rsidRDefault="00CF0F5D" w:rsidP="00CF0F5D">
      <w:pPr>
        <w:tabs>
          <w:tab w:val="left" w:pos="567"/>
          <w:tab w:val="left" w:pos="1134"/>
          <w:tab w:val="right" w:pos="8789"/>
        </w:tabs>
        <w:ind w:left="567" w:hanging="567"/>
      </w:pPr>
      <w:r>
        <w:tab/>
      </w:r>
    </w:p>
    <w:p w:rsidR="00CF0F5D" w:rsidRPr="000E25D8" w:rsidRDefault="00CF0F5D" w:rsidP="00CF0F5D">
      <w:pPr>
        <w:tabs>
          <w:tab w:val="left" w:pos="567"/>
          <w:tab w:val="left" w:pos="1134"/>
          <w:tab w:val="right" w:pos="8789"/>
        </w:tabs>
        <w:ind w:left="567" w:hanging="567"/>
        <w:rPr>
          <w:lang w:val="en-US"/>
        </w:rPr>
      </w:pPr>
      <w:r>
        <w:tab/>
      </w:r>
      <w:r w:rsidRPr="000E25D8">
        <w:rPr>
          <w:lang w:val="en-US"/>
        </w:rPr>
        <w:t>a)</w:t>
      </w:r>
      <w:r w:rsidRPr="000E25D8">
        <w:rPr>
          <w:lang w:val="en-US"/>
        </w:rPr>
        <w:tab/>
        <w:t>AgNO</w:t>
      </w:r>
      <w:r w:rsidRPr="000E25D8">
        <w:rPr>
          <w:vertAlign w:val="subscript"/>
          <w:lang w:val="en-US"/>
        </w:rPr>
        <w:t>3</w:t>
      </w:r>
    </w:p>
    <w:p w:rsidR="00CF0F5D" w:rsidRPr="000E25D8" w:rsidRDefault="00CF0F5D" w:rsidP="00CF0F5D">
      <w:pPr>
        <w:tabs>
          <w:tab w:val="left" w:pos="567"/>
          <w:tab w:val="left" w:pos="1134"/>
          <w:tab w:val="right" w:pos="8789"/>
        </w:tabs>
        <w:ind w:left="567" w:hanging="567"/>
        <w:rPr>
          <w:lang w:val="en-US"/>
        </w:rPr>
      </w:pPr>
      <w:r w:rsidRPr="000E25D8">
        <w:rPr>
          <w:lang w:val="en-US"/>
        </w:rPr>
        <w:tab/>
        <w:t>b)</w:t>
      </w:r>
      <w:r w:rsidRPr="000E25D8">
        <w:rPr>
          <w:lang w:val="en-US"/>
        </w:rPr>
        <w:tab/>
        <w:t>BaSO</w:t>
      </w:r>
      <w:r w:rsidRPr="000E25D8">
        <w:rPr>
          <w:vertAlign w:val="subscript"/>
          <w:lang w:val="en-US"/>
        </w:rPr>
        <w:t>4</w:t>
      </w:r>
    </w:p>
    <w:p w:rsidR="00CF0F5D" w:rsidRPr="000E25D8" w:rsidRDefault="00CF0F5D" w:rsidP="00CF0F5D">
      <w:pPr>
        <w:tabs>
          <w:tab w:val="left" w:pos="567"/>
          <w:tab w:val="left" w:pos="1134"/>
          <w:tab w:val="right" w:pos="8789"/>
        </w:tabs>
        <w:ind w:left="567" w:hanging="567"/>
        <w:rPr>
          <w:lang w:val="en-US"/>
        </w:rPr>
      </w:pPr>
      <w:r w:rsidRPr="000E25D8">
        <w:rPr>
          <w:lang w:val="en-US"/>
        </w:rPr>
        <w:tab/>
        <w:t>c)</w:t>
      </w:r>
      <w:r w:rsidRPr="000E25D8">
        <w:rPr>
          <w:lang w:val="en-US"/>
        </w:rPr>
        <w:tab/>
        <w:t>Mg</w:t>
      </w:r>
      <w:r w:rsidRPr="000E25D8">
        <w:rPr>
          <w:vertAlign w:val="subscript"/>
          <w:lang w:val="en-US"/>
        </w:rPr>
        <w:t>3</w:t>
      </w:r>
      <w:r w:rsidRPr="000E25D8">
        <w:rPr>
          <w:lang w:val="en-US"/>
        </w:rPr>
        <w:t>N</w:t>
      </w:r>
      <w:r w:rsidRPr="000E25D8">
        <w:rPr>
          <w:vertAlign w:val="subscript"/>
          <w:lang w:val="en-US"/>
        </w:rPr>
        <w:t>2</w:t>
      </w:r>
    </w:p>
    <w:p w:rsidR="00CF0F5D" w:rsidRPr="000E25D8" w:rsidRDefault="00CF0F5D" w:rsidP="00CF0F5D">
      <w:pPr>
        <w:tabs>
          <w:tab w:val="left" w:pos="567"/>
          <w:tab w:val="left" w:pos="1134"/>
          <w:tab w:val="right" w:pos="8789"/>
        </w:tabs>
        <w:ind w:left="567" w:hanging="567"/>
        <w:rPr>
          <w:lang w:val="en-US"/>
        </w:rPr>
      </w:pPr>
    </w:p>
    <w:p w:rsidR="00CF0F5D" w:rsidRDefault="00CF0F5D" w:rsidP="00CF0F5D">
      <w:pPr>
        <w:tabs>
          <w:tab w:val="left" w:pos="567"/>
          <w:tab w:val="left" w:pos="1134"/>
          <w:tab w:val="right" w:pos="8789"/>
        </w:tabs>
        <w:ind w:left="567" w:hanging="567"/>
      </w:pPr>
      <w:r>
        <w:t>5</w:t>
      </w:r>
      <w:r>
        <w:tab/>
        <w:t>Skriv kemisk formel och aggregationsform för följande ämnen</w:t>
      </w:r>
      <w:r w:rsidRPr="00E84C14">
        <w:t xml:space="preserve"> </w:t>
      </w:r>
      <w:r>
        <w:t>vid rumstemperatur:</w:t>
      </w:r>
      <w:r>
        <w:tab/>
        <w:t>2p</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ab/>
        <w:t>a)</w:t>
      </w:r>
      <w:r>
        <w:tab/>
        <w:t>väte</w:t>
      </w:r>
    </w:p>
    <w:p w:rsidR="00CF0F5D" w:rsidRDefault="00CF0F5D" w:rsidP="00CF0F5D">
      <w:pPr>
        <w:tabs>
          <w:tab w:val="left" w:pos="567"/>
          <w:tab w:val="left" w:pos="1134"/>
          <w:tab w:val="right" w:pos="8789"/>
        </w:tabs>
        <w:ind w:left="567" w:hanging="567"/>
      </w:pPr>
      <w:r>
        <w:tab/>
        <w:t>b)</w:t>
      </w:r>
      <w:r>
        <w:tab/>
        <w:t>ammoniumklorid</w:t>
      </w:r>
    </w:p>
    <w:p w:rsidR="00CF0F5D" w:rsidRDefault="00CF0F5D" w:rsidP="00CF0F5D">
      <w:pPr>
        <w:tabs>
          <w:tab w:val="left" w:pos="567"/>
          <w:tab w:val="left" w:pos="1134"/>
          <w:tab w:val="right" w:pos="8789"/>
        </w:tabs>
        <w:ind w:left="567" w:hanging="567"/>
      </w:pPr>
      <w:r>
        <w:tab/>
        <w:t>c)</w:t>
      </w:r>
      <w:r>
        <w:tab/>
        <w:t>kvicksilver</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right" w:pos="8789"/>
        </w:tabs>
        <w:ind w:right="1"/>
      </w:pPr>
      <w:r>
        <w:t>6</w:t>
      </w:r>
      <w:r>
        <w:tab/>
        <w:t>Vilka två påståenden är korrekta om de två partiklarna</w:t>
      </w:r>
    </w:p>
    <w:p w:rsidR="00CF0F5D" w:rsidRDefault="00CF0F5D" w:rsidP="00CF0F5D">
      <w:pPr>
        <w:tabs>
          <w:tab w:val="left" w:pos="567"/>
          <w:tab w:val="right" w:pos="8789"/>
        </w:tabs>
        <w:ind w:right="1"/>
      </w:pPr>
      <w:r>
        <w:tab/>
      </w:r>
      <w:proofErr w:type="spellStart"/>
      <w:proofErr w:type="gramStart"/>
      <w:r>
        <w:t>nitridjon</w:t>
      </w:r>
      <w:proofErr w:type="spellEnd"/>
      <w:r>
        <w:t xml:space="preserve"> och </w:t>
      </w:r>
      <w:proofErr w:type="spellStart"/>
      <w:r>
        <w:t>oxidjon</w:t>
      </w:r>
      <w:proofErr w:type="spellEnd"/>
      <w:r>
        <w:t>?</w:t>
      </w:r>
      <w:proofErr w:type="gramEnd"/>
      <w:r>
        <w:tab/>
        <w:t>1p</w:t>
      </w:r>
    </w:p>
    <w:p w:rsidR="00CF0F5D" w:rsidRDefault="00CF0F5D" w:rsidP="00CF0F5D">
      <w:pPr>
        <w:tabs>
          <w:tab w:val="left" w:pos="567"/>
          <w:tab w:val="right" w:pos="8789"/>
        </w:tabs>
        <w:ind w:right="1"/>
      </w:pPr>
    </w:p>
    <w:p w:rsidR="00CF0F5D" w:rsidRDefault="00CF0F5D" w:rsidP="00CF0F5D">
      <w:pPr>
        <w:tabs>
          <w:tab w:val="left" w:pos="567"/>
          <w:tab w:val="left" w:pos="1134"/>
          <w:tab w:val="right" w:pos="8789"/>
        </w:tabs>
        <w:ind w:right="1"/>
      </w:pPr>
      <w:r>
        <w:tab/>
        <w:t>A)</w:t>
      </w:r>
      <w:r>
        <w:tab/>
        <w:t>De har samma kemiska egenskaper</w:t>
      </w:r>
    </w:p>
    <w:p w:rsidR="00CF0F5D" w:rsidRDefault="00CF0F5D" w:rsidP="00CF0F5D">
      <w:pPr>
        <w:tabs>
          <w:tab w:val="left" w:pos="567"/>
          <w:tab w:val="left" w:pos="1134"/>
          <w:tab w:val="right" w:pos="8789"/>
        </w:tabs>
        <w:ind w:right="1"/>
      </w:pPr>
      <w:r>
        <w:tab/>
        <w:t>B)</w:t>
      </w:r>
      <w:r>
        <w:tab/>
        <w:t>De har samma antal protoner</w:t>
      </w:r>
    </w:p>
    <w:p w:rsidR="00CF0F5D" w:rsidRDefault="00CF0F5D" w:rsidP="00CF0F5D">
      <w:pPr>
        <w:tabs>
          <w:tab w:val="left" w:pos="567"/>
          <w:tab w:val="left" w:pos="1134"/>
          <w:tab w:val="right" w:pos="8789"/>
        </w:tabs>
        <w:ind w:right="1"/>
      </w:pPr>
      <w:r>
        <w:tab/>
        <w:t>C)</w:t>
      </w:r>
      <w:r>
        <w:tab/>
        <w:t>De har samma antal elektroner</w:t>
      </w:r>
    </w:p>
    <w:p w:rsidR="00CF0F5D" w:rsidRDefault="00CF0F5D" w:rsidP="00CF0F5D">
      <w:pPr>
        <w:tabs>
          <w:tab w:val="left" w:pos="567"/>
          <w:tab w:val="left" w:pos="1134"/>
          <w:tab w:val="right" w:pos="8789"/>
        </w:tabs>
        <w:ind w:right="1"/>
      </w:pPr>
      <w:r>
        <w:tab/>
        <w:t>D)</w:t>
      </w:r>
      <w:r>
        <w:tab/>
        <w:t>De tillhör samma grupp i det periodiska systemet</w:t>
      </w:r>
    </w:p>
    <w:p w:rsidR="00CF0F5D" w:rsidRDefault="00CF0F5D" w:rsidP="00CF0F5D">
      <w:pPr>
        <w:tabs>
          <w:tab w:val="left" w:pos="567"/>
          <w:tab w:val="left" w:pos="1134"/>
          <w:tab w:val="right" w:pos="8789"/>
        </w:tabs>
        <w:ind w:right="1"/>
      </w:pPr>
      <w:r>
        <w:tab/>
        <w:t>E)</w:t>
      </w:r>
      <w:r>
        <w:tab/>
        <w:t>De tillhör samma period i det periodiska systemet</w:t>
      </w:r>
    </w:p>
    <w:p w:rsidR="00CF0F5D" w:rsidRDefault="00CF0F5D" w:rsidP="00CF0F5D">
      <w:pPr>
        <w:tabs>
          <w:tab w:val="left" w:pos="567"/>
          <w:tab w:val="left" w:pos="1134"/>
          <w:tab w:val="right" w:pos="8789"/>
        </w:tabs>
        <w:ind w:right="1"/>
      </w:pPr>
      <w:r>
        <w:tab/>
        <w:t>F)</w:t>
      </w:r>
      <w:r>
        <w:tab/>
        <w:t xml:space="preserve">De har samma laddning </w:t>
      </w:r>
    </w:p>
    <w:p w:rsidR="00CF0F5D" w:rsidRDefault="00CF0F5D" w:rsidP="00CF0F5D">
      <w:pPr>
        <w:tabs>
          <w:tab w:val="left" w:pos="567"/>
          <w:tab w:val="left" w:pos="1134"/>
          <w:tab w:val="right" w:pos="8789"/>
        </w:tabs>
        <w:ind w:right="1"/>
      </w:pPr>
    </w:p>
    <w:p w:rsidR="00CF0F5D" w:rsidRDefault="00CF0F5D" w:rsidP="00CF0F5D">
      <w:pPr>
        <w:tabs>
          <w:tab w:val="left" w:pos="567"/>
          <w:tab w:val="left" w:pos="1134"/>
          <w:tab w:val="right" w:pos="8789"/>
        </w:tabs>
        <w:ind w:left="567" w:hanging="567"/>
      </w:pPr>
      <w:r>
        <w:t>7</w:t>
      </w:r>
      <w:r>
        <w:tab/>
        <w:t>Skriv en reaktionsformel med kemiska tecken för reaktionen då aluminium reagerar med klorgas och bildar aluminiumklorid.</w:t>
      </w:r>
      <w:r>
        <w:tab/>
        <w:t>2p</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8</w:t>
      </w:r>
      <w:r>
        <w:tab/>
        <w:t>Hur förändras kokpunkten inom gruppen halogener i det periodiska systemet när man går uppifrån och ned i gruppen?</w:t>
      </w:r>
      <w:r>
        <w:tab/>
        <w:t>1p</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9</w:t>
      </w:r>
      <w:r>
        <w:tab/>
        <w:t>Kokpunkten hos halogenerna bestäms av styrkan i en viss typ av kemisk bindning. Vad kallas bindningstypen?</w:t>
      </w:r>
      <w:r>
        <w:tab/>
        <w:t>1p</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lastRenderedPageBreak/>
        <w:t>10</w:t>
      </w:r>
      <w:r>
        <w:tab/>
        <w:t xml:space="preserve">Nedan anges flera olika bindningar. Några av dessa är kovalenta bindningar. Vilken av de kovalenta bindningarna bör vara </w:t>
      </w:r>
      <w:r w:rsidRPr="000E25D8">
        <w:rPr>
          <w:u w:val="single"/>
        </w:rPr>
        <w:t>minst</w:t>
      </w:r>
      <w:r>
        <w:t xml:space="preserve"> polär?</w:t>
      </w:r>
      <w:r>
        <w:tab/>
        <w:t>1p</w:t>
      </w:r>
    </w:p>
    <w:p w:rsidR="00CF0F5D" w:rsidRDefault="00CF0F5D" w:rsidP="00CF0F5D">
      <w:pPr>
        <w:tabs>
          <w:tab w:val="left" w:pos="567"/>
          <w:tab w:val="left" w:pos="1134"/>
          <w:tab w:val="right" w:pos="8789"/>
        </w:tabs>
        <w:ind w:left="567" w:hanging="567"/>
      </w:pPr>
    </w:p>
    <w:p w:rsidR="00CF0F5D" w:rsidRPr="00D41C72" w:rsidRDefault="00CF0F5D" w:rsidP="00CF0F5D">
      <w:pPr>
        <w:tabs>
          <w:tab w:val="left" w:pos="567"/>
          <w:tab w:val="center" w:pos="1418"/>
          <w:tab w:val="right" w:pos="8789"/>
        </w:tabs>
        <w:ind w:left="567" w:hanging="567"/>
      </w:pPr>
      <w:r>
        <w:tab/>
      </w:r>
      <w:r w:rsidRPr="00D41C72">
        <w:t>A)</w:t>
      </w:r>
      <w:r w:rsidRPr="00D41C72">
        <w:tab/>
        <w:t>Mg–Fe</w:t>
      </w:r>
    </w:p>
    <w:p w:rsidR="00CF0F5D" w:rsidRPr="00D41C72" w:rsidRDefault="00CF0F5D" w:rsidP="00CF0F5D">
      <w:pPr>
        <w:tabs>
          <w:tab w:val="left" w:pos="567"/>
          <w:tab w:val="center" w:pos="1418"/>
          <w:tab w:val="right" w:pos="8789"/>
        </w:tabs>
        <w:ind w:left="567" w:hanging="567"/>
      </w:pPr>
      <w:r w:rsidRPr="00D41C72">
        <w:tab/>
        <w:t>B)</w:t>
      </w:r>
      <w:r w:rsidRPr="00D41C72">
        <w:tab/>
        <w:t>F–H</w:t>
      </w:r>
    </w:p>
    <w:p w:rsidR="00CF0F5D" w:rsidRPr="00D41C72" w:rsidRDefault="00CF0F5D" w:rsidP="00CF0F5D">
      <w:pPr>
        <w:tabs>
          <w:tab w:val="left" w:pos="567"/>
          <w:tab w:val="center" w:pos="1418"/>
          <w:tab w:val="right" w:pos="8789"/>
        </w:tabs>
        <w:ind w:left="567" w:hanging="567"/>
      </w:pPr>
      <w:r w:rsidRPr="00D41C72">
        <w:tab/>
        <w:t>C)</w:t>
      </w:r>
      <w:r w:rsidRPr="00D41C72">
        <w:tab/>
      </w:r>
      <w:proofErr w:type="spellStart"/>
      <w:r w:rsidRPr="00D41C72">
        <w:t>Br</w:t>
      </w:r>
      <w:proofErr w:type="spellEnd"/>
      <w:r w:rsidRPr="00D41C72">
        <w:t>–</w:t>
      </w:r>
      <w:proofErr w:type="spellStart"/>
      <w:r w:rsidRPr="00D41C72">
        <w:t>Cl</w:t>
      </w:r>
      <w:proofErr w:type="spellEnd"/>
    </w:p>
    <w:p w:rsidR="00CF0F5D" w:rsidRDefault="00CF0F5D" w:rsidP="00CF0F5D">
      <w:pPr>
        <w:tabs>
          <w:tab w:val="left" w:pos="567"/>
          <w:tab w:val="center" w:pos="1418"/>
          <w:tab w:val="right" w:pos="8789"/>
        </w:tabs>
        <w:ind w:left="567" w:hanging="567"/>
      </w:pPr>
      <w:r w:rsidRPr="00D41C72">
        <w:tab/>
      </w:r>
      <w:r>
        <w:t>D)</w:t>
      </w:r>
      <w:r>
        <w:tab/>
        <w:t>I–Ba</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11</w:t>
      </w:r>
      <w:r>
        <w:tab/>
        <w:t>0,15 mol av saltet Al</w:t>
      </w:r>
      <w:r w:rsidRPr="00E76ECF">
        <w:rPr>
          <w:vertAlign w:val="subscript"/>
        </w:rPr>
        <w:t>2</w:t>
      </w:r>
      <w:r>
        <w:t>(SO</w:t>
      </w:r>
      <w:r w:rsidRPr="00E76ECF">
        <w:rPr>
          <w:vertAlign w:val="subscript"/>
        </w:rPr>
        <w:t>4</w:t>
      </w:r>
      <w:r>
        <w:t>)</w:t>
      </w:r>
      <w:r w:rsidRPr="00E76ECF">
        <w:rPr>
          <w:vertAlign w:val="subscript"/>
        </w:rPr>
        <w:t>3</w:t>
      </w:r>
      <w:r>
        <w:t>∙18H</w:t>
      </w:r>
      <w:r w:rsidRPr="0093657A">
        <w:rPr>
          <w:vertAlign w:val="subscript"/>
        </w:rPr>
        <w:t>2</w:t>
      </w:r>
      <w:r>
        <w:t>O(s) löses i vatten och lösningen späds till volymen 2,5 dm</w:t>
      </w:r>
      <w:r w:rsidRPr="0093657A">
        <w:rPr>
          <w:vertAlign w:val="superscript"/>
        </w:rPr>
        <w:t>3</w:t>
      </w:r>
      <w:r>
        <w:t>.</w:t>
      </w:r>
    </w:p>
    <w:p w:rsidR="00CF0F5D" w:rsidRDefault="00CF0F5D" w:rsidP="00CF0F5D">
      <w:pPr>
        <w:tabs>
          <w:tab w:val="left" w:pos="567"/>
          <w:tab w:val="left" w:pos="1134"/>
          <w:tab w:val="right" w:pos="8789"/>
        </w:tabs>
        <w:ind w:left="567" w:hanging="567"/>
      </w:pPr>
      <w:r>
        <w:tab/>
        <w:t xml:space="preserve">Ange koncentrationerna av de två </w:t>
      </w:r>
      <w:proofErr w:type="spellStart"/>
      <w:r>
        <w:t>jonslag</w:t>
      </w:r>
      <w:proofErr w:type="spellEnd"/>
      <w:r>
        <w:t xml:space="preserve"> som finns i lösningen.</w:t>
      </w:r>
      <w:r>
        <w:tab/>
        <w:t>2p</w:t>
      </w:r>
    </w:p>
    <w:p w:rsidR="00CF0F5D" w:rsidRPr="0059479C" w:rsidRDefault="00CF0F5D" w:rsidP="00CF0F5D">
      <w:pPr>
        <w:tabs>
          <w:tab w:val="left" w:pos="567"/>
          <w:tab w:val="left" w:pos="1134"/>
          <w:tab w:val="right" w:pos="8789"/>
        </w:tabs>
        <w:ind w:left="567" w:hanging="567"/>
      </w:pPr>
    </w:p>
    <w:p w:rsidR="00CF0F5D" w:rsidRPr="0059479C" w:rsidRDefault="00CF0F5D" w:rsidP="00CF0F5D">
      <w:pPr>
        <w:tabs>
          <w:tab w:val="left" w:pos="567"/>
          <w:tab w:val="left" w:pos="1134"/>
          <w:tab w:val="right" w:pos="8789"/>
        </w:tabs>
        <w:ind w:left="567" w:hanging="567"/>
      </w:pPr>
    </w:p>
    <w:p w:rsidR="00CF0F5D" w:rsidRPr="00A74FBF" w:rsidRDefault="00CF0F5D" w:rsidP="00CF0F5D">
      <w:pPr>
        <w:tabs>
          <w:tab w:val="left" w:pos="567"/>
          <w:tab w:val="left" w:pos="1134"/>
          <w:tab w:val="right" w:pos="8789"/>
        </w:tabs>
        <w:ind w:left="567" w:hanging="567"/>
        <w:rPr>
          <w:i/>
        </w:rPr>
      </w:pPr>
      <w:r w:rsidRPr="00A74FBF">
        <w:rPr>
          <w:i/>
        </w:rPr>
        <w:t>Till följande uppgifter krävs fullständiga lösningar!</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12</w:t>
      </w:r>
      <w:r>
        <w:tab/>
        <w:t>En gasflaska innehåller vätgas under högt tryck. Volymen är 4,50 dm</w:t>
      </w:r>
      <w:r w:rsidRPr="001E3DCB">
        <w:rPr>
          <w:vertAlign w:val="superscript"/>
        </w:rPr>
        <w:t>3</w:t>
      </w:r>
      <w:r>
        <w:t>, trycket är 2,05∙10</w:t>
      </w:r>
      <w:r w:rsidRPr="001E3DCB">
        <w:rPr>
          <w:vertAlign w:val="superscript"/>
        </w:rPr>
        <w:t>7</w:t>
      </w:r>
      <w:r>
        <w:t xml:space="preserve"> Pa och temperaturen är 22 °C. Hur många mol vätgas innehåller flaskan?</w:t>
      </w:r>
      <w:r>
        <w:tab/>
        <w:t>1p</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13</w:t>
      </w:r>
      <w:r>
        <w:tab/>
        <w:t xml:space="preserve">När </w:t>
      </w:r>
      <w:proofErr w:type="spellStart"/>
      <w:r>
        <w:t>ammoniumperklorat</w:t>
      </w:r>
      <w:proofErr w:type="spellEnd"/>
      <w:r>
        <w:t xml:space="preserve"> upphettas sönderfaller det enligt reaktionsformeln</w:t>
      </w:r>
    </w:p>
    <w:p w:rsidR="00CF0F5D" w:rsidRDefault="00CF0F5D" w:rsidP="00CF0F5D">
      <w:pPr>
        <w:tabs>
          <w:tab w:val="left" w:pos="567"/>
          <w:tab w:val="left" w:pos="1134"/>
          <w:tab w:val="right" w:pos="8789"/>
        </w:tabs>
        <w:ind w:left="567" w:hanging="567"/>
      </w:pPr>
    </w:p>
    <w:p w:rsidR="00CF0F5D" w:rsidRPr="00493FF3" w:rsidRDefault="00CF0F5D" w:rsidP="00CF0F5D">
      <w:pPr>
        <w:tabs>
          <w:tab w:val="left" w:pos="567"/>
          <w:tab w:val="left" w:pos="1134"/>
          <w:tab w:val="right" w:pos="8789"/>
        </w:tabs>
        <w:ind w:left="567" w:hanging="567"/>
        <w:rPr>
          <w:lang w:val="en-US"/>
        </w:rPr>
      </w:pPr>
      <w:r>
        <w:tab/>
      </w:r>
      <w:r>
        <w:tab/>
      </w:r>
      <w:r w:rsidRPr="00493FF3">
        <w:rPr>
          <w:lang w:val="en-US"/>
        </w:rPr>
        <w:t>4 NH</w:t>
      </w:r>
      <w:r w:rsidRPr="00493FF3">
        <w:rPr>
          <w:vertAlign w:val="subscript"/>
          <w:lang w:val="en-US"/>
        </w:rPr>
        <w:t>4</w:t>
      </w:r>
      <w:r w:rsidRPr="00493FF3">
        <w:rPr>
          <w:lang w:val="en-US"/>
        </w:rPr>
        <w:t>ClO</w:t>
      </w:r>
      <w:r w:rsidRPr="00493FF3">
        <w:rPr>
          <w:vertAlign w:val="subscript"/>
          <w:lang w:val="en-US"/>
        </w:rPr>
        <w:t>4</w:t>
      </w:r>
      <w:r w:rsidRPr="00493FF3">
        <w:rPr>
          <w:lang w:val="en-US"/>
        </w:rPr>
        <w:t xml:space="preserve">(s) → 2 </w:t>
      </w:r>
      <w:proofErr w:type="gramStart"/>
      <w:r w:rsidRPr="00493FF3">
        <w:rPr>
          <w:lang w:val="en-US"/>
        </w:rPr>
        <w:t>N</w:t>
      </w:r>
      <w:r w:rsidRPr="00493FF3">
        <w:rPr>
          <w:vertAlign w:val="subscript"/>
          <w:lang w:val="en-US"/>
        </w:rPr>
        <w:t>2</w:t>
      </w:r>
      <w:r w:rsidRPr="00493FF3">
        <w:rPr>
          <w:lang w:val="en-US"/>
        </w:rPr>
        <w:t>(</w:t>
      </w:r>
      <w:proofErr w:type="gramEnd"/>
      <w:r w:rsidRPr="00493FF3">
        <w:rPr>
          <w:lang w:val="en-US"/>
        </w:rPr>
        <w:t xml:space="preserve">g) + 4 </w:t>
      </w:r>
      <w:proofErr w:type="spellStart"/>
      <w:r w:rsidRPr="00493FF3">
        <w:rPr>
          <w:lang w:val="en-US"/>
        </w:rPr>
        <w:t>HCl</w:t>
      </w:r>
      <w:proofErr w:type="spellEnd"/>
      <w:r w:rsidRPr="00493FF3">
        <w:rPr>
          <w:lang w:val="en-US"/>
        </w:rPr>
        <w:t>(g)  + 5 O</w:t>
      </w:r>
      <w:r w:rsidRPr="00493FF3">
        <w:rPr>
          <w:vertAlign w:val="subscript"/>
          <w:lang w:val="en-US"/>
        </w:rPr>
        <w:t>2</w:t>
      </w:r>
      <w:r w:rsidRPr="00493FF3">
        <w:rPr>
          <w:lang w:val="en-US"/>
        </w:rPr>
        <w:t>(g) + 6 H</w:t>
      </w:r>
      <w:r w:rsidRPr="00493FF3">
        <w:rPr>
          <w:vertAlign w:val="subscript"/>
          <w:lang w:val="en-US"/>
        </w:rPr>
        <w:t>2</w:t>
      </w:r>
      <w:r w:rsidRPr="00493FF3">
        <w:rPr>
          <w:lang w:val="en-US"/>
        </w:rPr>
        <w:t>O(g)</w:t>
      </w:r>
    </w:p>
    <w:p w:rsidR="00CF0F5D" w:rsidRPr="00493FF3" w:rsidRDefault="00CF0F5D" w:rsidP="00CF0F5D">
      <w:pPr>
        <w:tabs>
          <w:tab w:val="left" w:pos="567"/>
          <w:tab w:val="left" w:pos="1134"/>
          <w:tab w:val="right" w:pos="8789"/>
        </w:tabs>
        <w:ind w:left="567" w:hanging="567"/>
        <w:rPr>
          <w:lang w:val="en-US"/>
        </w:rPr>
      </w:pPr>
    </w:p>
    <w:p w:rsidR="00CF0F5D" w:rsidRDefault="00CF0F5D" w:rsidP="00CF0F5D">
      <w:pPr>
        <w:tabs>
          <w:tab w:val="left" w:pos="567"/>
          <w:tab w:val="left" w:pos="1134"/>
          <w:tab w:val="right" w:pos="8789"/>
        </w:tabs>
        <w:ind w:left="567" w:hanging="567"/>
      </w:pPr>
      <w:r w:rsidRPr="00493FF3">
        <w:rPr>
          <w:lang w:val="en-US"/>
        </w:rPr>
        <w:tab/>
      </w:r>
      <w:r>
        <w:t>Hur många gram NH</w:t>
      </w:r>
      <w:r w:rsidRPr="00A74FBF">
        <w:rPr>
          <w:vertAlign w:val="subscript"/>
        </w:rPr>
        <w:t>4</w:t>
      </w:r>
      <w:r>
        <w:t>ClO</w:t>
      </w:r>
      <w:r w:rsidRPr="00A74FBF">
        <w:rPr>
          <w:vertAlign w:val="subscript"/>
        </w:rPr>
        <w:t>4</w:t>
      </w:r>
      <w:r>
        <w:t xml:space="preserve"> måste sönderfalla för att det ska bildas </w:t>
      </w:r>
    </w:p>
    <w:p w:rsidR="00CF0F5D" w:rsidRDefault="00CF0F5D" w:rsidP="00CF0F5D">
      <w:pPr>
        <w:tabs>
          <w:tab w:val="left" w:pos="567"/>
          <w:tab w:val="left" w:pos="1134"/>
          <w:tab w:val="right" w:pos="8789"/>
        </w:tabs>
        <w:ind w:left="567" w:hanging="567"/>
      </w:pPr>
      <w:r>
        <w:tab/>
        <w:t>0,37 mol O</w:t>
      </w:r>
      <w:r w:rsidRPr="00A74FBF">
        <w:rPr>
          <w:vertAlign w:val="subscript"/>
        </w:rPr>
        <w:t>2</w:t>
      </w:r>
      <w:r>
        <w:t>?</w:t>
      </w:r>
      <w:r>
        <w:tab/>
        <w:t>2p</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14</w:t>
      </w:r>
      <w:r>
        <w:tab/>
        <w:t>Din chef, Lisa, ger dig 1,8 dm</w:t>
      </w:r>
      <w:r w:rsidRPr="000F62B4">
        <w:rPr>
          <w:vertAlign w:val="superscript"/>
        </w:rPr>
        <w:t>3</w:t>
      </w:r>
      <w:r>
        <w:t xml:space="preserve"> vattenlösning av natriumklorid och ber dig bestämma koncentrationen av </w:t>
      </w:r>
      <w:proofErr w:type="spellStart"/>
      <w:r>
        <w:t>NaCl</w:t>
      </w:r>
      <w:proofErr w:type="spellEnd"/>
      <w:r>
        <w:t xml:space="preserve"> i lösningen. Du tar ett prov med volymen 25,0 cm</w:t>
      </w:r>
      <w:r w:rsidRPr="00041D58">
        <w:rPr>
          <w:vertAlign w:val="superscript"/>
        </w:rPr>
        <w:t>3</w:t>
      </w:r>
      <w:r>
        <w:t xml:space="preserve"> och tillsätter AgNO</w:t>
      </w:r>
      <w:r w:rsidRPr="00041D58">
        <w:rPr>
          <w:vertAlign w:val="subscript"/>
        </w:rPr>
        <w:t>3</w:t>
      </w:r>
      <w:r>
        <w:t>(</w:t>
      </w:r>
      <w:proofErr w:type="spellStart"/>
      <w:r>
        <w:t>aq</w:t>
      </w:r>
      <w:proofErr w:type="spellEnd"/>
      <w:r>
        <w:t>). Då bildas en fällning enligt reaktionen</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ab/>
      </w:r>
      <w:r>
        <w:tab/>
      </w:r>
      <w:proofErr w:type="spellStart"/>
      <w:r>
        <w:t>NaCl</w:t>
      </w:r>
      <w:proofErr w:type="spellEnd"/>
      <w:r>
        <w:t>(</w:t>
      </w:r>
      <w:proofErr w:type="spellStart"/>
      <w:r>
        <w:t>aq</w:t>
      </w:r>
      <w:proofErr w:type="spellEnd"/>
      <w:r>
        <w:t>) + AgNO</w:t>
      </w:r>
      <w:r w:rsidRPr="00041D58">
        <w:rPr>
          <w:vertAlign w:val="subscript"/>
        </w:rPr>
        <w:t>3</w:t>
      </w:r>
      <w:r>
        <w:t>(</w:t>
      </w:r>
      <w:proofErr w:type="spellStart"/>
      <w:r>
        <w:t>aq</w:t>
      </w:r>
      <w:proofErr w:type="spellEnd"/>
      <w:r>
        <w:t xml:space="preserve">) → </w:t>
      </w:r>
      <w:proofErr w:type="spellStart"/>
      <w:r>
        <w:t>AgCl</w:t>
      </w:r>
      <w:proofErr w:type="spellEnd"/>
      <w:r>
        <w:t>(s) + NaNO</w:t>
      </w:r>
      <w:r w:rsidRPr="00041D58">
        <w:rPr>
          <w:vertAlign w:val="subscript"/>
        </w:rPr>
        <w:t>3</w:t>
      </w:r>
      <w:r>
        <w:t>(</w:t>
      </w:r>
      <w:proofErr w:type="spellStart"/>
      <w:r>
        <w:t>aq</w:t>
      </w:r>
      <w:proofErr w:type="spellEnd"/>
      <w:r>
        <w:t xml:space="preserve">) </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ab/>
        <w:t xml:space="preserve">Provet filtreras, varefter fällningen tvättas, torkas och vägs. Fällningens massa bestäms till 0,6274 g. Bestäm koncentrationen av </w:t>
      </w:r>
      <w:proofErr w:type="spellStart"/>
      <w:r>
        <w:t>NaCl</w:t>
      </w:r>
      <w:proofErr w:type="spellEnd"/>
      <w:r>
        <w:t xml:space="preserve"> i lösningen.</w:t>
      </w:r>
      <w:r>
        <w:tab/>
        <w:t>2p</w:t>
      </w:r>
    </w:p>
    <w:p w:rsidR="00CF0F5D" w:rsidRDefault="00CF0F5D" w:rsidP="00CF0F5D">
      <w:pPr>
        <w:tabs>
          <w:tab w:val="left" w:pos="567"/>
          <w:tab w:val="left" w:pos="1134"/>
          <w:tab w:val="right" w:pos="8789"/>
        </w:tabs>
        <w:ind w:left="567" w:hanging="567"/>
      </w:pPr>
    </w:p>
    <w:p w:rsidR="00CF0F5D" w:rsidRDefault="00CF0F5D" w:rsidP="00CF0F5D"/>
    <w:p w:rsidR="00CF0F5D" w:rsidRDefault="00CF0F5D" w:rsidP="00CF0F5D">
      <w:r>
        <w:br w:type="page"/>
      </w:r>
    </w:p>
    <w:p w:rsidR="00CF0F5D" w:rsidRPr="0093657A" w:rsidRDefault="00CF0F5D" w:rsidP="00CF0F5D">
      <w:pPr>
        <w:tabs>
          <w:tab w:val="left" w:pos="567"/>
          <w:tab w:val="left" w:pos="1134"/>
          <w:tab w:val="right" w:pos="8789"/>
        </w:tabs>
        <w:ind w:left="567" w:hanging="567"/>
        <w:rPr>
          <w:b/>
        </w:rPr>
      </w:pPr>
      <w:r w:rsidRPr="0093657A">
        <w:rPr>
          <w:b/>
        </w:rPr>
        <w:lastRenderedPageBreak/>
        <w:t>LÖSNINGAR</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1</w:t>
      </w:r>
      <w:r>
        <w:tab/>
        <w:t>Stelning eller frysning</w:t>
      </w:r>
    </w:p>
    <w:p w:rsidR="00CF0F5D" w:rsidRPr="000E25D8" w:rsidRDefault="00CF0F5D" w:rsidP="00CF0F5D">
      <w:pPr>
        <w:tabs>
          <w:tab w:val="left" w:pos="567"/>
          <w:tab w:val="left" w:pos="1134"/>
          <w:tab w:val="right" w:pos="8789"/>
        </w:tabs>
        <w:ind w:left="567" w:hanging="567"/>
      </w:pPr>
    </w:p>
    <w:p w:rsidR="00CF0F5D" w:rsidRPr="000E25D8" w:rsidRDefault="00CF0F5D" w:rsidP="00CF0F5D">
      <w:pPr>
        <w:tabs>
          <w:tab w:val="left" w:pos="567"/>
          <w:tab w:val="left" w:pos="1134"/>
          <w:tab w:val="right" w:pos="8789"/>
        </w:tabs>
        <w:ind w:left="567" w:hanging="567"/>
      </w:pPr>
      <w:r w:rsidRPr="000E25D8">
        <w:t>2</w:t>
      </w:r>
      <w:r w:rsidRPr="000E25D8">
        <w:tab/>
      </w:r>
    </w:p>
    <w:p w:rsidR="00CF0F5D" w:rsidRPr="000E25D8" w:rsidRDefault="00CF0F5D" w:rsidP="00CF0F5D">
      <w:pPr>
        <w:tabs>
          <w:tab w:val="left" w:pos="567"/>
          <w:tab w:val="left" w:pos="1134"/>
          <w:tab w:val="right" w:pos="8789"/>
        </w:tabs>
        <w:ind w:left="567" w:hanging="567"/>
      </w:pPr>
      <w:r w:rsidRPr="000E25D8">
        <w:tab/>
        <w:t>:N≡ N:</w:t>
      </w:r>
    </w:p>
    <w:p w:rsidR="00CF0F5D" w:rsidRPr="000E25D8"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3</w:t>
      </w:r>
      <w:r>
        <w:tab/>
        <w:t>D</w:t>
      </w:r>
      <w:r>
        <w:tab/>
        <w:t>Vatten och olja</w:t>
      </w:r>
    </w:p>
    <w:p w:rsidR="00CF0F5D" w:rsidRDefault="00CF0F5D" w:rsidP="00CF0F5D">
      <w:pPr>
        <w:tabs>
          <w:tab w:val="left" w:pos="567"/>
          <w:tab w:val="left" w:pos="1134"/>
          <w:tab w:val="right" w:pos="8789"/>
        </w:tabs>
        <w:ind w:left="567" w:hanging="567"/>
      </w:pPr>
    </w:p>
    <w:p w:rsidR="00CF0F5D" w:rsidRPr="00D41C72" w:rsidRDefault="00CF0F5D" w:rsidP="00CF0F5D">
      <w:pPr>
        <w:tabs>
          <w:tab w:val="left" w:pos="567"/>
          <w:tab w:val="left" w:pos="1134"/>
          <w:tab w:val="right" w:pos="8789"/>
        </w:tabs>
        <w:ind w:left="567" w:hanging="567"/>
        <w:rPr>
          <w:lang w:val="en-US"/>
        </w:rPr>
      </w:pPr>
      <w:r w:rsidRPr="00D41C72">
        <w:rPr>
          <w:lang w:val="en-US"/>
        </w:rPr>
        <w:t>4</w:t>
      </w:r>
      <w:r w:rsidRPr="00D41C72">
        <w:rPr>
          <w:lang w:val="en-US"/>
        </w:rPr>
        <w:tab/>
        <w:t>a)</w:t>
      </w:r>
      <w:r w:rsidRPr="00D41C72">
        <w:rPr>
          <w:lang w:val="en-US"/>
        </w:rPr>
        <w:tab/>
      </w:r>
      <w:proofErr w:type="spellStart"/>
      <w:r w:rsidRPr="00D41C72">
        <w:rPr>
          <w:lang w:val="en-US"/>
        </w:rPr>
        <w:t>silvernitrat</w:t>
      </w:r>
      <w:proofErr w:type="spellEnd"/>
    </w:p>
    <w:p w:rsidR="00CF0F5D" w:rsidRPr="000E25D8" w:rsidRDefault="00CF0F5D" w:rsidP="00CF0F5D">
      <w:pPr>
        <w:tabs>
          <w:tab w:val="left" w:pos="567"/>
          <w:tab w:val="left" w:pos="1134"/>
          <w:tab w:val="right" w:pos="8789"/>
        </w:tabs>
        <w:ind w:left="567" w:hanging="567"/>
        <w:rPr>
          <w:lang w:val="en-US"/>
        </w:rPr>
      </w:pPr>
      <w:r w:rsidRPr="00D41C72">
        <w:rPr>
          <w:lang w:val="en-US"/>
        </w:rPr>
        <w:tab/>
      </w:r>
      <w:r w:rsidRPr="000E25D8">
        <w:rPr>
          <w:lang w:val="en-US"/>
        </w:rPr>
        <w:t>b)</w:t>
      </w:r>
      <w:r w:rsidRPr="000E25D8">
        <w:rPr>
          <w:lang w:val="en-US"/>
        </w:rPr>
        <w:tab/>
      </w:r>
      <w:proofErr w:type="spellStart"/>
      <w:proofErr w:type="gramStart"/>
      <w:r w:rsidRPr="000E25D8">
        <w:rPr>
          <w:lang w:val="en-US"/>
        </w:rPr>
        <w:t>bariumsulfat</w:t>
      </w:r>
      <w:proofErr w:type="spellEnd"/>
      <w:proofErr w:type="gramEnd"/>
    </w:p>
    <w:p w:rsidR="00CF0F5D" w:rsidRPr="000E25D8" w:rsidRDefault="00CF0F5D" w:rsidP="00CF0F5D">
      <w:pPr>
        <w:tabs>
          <w:tab w:val="left" w:pos="567"/>
          <w:tab w:val="left" w:pos="1134"/>
          <w:tab w:val="right" w:pos="8789"/>
        </w:tabs>
        <w:ind w:left="567" w:hanging="567"/>
        <w:rPr>
          <w:lang w:val="en-US"/>
        </w:rPr>
      </w:pPr>
      <w:r w:rsidRPr="000E25D8">
        <w:rPr>
          <w:lang w:val="en-US"/>
        </w:rPr>
        <w:tab/>
        <w:t>c)</w:t>
      </w:r>
      <w:r w:rsidRPr="000E25D8">
        <w:rPr>
          <w:lang w:val="en-US"/>
        </w:rPr>
        <w:tab/>
      </w:r>
      <w:proofErr w:type="spellStart"/>
      <w:proofErr w:type="gramStart"/>
      <w:r w:rsidRPr="000E25D8">
        <w:rPr>
          <w:lang w:val="en-US"/>
        </w:rPr>
        <w:t>magnesiumnitrid</w:t>
      </w:r>
      <w:proofErr w:type="spellEnd"/>
      <w:proofErr w:type="gramEnd"/>
    </w:p>
    <w:p w:rsidR="00CF0F5D" w:rsidRPr="000E25D8" w:rsidRDefault="00CF0F5D" w:rsidP="00CF0F5D">
      <w:pPr>
        <w:tabs>
          <w:tab w:val="left" w:pos="567"/>
          <w:tab w:val="left" w:pos="1134"/>
          <w:tab w:val="right" w:pos="8789"/>
        </w:tabs>
        <w:ind w:left="567" w:hanging="567"/>
        <w:rPr>
          <w:lang w:val="en-US"/>
        </w:rPr>
      </w:pPr>
    </w:p>
    <w:p w:rsidR="00CF0F5D" w:rsidRPr="000E25D8" w:rsidRDefault="00CF0F5D" w:rsidP="00CF0F5D">
      <w:pPr>
        <w:tabs>
          <w:tab w:val="left" w:pos="567"/>
          <w:tab w:val="left" w:pos="1134"/>
          <w:tab w:val="right" w:pos="8789"/>
        </w:tabs>
        <w:ind w:left="567" w:hanging="567"/>
        <w:rPr>
          <w:lang w:val="en-US"/>
        </w:rPr>
      </w:pPr>
      <w:r w:rsidRPr="000E25D8">
        <w:rPr>
          <w:lang w:val="en-US"/>
        </w:rPr>
        <w:t>5</w:t>
      </w:r>
      <w:r w:rsidRPr="000E25D8">
        <w:rPr>
          <w:lang w:val="en-US"/>
        </w:rPr>
        <w:tab/>
        <w:t>a)</w:t>
      </w:r>
      <w:r w:rsidRPr="000E25D8">
        <w:rPr>
          <w:lang w:val="en-US"/>
        </w:rPr>
        <w:tab/>
      </w:r>
      <w:proofErr w:type="gramStart"/>
      <w:r w:rsidRPr="000E25D8">
        <w:rPr>
          <w:lang w:val="en-US"/>
        </w:rPr>
        <w:t>H</w:t>
      </w:r>
      <w:r w:rsidRPr="000E25D8">
        <w:rPr>
          <w:vertAlign w:val="subscript"/>
          <w:lang w:val="en-US"/>
        </w:rPr>
        <w:t>2</w:t>
      </w:r>
      <w:r w:rsidRPr="000E25D8">
        <w:rPr>
          <w:lang w:val="en-US"/>
        </w:rPr>
        <w:t>(</w:t>
      </w:r>
      <w:proofErr w:type="gramEnd"/>
      <w:r w:rsidRPr="000E25D8">
        <w:rPr>
          <w:lang w:val="en-US"/>
        </w:rPr>
        <w:t>g)</w:t>
      </w:r>
    </w:p>
    <w:p w:rsidR="00CF0F5D" w:rsidRPr="003476F5" w:rsidRDefault="00CF0F5D" w:rsidP="00CF0F5D">
      <w:pPr>
        <w:tabs>
          <w:tab w:val="left" w:pos="567"/>
          <w:tab w:val="left" w:pos="1134"/>
          <w:tab w:val="right" w:pos="8789"/>
        </w:tabs>
        <w:ind w:left="567" w:hanging="567"/>
        <w:rPr>
          <w:lang w:val="en-US"/>
        </w:rPr>
      </w:pPr>
      <w:r w:rsidRPr="000E25D8">
        <w:rPr>
          <w:lang w:val="en-US"/>
        </w:rPr>
        <w:tab/>
      </w:r>
      <w:r w:rsidRPr="003476F5">
        <w:rPr>
          <w:lang w:val="en-US"/>
        </w:rPr>
        <w:t>b)</w:t>
      </w:r>
      <w:r w:rsidRPr="003476F5">
        <w:rPr>
          <w:lang w:val="en-US"/>
        </w:rPr>
        <w:tab/>
        <w:t>NH</w:t>
      </w:r>
      <w:r w:rsidRPr="003476F5">
        <w:rPr>
          <w:vertAlign w:val="subscript"/>
          <w:lang w:val="en-US"/>
        </w:rPr>
        <w:t>4</w:t>
      </w:r>
      <w:r w:rsidRPr="003476F5">
        <w:rPr>
          <w:lang w:val="en-US"/>
        </w:rPr>
        <w:t>Cl(s)</w:t>
      </w:r>
    </w:p>
    <w:p w:rsidR="00CF0F5D" w:rsidRPr="00493FF3" w:rsidRDefault="00CF0F5D" w:rsidP="00CF0F5D">
      <w:pPr>
        <w:tabs>
          <w:tab w:val="left" w:pos="567"/>
          <w:tab w:val="left" w:pos="1134"/>
          <w:tab w:val="right" w:pos="8789"/>
        </w:tabs>
        <w:ind w:left="567" w:hanging="567"/>
      </w:pPr>
      <w:r w:rsidRPr="003476F5">
        <w:rPr>
          <w:lang w:val="en-US"/>
        </w:rPr>
        <w:tab/>
      </w:r>
      <w:r w:rsidRPr="00493FF3">
        <w:t>c)</w:t>
      </w:r>
      <w:r w:rsidRPr="00493FF3">
        <w:tab/>
        <w:t>Hg(l)</w:t>
      </w:r>
    </w:p>
    <w:p w:rsidR="00CF0F5D" w:rsidRPr="00493FF3"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6</w:t>
      </w:r>
      <w:r>
        <w:tab/>
        <w:t>C och E</w:t>
      </w:r>
    </w:p>
    <w:p w:rsidR="00CF0F5D" w:rsidRPr="000E25D8" w:rsidRDefault="00CF0F5D" w:rsidP="00CF0F5D">
      <w:pPr>
        <w:tabs>
          <w:tab w:val="left" w:pos="567"/>
          <w:tab w:val="left" w:pos="1134"/>
          <w:tab w:val="right" w:pos="8789"/>
        </w:tabs>
        <w:ind w:left="567" w:hanging="567"/>
      </w:pPr>
    </w:p>
    <w:p w:rsidR="00CF0F5D" w:rsidRPr="000E25D8" w:rsidRDefault="00CF0F5D" w:rsidP="00CF0F5D">
      <w:pPr>
        <w:tabs>
          <w:tab w:val="left" w:pos="567"/>
          <w:tab w:val="left" w:pos="1134"/>
          <w:tab w:val="right" w:pos="8789"/>
        </w:tabs>
        <w:ind w:left="567" w:hanging="567"/>
      </w:pPr>
      <w:r w:rsidRPr="000E25D8">
        <w:t>7</w:t>
      </w:r>
      <w:r w:rsidRPr="000E25D8">
        <w:tab/>
        <w:t>2 Al + 3 Cl</w:t>
      </w:r>
      <w:r w:rsidRPr="000E25D8">
        <w:rPr>
          <w:vertAlign w:val="subscript"/>
        </w:rPr>
        <w:t>2</w:t>
      </w:r>
      <w:r w:rsidRPr="000E25D8">
        <w:t xml:space="preserve"> → 2 AlCl</w:t>
      </w:r>
      <w:r w:rsidRPr="000E25D8">
        <w:rPr>
          <w:vertAlign w:val="subscript"/>
        </w:rPr>
        <w:t>3</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8</w:t>
      </w:r>
      <w:r>
        <w:tab/>
        <w:t>Kokpunkten ökar nedåt i gruppen</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9</w:t>
      </w:r>
      <w:r>
        <w:tab/>
        <w:t xml:space="preserve">van </w:t>
      </w:r>
      <w:proofErr w:type="spellStart"/>
      <w:r>
        <w:t>der</w:t>
      </w:r>
      <w:proofErr w:type="spellEnd"/>
      <w:r>
        <w:t xml:space="preserve"> </w:t>
      </w:r>
      <w:proofErr w:type="spellStart"/>
      <w:r>
        <w:t>Waalsbindning</w:t>
      </w:r>
      <w:proofErr w:type="spellEnd"/>
    </w:p>
    <w:p w:rsidR="00CF0F5D" w:rsidRDefault="00CF0F5D" w:rsidP="00CF0F5D">
      <w:pPr>
        <w:tabs>
          <w:tab w:val="left" w:pos="567"/>
          <w:tab w:val="left" w:pos="1134"/>
          <w:tab w:val="right" w:pos="8789"/>
        </w:tabs>
        <w:ind w:left="567" w:hanging="567"/>
      </w:pPr>
    </w:p>
    <w:p w:rsidR="00CF0F5D" w:rsidRPr="00CF0F5D" w:rsidRDefault="00CF0F5D" w:rsidP="00CF0F5D">
      <w:pPr>
        <w:tabs>
          <w:tab w:val="left" w:pos="567"/>
          <w:tab w:val="left" w:pos="1134"/>
          <w:tab w:val="right" w:pos="8789"/>
        </w:tabs>
        <w:ind w:left="567" w:hanging="567"/>
        <w:rPr>
          <w:lang w:val="en-US"/>
        </w:rPr>
      </w:pPr>
      <w:r w:rsidRPr="00CF0F5D">
        <w:rPr>
          <w:lang w:val="en-US"/>
        </w:rPr>
        <w:t>10</w:t>
      </w:r>
      <w:r w:rsidRPr="00CF0F5D">
        <w:rPr>
          <w:lang w:val="en-US"/>
        </w:rPr>
        <w:tab/>
        <w:t>C)</w:t>
      </w:r>
      <w:r w:rsidRPr="00CF0F5D">
        <w:rPr>
          <w:lang w:val="en-US"/>
        </w:rPr>
        <w:tab/>
        <w:t>Br–Cl</w:t>
      </w:r>
    </w:p>
    <w:p w:rsidR="00CF0F5D" w:rsidRPr="00CF0F5D" w:rsidRDefault="00CF0F5D" w:rsidP="00CF0F5D">
      <w:pPr>
        <w:tabs>
          <w:tab w:val="left" w:pos="567"/>
          <w:tab w:val="left" w:pos="1134"/>
          <w:tab w:val="right" w:pos="8789"/>
        </w:tabs>
        <w:ind w:left="567" w:hanging="567"/>
        <w:rPr>
          <w:lang w:val="en-US"/>
        </w:rPr>
      </w:pPr>
    </w:p>
    <w:p w:rsidR="00CF0F5D" w:rsidRPr="00605E43" w:rsidRDefault="00CF0F5D" w:rsidP="00CF0F5D">
      <w:pPr>
        <w:tabs>
          <w:tab w:val="left" w:pos="567"/>
          <w:tab w:val="left" w:pos="1134"/>
          <w:tab w:val="right" w:pos="8789"/>
        </w:tabs>
        <w:ind w:left="567" w:hanging="567"/>
        <w:rPr>
          <w:lang w:val="en-US"/>
        </w:rPr>
      </w:pPr>
      <w:r w:rsidRPr="00605E43">
        <w:rPr>
          <w:lang w:val="en-US"/>
        </w:rPr>
        <w:t>11</w:t>
      </w:r>
      <w:r w:rsidRPr="00605E43">
        <w:rPr>
          <w:lang w:val="en-US"/>
        </w:rPr>
        <w:tab/>
      </w:r>
      <w:proofErr w:type="gramStart"/>
      <w:r w:rsidRPr="00605E43">
        <w:rPr>
          <w:lang w:val="en-US"/>
        </w:rPr>
        <w:t>Al</w:t>
      </w:r>
      <w:r w:rsidRPr="00605E43">
        <w:rPr>
          <w:vertAlign w:val="subscript"/>
          <w:lang w:val="en-US"/>
        </w:rPr>
        <w:t>2</w:t>
      </w:r>
      <w:r w:rsidRPr="00605E43">
        <w:rPr>
          <w:lang w:val="en-US"/>
        </w:rPr>
        <w:t>(</w:t>
      </w:r>
      <w:proofErr w:type="gramEnd"/>
      <w:r w:rsidRPr="00605E43">
        <w:rPr>
          <w:lang w:val="en-US"/>
        </w:rPr>
        <w:t>SO</w:t>
      </w:r>
      <w:r w:rsidRPr="00605E43">
        <w:rPr>
          <w:vertAlign w:val="subscript"/>
          <w:lang w:val="en-US"/>
        </w:rPr>
        <w:t>4</w:t>
      </w:r>
      <w:r w:rsidRPr="00605E43">
        <w:rPr>
          <w:lang w:val="en-US"/>
        </w:rPr>
        <w:t>)</w:t>
      </w:r>
      <w:r w:rsidRPr="00605E43">
        <w:rPr>
          <w:vertAlign w:val="subscript"/>
          <w:lang w:val="en-US"/>
        </w:rPr>
        <w:t>3</w:t>
      </w:r>
      <w:r w:rsidRPr="00605E43">
        <w:rPr>
          <w:lang w:val="en-US"/>
        </w:rPr>
        <w:t>∙18H</w:t>
      </w:r>
      <w:r w:rsidRPr="00605E43">
        <w:rPr>
          <w:vertAlign w:val="subscript"/>
          <w:lang w:val="en-US"/>
        </w:rPr>
        <w:t>2</w:t>
      </w:r>
      <w:r w:rsidRPr="00605E43">
        <w:rPr>
          <w:lang w:val="en-US"/>
        </w:rPr>
        <w:t>O(</w:t>
      </w:r>
      <w:proofErr w:type="spellStart"/>
      <w:r w:rsidRPr="00605E43">
        <w:rPr>
          <w:lang w:val="en-US"/>
        </w:rPr>
        <w:t>aq</w:t>
      </w:r>
      <w:proofErr w:type="spellEnd"/>
      <w:r w:rsidRPr="00605E43">
        <w:rPr>
          <w:lang w:val="en-US"/>
        </w:rPr>
        <w:t>) → 2 Al</w:t>
      </w:r>
      <w:r w:rsidRPr="00605E43">
        <w:rPr>
          <w:vertAlign w:val="superscript"/>
          <w:lang w:val="en-US"/>
        </w:rPr>
        <w:t>3+</w:t>
      </w:r>
      <w:r w:rsidRPr="00605E43">
        <w:rPr>
          <w:lang w:val="en-US"/>
        </w:rPr>
        <w:t>(</w:t>
      </w:r>
      <w:proofErr w:type="spellStart"/>
      <w:r w:rsidRPr="00605E43">
        <w:rPr>
          <w:lang w:val="en-US"/>
        </w:rPr>
        <w:t>aq</w:t>
      </w:r>
      <w:proofErr w:type="spellEnd"/>
      <w:r w:rsidRPr="00605E43">
        <w:rPr>
          <w:lang w:val="en-US"/>
        </w:rPr>
        <w:t>) + 3 SO</w:t>
      </w:r>
      <w:r w:rsidRPr="00605E43">
        <w:rPr>
          <w:vertAlign w:val="subscript"/>
          <w:lang w:val="en-US"/>
        </w:rPr>
        <w:t>4</w:t>
      </w:r>
      <w:r w:rsidRPr="00605E43">
        <w:rPr>
          <w:vertAlign w:val="superscript"/>
          <w:lang w:val="en-US"/>
        </w:rPr>
        <w:t>2–</w:t>
      </w:r>
      <w:r w:rsidRPr="00605E43">
        <w:rPr>
          <w:lang w:val="en-US"/>
        </w:rPr>
        <w:t>(</w:t>
      </w:r>
      <w:proofErr w:type="spellStart"/>
      <w:r w:rsidRPr="00605E43">
        <w:rPr>
          <w:lang w:val="en-US"/>
        </w:rPr>
        <w:t>a</w:t>
      </w:r>
      <w:r>
        <w:rPr>
          <w:lang w:val="en-US"/>
        </w:rPr>
        <w:t>q</w:t>
      </w:r>
      <w:proofErr w:type="spellEnd"/>
      <w:r>
        <w:rPr>
          <w:lang w:val="en-US"/>
        </w:rPr>
        <w:t>) + 18 H</w:t>
      </w:r>
      <w:r w:rsidRPr="00605E43">
        <w:rPr>
          <w:vertAlign w:val="subscript"/>
          <w:lang w:val="en-US"/>
        </w:rPr>
        <w:t>2</w:t>
      </w:r>
      <w:r>
        <w:rPr>
          <w:lang w:val="en-US"/>
        </w:rPr>
        <w:t xml:space="preserve">O(l) </w:t>
      </w:r>
    </w:p>
    <w:p w:rsidR="00CF0F5D" w:rsidRPr="00EE44B4" w:rsidRDefault="00CF0F5D" w:rsidP="00CF0F5D">
      <w:pPr>
        <w:tabs>
          <w:tab w:val="left" w:pos="567"/>
          <w:tab w:val="left" w:pos="1134"/>
          <w:tab w:val="right" w:pos="8789"/>
        </w:tabs>
        <w:ind w:left="567" w:hanging="567"/>
      </w:pPr>
      <w:r>
        <w:rPr>
          <w:lang w:val="en-US"/>
        </w:rPr>
        <w:tab/>
      </w:r>
      <w:r w:rsidRPr="00605E43">
        <w:rPr>
          <w:position w:val="-28"/>
          <w:lang w:val="en-US"/>
        </w:rPr>
        <w:object w:dxaOrig="4560" w:dyaOrig="660">
          <v:shape id="_x0000_i1095" type="#_x0000_t75" style="width:227.75pt;height:32.65pt" o:ole="">
            <v:imagedata r:id="rId191" o:title=""/>
          </v:shape>
          <o:OLEObject Type="Embed" ProgID="Equation.3" ShapeID="_x0000_i1095" DrawAspect="Content" ObjectID="_1576931457" r:id="rId192"/>
        </w:object>
      </w:r>
      <w:r w:rsidRPr="00EE44B4">
        <w:tab/>
      </w:r>
      <w:r w:rsidRPr="00605E43">
        <w:rPr>
          <w:position w:val="-10"/>
          <w:lang w:val="en-US"/>
        </w:rPr>
        <w:object w:dxaOrig="620" w:dyaOrig="360">
          <v:shape id="_x0000_i1096" type="#_x0000_t75" style="width:31pt;height:18.4pt" o:ole="">
            <v:imagedata r:id="rId193" o:title=""/>
          </v:shape>
          <o:OLEObject Type="Embed" ProgID="Equation.3" ShapeID="_x0000_i1096" DrawAspect="Content" ObjectID="_1576931458" r:id="rId194"/>
        </w:object>
      </w:r>
      <w:r w:rsidRPr="00EE44B4">
        <w:t xml:space="preserve">= </w:t>
      </w:r>
      <w:r w:rsidRPr="00EE44B4">
        <w:rPr>
          <w:u w:val="single"/>
        </w:rPr>
        <w:t>0,12 mol/dm</w:t>
      </w:r>
      <w:r w:rsidRPr="00EE44B4">
        <w:rPr>
          <w:u w:val="single"/>
          <w:vertAlign w:val="superscript"/>
        </w:rPr>
        <w:t>3</w:t>
      </w:r>
    </w:p>
    <w:p w:rsidR="00CF0F5D" w:rsidRPr="00EE44B4" w:rsidRDefault="00CF0F5D" w:rsidP="00CF0F5D">
      <w:pPr>
        <w:tabs>
          <w:tab w:val="left" w:pos="567"/>
          <w:tab w:val="left" w:pos="1134"/>
          <w:tab w:val="right" w:pos="8789"/>
        </w:tabs>
        <w:ind w:left="567" w:hanging="567"/>
      </w:pPr>
      <w:r w:rsidRPr="00EE44B4">
        <w:tab/>
      </w:r>
      <w:r w:rsidRPr="00605E43">
        <w:rPr>
          <w:position w:val="-28"/>
          <w:lang w:val="en-US"/>
        </w:rPr>
        <w:object w:dxaOrig="4620" w:dyaOrig="660">
          <v:shape id="_x0000_i1097" type="#_x0000_t75" style="width:231pt;height:32.65pt" o:ole="">
            <v:imagedata r:id="rId195" o:title=""/>
          </v:shape>
          <o:OLEObject Type="Embed" ProgID="Equation.3" ShapeID="_x0000_i1097" DrawAspect="Content" ObjectID="_1576931459" r:id="rId196"/>
        </w:object>
      </w:r>
      <w:r w:rsidRPr="00EE44B4">
        <w:tab/>
      </w:r>
      <w:r w:rsidRPr="00605E43">
        <w:rPr>
          <w:position w:val="-10"/>
          <w:lang w:val="en-US"/>
        </w:rPr>
        <w:object w:dxaOrig="639" w:dyaOrig="360">
          <v:shape id="_x0000_i1098" type="#_x0000_t75" style="width:32.65pt;height:18.4pt" o:ole="">
            <v:imagedata r:id="rId197" o:title=""/>
          </v:shape>
          <o:OLEObject Type="Embed" ProgID="Equation.3" ShapeID="_x0000_i1098" DrawAspect="Content" ObjectID="_1576931460" r:id="rId198"/>
        </w:object>
      </w:r>
      <w:r w:rsidRPr="00EE44B4">
        <w:t xml:space="preserve">= </w:t>
      </w:r>
      <w:r w:rsidRPr="00EE44B4">
        <w:rPr>
          <w:u w:val="single"/>
        </w:rPr>
        <w:t>0,18 mol/dm</w:t>
      </w:r>
      <w:r w:rsidRPr="00EE44B4">
        <w:rPr>
          <w:u w:val="single"/>
          <w:vertAlign w:val="superscript"/>
        </w:rPr>
        <w:t>3</w:t>
      </w:r>
    </w:p>
    <w:p w:rsidR="00CF0F5D" w:rsidRPr="00EE44B4"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12</w:t>
      </w:r>
      <w:r>
        <w:tab/>
        <w:t>Allmänna gaslagen ger</w:t>
      </w:r>
      <w:r w:rsidRPr="00D95F43">
        <w:rPr>
          <w:position w:val="-10"/>
        </w:rPr>
        <w:object w:dxaOrig="1100" w:dyaOrig="320">
          <v:shape id="_x0000_i1099" type="#_x0000_t75" style="width:54.4pt;height:15.9pt" o:ole="">
            <v:imagedata r:id="rId199" o:title=""/>
          </v:shape>
          <o:OLEObject Type="Embed" ProgID="Equation.3" ShapeID="_x0000_i1099" DrawAspect="Content" ObjectID="_1576931461" r:id="rId200"/>
        </w:object>
      </w:r>
      <w:r w:rsidRPr="00185C77">
        <w:rPr>
          <w:position w:val="-10"/>
        </w:rPr>
        <w:object w:dxaOrig="180" w:dyaOrig="340">
          <v:shape id="_x0000_i1100" type="#_x0000_t75" style="width:9.2pt;height:17.6pt" o:ole="">
            <v:imagedata r:id="rId201" o:title=""/>
          </v:shape>
          <o:OLEObject Type="Embed" ProgID="Equation.3" ShapeID="_x0000_i1100" DrawAspect="Content" ObjectID="_1576931462" r:id="rId202"/>
        </w:object>
      </w:r>
    </w:p>
    <w:p w:rsidR="00CF0F5D" w:rsidRDefault="00CF0F5D" w:rsidP="00CF0F5D">
      <w:pPr>
        <w:tabs>
          <w:tab w:val="left" w:pos="567"/>
          <w:tab w:val="left" w:pos="1134"/>
          <w:tab w:val="left" w:pos="2552"/>
          <w:tab w:val="left" w:pos="4678"/>
          <w:tab w:val="right" w:pos="8789"/>
        </w:tabs>
        <w:ind w:left="567" w:hanging="567"/>
      </w:pPr>
      <w:r>
        <w:tab/>
      </w:r>
      <w:r w:rsidRPr="00D95F43">
        <w:rPr>
          <w:i/>
        </w:rPr>
        <w:t>p</w:t>
      </w:r>
      <w:r>
        <w:t xml:space="preserve"> = 2,05∙10</w:t>
      </w:r>
      <w:r w:rsidRPr="00D95F43">
        <w:rPr>
          <w:vertAlign w:val="superscript"/>
        </w:rPr>
        <w:t>7</w:t>
      </w:r>
      <w:r>
        <w:t xml:space="preserve"> Pa</w:t>
      </w:r>
      <w:r>
        <w:tab/>
      </w:r>
      <w:r w:rsidRPr="00D95F43">
        <w:rPr>
          <w:i/>
        </w:rPr>
        <w:t>V</w:t>
      </w:r>
      <w:r>
        <w:t xml:space="preserve"> = 4,50∙10</w:t>
      </w:r>
      <w:r w:rsidRPr="00D95F43">
        <w:rPr>
          <w:vertAlign w:val="superscript"/>
        </w:rPr>
        <w:t>–3</w:t>
      </w:r>
      <w:r>
        <w:t xml:space="preserve"> m</w:t>
      </w:r>
      <w:r w:rsidRPr="00D95F43">
        <w:rPr>
          <w:vertAlign w:val="superscript"/>
        </w:rPr>
        <w:t>3</w:t>
      </w:r>
      <w:r>
        <w:rPr>
          <w:vertAlign w:val="superscript"/>
        </w:rPr>
        <w:tab/>
      </w:r>
      <w:r w:rsidRPr="00D95F43">
        <w:rPr>
          <w:i/>
        </w:rPr>
        <w:t>R</w:t>
      </w:r>
      <w:r>
        <w:t xml:space="preserve"> = 8,314 J∙(</w:t>
      </w:r>
      <w:proofErr w:type="spellStart"/>
      <w:r>
        <w:t>mol∙K</w:t>
      </w:r>
      <w:proofErr w:type="spellEnd"/>
      <w:r>
        <w:t>)</w:t>
      </w:r>
      <w:proofErr w:type="gramStart"/>
      <w:r w:rsidRPr="00D95F43">
        <w:rPr>
          <w:vertAlign w:val="superscript"/>
        </w:rPr>
        <w:t>–1</w:t>
      </w:r>
      <w:proofErr w:type="gramEnd"/>
    </w:p>
    <w:p w:rsidR="00CF0F5D" w:rsidRDefault="00CF0F5D" w:rsidP="00CF0F5D">
      <w:pPr>
        <w:tabs>
          <w:tab w:val="left" w:pos="567"/>
          <w:tab w:val="left" w:pos="1134"/>
          <w:tab w:val="right" w:pos="8789"/>
        </w:tabs>
        <w:ind w:left="567" w:hanging="567"/>
      </w:pPr>
      <w:r>
        <w:tab/>
      </w:r>
      <w:r w:rsidRPr="00D95F43">
        <w:rPr>
          <w:i/>
        </w:rPr>
        <w:t>T</w:t>
      </w:r>
      <w:r>
        <w:t xml:space="preserve"> = 22 °C = 22 + 273 K</w:t>
      </w:r>
    </w:p>
    <w:p w:rsidR="00CF0F5D" w:rsidRDefault="00CF0F5D" w:rsidP="00CF0F5D">
      <w:pPr>
        <w:tabs>
          <w:tab w:val="left" w:pos="567"/>
          <w:tab w:val="left" w:pos="1134"/>
          <w:tab w:val="right" w:pos="8789"/>
        </w:tabs>
        <w:ind w:left="567" w:hanging="567"/>
      </w:pPr>
      <w:r>
        <w:tab/>
      </w:r>
      <w:r w:rsidRPr="00D95F43">
        <w:rPr>
          <w:position w:val="-28"/>
        </w:rPr>
        <w:object w:dxaOrig="4599" w:dyaOrig="700">
          <v:shape id="_x0000_i1101" type="#_x0000_t75" style="width:230.2pt;height:35.15pt" o:ole="">
            <v:imagedata r:id="rId203" o:title=""/>
          </v:shape>
          <o:OLEObject Type="Embed" ProgID="Equation.3" ShapeID="_x0000_i1101" DrawAspect="Content" ObjectID="_1576931463" r:id="rId204"/>
        </w:object>
      </w:r>
      <w:r>
        <w:tab/>
      </w:r>
      <w:r w:rsidRPr="002138B7">
        <w:rPr>
          <w:u w:val="single"/>
        </w:rPr>
        <w:t>Svar: 38 mol</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13</w:t>
      </w:r>
      <w:r>
        <w:tab/>
      </w:r>
      <w:r w:rsidRPr="006F38FC">
        <w:rPr>
          <w:position w:val="-10"/>
        </w:rPr>
        <w:object w:dxaOrig="1719" w:dyaOrig="340">
          <v:shape id="_x0000_i1102" type="#_x0000_t75" style="width:86.2pt;height:17.6pt" o:ole="">
            <v:imagedata r:id="rId205" o:title=""/>
          </v:shape>
          <o:OLEObject Type="Embed" ProgID="Equation.3" ShapeID="_x0000_i1102" DrawAspect="Content" ObjectID="_1576931464" r:id="rId206"/>
        </w:object>
      </w:r>
    </w:p>
    <w:p w:rsidR="00CF0F5D" w:rsidRDefault="00CF0F5D" w:rsidP="00CF0F5D">
      <w:pPr>
        <w:tabs>
          <w:tab w:val="left" w:pos="567"/>
          <w:tab w:val="left" w:pos="1134"/>
          <w:tab w:val="right" w:pos="8789"/>
        </w:tabs>
        <w:ind w:left="567" w:hanging="567"/>
      </w:pPr>
      <w:r>
        <w:tab/>
        <w:t xml:space="preserve">Ur reaktionsformeln framgår att </w:t>
      </w:r>
      <w:r w:rsidRPr="006F38FC">
        <w:rPr>
          <w:position w:val="-30"/>
        </w:rPr>
        <w:object w:dxaOrig="1800" w:dyaOrig="700">
          <v:shape id="_x0000_i1103" type="#_x0000_t75" style="width:90.35pt;height:35.15pt" o:ole="">
            <v:imagedata r:id="rId207" o:title=""/>
          </v:shape>
          <o:OLEObject Type="Embed" ProgID="Equation.3" ShapeID="_x0000_i1103" DrawAspect="Content" ObjectID="_1576931465" r:id="rId208"/>
        </w:object>
      </w:r>
    </w:p>
    <w:p w:rsidR="00CF0F5D" w:rsidRDefault="00CF0F5D" w:rsidP="00CF0F5D">
      <w:pPr>
        <w:tabs>
          <w:tab w:val="left" w:pos="567"/>
          <w:tab w:val="left" w:pos="1134"/>
          <w:tab w:val="right" w:pos="8789"/>
        </w:tabs>
        <w:ind w:left="567" w:hanging="567"/>
      </w:pPr>
      <w:r>
        <w:tab/>
        <w:t xml:space="preserve">Då blir </w:t>
      </w:r>
      <w:r w:rsidRPr="006F38FC">
        <w:rPr>
          <w:position w:val="-24"/>
        </w:rPr>
        <w:object w:dxaOrig="5040" w:dyaOrig="620">
          <v:shape id="_x0000_i1104" type="#_x0000_t75" style="width:252pt;height:31pt" o:ole="">
            <v:imagedata r:id="rId209" o:title=""/>
          </v:shape>
          <o:OLEObject Type="Embed" ProgID="Equation.3" ShapeID="_x0000_i1104" DrawAspect="Content" ObjectID="_1576931466" r:id="rId210"/>
        </w:object>
      </w:r>
    </w:p>
    <w:p w:rsidR="00CF0F5D" w:rsidRDefault="00CF0F5D" w:rsidP="00CF0F5D">
      <w:pPr>
        <w:tabs>
          <w:tab w:val="left" w:pos="567"/>
          <w:tab w:val="left" w:pos="1134"/>
          <w:tab w:val="right" w:pos="8789"/>
        </w:tabs>
        <w:ind w:left="567" w:hanging="567"/>
      </w:pPr>
      <w:r>
        <w:tab/>
      </w:r>
      <w:r w:rsidRPr="00626568">
        <w:rPr>
          <w:position w:val="-10"/>
        </w:rPr>
        <w:object w:dxaOrig="6500" w:dyaOrig="340">
          <v:shape id="_x0000_i1105" type="#_x0000_t75" style="width:325pt;height:17.6pt" o:ole="">
            <v:imagedata r:id="rId211" o:title=""/>
          </v:shape>
          <o:OLEObject Type="Embed" ProgID="Equation.3" ShapeID="_x0000_i1105" DrawAspect="Content" ObjectID="_1576931467" r:id="rId212"/>
        </w:object>
      </w:r>
    </w:p>
    <w:p w:rsidR="00CF0F5D" w:rsidRDefault="00CF0F5D" w:rsidP="00CF0F5D">
      <w:pPr>
        <w:tabs>
          <w:tab w:val="left" w:pos="567"/>
          <w:tab w:val="left" w:pos="1134"/>
          <w:tab w:val="right" w:pos="8789"/>
        </w:tabs>
        <w:ind w:left="567" w:hanging="567"/>
      </w:pPr>
      <w:r>
        <w:tab/>
      </w:r>
      <w:r w:rsidRPr="006F38FC">
        <w:rPr>
          <w:position w:val="-10"/>
        </w:rPr>
        <w:object w:dxaOrig="7100" w:dyaOrig="340">
          <v:shape id="_x0000_i1106" type="#_x0000_t75" style="width:355pt;height:17.6pt" o:ole="">
            <v:imagedata r:id="rId213" o:title=""/>
          </v:shape>
          <o:OLEObject Type="Embed" ProgID="Equation.3" ShapeID="_x0000_i1106" DrawAspect="Content" ObjectID="_1576931468" r:id="rId214"/>
        </w:object>
      </w:r>
    </w:p>
    <w:p w:rsidR="00CF0F5D" w:rsidRPr="0059479C" w:rsidRDefault="00CF0F5D" w:rsidP="00CF0F5D">
      <w:pPr>
        <w:tabs>
          <w:tab w:val="left" w:pos="567"/>
          <w:tab w:val="left" w:pos="1134"/>
          <w:tab w:val="right" w:pos="8789"/>
        </w:tabs>
        <w:ind w:left="567" w:hanging="567"/>
      </w:pPr>
      <w:r>
        <w:tab/>
      </w:r>
      <w:r>
        <w:tab/>
      </w:r>
      <w:r>
        <w:tab/>
      </w:r>
      <w:r w:rsidRPr="00626568">
        <w:rPr>
          <w:u w:val="single"/>
        </w:rPr>
        <w:t xml:space="preserve">Svar: </w:t>
      </w:r>
      <w:r>
        <w:rPr>
          <w:u w:val="single"/>
        </w:rPr>
        <w:t>3</w:t>
      </w:r>
      <w:r w:rsidRPr="00626568">
        <w:rPr>
          <w:u w:val="single"/>
        </w:rPr>
        <w:t>5 g</w:t>
      </w:r>
    </w:p>
    <w:p w:rsidR="00CF0F5D" w:rsidRDefault="00CF0F5D" w:rsidP="00CF0F5D">
      <w:pPr>
        <w:tabs>
          <w:tab w:val="left" w:pos="567"/>
          <w:tab w:val="left" w:pos="1134"/>
          <w:tab w:val="right" w:pos="8789"/>
        </w:tabs>
        <w:ind w:left="567" w:hanging="567"/>
      </w:pPr>
    </w:p>
    <w:p w:rsidR="00CF0F5D" w:rsidRDefault="00CF0F5D" w:rsidP="00CF0F5D">
      <w:pPr>
        <w:tabs>
          <w:tab w:val="left" w:pos="567"/>
          <w:tab w:val="left" w:pos="1134"/>
          <w:tab w:val="right" w:pos="8789"/>
        </w:tabs>
        <w:ind w:left="567" w:hanging="567"/>
      </w:pPr>
      <w:r>
        <w:t>14</w:t>
      </w:r>
      <w:r>
        <w:tab/>
        <w:t xml:space="preserve">Fällningen består av </w:t>
      </w:r>
      <w:proofErr w:type="spellStart"/>
      <w:r>
        <w:t>AgCl</w:t>
      </w:r>
      <w:proofErr w:type="spellEnd"/>
      <w:r>
        <w:t xml:space="preserve">. </w:t>
      </w:r>
      <w:r w:rsidRPr="0059479C">
        <w:rPr>
          <w:i/>
        </w:rPr>
        <w:t>M</w:t>
      </w:r>
      <w:r>
        <w:t>(</w:t>
      </w:r>
      <w:proofErr w:type="spellStart"/>
      <w:r>
        <w:t>AgCl</w:t>
      </w:r>
      <w:proofErr w:type="spellEnd"/>
      <w:r>
        <w:t>) = 107,9 + 35,5 g/mol = 143,4 g/mol</w:t>
      </w:r>
    </w:p>
    <w:p w:rsidR="00CF0F5D" w:rsidRDefault="00CF0F5D" w:rsidP="00CF0F5D">
      <w:pPr>
        <w:tabs>
          <w:tab w:val="left" w:pos="567"/>
          <w:tab w:val="left" w:pos="1134"/>
          <w:tab w:val="right" w:pos="8789"/>
        </w:tabs>
        <w:ind w:left="567" w:hanging="567"/>
      </w:pPr>
      <w:r>
        <w:tab/>
      </w:r>
      <w:r w:rsidRPr="00B30720">
        <w:rPr>
          <w:position w:val="-28"/>
        </w:rPr>
        <w:object w:dxaOrig="4320" w:dyaOrig="660">
          <v:shape id="_x0000_i1107" type="#_x0000_t75" style="width:3in;height:32.65pt" o:ole="">
            <v:imagedata r:id="rId215" o:title=""/>
          </v:shape>
          <o:OLEObject Type="Embed" ProgID="Equation.3" ShapeID="_x0000_i1107" DrawAspect="Content" ObjectID="_1576931469" r:id="rId216"/>
        </w:object>
      </w:r>
    </w:p>
    <w:p w:rsidR="00CF0F5D" w:rsidRDefault="00CF0F5D" w:rsidP="00CF0F5D">
      <w:pPr>
        <w:tabs>
          <w:tab w:val="left" w:pos="567"/>
          <w:tab w:val="left" w:pos="1134"/>
          <w:tab w:val="right" w:pos="8789"/>
        </w:tabs>
        <w:ind w:left="567" w:hanging="567"/>
      </w:pPr>
      <w:r>
        <w:tab/>
        <w:t xml:space="preserve">Enligt reaktionsformeln är </w:t>
      </w:r>
      <w:r w:rsidRPr="00B30720">
        <w:rPr>
          <w:i/>
        </w:rPr>
        <w:t>n</w:t>
      </w:r>
      <w:r>
        <w:t>(</w:t>
      </w:r>
      <w:proofErr w:type="spellStart"/>
      <w:r>
        <w:t>NaCl</w:t>
      </w:r>
      <w:proofErr w:type="spellEnd"/>
      <w:r>
        <w:t xml:space="preserve">) = </w:t>
      </w:r>
      <w:r w:rsidRPr="00B30720">
        <w:rPr>
          <w:i/>
        </w:rPr>
        <w:t>n</w:t>
      </w:r>
      <w:r>
        <w:t>(</w:t>
      </w:r>
      <w:proofErr w:type="spellStart"/>
      <w:r>
        <w:t>AgCl</w:t>
      </w:r>
      <w:proofErr w:type="spellEnd"/>
      <w:r>
        <w:t>) = 0,004375 mol</w:t>
      </w:r>
    </w:p>
    <w:p w:rsidR="00CF0F5D" w:rsidRDefault="00CF0F5D" w:rsidP="00CF0F5D">
      <w:pPr>
        <w:tabs>
          <w:tab w:val="left" w:pos="567"/>
          <w:tab w:val="left" w:pos="1134"/>
          <w:tab w:val="right" w:pos="8789"/>
        </w:tabs>
        <w:ind w:left="567" w:hanging="567"/>
        <w:rPr>
          <w:u w:val="single"/>
          <w:vertAlign w:val="superscript"/>
        </w:rPr>
      </w:pPr>
      <w:r>
        <w:tab/>
      </w:r>
      <w:r w:rsidRPr="00B30720">
        <w:rPr>
          <w:position w:val="-30"/>
        </w:rPr>
        <w:object w:dxaOrig="4660" w:dyaOrig="680">
          <v:shape id="_x0000_i1108" type="#_x0000_t75" style="width:233.7pt;height:33.5pt" o:ole="">
            <v:imagedata r:id="rId217" o:title=""/>
          </v:shape>
          <o:OLEObject Type="Embed" ProgID="Equation.3" ShapeID="_x0000_i1108" DrawAspect="Content" ObjectID="_1576931470" r:id="rId218"/>
        </w:object>
      </w:r>
      <w:r>
        <w:tab/>
      </w:r>
      <w:r w:rsidRPr="00B30720">
        <w:rPr>
          <w:u w:val="single"/>
        </w:rPr>
        <w:t>Svar: 0,175 mol/dm</w:t>
      </w:r>
      <w:r w:rsidRPr="00B30720">
        <w:rPr>
          <w:u w:val="single"/>
          <w:vertAlign w:val="superscript"/>
        </w:rPr>
        <w:t>3</w:t>
      </w:r>
    </w:p>
    <w:p w:rsidR="00CF0F5D" w:rsidRDefault="00CF0F5D" w:rsidP="00CF0F5D">
      <w:pPr>
        <w:rPr>
          <w:b/>
        </w:rPr>
      </w:pPr>
    </w:p>
    <w:p w:rsidR="00CF0F5D" w:rsidRPr="00D3313A" w:rsidRDefault="00CF0F5D" w:rsidP="00CF0F5D">
      <w:pPr>
        <w:tabs>
          <w:tab w:val="left" w:pos="567"/>
          <w:tab w:val="left" w:pos="1134"/>
          <w:tab w:val="right" w:pos="8789"/>
        </w:tabs>
        <w:ind w:left="567" w:hanging="567"/>
      </w:pPr>
    </w:p>
    <w:p w:rsidR="00CF0F5D" w:rsidRPr="00D3313A" w:rsidRDefault="00CF0F5D" w:rsidP="00CF0F5D">
      <w:pPr>
        <w:tabs>
          <w:tab w:val="left" w:pos="567"/>
          <w:tab w:val="left" w:pos="1134"/>
          <w:tab w:val="right" w:pos="8789"/>
        </w:tabs>
        <w:ind w:left="567" w:hanging="567"/>
      </w:pPr>
    </w:p>
    <w:p w:rsidR="00951429" w:rsidRDefault="00951429">
      <w:pPr>
        <w:rPr>
          <w:rFonts w:ascii="Arial" w:hAnsi="Arial" w:cs="Arial"/>
          <w:b/>
          <w:bCs/>
          <w:kern w:val="32"/>
          <w:sz w:val="32"/>
          <w:szCs w:val="32"/>
        </w:rPr>
      </w:pPr>
      <w:r>
        <w:br w:type="page"/>
      </w:r>
    </w:p>
    <w:p w:rsidR="005C3669" w:rsidRDefault="005C3669" w:rsidP="005C3669">
      <w:pPr>
        <w:tabs>
          <w:tab w:val="left" w:pos="8460"/>
        </w:tabs>
        <w:rPr>
          <w:szCs w:val="24"/>
        </w:rPr>
      </w:pPr>
    </w:p>
    <w:p w:rsidR="005C3669" w:rsidRPr="00E229EB" w:rsidRDefault="005C3669" w:rsidP="005C3669">
      <w:pPr>
        <w:tabs>
          <w:tab w:val="left" w:pos="8460"/>
        </w:tabs>
        <w:rPr>
          <w:b/>
          <w:sz w:val="28"/>
          <w:szCs w:val="28"/>
        </w:rPr>
      </w:pPr>
      <w:r w:rsidRPr="00E229EB">
        <w:rPr>
          <w:b/>
          <w:sz w:val="28"/>
          <w:szCs w:val="28"/>
        </w:rPr>
        <w:t xml:space="preserve">Kontrollskrivning </w:t>
      </w:r>
      <w:r w:rsidR="00231798">
        <w:rPr>
          <w:b/>
          <w:sz w:val="28"/>
          <w:szCs w:val="28"/>
        </w:rPr>
        <w:t>-</w:t>
      </w:r>
      <w:r w:rsidR="00E54B64">
        <w:rPr>
          <w:b/>
          <w:sz w:val="28"/>
          <w:szCs w:val="28"/>
        </w:rPr>
        <w:t xml:space="preserve"> </w:t>
      </w:r>
      <w:r w:rsidR="00231798">
        <w:rPr>
          <w:b/>
          <w:sz w:val="28"/>
          <w:szCs w:val="28"/>
        </w:rPr>
        <w:t>3</w:t>
      </w: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 xml:space="preserve">1. Hur många elektroner har </w:t>
      </w:r>
      <w:r w:rsidRPr="0048466A">
        <w:rPr>
          <w:position w:val="-12"/>
          <w:szCs w:val="24"/>
        </w:rPr>
        <w:object w:dxaOrig="400" w:dyaOrig="380">
          <v:shape id="_x0000_i1109" type="#_x0000_t75" style="width:20.1pt;height:18.4pt" o:ole="">
            <v:imagedata r:id="rId219" o:title=""/>
          </v:shape>
          <o:OLEObject Type="Embed" ProgID="Equation.3" ShapeID="_x0000_i1109" DrawAspect="Content" ObjectID="_1576931471" r:id="rId220"/>
        </w:object>
      </w:r>
      <w:r>
        <w:rPr>
          <w:szCs w:val="24"/>
        </w:rPr>
        <w:t xml:space="preserve"> i sina olika skal när den är i grundtillståndet?</w:t>
      </w:r>
      <w:r>
        <w:rPr>
          <w:szCs w:val="24"/>
        </w:rPr>
        <w:tab/>
        <w:t>1p</w:t>
      </w:r>
    </w:p>
    <w:p w:rsidR="005C3669" w:rsidRPr="00474CD1" w:rsidRDefault="005C3669" w:rsidP="005C3669">
      <w:pPr>
        <w:tabs>
          <w:tab w:val="left" w:pos="8460"/>
        </w:tabs>
        <w:rPr>
          <w:szCs w:val="24"/>
        </w:rPr>
      </w:pPr>
    </w:p>
    <w:p w:rsidR="005C3669" w:rsidRDefault="005C3669" w:rsidP="005C3669">
      <w:pPr>
        <w:tabs>
          <w:tab w:val="left" w:pos="8460"/>
        </w:tabs>
        <w:rPr>
          <w:szCs w:val="24"/>
        </w:rPr>
      </w:pPr>
      <w:r>
        <w:rPr>
          <w:szCs w:val="24"/>
        </w:rPr>
        <w:t xml:space="preserve">2. Vad skiljer uppbyggnaden av atomen </w:t>
      </w:r>
      <w:r>
        <w:rPr>
          <w:szCs w:val="24"/>
          <w:vertAlign w:val="superscript"/>
        </w:rPr>
        <w:t>3</w:t>
      </w:r>
      <w:r>
        <w:rPr>
          <w:szCs w:val="24"/>
        </w:rPr>
        <w:t xml:space="preserve">H från atomen </w:t>
      </w:r>
      <w:r>
        <w:rPr>
          <w:szCs w:val="24"/>
          <w:vertAlign w:val="superscript"/>
        </w:rPr>
        <w:t>2</w:t>
      </w:r>
      <w:r>
        <w:rPr>
          <w:szCs w:val="24"/>
        </w:rPr>
        <w:t>H?</w:t>
      </w:r>
      <w:r>
        <w:rPr>
          <w:szCs w:val="24"/>
        </w:rPr>
        <w:tab/>
        <w:t>1p</w:t>
      </w: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3. Skriv reaktionsformeln med kemiska tecken inklusive aggregationstillstånden när ämnet;</w:t>
      </w:r>
    </w:p>
    <w:p w:rsidR="005C3669" w:rsidRDefault="005C3669" w:rsidP="005C3669">
      <w:pPr>
        <w:pStyle w:val="Liststycke"/>
        <w:tabs>
          <w:tab w:val="left" w:pos="8460"/>
        </w:tabs>
        <w:rPr>
          <w:sz w:val="24"/>
          <w:szCs w:val="24"/>
        </w:rPr>
      </w:pPr>
      <w:r>
        <w:rPr>
          <w:sz w:val="24"/>
          <w:szCs w:val="24"/>
        </w:rPr>
        <w:t>a) Flytande natriumklorid stelnar.</w:t>
      </w:r>
      <w:r>
        <w:rPr>
          <w:sz w:val="24"/>
          <w:szCs w:val="24"/>
        </w:rPr>
        <w:tab/>
        <w:t>1p</w:t>
      </w:r>
    </w:p>
    <w:p w:rsidR="005C3669" w:rsidRDefault="005C3669" w:rsidP="005C3669">
      <w:pPr>
        <w:pStyle w:val="Liststycke"/>
        <w:tabs>
          <w:tab w:val="left" w:pos="8460"/>
        </w:tabs>
        <w:rPr>
          <w:sz w:val="24"/>
          <w:szCs w:val="24"/>
        </w:rPr>
      </w:pPr>
      <w:r>
        <w:rPr>
          <w:sz w:val="24"/>
          <w:szCs w:val="24"/>
        </w:rPr>
        <w:t>b) Fast jod sublimerar.</w:t>
      </w:r>
      <w:r>
        <w:rPr>
          <w:sz w:val="24"/>
          <w:szCs w:val="24"/>
        </w:rPr>
        <w:tab/>
        <w:t>1p</w:t>
      </w:r>
    </w:p>
    <w:p w:rsidR="005C3669" w:rsidRDefault="005C3669" w:rsidP="005C3669">
      <w:pPr>
        <w:pStyle w:val="Liststycke"/>
        <w:tabs>
          <w:tab w:val="left" w:pos="8460"/>
        </w:tabs>
        <w:rPr>
          <w:sz w:val="24"/>
          <w:szCs w:val="24"/>
        </w:rPr>
      </w:pPr>
    </w:p>
    <w:p w:rsidR="005C3669" w:rsidRDefault="005C3669" w:rsidP="005C3669">
      <w:pPr>
        <w:tabs>
          <w:tab w:val="left" w:pos="8460"/>
        </w:tabs>
        <w:rPr>
          <w:szCs w:val="24"/>
        </w:rPr>
      </w:pPr>
      <w:r>
        <w:rPr>
          <w:szCs w:val="24"/>
        </w:rPr>
        <w:t xml:space="preserve">4. I fasta metaller hålls atomerna samman med metallbindning. </w:t>
      </w:r>
      <w:r>
        <w:rPr>
          <w:szCs w:val="24"/>
        </w:rPr>
        <w:br/>
        <w:t xml:space="preserve">Metallerna natrium, Na, och aluminium, Al, finns båda i period 3. Na har smältpunkten </w:t>
      </w:r>
      <w:smartTag w:uri="urn:schemas-microsoft-com:office:smarttags" w:element="metricconverter">
        <w:smartTagPr>
          <w:attr w:name="ProductID" w:val="98 °C"/>
        </w:smartTagPr>
        <w:r>
          <w:rPr>
            <w:szCs w:val="24"/>
          </w:rPr>
          <w:t>98 °C</w:t>
        </w:r>
      </w:smartTag>
      <w:r>
        <w:rPr>
          <w:szCs w:val="24"/>
        </w:rPr>
        <w:t xml:space="preserve"> medan Al smälter vid </w:t>
      </w:r>
      <w:smartTag w:uri="urn:schemas-microsoft-com:office:smarttags" w:element="metricconverter">
        <w:smartTagPr>
          <w:attr w:name="ProductID" w:val="660 °C"/>
        </w:smartTagPr>
        <w:r>
          <w:rPr>
            <w:szCs w:val="24"/>
          </w:rPr>
          <w:t>660 °C</w:t>
        </w:r>
      </w:smartTag>
      <w:r>
        <w:rPr>
          <w:szCs w:val="24"/>
        </w:rPr>
        <w:t xml:space="preserve">. </w:t>
      </w:r>
      <w:r>
        <w:rPr>
          <w:szCs w:val="24"/>
        </w:rPr>
        <w:br/>
        <w:t>a) Beskriv metallbindning i allmänhet.</w:t>
      </w:r>
      <w:r>
        <w:rPr>
          <w:szCs w:val="24"/>
        </w:rPr>
        <w:tab/>
        <w:t>1p</w:t>
      </w:r>
      <w:r>
        <w:rPr>
          <w:szCs w:val="24"/>
        </w:rPr>
        <w:br/>
        <w:t>b) Förklara varför Al har högre smältpunkt än Na?</w:t>
      </w:r>
      <w:r>
        <w:rPr>
          <w:szCs w:val="24"/>
        </w:rPr>
        <w:tab/>
        <w:t>1p</w:t>
      </w: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5. Två grundämnen reagerar och bildar en produkt, en jonförening.</w:t>
      </w:r>
    </w:p>
    <w:p w:rsidR="005C3669" w:rsidRDefault="005C3669" w:rsidP="005C3669">
      <w:pPr>
        <w:tabs>
          <w:tab w:val="left" w:pos="8460"/>
        </w:tabs>
        <w:ind w:left="1304"/>
        <w:rPr>
          <w:szCs w:val="24"/>
        </w:rPr>
      </w:pPr>
      <w:r>
        <w:rPr>
          <w:szCs w:val="24"/>
        </w:rPr>
        <w:t>3Mg + N</w:t>
      </w:r>
      <w:r>
        <w:rPr>
          <w:szCs w:val="24"/>
          <w:vertAlign w:val="subscript"/>
        </w:rPr>
        <w:t>2</w:t>
      </w:r>
      <w:r>
        <w:rPr>
          <w:szCs w:val="24"/>
        </w:rPr>
        <w:t xml:space="preserve"> → ……………</w:t>
      </w:r>
    </w:p>
    <w:p w:rsidR="005C3669" w:rsidRDefault="005C3669" w:rsidP="005C3669">
      <w:pPr>
        <w:tabs>
          <w:tab w:val="left" w:pos="8460"/>
        </w:tabs>
        <w:rPr>
          <w:szCs w:val="24"/>
        </w:rPr>
      </w:pPr>
      <w:r>
        <w:rPr>
          <w:szCs w:val="24"/>
        </w:rPr>
        <w:t>a) Beskriv elektronövergången som sker, antal och riktning.</w:t>
      </w:r>
      <w:r>
        <w:rPr>
          <w:szCs w:val="24"/>
        </w:rPr>
        <w:tab/>
        <w:t>2p</w:t>
      </w:r>
      <w:r>
        <w:rPr>
          <w:szCs w:val="24"/>
        </w:rPr>
        <w:br/>
        <w:t>b) Skriv produktens kemiska formel.</w:t>
      </w:r>
      <w:r>
        <w:rPr>
          <w:szCs w:val="24"/>
        </w:rPr>
        <w:tab/>
        <w:t>1p</w:t>
      </w: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6. Vilka av följande ämnen består av molekyler?</w:t>
      </w:r>
    </w:p>
    <w:p w:rsidR="005C3669" w:rsidRPr="008B31FB" w:rsidRDefault="005C3669" w:rsidP="005C3669">
      <w:pPr>
        <w:tabs>
          <w:tab w:val="left" w:pos="8460"/>
        </w:tabs>
        <w:ind w:left="1304"/>
        <w:rPr>
          <w:szCs w:val="24"/>
        </w:rPr>
      </w:pPr>
      <w:r w:rsidRPr="008B31FB">
        <w:rPr>
          <w:szCs w:val="24"/>
        </w:rPr>
        <w:t xml:space="preserve">A) </w:t>
      </w:r>
      <w:proofErr w:type="spellStart"/>
      <w:r w:rsidRPr="008B31FB">
        <w:rPr>
          <w:szCs w:val="24"/>
        </w:rPr>
        <w:t>KCl</w:t>
      </w:r>
      <w:proofErr w:type="spellEnd"/>
      <w:r w:rsidRPr="008B31FB">
        <w:rPr>
          <w:szCs w:val="24"/>
        </w:rPr>
        <w:t xml:space="preserve">  B) BaBr</w:t>
      </w:r>
      <w:r w:rsidRPr="008B31FB">
        <w:rPr>
          <w:szCs w:val="24"/>
          <w:vertAlign w:val="subscript"/>
        </w:rPr>
        <w:t>2</w:t>
      </w:r>
      <w:r w:rsidRPr="008B31FB">
        <w:rPr>
          <w:szCs w:val="24"/>
        </w:rPr>
        <w:t xml:space="preserve">  C) PH</w:t>
      </w:r>
      <w:r w:rsidRPr="008B31FB">
        <w:rPr>
          <w:szCs w:val="24"/>
          <w:vertAlign w:val="subscript"/>
        </w:rPr>
        <w:t>3</w:t>
      </w:r>
      <w:r w:rsidRPr="008B31FB">
        <w:rPr>
          <w:szCs w:val="24"/>
        </w:rPr>
        <w:t xml:space="preserve">  D) ICl</w:t>
      </w:r>
      <w:r w:rsidRPr="008B31FB">
        <w:rPr>
          <w:szCs w:val="24"/>
          <w:vertAlign w:val="subscript"/>
        </w:rPr>
        <w:t>3</w:t>
      </w:r>
      <w:r w:rsidRPr="008B31FB">
        <w:rPr>
          <w:szCs w:val="24"/>
        </w:rPr>
        <w:t xml:space="preserve">  E) </w:t>
      </w:r>
      <w:proofErr w:type="spellStart"/>
      <w:r w:rsidRPr="008B31FB">
        <w:rPr>
          <w:szCs w:val="24"/>
        </w:rPr>
        <w:t>HCl</w:t>
      </w:r>
      <w:proofErr w:type="spellEnd"/>
      <w:r w:rsidRPr="008B31FB">
        <w:rPr>
          <w:szCs w:val="24"/>
        </w:rPr>
        <w:t xml:space="preserve">  F) NO</w:t>
      </w:r>
      <w:r w:rsidRPr="008B31FB">
        <w:rPr>
          <w:szCs w:val="24"/>
          <w:vertAlign w:val="subscript"/>
        </w:rPr>
        <w:t>2</w:t>
      </w:r>
      <w:r w:rsidRPr="008B31FB">
        <w:rPr>
          <w:szCs w:val="24"/>
        </w:rPr>
        <w:tab/>
        <w:t>1p</w:t>
      </w:r>
    </w:p>
    <w:p w:rsidR="005C3669" w:rsidRPr="008B31FB" w:rsidRDefault="005C3669" w:rsidP="005C3669">
      <w:pPr>
        <w:tabs>
          <w:tab w:val="left" w:pos="8460"/>
        </w:tabs>
        <w:ind w:left="1304"/>
        <w:rPr>
          <w:szCs w:val="24"/>
        </w:rPr>
      </w:pPr>
    </w:p>
    <w:p w:rsidR="005C3669" w:rsidRDefault="005C3669" w:rsidP="005C3669">
      <w:pPr>
        <w:tabs>
          <w:tab w:val="left" w:pos="8460"/>
        </w:tabs>
        <w:rPr>
          <w:szCs w:val="24"/>
        </w:rPr>
      </w:pPr>
      <w:r>
        <w:rPr>
          <w:szCs w:val="24"/>
        </w:rPr>
        <w:t>7. För att utvinna järn kan blodstensmalm, Fe</w:t>
      </w:r>
      <w:r>
        <w:rPr>
          <w:szCs w:val="24"/>
          <w:vertAlign w:val="subscript"/>
        </w:rPr>
        <w:t>2</w:t>
      </w:r>
      <w:r>
        <w:rPr>
          <w:szCs w:val="24"/>
        </w:rPr>
        <w:t>O</w:t>
      </w:r>
      <w:r>
        <w:rPr>
          <w:szCs w:val="24"/>
          <w:vertAlign w:val="subscript"/>
        </w:rPr>
        <w:t>3</w:t>
      </w:r>
      <w:r>
        <w:rPr>
          <w:szCs w:val="24"/>
        </w:rPr>
        <w:t>, eller svartmalm, Fe</w:t>
      </w:r>
      <w:r>
        <w:rPr>
          <w:szCs w:val="24"/>
          <w:vertAlign w:val="subscript"/>
        </w:rPr>
        <w:t>3</w:t>
      </w:r>
      <w:r>
        <w:rPr>
          <w:szCs w:val="24"/>
        </w:rPr>
        <w:t>O</w:t>
      </w:r>
      <w:r>
        <w:rPr>
          <w:szCs w:val="24"/>
          <w:vertAlign w:val="subscript"/>
        </w:rPr>
        <w:t>4</w:t>
      </w:r>
      <w:r>
        <w:rPr>
          <w:szCs w:val="24"/>
        </w:rPr>
        <w:t xml:space="preserve">, användas. </w:t>
      </w:r>
      <w:r>
        <w:rPr>
          <w:szCs w:val="24"/>
        </w:rPr>
        <w:br/>
        <w:t>Du ska visa ur vilken av de två malmerna man teoretisk kan få ut flest järnatomer om samma massa används.</w:t>
      </w:r>
      <w:r>
        <w:rPr>
          <w:szCs w:val="24"/>
        </w:rPr>
        <w:tab/>
        <w:t>2p</w:t>
      </w:r>
    </w:p>
    <w:p w:rsidR="005C3669" w:rsidRDefault="005C3669" w:rsidP="005C3669">
      <w:pPr>
        <w:tabs>
          <w:tab w:val="left" w:pos="8460"/>
        </w:tabs>
        <w:rPr>
          <w:szCs w:val="24"/>
        </w:rPr>
      </w:pPr>
      <w:r w:rsidRPr="0069280C">
        <w:rPr>
          <w:i/>
          <w:szCs w:val="24"/>
        </w:rPr>
        <w:t>Redovisa en fullständig lösning!</w:t>
      </w:r>
      <w:r w:rsidRPr="0069280C">
        <w:rPr>
          <w:i/>
          <w:szCs w:val="24"/>
        </w:rPr>
        <w:tab/>
      </w: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 xml:space="preserve">8. Rent bly kan framställas genom att blyoxid, </w:t>
      </w:r>
      <w:proofErr w:type="spellStart"/>
      <w:r>
        <w:rPr>
          <w:szCs w:val="24"/>
        </w:rPr>
        <w:t>PbO</w:t>
      </w:r>
      <w:proofErr w:type="spellEnd"/>
      <w:r>
        <w:rPr>
          <w:szCs w:val="24"/>
        </w:rPr>
        <w:t>, reagerar med kol. Bly och koldioxid blir produkterna. Beräkna massan av det kol som går åt för att framställa 175g bly ur blyoxid.2p</w:t>
      </w:r>
    </w:p>
    <w:p w:rsidR="005C3669" w:rsidRDefault="005C3669" w:rsidP="005C3669">
      <w:pPr>
        <w:tabs>
          <w:tab w:val="left" w:pos="8460"/>
        </w:tabs>
        <w:rPr>
          <w:szCs w:val="24"/>
        </w:rPr>
      </w:pPr>
      <w:r w:rsidRPr="0069280C">
        <w:rPr>
          <w:i/>
          <w:szCs w:val="24"/>
        </w:rPr>
        <w:t>Redovisa en fullständig lösning!</w:t>
      </w:r>
      <w:r w:rsidRPr="0069280C">
        <w:rPr>
          <w:i/>
          <w:szCs w:val="24"/>
        </w:rPr>
        <w:tab/>
      </w: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 xml:space="preserve">9. En dag på labbet behöver du </w:t>
      </w:r>
      <w:smartTag w:uri="urn:schemas-microsoft-com:office:smarttags" w:element="metricconverter">
        <w:smartTagPr>
          <w:attr w:name="ProductID" w:val="113 g"/>
        </w:smartTagPr>
        <w:r>
          <w:rPr>
            <w:szCs w:val="24"/>
          </w:rPr>
          <w:t>113 g</w:t>
        </w:r>
      </w:smartTag>
      <w:r>
        <w:rPr>
          <w:szCs w:val="24"/>
        </w:rPr>
        <w:t xml:space="preserve"> kaliumnitrat, KNO</w:t>
      </w:r>
      <w:r>
        <w:rPr>
          <w:szCs w:val="24"/>
          <w:vertAlign w:val="subscript"/>
        </w:rPr>
        <w:t>3</w:t>
      </w:r>
      <w:r>
        <w:rPr>
          <w:szCs w:val="24"/>
        </w:rPr>
        <w:t>. På hyllan står en flaska med KNO</w:t>
      </w:r>
      <w:r>
        <w:rPr>
          <w:szCs w:val="24"/>
          <w:vertAlign w:val="subscript"/>
        </w:rPr>
        <w:t>3</w:t>
      </w:r>
      <w:r>
        <w:rPr>
          <w:szCs w:val="24"/>
        </w:rPr>
        <w:t>(</w:t>
      </w:r>
      <w:proofErr w:type="spellStart"/>
      <w:r>
        <w:rPr>
          <w:szCs w:val="24"/>
        </w:rPr>
        <w:t>aq</w:t>
      </w:r>
      <w:proofErr w:type="spellEnd"/>
      <w:r>
        <w:rPr>
          <w:szCs w:val="24"/>
        </w:rPr>
        <w:t>). Lösningen har koncentrationen 0,325 mol/dm</w:t>
      </w:r>
      <w:r>
        <w:rPr>
          <w:szCs w:val="24"/>
          <w:vertAlign w:val="superscript"/>
        </w:rPr>
        <w:t>3</w:t>
      </w:r>
      <w:r>
        <w:rPr>
          <w:szCs w:val="24"/>
        </w:rPr>
        <w:t>.</w:t>
      </w:r>
      <w:r>
        <w:rPr>
          <w:szCs w:val="24"/>
        </w:rPr>
        <w:br/>
        <w:t>Vilken volym av lösningen ska du hälla upp för att få rätt massa?</w:t>
      </w:r>
      <w:r>
        <w:rPr>
          <w:szCs w:val="24"/>
        </w:rPr>
        <w:tab/>
        <w:t>2p</w:t>
      </w:r>
    </w:p>
    <w:p w:rsidR="005C3669" w:rsidRDefault="005C3669" w:rsidP="005C3669">
      <w:pPr>
        <w:tabs>
          <w:tab w:val="left" w:pos="8460"/>
        </w:tabs>
        <w:rPr>
          <w:szCs w:val="24"/>
        </w:rPr>
      </w:pPr>
      <w:r w:rsidRPr="0069280C">
        <w:rPr>
          <w:i/>
          <w:szCs w:val="24"/>
        </w:rPr>
        <w:t>Redovisa en fullständig lösning!</w:t>
      </w:r>
      <w:r w:rsidRPr="0069280C">
        <w:rPr>
          <w:i/>
          <w:szCs w:val="24"/>
        </w:rPr>
        <w:tab/>
      </w: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 xml:space="preserve">10. Ett rent ämne i vätskeform med massan </w:t>
      </w:r>
      <w:smartTag w:uri="urn:schemas-microsoft-com:office:smarttags" w:element="metricconverter">
        <w:smartTagPr>
          <w:attr w:name="ProductID" w:val="113 g"/>
        </w:smartTagPr>
        <w:r>
          <w:rPr>
            <w:szCs w:val="24"/>
          </w:rPr>
          <w:t>0,118 g</w:t>
        </w:r>
      </w:smartTag>
      <w:r>
        <w:rPr>
          <w:szCs w:val="24"/>
        </w:rPr>
        <w:t xml:space="preserve"> upphettades till 100,0 ºC varvid ämnet förgasades. Den bildade gasen fick volymen 44 cm</w:t>
      </w:r>
      <w:r>
        <w:rPr>
          <w:szCs w:val="24"/>
          <w:vertAlign w:val="superscript"/>
        </w:rPr>
        <w:t>3</w:t>
      </w:r>
      <w:r>
        <w:rPr>
          <w:szCs w:val="24"/>
        </w:rPr>
        <w:t xml:space="preserve"> vid trycket 9,9·10</w:t>
      </w:r>
      <w:r>
        <w:rPr>
          <w:szCs w:val="24"/>
          <w:vertAlign w:val="superscript"/>
        </w:rPr>
        <w:t>4</w:t>
      </w:r>
      <w:r>
        <w:rPr>
          <w:szCs w:val="24"/>
        </w:rPr>
        <w:t xml:space="preserve"> Pa.</w:t>
      </w:r>
      <w:r>
        <w:rPr>
          <w:szCs w:val="24"/>
        </w:rPr>
        <w:br/>
        <w:t xml:space="preserve">Vilken </w:t>
      </w:r>
      <w:proofErr w:type="spellStart"/>
      <w:r>
        <w:rPr>
          <w:szCs w:val="24"/>
        </w:rPr>
        <w:t>molmassa</w:t>
      </w:r>
      <w:proofErr w:type="spellEnd"/>
      <w:r>
        <w:rPr>
          <w:szCs w:val="24"/>
        </w:rPr>
        <w:t xml:space="preserve"> har ämnet?</w:t>
      </w:r>
      <w:r>
        <w:rPr>
          <w:szCs w:val="24"/>
        </w:rPr>
        <w:tab/>
        <w:t>2p</w:t>
      </w:r>
    </w:p>
    <w:p w:rsidR="005C3669" w:rsidRDefault="005C3669" w:rsidP="005C3669">
      <w:pPr>
        <w:tabs>
          <w:tab w:val="left" w:pos="8460"/>
        </w:tabs>
        <w:rPr>
          <w:szCs w:val="24"/>
        </w:rPr>
      </w:pPr>
      <w:r w:rsidRPr="0069280C">
        <w:rPr>
          <w:i/>
          <w:szCs w:val="24"/>
        </w:rPr>
        <w:t>Redovisa en fullständig lösning!</w:t>
      </w:r>
      <w:r w:rsidRPr="0069280C">
        <w:rPr>
          <w:i/>
          <w:szCs w:val="24"/>
        </w:rPr>
        <w:tab/>
      </w:r>
    </w:p>
    <w:p w:rsidR="005C3669" w:rsidRDefault="005C3669" w:rsidP="005C3669">
      <w:pPr>
        <w:tabs>
          <w:tab w:val="left" w:pos="8460"/>
        </w:tabs>
        <w:rPr>
          <w:szCs w:val="24"/>
        </w:rPr>
      </w:pP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11. Vilken bindningstyp bryts vid denna reaktion?</w:t>
      </w:r>
    </w:p>
    <w:p w:rsidR="005C3669" w:rsidRDefault="005C3669" w:rsidP="005C3669">
      <w:pPr>
        <w:tabs>
          <w:tab w:val="left" w:pos="8460"/>
        </w:tabs>
        <w:ind w:left="1304"/>
        <w:rPr>
          <w:szCs w:val="24"/>
        </w:rPr>
      </w:pPr>
      <w:r>
        <w:rPr>
          <w:szCs w:val="24"/>
        </w:rPr>
        <w:t>CO</w:t>
      </w:r>
      <w:r>
        <w:rPr>
          <w:szCs w:val="24"/>
          <w:vertAlign w:val="subscript"/>
        </w:rPr>
        <w:t>2</w:t>
      </w:r>
      <w:r>
        <w:rPr>
          <w:szCs w:val="24"/>
        </w:rPr>
        <w:t>(s) → CO</w:t>
      </w:r>
      <w:r>
        <w:rPr>
          <w:szCs w:val="24"/>
          <w:vertAlign w:val="subscript"/>
        </w:rPr>
        <w:t>2</w:t>
      </w:r>
      <w:r>
        <w:rPr>
          <w:szCs w:val="24"/>
        </w:rPr>
        <w:t>(g)</w:t>
      </w:r>
      <w:r>
        <w:rPr>
          <w:szCs w:val="24"/>
        </w:rPr>
        <w:tab/>
        <w:t>1p</w:t>
      </w: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12. Ammoniak löser sig lätt i vatten, Rita en modell som visar var bindning uppstår mellan de två molekylerna.</w:t>
      </w:r>
      <w:r>
        <w:rPr>
          <w:szCs w:val="24"/>
        </w:rPr>
        <w:tab/>
        <w:t>1p</w:t>
      </w:r>
    </w:p>
    <w:p w:rsidR="005C3669" w:rsidRDefault="005C3669" w:rsidP="005C3669">
      <w:pPr>
        <w:tabs>
          <w:tab w:val="left" w:pos="8460"/>
        </w:tabs>
        <w:rPr>
          <w:szCs w:val="24"/>
        </w:rPr>
      </w:pPr>
      <w:r>
        <w:rPr>
          <w:szCs w:val="24"/>
        </w:rPr>
        <w:br w:type="page"/>
      </w:r>
      <w:r>
        <w:rPr>
          <w:szCs w:val="24"/>
        </w:rPr>
        <w:lastRenderedPageBreak/>
        <w:t>Lösningsförslag</w:t>
      </w:r>
    </w:p>
    <w:p w:rsidR="005C3669" w:rsidRDefault="005C3669" w:rsidP="005C3669">
      <w:pPr>
        <w:tabs>
          <w:tab w:val="left" w:pos="8460"/>
        </w:tabs>
        <w:rPr>
          <w:szCs w:val="24"/>
        </w:rPr>
      </w:pPr>
      <w:r>
        <w:rPr>
          <w:szCs w:val="24"/>
        </w:rPr>
        <w:t>1. 2 i K-, 8 i L- och 5 i M-skalet. 1p</w:t>
      </w:r>
    </w:p>
    <w:p w:rsidR="005C3669" w:rsidRDefault="005C3669" w:rsidP="005C3669">
      <w:pPr>
        <w:tabs>
          <w:tab w:val="left" w:pos="8460"/>
        </w:tabs>
        <w:rPr>
          <w:szCs w:val="24"/>
        </w:rPr>
      </w:pPr>
    </w:p>
    <w:p w:rsidR="005C3669" w:rsidRPr="00E63E58" w:rsidRDefault="005C3669" w:rsidP="005C3669">
      <w:pPr>
        <w:tabs>
          <w:tab w:val="left" w:pos="8460"/>
        </w:tabs>
        <w:rPr>
          <w:szCs w:val="24"/>
          <w:lang w:val="en-US"/>
        </w:rPr>
      </w:pPr>
      <w:r>
        <w:rPr>
          <w:szCs w:val="24"/>
        </w:rPr>
        <w:t xml:space="preserve">2. I atomen </w:t>
      </w:r>
      <w:r>
        <w:rPr>
          <w:szCs w:val="24"/>
          <w:vertAlign w:val="superscript"/>
        </w:rPr>
        <w:t>3</w:t>
      </w:r>
      <w:r>
        <w:rPr>
          <w:szCs w:val="24"/>
        </w:rPr>
        <w:t xml:space="preserve">H finns 2 neutroner, i </w:t>
      </w:r>
      <w:r>
        <w:rPr>
          <w:szCs w:val="24"/>
          <w:vertAlign w:val="superscript"/>
        </w:rPr>
        <w:t>2</w:t>
      </w:r>
      <w:r>
        <w:rPr>
          <w:szCs w:val="24"/>
        </w:rPr>
        <w:t xml:space="preserve">H finns 1 neutron. </w:t>
      </w:r>
      <w:r w:rsidRPr="00E63E58">
        <w:rPr>
          <w:szCs w:val="24"/>
          <w:lang w:val="en-US"/>
        </w:rPr>
        <w:t>1p</w:t>
      </w:r>
    </w:p>
    <w:p w:rsidR="005C3669" w:rsidRPr="00E63E58" w:rsidRDefault="005C3669" w:rsidP="005C3669">
      <w:pPr>
        <w:tabs>
          <w:tab w:val="left" w:pos="8460"/>
        </w:tabs>
        <w:rPr>
          <w:szCs w:val="24"/>
          <w:lang w:val="en-US"/>
        </w:rPr>
      </w:pPr>
    </w:p>
    <w:p w:rsidR="005C3669" w:rsidRPr="00E63E58" w:rsidRDefault="005C3669" w:rsidP="005C3669">
      <w:pPr>
        <w:tabs>
          <w:tab w:val="left" w:pos="8460"/>
        </w:tabs>
        <w:rPr>
          <w:szCs w:val="24"/>
          <w:lang w:val="en-US"/>
        </w:rPr>
      </w:pPr>
      <w:smartTag w:uri="urn:schemas-microsoft-com:office:smarttags" w:element="metricconverter">
        <w:smartTagPr>
          <w:attr w:name="ProductID" w:val="113 g"/>
        </w:smartTagPr>
        <w:r w:rsidRPr="00E63E58">
          <w:rPr>
            <w:szCs w:val="24"/>
            <w:lang w:val="en-US"/>
          </w:rPr>
          <w:t>3. a</w:t>
        </w:r>
      </w:smartTag>
      <w:r w:rsidRPr="00E63E58">
        <w:rPr>
          <w:szCs w:val="24"/>
          <w:lang w:val="en-US"/>
        </w:rPr>
        <w:t xml:space="preserve">) </w:t>
      </w:r>
      <w:proofErr w:type="spellStart"/>
      <w:r w:rsidRPr="00E63E58">
        <w:rPr>
          <w:szCs w:val="24"/>
          <w:lang w:val="en-US"/>
        </w:rPr>
        <w:t>NaCl</w:t>
      </w:r>
      <w:proofErr w:type="spellEnd"/>
      <w:r w:rsidRPr="00E63E58">
        <w:rPr>
          <w:szCs w:val="24"/>
          <w:lang w:val="en-US"/>
        </w:rPr>
        <w:t xml:space="preserve">(l) → </w:t>
      </w:r>
      <w:proofErr w:type="spellStart"/>
      <w:r w:rsidRPr="00E63E58">
        <w:rPr>
          <w:szCs w:val="24"/>
          <w:lang w:val="en-US"/>
        </w:rPr>
        <w:t>NaCl</w:t>
      </w:r>
      <w:proofErr w:type="spellEnd"/>
      <w:r w:rsidRPr="00E63E58">
        <w:rPr>
          <w:szCs w:val="24"/>
          <w:lang w:val="en-US"/>
        </w:rPr>
        <w:t>(s) 1p</w:t>
      </w:r>
    </w:p>
    <w:p w:rsidR="005C3669" w:rsidRDefault="005C3669" w:rsidP="005C3669">
      <w:pPr>
        <w:tabs>
          <w:tab w:val="left" w:pos="8460"/>
        </w:tabs>
        <w:rPr>
          <w:szCs w:val="24"/>
        </w:rPr>
      </w:pPr>
      <w:r w:rsidRPr="00E63E58">
        <w:rPr>
          <w:szCs w:val="24"/>
          <w:lang w:val="en-US"/>
        </w:rPr>
        <w:t xml:space="preserve"> </w:t>
      </w:r>
      <w:r>
        <w:rPr>
          <w:szCs w:val="24"/>
        </w:rPr>
        <w:t>b) I</w:t>
      </w:r>
      <w:r>
        <w:rPr>
          <w:szCs w:val="24"/>
          <w:vertAlign w:val="subscript"/>
        </w:rPr>
        <w:t>2</w:t>
      </w:r>
      <w:r>
        <w:rPr>
          <w:szCs w:val="24"/>
        </w:rPr>
        <w:t>(s) → I</w:t>
      </w:r>
      <w:r>
        <w:rPr>
          <w:szCs w:val="24"/>
          <w:vertAlign w:val="subscript"/>
        </w:rPr>
        <w:t>2</w:t>
      </w:r>
      <w:r>
        <w:rPr>
          <w:szCs w:val="24"/>
        </w:rPr>
        <w:t>(g) 1p</w:t>
      </w:r>
    </w:p>
    <w:p w:rsidR="005C3669" w:rsidRDefault="005C3669" w:rsidP="005C3669">
      <w:pPr>
        <w:tabs>
          <w:tab w:val="left" w:pos="8460"/>
        </w:tabs>
        <w:rPr>
          <w:szCs w:val="24"/>
        </w:rPr>
      </w:pPr>
    </w:p>
    <w:p w:rsidR="005C3669" w:rsidRDefault="005C3669" w:rsidP="005C3669">
      <w:pPr>
        <w:tabs>
          <w:tab w:val="left" w:pos="8460"/>
        </w:tabs>
        <w:rPr>
          <w:szCs w:val="24"/>
        </w:rPr>
      </w:pPr>
      <w:smartTag w:uri="urn:schemas-microsoft-com:office:smarttags" w:element="metricconverter">
        <w:smartTagPr>
          <w:attr w:name="ProductID" w:val="113 g"/>
        </w:smartTagPr>
        <w:r>
          <w:rPr>
            <w:szCs w:val="24"/>
          </w:rPr>
          <w:t>4. a</w:t>
        </w:r>
      </w:smartTag>
      <w:r>
        <w:rPr>
          <w:szCs w:val="24"/>
        </w:rPr>
        <w:t xml:space="preserve">) I ämnen med metallbindning sitter atomerna så tätt packade att de yttersta elektronerna finns i ett gemensamt elektronskal för alla atomerna. De blir rörliga över hela kristallen och sägs vara </w:t>
      </w:r>
      <w:proofErr w:type="spellStart"/>
      <w:r>
        <w:rPr>
          <w:szCs w:val="24"/>
        </w:rPr>
        <w:t>delokaliserade</w:t>
      </w:r>
      <w:proofErr w:type="spellEnd"/>
      <w:r>
        <w:rPr>
          <w:szCs w:val="24"/>
        </w:rPr>
        <w:t xml:space="preserve">. 1p </w:t>
      </w:r>
      <w:r>
        <w:rPr>
          <w:szCs w:val="24"/>
        </w:rPr>
        <w:br/>
        <w:t>b) Aluminium har fler valenselektroner än natrium vilket gör metallbindningen starkare. 1p</w:t>
      </w:r>
    </w:p>
    <w:p w:rsidR="005C3669" w:rsidRDefault="005C3669" w:rsidP="005C3669">
      <w:pPr>
        <w:tabs>
          <w:tab w:val="left" w:pos="8460"/>
        </w:tabs>
        <w:rPr>
          <w:szCs w:val="24"/>
        </w:rPr>
      </w:pPr>
    </w:p>
    <w:p w:rsidR="005C3669" w:rsidRDefault="005C3669" w:rsidP="005C3669">
      <w:pPr>
        <w:tabs>
          <w:tab w:val="left" w:pos="8460"/>
        </w:tabs>
        <w:rPr>
          <w:szCs w:val="24"/>
        </w:rPr>
      </w:pPr>
      <w:smartTag w:uri="urn:schemas-microsoft-com:office:smarttags" w:element="metricconverter">
        <w:smartTagPr>
          <w:attr w:name="ProductID" w:val="113 g"/>
        </w:smartTagPr>
        <w:r>
          <w:rPr>
            <w:szCs w:val="24"/>
          </w:rPr>
          <w:t>5 a</w:t>
        </w:r>
      </w:smartTag>
      <w:r>
        <w:rPr>
          <w:szCs w:val="24"/>
        </w:rPr>
        <w:t>) 6 elektroner lämnar magnesiumatomerna och går till kväveatomerna. 2p</w:t>
      </w:r>
    </w:p>
    <w:p w:rsidR="005C3669" w:rsidRPr="005640B9" w:rsidRDefault="005C3669" w:rsidP="005C3669">
      <w:pPr>
        <w:tabs>
          <w:tab w:val="left" w:pos="8460"/>
        </w:tabs>
        <w:rPr>
          <w:szCs w:val="24"/>
        </w:rPr>
      </w:pPr>
      <w:r>
        <w:rPr>
          <w:szCs w:val="24"/>
        </w:rPr>
        <w:t>b) Mg</w:t>
      </w:r>
      <w:r>
        <w:rPr>
          <w:szCs w:val="24"/>
          <w:vertAlign w:val="subscript"/>
        </w:rPr>
        <w:t>3</w:t>
      </w:r>
      <w:r>
        <w:rPr>
          <w:szCs w:val="24"/>
        </w:rPr>
        <w:t>N</w:t>
      </w:r>
      <w:r>
        <w:rPr>
          <w:szCs w:val="24"/>
          <w:vertAlign w:val="subscript"/>
        </w:rPr>
        <w:t>2</w:t>
      </w:r>
      <w:r>
        <w:rPr>
          <w:szCs w:val="24"/>
        </w:rPr>
        <w:t xml:space="preserve"> 1p</w:t>
      </w:r>
    </w:p>
    <w:p w:rsidR="005C3669" w:rsidRDefault="005C3669" w:rsidP="005C3669">
      <w:pPr>
        <w:tabs>
          <w:tab w:val="left" w:pos="8460"/>
        </w:tabs>
        <w:rPr>
          <w:szCs w:val="24"/>
        </w:rPr>
      </w:pPr>
    </w:p>
    <w:p w:rsidR="005C3669" w:rsidRPr="00E63E58" w:rsidRDefault="005C3669" w:rsidP="005C3669">
      <w:pPr>
        <w:tabs>
          <w:tab w:val="left" w:pos="8460"/>
        </w:tabs>
        <w:rPr>
          <w:szCs w:val="24"/>
          <w:lang w:val="en-US"/>
        </w:rPr>
      </w:pPr>
      <w:smartTag w:uri="urn:schemas-microsoft-com:office:smarttags" w:element="metricconverter">
        <w:smartTagPr>
          <w:attr w:name="ProductID" w:val="113 g"/>
        </w:smartTagPr>
        <w:r w:rsidRPr="00E63E58">
          <w:rPr>
            <w:szCs w:val="24"/>
            <w:lang w:val="en-US"/>
          </w:rPr>
          <w:t>6. C</w:t>
        </w:r>
      </w:smartTag>
      <w:r w:rsidRPr="00E63E58">
        <w:rPr>
          <w:szCs w:val="24"/>
          <w:lang w:val="en-US"/>
        </w:rPr>
        <w:t>) PH</w:t>
      </w:r>
      <w:r w:rsidRPr="00E63E58">
        <w:rPr>
          <w:szCs w:val="24"/>
          <w:vertAlign w:val="subscript"/>
          <w:lang w:val="en-US"/>
        </w:rPr>
        <w:t>3</w:t>
      </w:r>
      <w:r w:rsidRPr="00E63E58">
        <w:rPr>
          <w:szCs w:val="24"/>
          <w:lang w:val="en-US"/>
        </w:rPr>
        <w:t xml:space="preserve">  D) ICl</w:t>
      </w:r>
      <w:r w:rsidRPr="00E63E58">
        <w:rPr>
          <w:szCs w:val="24"/>
          <w:vertAlign w:val="subscript"/>
          <w:lang w:val="en-US"/>
        </w:rPr>
        <w:t>3</w:t>
      </w:r>
      <w:r w:rsidRPr="00E63E58">
        <w:rPr>
          <w:szCs w:val="24"/>
          <w:lang w:val="en-US"/>
        </w:rPr>
        <w:t xml:space="preserve">  E) </w:t>
      </w:r>
      <w:proofErr w:type="spellStart"/>
      <w:r w:rsidRPr="00E63E58">
        <w:rPr>
          <w:szCs w:val="24"/>
          <w:lang w:val="en-US"/>
        </w:rPr>
        <w:t>HCl</w:t>
      </w:r>
      <w:proofErr w:type="spellEnd"/>
      <w:r w:rsidRPr="00E63E58">
        <w:rPr>
          <w:szCs w:val="24"/>
          <w:lang w:val="en-US"/>
        </w:rPr>
        <w:t xml:space="preserve">  F) NO</w:t>
      </w:r>
      <w:r w:rsidRPr="00E63E58">
        <w:rPr>
          <w:szCs w:val="24"/>
          <w:vertAlign w:val="subscript"/>
          <w:lang w:val="en-US"/>
        </w:rPr>
        <w:t>2</w:t>
      </w:r>
      <w:r w:rsidRPr="00E63E58">
        <w:rPr>
          <w:szCs w:val="24"/>
          <w:lang w:val="en-US"/>
        </w:rPr>
        <w:t xml:space="preserve">  1p</w:t>
      </w:r>
    </w:p>
    <w:p w:rsidR="005C3669" w:rsidRPr="00E63E58" w:rsidRDefault="005C3669" w:rsidP="005C3669">
      <w:pPr>
        <w:tabs>
          <w:tab w:val="left" w:pos="8460"/>
        </w:tabs>
        <w:rPr>
          <w:szCs w:val="24"/>
          <w:lang w:val="en-US"/>
        </w:rPr>
      </w:pPr>
    </w:p>
    <w:p w:rsidR="005C3669" w:rsidRDefault="005C3669" w:rsidP="005C3669">
      <w:pPr>
        <w:tabs>
          <w:tab w:val="left" w:pos="8460"/>
        </w:tabs>
        <w:rPr>
          <w:szCs w:val="24"/>
        </w:rPr>
      </w:pPr>
      <w:r>
        <w:rPr>
          <w:szCs w:val="24"/>
        </w:rPr>
        <w:t>7. Andelen av järnets massa i en formelenhet av de två föreningarna kan beräknas.</w:t>
      </w:r>
      <w:r>
        <w:rPr>
          <w:szCs w:val="24"/>
        </w:rPr>
        <w:br/>
        <w:t>I en formelenhet av Fe</w:t>
      </w:r>
      <w:r>
        <w:rPr>
          <w:szCs w:val="24"/>
          <w:vertAlign w:val="subscript"/>
        </w:rPr>
        <w:t>2</w:t>
      </w:r>
      <w:r>
        <w:rPr>
          <w:szCs w:val="24"/>
        </w:rPr>
        <w:t>O</w:t>
      </w:r>
      <w:r>
        <w:rPr>
          <w:szCs w:val="24"/>
          <w:vertAlign w:val="subscript"/>
        </w:rPr>
        <w:t>3</w:t>
      </w:r>
      <w:r>
        <w:rPr>
          <w:szCs w:val="24"/>
        </w:rPr>
        <w:t xml:space="preserve"> utgör järnets massa </w:t>
      </w:r>
      <w:r w:rsidRPr="00390F3E">
        <w:rPr>
          <w:position w:val="-30"/>
          <w:szCs w:val="24"/>
        </w:rPr>
        <w:object w:dxaOrig="2439" w:dyaOrig="680">
          <v:shape id="_x0000_i1110" type="#_x0000_t75" style="width:122.2pt;height:33.5pt" o:ole="">
            <v:imagedata r:id="rId221" o:title=""/>
          </v:shape>
          <o:OLEObject Type="Embed" ProgID="Equation.3" ShapeID="_x0000_i1110" DrawAspect="Content" ObjectID="_1576931472" r:id="rId222"/>
        </w:object>
      </w:r>
      <w:r>
        <w:rPr>
          <w:szCs w:val="24"/>
        </w:rPr>
        <w:t>.</w:t>
      </w:r>
    </w:p>
    <w:p w:rsidR="005C3669" w:rsidRDefault="005C3669" w:rsidP="005C3669">
      <w:pPr>
        <w:tabs>
          <w:tab w:val="left" w:pos="8460"/>
        </w:tabs>
        <w:rPr>
          <w:szCs w:val="24"/>
        </w:rPr>
      </w:pPr>
      <w:r>
        <w:rPr>
          <w:szCs w:val="24"/>
        </w:rPr>
        <w:t>I en formelenhet av Fe</w:t>
      </w:r>
      <w:r>
        <w:rPr>
          <w:szCs w:val="24"/>
          <w:vertAlign w:val="subscript"/>
        </w:rPr>
        <w:t>3</w:t>
      </w:r>
      <w:r>
        <w:rPr>
          <w:szCs w:val="24"/>
        </w:rPr>
        <w:t>O</w:t>
      </w:r>
      <w:r>
        <w:rPr>
          <w:szCs w:val="24"/>
          <w:vertAlign w:val="subscript"/>
        </w:rPr>
        <w:t>4</w:t>
      </w:r>
      <w:r>
        <w:rPr>
          <w:szCs w:val="24"/>
        </w:rPr>
        <w:t xml:space="preserve"> utgör järnets massa </w:t>
      </w:r>
      <w:r w:rsidRPr="00390F3E">
        <w:rPr>
          <w:position w:val="-30"/>
          <w:szCs w:val="24"/>
        </w:rPr>
        <w:object w:dxaOrig="2439" w:dyaOrig="680">
          <v:shape id="_x0000_i1111" type="#_x0000_t75" style="width:122.2pt;height:33.5pt" o:ole="">
            <v:imagedata r:id="rId223" o:title=""/>
          </v:shape>
          <o:OLEObject Type="Embed" ProgID="Equation.3" ShapeID="_x0000_i1111" DrawAspect="Content" ObjectID="_1576931473" r:id="rId224"/>
        </w:object>
      </w:r>
      <w:r>
        <w:rPr>
          <w:szCs w:val="24"/>
        </w:rPr>
        <w:t>.</w:t>
      </w:r>
    </w:p>
    <w:p w:rsidR="005C3669" w:rsidRDefault="005C3669" w:rsidP="005C3669">
      <w:pPr>
        <w:tabs>
          <w:tab w:val="left" w:pos="8460"/>
        </w:tabs>
        <w:rPr>
          <w:szCs w:val="24"/>
        </w:rPr>
      </w:pPr>
      <w:r>
        <w:rPr>
          <w:szCs w:val="24"/>
        </w:rPr>
        <w:t>Svar: I blodstensmalm, Fe</w:t>
      </w:r>
      <w:r>
        <w:rPr>
          <w:szCs w:val="24"/>
          <w:vertAlign w:val="subscript"/>
        </w:rPr>
        <w:t>2</w:t>
      </w:r>
      <w:r>
        <w:rPr>
          <w:szCs w:val="24"/>
        </w:rPr>
        <w:t>O</w:t>
      </w:r>
      <w:r>
        <w:rPr>
          <w:szCs w:val="24"/>
          <w:vertAlign w:val="subscript"/>
        </w:rPr>
        <w:t>3</w:t>
      </w:r>
      <w:r>
        <w:rPr>
          <w:szCs w:val="24"/>
        </w:rPr>
        <w:t>, kan 70 % järn utvinnas, i svartmalm 72 %. Flest järnatomer kan fås ur svartmalm. 2p</w:t>
      </w:r>
    </w:p>
    <w:p w:rsidR="005C3669" w:rsidRDefault="005C3669" w:rsidP="005C3669">
      <w:pPr>
        <w:tabs>
          <w:tab w:val="left" w:pos="8460"/>
        </w:tabs>
        <w:rPr>
          <w:szCs w:val="24"/>
        </w:rPr>
      </w:pP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8. Reaktionsformeln skrivs. Substansmängden bly som massan utgör beräknas. Förhållandet till kolet ställs upp. Massan kol beräknas:</w:t>
      </w:r>
    </w:p>
    <w:p w:rsidR="005C3669" w:rsidRDefault="005C3669" w:rsidP="005C3669">
      <w:pPr>
        <w:tabs>
          <w:tab w:val="left" w:pos="8460"/>
        </w:tabs>
        <w:rPr>
          <w:szCs w:val="24"/>
        </w:rPr>
      </w:pPr>
      <w:r>
        <w:rPr>
          <w:szCs w:val="24"/>
        </w:rPr>
        <w:t>Reaktionsformeln blir 2PbO + C → 2Pb + CO</w:t>
      </w:r>
      <w:r>
        <w:rPr>
          <w:szCs w:val="24"/>
          <w:vertAlign w:val="subscript"/>
        </w:rPr>
        <w:t>2</w:t>
      </w:r>
    </w:p>
    <w:p w:rsidR="005C3669" w:rsidRDefault="005C3669" w:rsidP="005C3669">
      <w:pPr>
        <w:tabs>
          <w:tab w:val="left" w:pos="8460"/>
        </w:tabs>
        <w:rPr>
          <w:szCs w:val="24"/>
        </w:rPr>
      </w:pPr>
      <w:r w:rsidRPr="00A34C3D">
        <w:rPr>
          <w:position w:val="-134"/>
          <w:szCs w:val="24"/>
        </w:rPr>
        <w:object w:dxaOrig="5640" w:dyaOrig="2799">
          <v:shape id="_x0000_i1112" type="#_x0000_t75" style="width:282.3pt;height:139.8pt" o:ole="">
            <v:imagedata r:id="rId225" o:title=""/>
          </v:shape>
          <o:OLEObject Type="Embed" ProgID="Equation.3" ShapeID="_x0000_i1112" DrawAspect="Content" ObjectID="_1576931474" r:id="rId226"/>
        </w:object>
      </w:r>
    </w:p>
    <w:p w:rsidR="005C3669" w:rsidRPr="00A34C3D" w:rsidRDefault="005C3669" w:rsidP="005C3669">
      <w:pPr>
        <w:tabs>
          <w:tab w:val="left" w:pos="8460"/>
        </w:tabs>
        <w:rPr>
          <w:szCs w:val="24"/>
        </w:rPr>
      </w:pPr>
      <w:r>
        <w:rPr>
          <w:szCs w:val="24"/>
        </w:rPr>
        <w:t xml:space="preserve">Svar: Massan kol som behövs är minst </w:t>
      </w:r>
      <w:smartTag w:uri="urn:schemas-microsoft-com:office:smarttags" w:element="metricconverter">
        <w:smartTagPr>
          <w:attr w:name="ProductID" w:val="113 g"/>
        </w:smartTagPr>
        <w:r>
          <w:rPr>
            <w:szCs w:val="24"/>
          </w:rPr>
          <w:t>5,07 g</w:t>
        </w:r>
      </w:smartTag>
      <w:r>
        <w:rPr>
          <w:szCs w:val="24"/>
        </w:rPr>
        <w:t>. 2p</w:t>
      </w:r>
    </w:p>
    <w:p w:rsidR="005C3669" w:rsidRDefault="005C3669" w:rsidP="005C3669">
      <w:pPr>
        <w:tabs>
          <w:tab w:val="left" w:pos="8460"/>
        </w:tabs>
        <w:rPr>
          <w:szCs w:val="24"/>
        </w:rPr>
      </w:pPr>
      <w:r>
        <w:rPr>
          <w:szCs w:val="24"/>
        </w:rPr>
        <w:br w:type="page"/>
      </w:r>
    </w:p>
    <w:p w:rsidR="005C3669" w:rsidRDefault="005C3669" w:rsidP="005C3669">
      <w:pPr>
        <w:tabs>
          <w:tab w:val="left" w:pos="8460"/>
        </w:tabs>
        <w:rPr>
          <w:szCs w:val="24"/>
        </w:rPr>
      </w:pPr>
      <w:r>
        <w:rPr>
          <w:szCs w:val="24"/>
        </w:rPr>
        <w:lastRenderedPageBreak/>
        <w:t>9. Substansmängden KNO</w:t>
      </w:r>
      <w:r>
        <w:rPr>
          <w:szCs w:val="24"/>
          <w:vertAlign w:val="subscript"/>
        </w:rPr>
        <w:t>3</w:t>
      </w:r>
      <w:r>
        <w:rPr>
          <w:szCs w:val="24"/>
        </w:rPr>
        <w:t xml:space="preserve"> som massan </w:t>
      </w:r>
      <w:smartTag w:uri="urn:schemas-microsoft-com:office:smarttags" w:element="metricconverter">
        <w:smartTagPr>
          <w:attr w:name="ProductID" w:val="113 g"/>
        </w:smartTagPr>
        <w:r>
          <w:rPr>
            <w:szCs w:val="24"/>
          </w:rPr>
          <w:t>113 g</w:t>
        </w:r>
      </w:smartTag>
      <w:r>
        <w:rPr>
          <w:szCs w:val="24"/>
        </w:rPr>
        <w:t xml:space="preserve"> utgör beräknas. Volymen lösning som innehåller den </w:t>
      </w:r>
      <w:proofErr w:type="spellStart"/>
      <w:r>
        <w:rPr>
          <w:szCs w:val="24"/>
        </w:rPr>
        <w:t>substanmängden</w:t>
      </w:r>
      <w:proofErr w:type="spellEnd"/>
      <w:r>
        <w:rPr>
          <w:szCs w:val="24"/>
        </w:rPr>
        <w:t>, beräknas med hjälp av koncentrationen.</w:t>
      </w:r>
    </w:p>
    <w:p w:rsidR="005C3669" w:rsidRDefault="005C3669" w:rsidP="005C3669">
      <w:pPr>
        <w:tabs>
          <w:tab w:val="left" w:pos="8460"/>
        </w:tabs>
        <w:rPr>
          <w:szCs w:val="24"/>
        </w:rPr>
      </w:pPr>
      <w:r w:rsidRPr="00152EC4">
        <w:rPr>
          <w:position w:val="-96"/>
          <w:szCs w:val="24"/>
        </w:rPr>
        <w:object w:dxaOrig="4580" w:dyaOrig="1719">
          <v:shape id="_x0000_i1113" type="#_x0000_t75" style="width:220.3pt;height:86.2pt" o:ole="">
            <v:imagedata r:id="rId227" o:title=""/>
          </v:shape>
          <o:OLEObject Type="Embed" ProgID="Equation.3" ShapeID="_x0000_i1113" DrawAspect="Content" ObjectID="_1576931475" r:id="rId228"/>
        </w:object>
      </w:r>
    </w:p>
    <w:p w:rsidR="005C3669" w:rsidRDefault="005C3669" w:rsidP="005C3669">
      <w:pPr>
        <w:tabs>
          <w:tab w:val="left" w:pos="8460"/>
        </w:tabs>
        <w:rPr>
          <w:szCs w:val="24"/>
        </w:rPr>
      </w:pPr>
      <w:r>
        <w:rPr>
          <w:szCs w:val="24"/>
        </w:rPr>
        <w:t>Svar: Volymen lösning som behövs är 3,44 dm</w:t>
      </w:r>
      <w:r>
        <w:rPr>
          <w:szCs w:val="24"/>
          <w:vertAlign w:val="superscript"/>
        </w:rPr>
        <w:t>3</w:t>
      </w:r>
      <w:r>
        <w:rPr>
          <w:szCs w:val="24"/>
        </w:rPr>
        <w:t>.</w:t>
      </w:r>
      <w:r w:rsidR="00A85016">
        <w:rPr>
          <w:szCs w:val="24"/>
        </w:rPr>
        <w:tab/>
      </w:r>
      <w:r>
        <w:rPr>
          <w:szCs w:val="24"/>
        </w:rPr>
        <w:t xml:space="preserve"> </w:t>
      </w:r>
      <w:r w:rsidR="00A85016">
        <w:rPr>
          <w:szCs w:val="24"/>
        </w:rPr>
        <w:t xml:space="preserve">     </w:t>
      </w:r>
      <w:r>
        <w:rPr>
          <w:szCs w:val="24"/>
        </w:rPr>
        <w:t>2p</w:t>
      </w:r>
    </w:p>
    <w:p w:rsidR="005C3669" w:rsidRDefault="005C3669" w:rsidP="005C3669">
      <w:pPr>
        <w:tabs>
          <w:tab w:val="left" w:pos="8460"/>
        </w:tabs>
        <w:rPr>
          <w:szCs w:val="24"/>
        </w:rPr>
      </w:pP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 xml:space="preserve">10. Genom allmänna gaslagen beräknas substansmängden av ämnet. Med värden för substansmängd och massa för vätskan kan ämnets </w:t>
      </w:r>
      <w:proofErr w:type="spellStart"/>
      <w:r>
        <w:rPr>
          <w:szCs w:val="24"/>
        </w:rPr>
        <w:t>molmassa</w:t>
      </w:r>
      <w:proofErr w:type="spellEnd"/>
      <w:r>
        <w:rPr>
          <w:szCs w:val="24"/>
        </w:rPr>
        <w:t xml:space="preserve"> beräknas.</w:t>
      </w:r>
    </w:p>
    <w:p w:rsidR="005C3669" w:rsidRDefault="005C3669" w:rsidP="005C3669">
      <w:pPr>
        <w:tabs>
          <w:tab w:val="left" w:pos="8460"/>
        </w:tabs>
        <w:rPr>
          <w:szCs w:val="24"/>
        </w:rPr>
      </w:pPr>
      <w:r w:rsidRPr="0094181C">
        <w:rPr>
          <w:position w:val="-190"/>
          <w:szCs w:val="24"/>
        </w:rPr>
        <w:object w:dxaOrig="5539" w:dyaOrig="3519">
          <v:shape id="_x0000_i1114" type="#_x0000_t75" style="width:274.75pt;height:176.65pt" o:ole="">
            <v:imagedata r:id="rId229" o:title=""/>
          </v:shape>
          <o:OLEObject Type="Embed" ProgID="Equation.3" ShapeID="_x0000_i1114" DrawAspect="Content" ObjectID="_1576931476" r:id="rId230"/>
        </w:object>
      </w:r>
    </w:p>
    <w:p w:rsidR="005C3669" w:rsidRDefault="005C3669" w:rsidP="005C3669">
      <w:pPr>
        <w:tabs>
          <w:tab w:val="left" w:pos="8460"/>
        </w:tabs>
        <w:rPr>
          <w:szCs w:val="24"/>
        </w:rPr>
      </w:pPr>
      <w:r>
        <w:rPr>
          <w:szCs w:val="24"/>
        </w:rPr>
        <w:t xml:space="preserve">Svar: Ämnet har </w:t>
      </w:r>
      <w:proofErr w:type="spellStart"/>
      <w:r>
        <w:rPr>
          <w:szCs w:val="24"/>
        </w:rPr>
        <w:t>molmassan</w:t>
      </w:r>
      <w:proofErr w:type="spellEnd"/>
      <w:r>
        <w:rPr>
          <w:szCs w:val="24"/>
        </w:rPr>
        <w:t xml:space="preserve"> 84 g/mol 2p</w:t>
      </w:r>
    </w:p>
    <w:p w:rsidR="005C3669" w:rsidRDefault="005C3669" w:rsidP="005C3669">
      <w:pPr>
        <w:tabs>
          <w:tab w:val="left" w:pos="8460"/>
        </w:tabs>
        <w:rPr>
          <w:szCs w:val="24"/>
        </w:rPr>
      </w:pP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 xml:space="preserve">11. van </w:t>
      </w:r>
      <w:proofErr w:type="spellStart"/>
      <w:r>
        <w:rPr>
          <w:szCs w:val="24"/>
        </w:rPr>
        <w:t>der</w:t>
      </w:r>
      <w:proofErr w:type="spellEnd"/>
      <w:r>
        <w:rPr>
          <w:szCs w:val="24"/>
        </w:rPr>
        <w:t xml:space="preserve"> </w:t>
      </w:r>
      <w:proofErr w:type="spellStart"/>
      <w:r>
        <w:rPr>
          <w:szCs w:val="24"/>
        </w:rPr>
        <w:t>Waalsbindning</w:t>
      </w:r>
      <w:proofErr w:type="spellEnd"/>
      <w:r>
        <w:rPr>
          <w:szCs w:val="24"/>
        </w:rPr>
        <w:t xml:space="preserve"> </w:t>
      </w:r>
      <w:r w:rsidR="00A85016">
        <w:rPr>
          <w:szCs w:val="24"/>
        </w:rPr>
        <w:t xml:space="preserve">                                                                                                       </w:t>
      </w:r>
      <w:r>
        <w:rPr>
          <w:szCs w:val="24"/>
        </w:rPr>
        <w:t>1p</w:t>
      </w:r>
    </w:p>
    <w:p w:rsidR="005C3669" w:rsidRDefault="005C3669" w:rsidP="005C3669">
      <w:pPr>
        <w:tabs>
          <w:tab w:val="left" w:pos="8460"/>
        </w:tabs>
        <w:rPr>
          <w:szCs w:val="24"/>
        </w:rPr>
      </w:pPr>
    </w:p>
    <w:p w:rsidR="005C3669" w:rsidRDefault="005C3669" w:rsidP="005C3669">
      <w:pPr>
        <w:tabs>
          <w:tab w:val="left" w:pos="8460"/>
        </w:tabs>
        <w:rPr>
          <w:szCs w:val="24"/>
        </w:rPr>
      </w:pPr>
    </w:p>
    <w:p w:rsidR="005C3669" w:rsidRDefault="005C3669" w:rsidP="005C3669">
      <w:pPr>
        <w:tabs>
          <w:tab w:val="left" w:pos="8460"/>
        </w:tabs>
        <w:rPr>
          <w:szCs w:val="24"/>
        </w:rPr>
      </w:pPr>
      <w:r>
        <w:rPr>
          <w:szCs w:val="24"/>
        </w:rPr>
        <w:t>12.</w:t>
      </w:r>
    </w:p>
    <w:p w:rsidR="006D5198" w:rsidRDefault="005C3669" w:rsidP="006D5198">
      <w:pPr>
        <w:ind w:firstLine="1304"/>
      </w:pPr>
      <w:r>
        <w:object w:dxaOrig="2491" w:dyaOrig="1471">
          <v:shape id="_x0000_i1115" type="#_x0000_t75" style="width:124.8pt;height:73.6pt" o:ole="">
            <v:imagedata r:id="rId231" o:title=""/>
          </v:shape>
          <o:OLEObject Type="Embed" ProgID="MDLDrawOLE.MDLDrawObject.1" ShapeID="_x0000_i1115" DrawAspect="Content" ObjectID="_1576931477" r:id="rId232">
            <o:FieldCodes>\s</o:FieldCodes>
          </o:OLEObject>
        </w:object>
      </w:r>
      <w:r w:rsidR="00A85016">
        <w:tab/>
      </w:r>
      <w:r w:rsidR="00A85016">
        <w:tab/>
      </w:r>
      <w:r w:rsidR="00A85016">
        <w:tab/>
      </w:r>
      <w:r w:rsidR="00A85016">
        <w:tab/>
        <w:t xml:space="preserve">                </w:t>
      </w:r>
      <w:r>
        <w:rPr>
          <w:szCs w:val="24"/>
        </w:rPr>
        <w:t>1p</w:t>
      </w:r>
      <w:r>
        <w:t xml:space="preserve"> </w:t>
      </w:r>
    </w:p>
    <w:p w:rsidR="006D5198" w:rsidRDefault="006D5198">
      <w:r>
        <w:br w:type="page"/>
      </w:r>
    </w:p>
    <w:p w:rsidR="00A85016" w:rsidRDefault="00A85016" w:rsidP="006D5198">
      <w:pPr>
        <w:rPr>
          <w:b/>
          <w:bCs/>
          <w:szCs w:val="24"/>
        </w:rPr>
      </w:pPr>
      <w:r w:rsidRPr="005A26C1">
        <w:rPr>
          <w:b/>
          <w:bCs/>
          <w:szCs w:val="24"/>
        </w:rPr>
        <w:lastRenderedPageBreak/>
        <w:t>Kontrollskrivn</w:t>
      </w:r>
      <w:r w:rsidR="00E54B64">
        <w:rPr>
          <w:b/>
          <w:bCs/>
          <w:szCs w:val="24"/>
        </w:rPr>
        <w:t xml:space="preserve">ing </w:t>
      </w:r>
      <w:r w:rsidR="00231798">
        <w:rPr>
          <w:b/>
          <w:bCs/>
          <w:szCs w:val="24"/>
        </w:rPr>
        <w:t>-</w:t>
      </w:r>
      <w:r w:rsidR="00E54B64">
        <w:rPr>
          <w:b/>
          <w:bCs/>
          <w:szCs w:val="24"/>
        </w:rPr>
        <w:t xml:space="preserve"> </w:t>
      </w:r>
      <w:r w:rsidR="00231798">
        <w:rPr>
          <w:b/>
          <w:bCs/>
          <w:szCs w:val="24"/>
        </w:rPr>
        <w:t>4</w:t>
      </w:r>
    </w:p>
    <w:p w:rsidR="00E54B64" w:rsidRPr="006D5198" w:rsidRDefault="00E54B64" w:rsidP="006D5198">
      <w:pPr>
        <w:rPr>
          <w:rFonts w:ascii="Arial" w:hAnsi="Arial" w:cs="Arial"/>
          <w:b/>
          <w:bCs/>
          <w:kern w:val="32"/>
          <w:sz w:val="32"/>
          <w:szCs w:val="32"/>
        </w:rPr>
      </w:pPr>
    </w:p>
    <w:p w:rsidR="00A85016" w:rsidRDefault="00A85016" w:rsidP="00A85016">
      <w:pPr>
        <w:rPr>
          <w:szCs w:val="24"/>
        </w:rPr>
      </w:pPr>
      <w:r w:rsidRPr="005A26C1">
        <w:rPr>
          <w:szCs w:val="24"/>
        </w:rPr>
        <w:t xml:space="preserve">1. </w:t>
      </w:r>
      <w:r>
        <w:rPr>
          <w:szCs w:val="24"/>
        </w:rPr>
        <w:t>Kemiskt tecken för guld är Au.</w:t>
      </w:r>
    </w:p>
    <w:p w:rsidR="00A85016" w:rsidRDefault="00A85016" w:rsidP="00A85016">
      <w:pPr>
        <w:rPr>
          <w:szCs w:val="24"/>
        </w:rPr>
      </w:pPr>
      <w:r>
        <w:rPr>
          <w:szCs w:val="24"/>
        </w:rPr>
        <w:t xml:space="preserve">    </w:t>
      </w:r>
      <w:r w:rsidRPr="005A26C1">
        <w:rPr>
          <w:szCs w:val="24"/>
        </w:rPr>
        <w:t xml:space="preserve">Skriv kemiskt tecken </w:t>
      </w:r>
      <w:r>
        <w:rPr>
          <w:szCs w:val="24"/>
        </w:rPr>
        <w:t xml:space="preserve">för guldjonen som har </w:t>
      </w:r>
      <w:r w:rsidRPr="005A26C1">
        <w:rPr>
          <w:szCs w:val="24"/>
        </w:rPr>
        <w:t>76 st</w:t>
      </w:r>
      <w:r>
        <w:rPr>
          <w:szCs w:val="24"/>
        </w:rPr>
        <w:t>ycken</w:t>
      </w:r>
      <w:r w:rsidRPr="005A26C1">
        <w:rPr>
          <w:szCs w:val="24"/>
        </w:rPr>
        <w:t xml:space="preserve"> elektroner.</w:t>
      </w:r>
      <w:r w:rsidRPr="005A26C1">
        <w:rPr>
          <w:szCs w:val="24"/>
        </w:rPr>
        <w:tab/>
        <w:t>(1p)</w:t>
      </w:r>
    </w:p>
    <w:p w:rsidR="00A85016" w:rsidRDefault="00A85016" w:rsidP="00A85016">
      <w:pPr>
        <w:rPr>
          <w:szCs w:val="24"/>
        </w:rPr>
      </w:pPr>
    </w:p>
    <w:p w:rsidR="00A85016" w:rsidRDefault="00A85016" w:rsidP="00A85016">
      <w:pPr>
        <w:rPr>
          <w:szCs w:val="24"/>
        </w:rPr>
      </w:pPr>
      <w:r w:rsidRPr="005A26C1">
        <w:rPr>
          <w:szCs w:val="24"/>
        </w:rPr>
        <w:t xml:space="preserve">2. </w:t>
      </w:r>
      <w:r>
        <w:rPr>
          <w:szCs w:val="24"/>
        </w:rPr>
        <w:t>Klor tillhör grupp 17 i det periodiska systemet.</w:t>
      </w:r>
    </w:p>
    <w:p w:rsidR="00A85016" w:rsidRDefault="00A85016" w:rsidP="00A85016">
      <w:pPr>
        <w:rPr>
          <w:szCs w:val="24"/>
        </w:rPr>
      </w:pPr>
      <w:r>
        <w:rPr>
          <w:szCs w:val="24"/>
        </w:rPr>
        <w:tab/>
        <w:t>a)  vad kallas grupp 17 ?</w:t>
      </w:r>
    </w:p>
    <w:p w:rsidR="00A85016" w:rsidRDefault="00A85016" w:rsidP="00A85016">
      <w:pPr>
        <w:rPr>
          <w:szCs w:val="24"/>
        </w:rPr>
      </w:pPr>
      <w:r>
        <w:rPr>
          <w:szCs w:val="24"/>
        </w:rPr>
        <w:tab/>
        <w:t>b)  klor tillhör period 3. Vilken slutsats om atomens uppbyggnad kan</w:t>
      </w:r>
    </w:p>
    <w:p w:rsidR="00A85016" w:rsidRDefault="00A85016" w:rsidP="00A85016">
      <w:pPr>
        <w:rPr>
          <w:szCs w:val="24"/>
        </w:rPr>
      </w:pPr>
      <w:r>
        <w:rPr>
          <w:szCs w:val="24"/>
        </w:rPr>
        <w:tab/>
        <w:t xml:space="preserve">     man dra av detta?</w:t>
      </w:r>
    </w:p>
    <w:p w:rsidR="00A85016" w:rsidRDefault="00A85016" w:rsidP="00A85016">
      <w:pPr>
        <w:rPr>
          <w:szCs w:val="24"/>
        </w:rPr>
      </w:pPr>
      <w:r>
        <w:rPr>
          <w:szCs w:val="24"/>
        </w:rPr>
        <w:tab/>
        <w:t>c)  hur många valenselektroner har en kloratom?</w:t>
      </w:r>
      <w:r>
        <w:rPr>
          <w:szCs w:val="24"/>
        </w:rPr>
        <w:tab/>
      </w:r>
      <w:r>
        <w:rPr>
          <w:szCs w:val="24"/>
        </w:rPr>
        <w:tab/>
        <w:t>(2p)</w:t>
      </w:r>
    </w:p>
    <w:p w:rsidR="00A85016" w:rsidRPr="005A26C1" w:rsidRDefault="00A85016" w:rsidP="00A85016">
      <w:pPr>
        <w:rPr>
          <w:szCs w:val="24"/>
        </w:rPr>
      </w:pPr>
    </w:p>
    <w:p w:rsidR="00A85016" w:rsidRPr="005A26C1" w:rsidRDefault="00A85016" w:rsidP="00A85016">
      <w:pPr>
        <w:rPr>
          <w:szCs w:val="24"/>
        </w:rPr>
      </w:pPr>
    </w:p>
    <w:p w:rsidR="00A85016" w:rsidRPr="005A26C1" w:rsidRDefault="00A85016" w:rsidP="00A85016">
      <w:pPr>
        <w:rPr>
          <w:szCs w:val="24"/>
        </w:rPr>
      </w:pPr>
      <w:r w:rsidRPr="005A26C1">
        <w:rPr>
          <w:szCs w:val="24"/>
        </w:rPr>
        <w:t>3. Avgör utifrån place</w:t>
      </w:r>
      <w:r>
        <w:rPr>
          <w:szCs w:val="24"/>
        </w:rPr>
        <w:t xml:space="preserve">ring i det periodiska systemet </w:t>
      </w:r>
      <w:r w:rsidRPr="005A26C1">
        <w:rPr>
          <w:szCs w:val="24"/>
        </w:rPr>
        <w:t>vilka två påståenden som är korrekta.</w:t>
      </w:r>
    </w:p>
    <w:p w:rsidR="00A85016" w:rsidRPr="005A26C1" w:rsidRDefault="00A85016" w:rsidP="00A85016">
      <w:pPr>
        <w:rPr>
          <w:szCs w:val="24"/>
        </w:rPr>
      </w:pPr>
      <w:r w:rsidRPr="005A26C1">
        <w:rPr>
          <w:szCs w:val="24"/>
        </w:rPr>
        <w:tab/>
      </w:r>
      <w:r>
        <w:rPr>
          <w:szCs w:val="24"/>
        </w:rPr>
        <w:t xml:space="preserve">A) kaliumatomens radie </w:t>
      </w:r>
      <w:r w:rsidRPr="005A26C1">
        <w:rPr>
          <w:szCs w:val="24"/>
        </w:rPr>
        <w:t>är större än natriumatomens</w:t>
      </w:r>
    </w:p>
    <w:p w:rsidR="00A85016" w:rsidRPr="005A26C1" w:rsidRDefault="00A85016" w:rsidP="00A85016">
      <w:pPr>
        <w:rPr>
          <w:szCs w:val="24"/>
        </w:rPr>
      </w:pPr>
      <w:r w:rsidRPr="005A26C1">
        <w:rPr>
          <w:szCs w:val="24"/>
        </w:rPr>
        <w:tab/>
      </w:r>
      <w:r>
        <w:rPr>
          <w:szCs w:val="24"/>
        </w:rPr>
        <w:t xml:space="preserve">B) </w:t>
      </w:r>
      <w:r w:rsidRPr="005A26C1">
        <w:rPr>
          <w:szCs w:val="24"/>
        </w:rPr>
        <w:t>kalcium</w:t>
      </w:r>
      <w:r>
        <w:rPr>
          <w:szCs w:val="24"/>
        </w:rPr>
        <w:t xml:space="preserve"> är mer reaktivt</w:t>
      </w:r>
      <w:r w:rsidRPr="005A26C1">
        <w:rPr>
          <w:szCs w:val="24"/>
        </w:rPr>
        <w:t xml:space="preserve"> än </w:t>
      </w:r>
      <w:r>
        <w:rPr>
          <w:szCs w:val="24"/>
        </w:rPr>
        <w:t>magnesium</w:t>
      </w:r>
    </w:p>
    <w:p w:rsidR="00A85016" w:rsidRPr="005A26C1" w:rsidRDefault="00A85016" w:rsidP="00A85016">
      <w:pPr>
        <w:rPr>
          <w:szCs w:val="24"/>
        </w:rPr>
      </w:pPr>
      <w:r w:rsidRPr="005A26C1">
        <w:rPr>
          <w:szCs w:val="24"/>
        </w:rPr>
        <w:tab/>
        <w:t xml:space="preserve">C) brom är </w:t>
      </w:r>
      <w:r>
        <w:rPr>
          <w:szCs w:val="24"/>
        </w:rPr>
        <w:t>mer reaktivt</w:t>
      </w:r>
      <w:r w:rsidRPr="005A26C1">
        <w:rPr>
          <w:szCs w:val="24"/>
        </w:rPr>
        <w:t xml:space="preserve"> än klor</w:t>
      </w:r>
    </w:p>
    <w:p w:rsidR="00A85016" w:rsidRPr="005A26C1" w:rsidRDefault="00A85016" w:rsidP="00A85016">
      <w:pPr>
        <w:rPr>
          <w:szCs w:val="24"/>
        </w:rPr>
      </w:pPr>
      <w:r w:rsidRPr="005A26C1">
        <w:rPr>
          <w:szCs w:val="24"/>
        </w:rPr>
        <w:tab/>
      </w:r>
      <w:r>
        <w:rPr>
          <w:szCs w:val="24"/>
        </w:rPr>
        <w:t>D</w:t>
      </w:r>
      <w:r w:rsidRPr="005A26C1">
        <w:rPr>
          <w:szCs w:val="24"/>
        </w:rPr>
        <w:t>) natriumjonen har större jonladdning än litiumjonen</w:t>
      </w:r>
    </w:p>
    <w:p w:rsidR="00A85016" w:rsidRPr="005A26C1" w:rsidRDefault="00A85016" w:rsidP="00A85016">
      <w:pPr>
        <w:rPr>
          <w:szCs w:val="24"/>
        </w:rPr>
      </w:pPr>
      <w:r w:rsidRPr="005A26C1">
        <w:rPr>
          <w:szCs w:val="24"/>
        </w:rPr>
        <w:tab/>
        <w:t xml:space="preserve">E) argon är </w:t>
      </w:r>
      <w:r>
        <w:rPr>
          <w:szCs w:val="24"/>
        </w:rPr>
        <w:t>mer reaktivt</w:t>
      </w:r>
      <w:r w:rsidRPr="005A26C1">
        <w:rPr>
          <w:szCs w:val="24"/>
        </w:rPr>
        <w:t xml:space="preserve"> än klor</w:t>
      </w:r>
      <w:r w:rsidRPr="005A26C1">
        <w:rPr>
          <w:szCs w:val="24"/>
        </w:rPr>
        <w:tab/>
      </w:r>
      <w:r w:rsidRPr="005A26C1">
        <w:rPr>
          <w:szCs w:val="24"/>
        </w:rPr>
        <w:tab/>
      </w:r>
      <w:r w:rsidRPr="005A26C1">
        <w:rPr>
          <w:szCs w:val="24"/>
        </w:rPr>
        <w:tab/>
        <w:t>(2p)</w:t>
      </w:r>
    </w:p>
    <w:p w:rsidR="00A85016" w:rsidRPr="005A26C1" w:rsidRDefault="00A85016" w:rsidP="00A85016">
      <w:pPr>
        <w:rPr>
          <w:szCs w:val="24"/>
        </w:rPr>
      </w:pPr>
    </w:p>
    <w:p w:rsidR="00A85016" w:rsidRDefault="00A85016" w:rsidP="00A85016">
      <w:pPr>
        <w:rPr>
          <w:szCs w:val="24"/>
        </w:rPr>
      </w:pPr>
      <w:r>
        <w:rPr>
          <w:szCs w:val="24"/>
        </w:rPr>
        <w:t>4.  V</w:t>
      </w:r>
      <w:r w:rsidRPr="005A26C1">
        <w:rPr>
          <w:szCs w:val="24"/>
        </w:rPr>
        <w:t xml:space="preserve">ilken bindning bryts då </w:t>
      </w:r>
    </w:p>
    <w:p w:rsidR="00A85016" w:rsidRDefault="00A85016" w:rsidP="00A85016">
      <w:pPr>
        <w:rPr>
          <w:szCs w:val="24"/>
        </w:rPr>
      </w:pPr>
      <w:r>
        <w:rPr>
          <w:szCs w:val="24"/>
        </w:rPr>
        <w:tab/>
        <w:t>a) metanol, CH</w:t>
      </w:r>
      <w:r w:rsidRPr="00A02D0B">
        <w:rPr>
          <w:szCs w:val="24"/>
          <w:vertAlign w:val="subscript"/>
        </w:rPr>
        <w:t>3</w:t>
      </w:r>
      <w:r>
        <w:rPr>
          <w:szCs w:val="24"/>
        </w:rPr>
        <w:t>OH(l),  avdunstar?</w:t>
      </w:r>
    </w:p>
    <w:p w:rsidR="00A85016" w:rsidRDefault="00A85016" w:rsidP="00A85016">
      <w:pPr>
        <w:rPr>
          <w:szCs w:val="24"/>
        </w:rPr>
      </w:pPr>
      <w:r>
        <w:rPr>
          <w:szCs w:val="24"/>
        </w:rPr>
        <w:tab/>
        <w:t>b) kopparklorid, CuCl</w:t>
      </w:r>
      <w:r w:rsidRPr="00A02D0B">
        <w:rPr>
          <w:szCs w:val="24"/>
          <w:vertAlign w:val="subscript"/>
        </w:rPr>
        <w:t>2</w:t>
      </w:r>
      <w:r w:rsidRPr="0005515C">
        <w:rPr>
          <w:szCs w:val="24"/>
        </w:rPr>
        <w:t>(s)</w:t>
      </w:r>
      <w:r>
        <w:rPr>
          <w:szCs w:val="24"/>
        </w:rPr>
        <w:t xml:space="preserve"> , smälter?</w:t>
      </w:r>
    </w:p>
    <w:p w:rsidR="00A85016" w:rsidRPr="005A26C1" w:rsidRDefault="00A85016" w:rsidP="00A85016">
      <w:pPr>
        <w:rPr>
          <w:szCs w:val="24"/>
        </w:rPr>
      </w:pPr>
      <w:r>
        <w:rPr>
          <w:szCs w:val="24"/>
        </w:rPr>
        <w:tab/>
        <w:t>c)  jod,  I</w:t>
      </w:r>
      <w:r w:rsidRPr="00A02D0B">
        <w:rPr>
          <w:szCs w:val="24"/>
          <w:vertAlign w:val="subscript"/>
        </w:rPr>
        <w:t>2</w:t>
      </w:r>
      <w:r>
        <w:rPr>
          <w:szCs w:val="24"/>
        </w:rPr>
        <w:t xml:space="preserve"> (s), sublimerar?</w:t>
      </w:r>
      <w:r>
        <w:rPr>
          <w:szCs w:val="24"/>
        </w:rPr>
        <w:tab/>
      </w:r>
      <w:r>
        <w:rPr>
          <w:szCs w:val="24"/>
        </w:rPr>
        <w:tab/>
      </w:r>
      <w:r>
        <w:rPr>
          <w:szCs w:val="24"/>
        </w:rPr>
        <w:tab/>
      </w:r>
      <w:r>
        <w:rPr>
          <w:szCs w:val="24"/>
        </w:rPr>
        <w:tab/>
        <w:t>(2p)</w:t>
      </w:r>
    </w:p>
    <w:p w:rsidR="00A85016" w:rsidRPr="005A26C1" w:rsidRDefault="00A85016" w:rsidP="00A85016">
      <w:pPr>
        <w:rPr>
          <w:szCs w:val="24"/>
        </w:rPr>
      </w:pPr>
    </w:p>
    <w:p w:rsidR="00A85016" w:rsidRPr="005A26C1" w:rsidRDefault="00A85016" w:rsidP="00A85016">
      <w:pPr>
        <w:rPr>
          <w:szCs w:val="24"/>
        </w:rPr>
      </w:pPr>
      <w:r>
        <w:rPr>
          <w:szCs w:val="24"/>
        </w:rPr>
        <w:t>5</w:t>
      </w:r>
      <w:r w:rsidRPr="005A26C1">
        <w:rPr>
          <w:szCs w:val="24"/>
        </w:rPr>
        <w:t>.</w:t>
      </w:r>
      <w:r>
        <w:rPr>
          <w:szCs w:val="24"/>
        </w:rPr>
        <w:t xml:space="preserve">  K</w:t>
      </w:r>
      <w:r w:rsidRPr="005A26C1">
        <w:rPr>
          <w:szCs w:val="24"/>
        </w:rPr>
        <w:t>vävgas reagerar med syrgas och bildar dikväveoxid, (lustgas)</w:t>
      </w:r>
      <w:r>
        <w:rPr>
          <w:szCs w:val="24"/>
        </w:rPr>
        <w:t>.</w:t>
      </w:r>
    </w:p>
    <w:p w:rsidR="00A85016" w:rsidRPr="005A26C1" w:rsidRDefault="00A85016" w:rsidP="00A85016">
      <w:pPr>
        <w:rPr>
          <w:szCs w:val="24"/>
        </w:rPr>
      </w:pPr>
      <w:r w:rsidRPr="005A26C1">
        <w:rPr>
          <w:szCs w:val="24"/>
        </w:rPr>
        <w:t xml:space="preserve">    Skriv balanserad reaktionsformel för denna kemiska reaktion.</w:t>
      </w:r>
      <w:r w:rsidRPr="005A26C1">
        <w:rPr>
          <w:szCs w:val="24"/>
        </w:rPr>
        <w:tab/>
      </w:r>
      <w:r w:rsidRPr="005A26C1">
        <w:rPr>
          <w:szCs w:val="24"/>
        </w:rPr>
        <w:tab/>
        <w:t>(2p)</w:t>
      </w:r>
    </w:p>
    <w:p w:rsidR="00A85016" w:rsidRPr="005A26C1" w:rsidRDefault="00A85016" w:rsidP="00A85016">
      <w:pPr>
        <w:rPr>
          <w:szCs w:val="24"/>
        </w:rPr>
      </w:pPr>
    </w:p>
    <w:p w:rsidR="00A85016" w:rsidRPr="005A26C1" w:rsidRDefault="00A85016" w:rsidP="00A85016">
      <w:pPr>
        <w:rPr>
          <w:szCs w:val="24"/>
        </w:rPr>
      </w:pPr>
      <w:r>
        <w:rPr>
          <w:szCs w:val="24"/>
        </w:rPr>
        <w:t>6</w:t>
      </w:r>
      <w:r w:rsidRPr="005A26C1">
        <w:rPr>
          <w:szCs w:val="24"/>
        </w:rPr>
        <w:t>. Vilka två av följande är jonföreningar?</w:t>
      </w:r>
    </w:p>
    <w:p w:rsidR="00A85016" w:rsidRPr="008B31FB" w:rsidRDefault="00A85016" w:rsidP="00A85016">
      <w:pPr>
        <w:rPr>
          <w:szCs w:val="24"/>
        </w:rPr>
      </w:pPr>
      <w:r w:rsidRPr="005A26C1">
        <w:rPr>
          <w:szCs w:val="24"/>
        </w:rPr>
        <w:tab/>
      </w:r>
      <w:r w:rsidRPr="008B31FB">
        <w:rPr>
          <w:szCs w:val="24"/>
        </w:rPr>
        <w:t xml:space="preserve">A) </w:t>
      </w:r>
      <w:proofErr w:type="spellStart"/>
      <w:r w:rsidRPr="008B31FB">
        <w:rPr>
          <w:szCs w:val="24"/>
        </w:rPr>
        <w:t>NaCl</w:t>
      </w:r>
      <w:proofErr w:type="spellEnd"/>
      <w:r w:rsidRPr="008B31FB">
        <w:rPr>
          <w:szCs w:val="24"/>
        </w:rPr>
        <w:t xml:space="preserve">     B) NH</w:t>
      </w:r>
      <w:r w:rsidRPr="008B31FB">
        <w:rPr>
          <w:szCs w:val="24"/>
          <w:vertAlign w:val="subscript"/>
        </w:rPr>
        <w:t>3</w:t>
      </w:r>
      <w:r w:rsidRPr="008B31FB">
        <w:rPr>
          <w:szCs w:val="24"/>
        </w:rPr>
        <w:t xml:space="preserve">     C) </w:t>
      </w:r>
      <w:proofErr w:type="spellStart"/>
      <w:r w:rsidRPr="008B31FB">
        <w:rPr>
          <w:szCs w:val="24"/>
        </w:rPr>
        <w:t>HBr</w:t>
      </w:r>
      <w:proofErr w:type="spellEnd"/>
      <w:r w:rsidRPr="008B31FB">
        <w:rPr>
          <w:szCs w:val="24"/>
        </w:rPr>
        <w:t xml:space="preserve">     D) NO    E)  </w:t>
      </w:r>
      <w:proofErr w:type="spellStart"/>
      <w:r w:rsidRPr="008B31FB">
        <w:rPr>
          <w:szCs w:val="24"/>
        </w:rPr>
        <w:t>CaO</w:t>
      </w:r>
      <w:proofErr w:type="spellEnd"/>
      <w:r w:rsidRPr="008B31FB">
        <w:rPr>
          <w:szCs w:val="24"/>
        </w:rPr>
        <w:tab/>
      </w:r>
      <w:r w:rsidRPr="008B31FB">
        <w:rPr>
          <w:szCs w:val="24"/>
        </w:rPr>
        <w:tab/>
        <w:t>(1p)</w:t>
      </w:r>
    </w:p>
    <w:p w:rsidR="00A85016" w:rsidRPr="008B31FB" w:rsidRDefault="00A85016" w:rsidP="00A85016">
      <w:pPr>
        <w:rPr>
          <w:szCs w:val="24"/>
        </w:rPr>
      </w:pPr>
    </w:p>
    <w:p w:rsidR="00A85016" w:rsidRDefault="00A85016" w:rsidP="00A85016">
      <w:pPr>
        <w:rPr>
          <w:szCs w:val="24"/>
        </w:rPr>
      </w:pPr>
      <w:r>
        <w:rPr>
          <w:szCs w:val="24"/>
        </w:rPr>
        <w:t>7</w:t>
      </w:r>
      <w:r w:rsidRPr="005A26C1">
        <w:rPr>
          <w:szCs w:val="24"/>
        </w:rPr>
        <w:t xml:space="preserve">. Rita </w:t>
      </w:r>
      <w:r>
        <w:rPr>
          <w:szCs w:val="24"/>
        </w:rPr>
        <w:t>elektronformeln för molekylen P</w:t>
      </w:r>
      <w:r w:rsidRPr="005A26C1">
        <w:rPr>
          <w:szCs w:val="24"/>
        </w:rPr>
        <w:t>H</w:t>
      </w:r>
      <w:r w:rsidRPr="005A26C1">
        <w:rPr>
          <w:szCs w:val="24"/>
          <w:vertAlign w:val="subscript"/>
        </w:rPr>
        <w:t>3</w:t>
      </w:r>
      <w:r w:rsidRPr="005A26C1">
        <w:rPr>
          <w:szCs w:val="24"/>
        </w:rPr>
        <w:t>.</w:t>
      </w:r>
      <w:r w:rsidRPr="005A26C1">
        <w:rPr>
          <w:szCs w:val="24"/>
        </w:rPr>
        <w:tab/>
      </w:r>
      <w:r w:rsidRPr="005A26C1">
        <w:rPr>
          <w:szCs w:val="24"/>
        </w:rPr>
        <w:tab/>
      </w:r>
      <w:r w:rsidRPr="005A26C1">
        <w:rPr>
          <w:szCs w:val="24"/>
        </w:rPr>
        <w:tab/>
        <w:t>(1p)</w:t>
      </w:r>
    </w:p>
    <w:p w:rsidR="00A85016" w:rsidRPr="005A26C1" w:rsidRDefault="00A85016" w:rsidP="00A85016">
      <w:pPr>
        <w:rPr>
          <w:szCs w:val="24"/>
        </w:rPr>
      </w:pPr>
    </w:p>
    <w:p w:rsidR="00A85016" w:rsidRPr="005A26C1" w:rsidRDefault="00A85016" w:rsidP="00A85016">
      <w:pPr>
        <w:rPr>
          <w:szCs w:val="24"/>
        </w:rPr>
      </w:pPr>
      <w:r>
        <w:rPr>
          <w:szCs w:val="24"/>
        </w:rPr>
        <w:t>8</w:t>
      </w:r>
      <w:r w:rsidRPr="005A26C1">
        <w:rPr>
          <w:szCs w:val="24"/>
        </w:rPr>
        <w:t xml:space="preserve">. Vilka två av följande molekyler är </w:t>
      </w:r>
      <w:proofErr w:type="spellStart"/>
      <w:r w:rsidRPr="005A26C1">
        <w:rPr>
          <w:szCs w:val="24"/>
        </w:rPr>
        <w:t>dipoler</w:t>
      </w:r>
      <w:proofErr w:type="spellEnd"/>
      <w:r w:rsidRPr="005A26C1">
        <w:rPr>
          <w:szCs w:val="24"/>
        </w:rPr>
        <w:t>?</w:t>
      </w:r>
    </w:p>
    <w:p w:rsidR="00A85016" w:rsidRDefault="00A85016" w:rsidP="00A85016">
      <w:pPr>
        <w:rPr>
          <w:szCs w:val="24"/>
          <w:lang w:val="en-US"/>
        </w:rPr>
      </w:pPr>
      <w:r w:rsidRPr="005A26C1">
        <w:rPr>
          <w:szCs w:val="24"/>
        </w:rPr>
        <w:tab/>
      </w:r>
      <w:r w:rsidRPr="00806EB2">
        <w:rPr>
          <w:szCs w:val="24"/>
          <w:lang w:val="en-US"/>
        </w:rPr>
        <w:t>A) CH</w:t>
      </w:r>
      <w:r w:rsidRPr="00806EB2">
        <w:rPr>
          <w:szCs w:val="24"/>
          <w:vertAlign w:val="subscript"/>
          <w:lang w:val="en-US"/>
        </w:rPr>
        <w:t>3</w:t>
      </w:r>
      <w:r w:rsidRPr="00806EB2">
        <w:rPr>
          <w:szCs w:val="24"/>
          <w:lang w:val="en-US"/>
        </w:rPr>
        <w:t>Br     B) Br</w:t>
      </w:r>
      <w:r w:rsidRPr="00806EB2">
        <w:rPr>
          <w:szCs w:val="24"/>
          <w:vertAlign w:val="subscript"/>
          <w:lang w:val="en-US"/>
        </w:rPr>
        <w:t>2</w:t>
      </w:r>
      <w:r w:rsidRPr="00806EB2">
        <w:rPr>
          <w:szCs w:val="24"/>
          <w:lang w:val="en-US"/>
        </w:rPr>
        <w:t xml:space="preserve">     C) </w:t>
      </w:r>
      <w:r w:rsidRPr="005A26C1">
        <w:rPr>
          <w:szCs w:val="24"/>
          <w:lang w:val="en-US"/>
        </w:rPr>
        <w:t>CBr</w:t>
      </w:r>
      <w:r w:rsidRPr="005A26C1">
        <w:rPr>
          <w:szCs w:val="24"/>
          <w:vertAlign w:val="subscript"/>
          <w:lang w:val="en-US"/>
        </w:rPr>
        <w:t>4</w:t>
      </w:r>
      <w:r w:rsidRPr="005A26C1">
        <w:rPr>
          <w:szCs w:val="24"/>
          <w:lang w:val="en-US"/>
        </w:rPr>
        <w:t xml:space="preserve">     D) CCl</w:t>
      </w:r>
      <w:r w:rsidRPr="005A26C1">
        <w:rPr>
          <w:szCs w:val="24"/>
          <w:vertAlign w:val="subscript"/>
          <w:lang w:val="en-US"/>
        </w:rPr>
        <w:t>4</w:t>
      </w:r>
      <w:r w:rsidRPr="005A26C1">
        <w:rPr>
          <w:szCs w:val="24"/>
          <w:lang w:val="en-US"/>
        </w:rPr>
        <w:t xml:space="preserve">     E) </w:t>
      </w:r>
      <w:proofErr w:type="spellStart"/>
      <w:r w:rsidRPr="005A26C1">
        <w:rPr>
          <w:szCs w:val="24"/>
          <w:lang w:val="en-US"/>
        </w:rPr>
        <w:t>HBr</w:t>
      </w:r>
      <w:proofErr w:type="spellEnd"/>
      <w:r w:rsidRPr="005A26C1">
        <w:rPr>
          <w:szCs w:val="24"/>
          <w:lang w:val="en-US"/>
        </w:rPr>
        <w:t xml:space="preserve">     </w:t>
      </w:r>
      <w:r w:rsidRPr="005A26C1">
        <w:rPr>
          <w:szCs w:val="24"/>
          <w:lang w:val="en-US"/>
        </w:rPr>
        <w:tab/>
        <w:t>(1p)</w:t>
      </w:r>
    </w:p>
    <w:p w:rsidR="00A85016" w:rsidRDefault="00A85016" w:rsidP="00A85016">
      <w:pPr>
        <w:rPr>
          <w:szCs w:val="24"/>
          <w:lang w:val="en-US"/>
        </w:rPr>
      </w:pPr>
    </w:p>
    <w:p w:rsidR="00A85016" w:rsidRDefault="00A85016" w:rsidP="00A85016">
      <w:pPr>
        <w:rPr>
          <w:szCs w:val="24"/>
        </w:rPr>
      </w:pPr>
      <w:r>
        <w:rPr>
          <w:szCs w:val="24"/>
        </w:rPr>
        <w:t>9 . Vid ett försök behövs 2,5 dm</w:t>
      </w:r>
      <w:r w:rsidRPr="00455677">
        <w:rPr>
          <w:szCs w:val="24"/>
          <w:vertAlign w:val="superscript"/>
        </w:rPr>
        <w:t>3</w:t>
      </w:r>
      <w:r>
        <w:rPr>
          <w:szCs w:val="24"/>
        </w:rPr>
        <w:t xml:space="preserve"> natriumhydroxidlösning, </w:t>
      </w:r>
      <w:proofErr w:type="spellStart"/>
      <w:r>
        <w:rPr>
          <w:szCs w:val="24"/>
        </w:rPr>
        <w:t>NaOH</w:t>
      </w:r>
      <w:proofErr w:type="spellEnd"/>
      <w:r>
        <w:rPr>
          <w:szCs w:val="24"/>
        </w:rPr>
        <w:t>(</w:t>
      </w:r>
      <w:proofErr w:type="spellStart"/>
      <w:r>
        <w:rPr>
          <w:szCs w:val="24"/>
        </w:rPr>
        <w:t>aq</w:t>
      </w:r>
      <w:proofErr w:type="spellEnd"/>
      <w:r>
        <w:rPr>
          <w:szCs w:val="24"/>
        </w:rPr>
        <w:t>),</w:t>
      </w:r>
      <w:r w:rsidRPr="00455677">
        <w:rPr>
          <w:szCs w:val="24"/>
        </w:rPr>
        <w:t xml:space="preserve"> </w:t>
      </w:r>
      <w:r>
        <w:rPr>
          <w:szCs w:val="24"/>
        </w:rPr>
        <w:t xml:space="preserve">med en </w:t>
      </w:r>
    </w:p>
    <w:p w:rsidR="00A85016" w:rsidRDefault="00A85016" w:rsidP="00A85016">
      <w:pPr>
        <w:rPr>
          <w:szCs w:val="24"/>
        </w:rPr>
      </w:pPr>
      <w:r>
        <w:rPr>
          <w:szCs w:val="24"/>
        </w:rPr>
        <w:t>koncentration på 0,15 mol/dm</w:t>
      </w:r>
      <w:r w:rsidRPr="00455677">
        <w:rPr>
          <w:szCs w:val="24"/>
          <w:vertAlign w:val="superscript"/>
        </w:rPr>
        <w:t>3</w:t>
      </w:r>
      <w:r>
        <w:rPr>
          <w:szCs w:val="24"/>
        </w:rPr>
        <w:t xml:space="preserve">. Beräkna massan natriumhydroxid som behövs till </w:t>
      </w:r>
      <w:r w:rsidRPr="00D30220">
        <w:rPr>
          <w:szCs w:val="24"/>
        </w:rPr>
        <w:t>lösningen.</w:t>
      </w:r>
      <w:r w:rsidRPr="00D30220">
        <w:rPr>
          <w:i/>
          <w:szCs w:val="24"/>
        </w:rPr>
        <w:t xml:space="preserve"> </w:t>
      </w:r>
      <w:r w:rsidRPr="00AB1702">
        <w:rPr>
          <w:i/>
          <w:szCs w:val="24"/>
        </w:rPr>
        <w:t>Redovisa en fullständig lösning!</w:t>
      </w:r>
      <w:r>
        <w:rPr>
          <w:szCs w:val="24"/>
        </w:rPr>
        <w:tab/>
      </w:r>
      <w:r>
        <w:rPr>
          <w:szCs w:val="24"/>
        </w:rPr>
        <w:tab/>
      </w:r>
      <w:r>
        <w:rPr>
          <w:szCs w:val="24"/>
        </w:rPr>
        <w:tab/>
      </w:r>
      <w:r>
        <w:rPr>
          <w:szCs w:val="24"/>
        </w:rPr>
        <w:tab/>
        <w:t>(2p)</w:t>
      </w:r>
    </w:p>
    <w:p w:rsidR="00A85016" w:rsidRDefault="00A85016" w:rsidP="00A85016">
      <w:pPr>
        <w:rPr>
          <w:szCs w:val="24"/>
        </w:rPr>
      </w:pPr>
      <w:r>
        <w:rPr>
          <w:szCs w:val="24"/>
        </w:rPr>
        <w:t>10.</w:t>
      </w:r>
      <w:r w:rsidRPr="005A26C1">
        <w:rPr>
          <w:szCs w:val="24"/>
        </w:rPr>
        <w:t xml:space="preserve"> Natriumtiosulfat , Na</w:t>
      </w:r>
      <w:r w:rsidRPr="00EF11E9">
        <w:rPr>
          <w:szCs w:val="24"/>
          <w:vertAlign w:val="subscript"/>
        </w:rPr>
        <w:t>2</w:t>
      </w:r>
      <w:r w:rsidRPr="005A26C1">
        <w:rPr>
          <w:szCs w:val="24"/>
        </w:rPr>
        <w:t>S</w:t>
      </w:r>
      <w:r w:rsidRPr="00EF11E9">
        <w:rPr>
          <w:szCs w:val="24"/>
          <w:vertAlign w:val="subscript"/>
        </w:rPr>
        <w:t>2</w:t>
      </w:r>
      <w:r w:rsidRPr="005A26C1">
        <w:rPr>
          <w:szCs w:val="24"/>
        </w:rPr>
        <w:t>O</w:t>
      </w:r>
      <w:r w:rsidRPr="00EF11E9">
        <w:rPr>
          <w:szCs w:val="24"/>
          <w:vertAlign w:val="subscript"/>
        </w:rPr>
        <w:t>3</w:t>
      </w:r>
      <w:r w:rsidRPr="00EF11E9">
        <w:rPr>
          <w:szCs w:val="24"/>
        </w:rPr>
        <w:t xml:space="preserve"> </w:t>
      </w:r>
      <w:r>
        <w:rPr>
          <w:szCs w:val="24"/>
        </w:rPr>
        <w:t xml:space="preserve">, </w:t>
      </w:r>
      <w:r w:rsidRPr="005A26C1">
        <w:rPr>
          <w:szCs w:val="24"/>
        </w:rPr>
        <w:t xml:space="preserve">används ofta i laboratoriearbete för att bestämma mängden </w:t>
      </w:r>
    </w:p>
    <w:p w:rsidR="00A85016" w:rsidRDefault="00A85016" w:rsidP="00A85016">
      <w:pPr>
        <w:rPr>
          <w:szCs w:val="24"/>
        </w:rPr>
      </w:pPr>
      <w:r>
        <w:rPr>
          <w:szCs w:val="24"/>
        </w:rPr>
        <w:t xml:space="preserve">      </w:t>
      </w:r>
      <w:r w:rsidRPr="005A26C1">
        <w:rPr>
          <w:szCs w:val="24"/>
        </w:rPr>
        <w:t>jod</w:t>
      </w:r>
      <w:r>
        <w:rPr>
          <w:szCs w:val="24"/>
        </w:rPr>
        <w:t xml:space="preserve"> enligt nedanstående reaktion</w:t>
      </w:r>
      <w:r w:rsidRPr="005A26C1">
        <w:rPr>
          <w:szCs w:val="24"/>
        </w:rPr>
        <w:t>.</w:t>
      </w:r>
    </w:p>
    <w:p w:rsidR="00A85016" w:rsidRPr="00806EB2" w:rsidRDefault="00A85016" w:rsidP="00A85016">
      <w:pPr>
        <w:rPr>
          <w:szCs w:val="24"/>
        </w:rPr>
      </w:pPr>
      <w:r>
        <w:rPr>
          <w:szCs w:val="24"/>
        </w:rPr>
        <w:tab/>
      </w:r>
      <w:r w:rsidRPr="00806EB2">
        <w:rPr>
          <w:szCs w:val="24"/>
        </w:rPr>
        <w:t>2 Na</w:t>
      </w:r>
      <w:r w:rsidRPr="00806EB2">
        <w:rPr>
          <w:szCs w:val="24"/>
          <w:vertAlign w:val="subscript"/>
        </w:rPr>
        <w:t>2</w:t>
      </w:r>
      <w:r w:rsidRPr="00806EB2">
        <w:rPr>
          <w:szCs w:val="24"/>
        </w:rPr>
        <w:t>S</w:t>
      </w:r>
      <w:r w:rsidRPr="00806EB2">
        <w:rPr>
          <w:szCs w:val="24"/>
          <w:vertAlign w:val="subscript"/>
        </w:rPr>
        <w:t>2</w:t>
      </w:r>
      <w:r w:rsidRPr="00806EB2">
        <w:rPr>
          <w:szCs w:val="24"/>
        </w:rPr>
        <w:t>O</w:t>
      </w:r>
      <w:r w:rsidRPr="00806EB2">
        <w:rPr>
          <w:szCs w:val="24"/>
          <w:vertAlign w:val="subscript"/>
        </w:rPr>
        <w:t>3</w:t>
      </w:r>
      <w:r w:rsidRPr="00806EB2">
        <w:rPr>
          <w:szCs w:val="24"/>
        </w:rPr>
        <w:t>(</w:t>
      </w:r>
      <w:proofErr w:type="spellStart"/>
      <w:r w:rsidRPr="00806EB2">
        <w:rPr>
          <w:szCs w:val="24"/>
        </w:rPr>
        <w:t>aq</w:t>
      </w:r>
      <w:proofErr w:type="spellEnd"/>
      <w:r w:rsidRPr="00806EB2">
        <w:rPr>
          <w:szCs w:val="24"/>
        </w:rPr>
        <w:t>)  +  I</w:t>
      </w:r>
      <w:r w:rsidRPr="00806EB2">
        <w:rPr>
          <w:szCs w:val="24"/>
          <w:vertAlign w:val="subscript"/>
        </w:rPr>
        <w:t>2</w:t>
      </w:r>
      <w:r w:rsidRPr="00806EB2">
        <w:rPr>
          <w:szCs w:val="24"/>
        </w:rPr>
        <w:t>(</w:t>
      </w:r>
      <w:proofErr w:type="spellStart"/>
      <w:r w:rsidRPr="00806EB2">
        <w:rPr>
          <w:szCs w:val="24"/>
        </w:rPr>
        <w:t>aq</w:t>
      </w:r>
      <w:proofErr w:type="spellEnd"/>
      <w:r w:rsidRPr="00806EB2">
        <w:rPr>
          <w:szCs w:val="24"/>
        </w:rPr>
        <w:t xml:space="preserve">)        </w:t>
      </w:r>
      <w:r w:rsidRPr="00806EB2">
        <w:rPr>
          <w:sz w:val="32"/>
          <w:szCs w:val="32"/>
        </w:rPr>
        <w:t xml:space="preserve">→  </w:t>
      </w:r>
      <w:r w:rsidRPr="00806EB2">
        <w:rPr>
          <w:szCs w:val="24"/>
        </w:rPr>
        <w:t xml:space="preserve"> 2 </w:t>
      </w:r>
      <w:proofErr w:type="spellStart"/>
      <w:r w:rsidRPr="00806EB2">
        <w:rPr>
          <w:szCs w:val="24"/>
        </w:rPr>
        <w:t>NaI</w:t>
      </w:r>
      <w:proofErr w:type="spellEnd"/>
      <w:r w:rsidRPr="00806EB2">
        <w:rPr>
          <w:szCs w:val="24"/>
        </w:rPr>
        <w:t>(</w:t>
      </w:r>
      <w:proofErr w:type="spellStart"/>
      <w:r w:rsidRPr="00806EB2">
        <w:rPr>
          <w:szCs w:val="24"/>
        </w:rPr>
        <w:t>aq</w:t>
      </w:r>
      <w:proofErr w:type="spellEnd"/>
      <w:r w:rsidRPr="00806EB2">
        <w:rPr>
          <w:szCs w:val="24"/>
        </w:rPr>
        <w:t>)  +  Na</w:t>
      </w:r>
      <w:r w:rsidRPr="00806EB2">
        <w:rPr>
          <w:szCs w:val="24"/>
          <w:vertAlign w:val="subscript"/>
        </w:rPr>
        <w:t>2</w:t>
      </w:r>
      <w:r w:rsidRPr="00806EB2">
        <w:rPr>
          <w:szCs w:val="24"/>
        </w:rPr>
        <w:t>S</w:t>
      </w:r>
      <w:r w:rsidRPr="00806EB2">
        <w:rPr>
          <w:szCs w:val="24"/>
          <w:vertAlign w:val="subscript"/>
        </w:rPr>
        <w:t>4</w:t>
      </w:r>
      <w:r w:rsidRPr="00806EB2">
        <w:rPr>
          <w:szCs w:val="24"/>
        </w:rPr>
        <w:t>O</w:t>
      </w:r>
      <w:r w:rsidRPr="00806EB2">
        <w:rPr>
          <w:szCs w:val="24"/>
          <w:vertAlign w:val="subscript"/>
        </w:rPr>
        <w:t>6</w:t>
      </w:r>
      <w:r w:rsidRPr="00806EB2">
        <w:rPr>
          <w:szCs w:val="24"/>
        </w:rPr>
        <w:t>(</w:t>
      </w:r>
      <w:proofErr w:type="spellStart"/>
      <w:r w:rsidRPr="00806EB2">
        <w:rPr>
          <w:szCs w:val="24"/>
        </w:rPr>
        <w:t>aq</w:t>
      </w:r>
      <w:proofErr w:type="spellEnd"/>
      <w:r w:rsidRPr="00806EB2">
        <w:rPr>
          <w:szCs w:val="24"/>
        </w:rPr>
        <w:t>)</w:t>
      </w:r>
    </w:p>
    <w:p w:rsidR="00A85016" w:rsidRDefault="00A85016" w:rsidP="00A85016">
      <w:pPr>
        <w:rPr>
          <w:szCs w:val="24"/>
        </w:rPr>
      </w:pPr>
      <w:r w:rsidRPr="00806EB2">
        <w:rPr>
          <w:szCs w:val="24"/>
        </w:rPr>
        <w:tab/>
        <w:t xml:space="preserve">        </w:t>
      </w:r>
      <w:r w:rsidRPr="00806EB2">
        <w:rPr>
          <w:szCs w:val="24"/>
        </w:rPr>
        <w:tab/>
        <w:t xml:space="preserve">     </w:t>
      </w:r>
      <w:r w:rsidRPr="00806EB2">
        <w:rPr>
          <w:color w:val="FF0000"/>
          <w:szCs w:val="24"/>
        </w:rPr>
        <w:t xml:space="preserve">  </w:t>
      </w:r>
      <w:r w:rsidRPr="00E10A7B">
        <w:rPr>
          <w:szCs w:val="24"/>
        </w:rPr>
        <w:t>Brunröd</w:t>
      </w:r>
      <w:r w:rsidRPr="00C23A79">
        <w:rPr>
          <w:color w:val="FF0000"/>
          <w:szCs w:val="24"/>
        </w:rPr>
        <w:t xml:space="preserve">              </w:t>
      </w:r>
      <w:r>
        <w:rPr>
          <w:color w:val="FF0000"/>
          <w:szCs w:val="24"/>
        </w:rPr>
        <w:t xml:space="preserve"> </w:t>
      </w:r>
      <w:r w:rsidRPr="00C23A79">
        <w:rPr>
          <w:color w:val="FF0000"/>
          <w:szCs w:val="24"/>
        </w:rPr>
        <w:t xml:space="preserve"> </w:t>
      </w:r>
      <w:r w:rsidRPr="00BD38DB">
        <w:rPr>
          <w:szCs w:val="24"/>
        </w:rPr>
        <w:t>Ofärgad</w:t>
      </w:r>
    </w:p>
    <w:p w:rsidR="00A85016" w:rsidRPr="00BD38DB" w:rsidRDefault="00A85016" w:rsidP="00A85016">
      <w:pPr>
        <w:rPr>
          <w:szCs w:val="24"/>
        </w:rPr>
      </w:pPr>
    </w:p>
    <w:p w:rsidR="00A85016" w:rsidRDefault="00A85016" w:rsidP="00A85016">
      <w:pPr>
        <w:rPr>
          <w:szCs w:val="24"/>
        </w:rPr>
      </w:pPr>
      <w:r>
        <w:rPr>
          <w:szCs w:val="24"/>
        </w:rPr>
        <w:t>Det krävdes 1,13</w:t>
      </w:r>
      <w:r w:rsidRPr="005A26C1">
        <w:rPr>
          <w:szCs w:val="24"/>
        </w:rPr>
        <w:t xml:space="preserve"> g </w:t>
      </w:r>
      <w:r>
        <w:rPr>
          <w:szCs w:val="24"/>
        </w:rPr>
        <w:t>n</w:t>
      </w:r>
      <w:r w:rsidRPr="005A26C1">
        <w:rPr>
          <w:szCs w:val="24"/>
        </w:rPr>
        <w:t>atriumtiosulfat</w:t>
      </w:r>
      <w:r w:rsidRPr="00BD38DB">
        <w:rPr>
          <w:szCs w:val="24"/>
        </w:rPr>
        <w:t xml:space="preserve"> </w:t>
      </w:r>
      <w:r>
        <w:rPr>
          <w:szCs w:val="24"/>
        </w:rPr>
        <w:t xml:space="preserve"> </w:t>
      </w:r>
      <w:r w:rsidRPr="00BD38DB">
        <w:rPr>
          <w:szCs w:val="24"/>
        </w:rPr>
        <w:t>för</w:t>
      </w:r>
      <w:r w:rsidRPr="005A26C1">
        <w:rPr>
          <w:szCs w:val="24"/>
        </w:rPr>
        <w:t xml:space="preserve"> att all jod skulle reagera</w:t>
      </w:r>
      <w:r>
        <w:rPr>
          <w:szCs w:val="24"/>
        </w:rPr>
        <w:t xml:space="preserve"> och provet bli ofärgat.</w:t>
      </w:r>
      <w:r w:rsidRPr="005E3AC6">
        <w:rPr>
          <w:szCs w:val="24"/>
        </w:rPr>
        <w:t xml:space="preserve"> </w:t>
      </w:r>
    </w:p>
    <w:p w:rsidR="00A85016" w:rsidRDefault="00A85016" w:rsidP="00A85016">
      <w:pPr>
        <w:rPr>
          <w:szCs w:val="24"/>
        </w:rPr>
      </w:pPr>
      <w:r w:rsidRPr="005A26C1">
        <w:rPr>
          <w:szCs w:val="24"/>
        </w:rPr>
        <w:t xml:space="preserve">Vilken var </w:t>
      </w:r>
      <w:r>
        <w:rPr>
          <w:szCs w:val="24"/>
        </w:rPr>
        <w:t xml:space="preserve">substansmängden </w:t>
      </w:r>
      <w:r w:rsidRPr="005A26C1">
        <w:rPr>
          <w:szCs w:val="24"/>
        </w:rPr>
        <w:t>jod</w:t>
      </w:r>
      <w:r>
        <w:rPr>
          <w:szCs w:val="24"/>
        </w:rPr>
        <w:t>,</w:t>
      </w:r>
      <w:r w:rsidRPr="005A26C1">
        <w:rPr>
          <w:szCs w:val="24"/>
        </w:rPr>
        <w:t xml:space="preserve"> </w:t>
      </w:r>
      <w:r>
        <w:rPr>
          <w:szCs w:val="24"/>
        </w:rPr>
        <w:t>(</w:t>
      </w:r>
      <w:r w:rsidRPr="005A26C1">
        <w:rPr>
          <w:szCs w:val="24"/>
        </w:rPr>
        <w:t>I</w:t>
      </w:r>
      <w:r w:rsidRPr="00BD38DB">
        <w:rPr>
          <w:szCs w:val="24"/>
          <w:vertAlign w:val="subscript"/>
        </w:rPr>
        <w:t>2</w:t>
      </w:r>
      <w:r>
        <w:rPr>
          <w:szCs w:val="24"/>
        </w:rPr>
        <w:t>),</w:t>
      </w:r>
      <w:r w:rsidRPr="005A26C1">
        <w:rPr>
          <w:szCs w:val="24"/>
        </w:rPr>
        <w:t xml:space="preserve"> </w:t>
      </w:r>
      <w:r>
        <w:rPr>
          <w:szCs w:val="24"/>
        </w:rPr>
        <w:t>i provet?</w:t>
      </w:r>
      <w:r>
        <w:rPr>
          <w:szCs w:val="24"/>
        </w:rPr>
        <w:tab/>
      </w:r>
    </w:p>
    <w:p w:rsidR="00A85016" w:rsidRDefault="00A85016" w:rsidP="00A85016">
      <w:pPr>
        <w:rPr>
          <w:szCs w:val="24"/>
        </w:rPr>
      </w:pPr>
      <w:r w:rsidRPr="00AB1702">
        <w:rPr>
          <w:i/>
          <w:szCs w:val="24"/>
        </w:rPr>
        <w:t>Redovisa en fullständig lösning!</w:t>
      </w:r>
      <w:r>
        <w:rPr>
          <w:szCs w:val="24"/>
        </w:rPr>
        <w:tab/>
      </w:r>
      <w:r>
        <w:rPr>
          <w:szCs w:val="24"/>
        </w:rPr>
        <w:tab/>
      </w:r>
      <w:r>
        <w:rPr>
          <w:szCs w:val="24"/>
        </w:rPr>
        <w:tab/>
      </w:r>
      <w:r>
        <w:rPr>
          <w:szCs w:val="24"/>
        </w:rPr>
        <w:tab/>
        <w:t>(2p)</w:t>
      </w:r>
    </w:p>
    <w:p w:rsidR="00A85016" w:rsidRPr="005A26C1" w:rsidRDefault="00A85016" w:rsidP="00A85016">
      <w:pPr>
        <w:rPr>
          <w:szCs w:val="24"/>
        </w:rPr>
      </w:pPr>
    </w:p>
    <w:p w:rsidR="00A85016" w:rsidRPr="005A26C1" w:rsidRDefault="00A85016" w:rsidP="00A85016">
      <w:pPr>
        <w:rPr>
          <w:szCs w:val="24"/>
        </w:rPr>
      </w:pPr>
    </w:p>
    <w:p w:rsidR="00A85016" w:rsidRDefault="00A85016" w:rsidP="00A85016">
      <w:pPr>
        <w:rPr>
          <w:szCs w:val="24"/>
        </w:rPr>
      </w:pPr>
      <w:r>
        <w:rPr>
          <w:szCs w:val="24"/>
        </w:rPr>
        <w:t xml:space="preserve">11.  </w:t>
      </w:r>
      <w:r w:rsidRPr="005A26C1">
        <w:rPr>
          <w:szCs w:val="24"/>
        </w:rPr>
        <w:t>Karbidlampo</w:t>
      </w:r>
      <w:r>
        <w:rPr>
          <w:szCs w:val="24"/>
        </w:rPr>
        <w:t>r användes</w:t>
      </w:r>
      <w:r w:rsidRPr="005A26C1">
        <w:rPr>
          <w:szCs w:val="24"/>
        </w:rPr>
        <w:t xml:space="preserve"> innan dagens batterier utvecklades.</w:t>
      </w:r>
      <w:r>
        <w:rPr>
          <w:szCs w:val="24"/>
        </w:rPr>
        <w:t xml:space="preserve"> Kalciumk</w:t>
      </w:r>
      <w:r w:rsidRPr="005A26C1">
        <w:rPr>
          <w:szCs w:val="24"/>
        </w:rPr>
        <w:t xml:space="preserve">arbiden  ger med vatten den brännbara men även explosiva </w:t>
      </w:r>
      <w:r w:rsidRPr="00D30220">
        <w:rPr>
          <w:szCs w:val="24"/>
        </w:rPr>
        <w:t xml:space="preserve">gasen </w:t>
      </w:r>
      <w:proofErr w:type="spellStart"/>
      <w:r w:rsidRPr="00D30220">
        <w:rPr>
          <w:szCs w:val="24"/>
        </w:rPr>
        <w:t>etyn</w:t>
      </w:r>
      <w:proofErr w:type="spellEnd"/>
      <w:r w:rsidRPr="00D30220">
        <w:rPr>
          <w:szCs w:val="24"/>
        </w:rPr>
        <w:t>, C</w:t>
      </w:r>
      <w:r w:rsidRPr="00D30220">
        <w:rPr>
          <w:szCs w:val="24"/>
          <w:vertAlign w:val="subscript"/>
        </w:rPr>
        <w:t>2</w:t>
      </w:r>
      <w:r w:rsidRPr="00D30220">
        <w:rPr>
          <w:szCs w:val="24"/>
        </w:rPr>
        <w:t>H</w:t>
      </w:r>
      <w:r w:rsidRPr="00D30220">
        <w:rPr>
          <w:szCs w:val="24"/>
          <w:vertAlign w:val="subscript"/>
        </w:rPr>
        <w:t xml:space="preserve">2 </w:t>
      </w:r>
      <w:r w:rsidRPr="00D30220">
        <w:rPr>
          <w:szCs w:val="24"/>
        </w:rPr>
        <w:t>, enligt</w:t>
      </w:r>
      <w:r w:rsidRPr="005A26C1">
        <w:rPr>
          <w:szCs w:val="24"/>
        </w:rPr>
        <w:t xml:space="preserve"> nedanstående reaktion.</w:t>
      </w:r>
    </w:p>
    <w:p w:rsidR="00A85016" w:rsidRPr="005A26C1" w:rsidRDefault="00A85016" w:rsidP="00A85016">
      <w:pPr>
        <w:rPr>
          <w:szCs w:val="24"/>
        </w:rPr>
      </w:pPr>
    </w:p>
    <w:p w:rsidR="00A85016" w:rsidRPr="00EA1D63" w:rsidRDefault="00A85016" w:rsidP="00A85016">
      <w:pPr>
        <w:rPr>
          <w:szCs w:val="24"/>
          <w:lang w:val="en-US"/>
        </w:rPr>
      </w:pPr>
      <w:r w:rsidRPr="00EA0AA6">
        <w:rPr>
          <w:szCs w:val="24"/>
        </w:rPr>
        <w:tab/>
      </w:r>
      <w:r w:rsidRPr="00EA1D63">
        <w:rPr>
          <w:szCs w:val="24"/>
          <w:lang w:val="en-US"/>
        </w:rPr>
        <w:t>CaC</w:t>
      </w:r>
      <w:r w:rsidRPr="00EA1D63">
        <w:rPr>
          <w:szCs w:val="24"/>
          <w:vertAlign w:val="subscript"/>
          <w:lang w:val="en-US"/>
        </w:rPr>
        <w:t xml:space="preserve">2 </w:t>
      </w:r>
      <w:r w:rsidRPr="00EA1D63">
        <w:rPr>
          <w:szCs w:val="24"/>
          <w:lang w:val="en-US"/>
        </w:rPr>
        <w:t>+ 2H</w:t>
      </w:r>
      <w:r w:rsidRPr="00EA1D63">
        <w:rPr>
          <w:szCs w:val="24"/>
          <w:vertAlign w:val="subscript"/>
          <w:lang w:val="en-US"/>
        </w:rPr>
        <w:t>2</w:t>
      </w:r>
      <w:r w:rsidRPr="00EA1D63">
        <w:rPr>
          <w:szCs w:val="24"/>
          <w:lang w:val="en-US"/>
        </w:rPr>
        <w:t>O  →  C</w:t>
      </w:r>
      <w:r w:rsidRPr="00EA1D63">
        <w:rPr>
          <w:szCs w:val="24"/>
          <w:vertAlign w:val="subscript"/>
          <w:lang w:val="en-US"/>
        </w:rPr>
        <w:t>2</w:t>
      </w:r>
      <w:r w:rsidRPr="00EA1D63">
        <w:rPr>
          <w:szCs w:val="24"/>
          <w:lang w:val="en-US"/>
        </w:rPr>
        <w:t>H</w:t>
      </w:r>
      <w:r w:rsidRPr="00EA1D63">
        <w:rPr>
          <w:szCs w:val="24"/>
          <w:vertAlign w:val="subscript"/>
          <w:lang w:val="en-US"/>
        </w:rPr>
        <w:t>2</w:t>
      </w:r>
      <w:r w:rsidRPr="00EA1D63">
        <w:rPr>
          <w:szCs w:val="24"/>
          <w:lang w:val="en-US"/>
        </w:rPr>
        <w:t xml:space="preserve"> + Ca(OH)</w:t>
      </w:r>
      <w:r w:rsidRPr="00EA1D63">
        <w:rPr>
          <w:szCs w:val="24"/>
          <w:vertAlign w:val="subscript"/>
          <w:lang w:val="en-US"/>
        </w:rPr>
        <w:t>2</w:t>
      </w:r>
    </w:p>
    <w:p w:rsidR="00A85016" w:rsidRDefault="00A85016" w:rsidP="00A85016">
      <w:pPr>
        <w:rPr>
          <w:szCs w:val="24"/>
        </w:rPr>
      </w:pPr>
      <w:r w:rsidRPr="005A26C1">
        <w:rPr>
          <w:szCs w:val="24"/>
        </w:rPr>
        <w:t xml:space="preserve">I </w:t>
      </w:r>
      <w:r>
        <w:rPr>
          <w:szCs w:val="24"/>
        </w:rPr>
        <w:t>vissa</w:t>
      </w:r>
      <w:r w:rsidRPr="005A26C1">
        <w:rPr>
          <w:szCs w:val="24"/>
        </w:rPr>
        <w:t xml:space="preserve"> karbidlampor fick maximalt </w:t>
      </w:r>
      <w:r>
        <w:rPr>
          <w:szCs w:val="24"/>
        </w:rPr>
        <w:t>7,0 mol  k</w:t>
      </w:r>
      <w:r w:rsidRPr="005A26C1">
        <w:rPr>
          <w:szCs w:val="24"/>
        </w:rPr>
        <w:t xml:space="preserve">alciumkarbid förvaras. </w:t>
      </w:r>
    </w:p>
    <w:p w:rsidR="00A85016" w:rsidRPr="005A26C1" w:rsidRDefault="00A85016" w:rsidP="00A85016">
      <w:pPr>
        <w:rPr>
          <w:szCs w:val="24"/>
        </w:rPr>
      </w:pPr>
      <w:r w:rsidRPr="005A26C1">
        <w:rPr>
          <w:szCs w:val="24"/>
        </w:rPr>
        <w:t xml:space="preserve">Vilken volym av gasen </w:t>
      </w:r>
      <w:proofErr w:type="spellStart"/>
      <w:r w:rsidRPr="005A26C1">
        <w:rPr>
          <w:szCs w:val="24"/>
        </w:rPr>
        <w:t>etyn</w:t>
      </w:r>
      <w:proofErr w:type="spellEnd"/>
      <w:r w:rsidRPr="005A26C1">
        <w:rPr>
          <w:szCs w:val="24"/>
        </w:rPr>
        <w:t xml:space="preserve"> kan, vid eventuell olycka, bildas</w:t>
      </w:r>
      <w:r>
        <w:rPr>
          <w:szCs w:val="24"/>
        </w:rPr>
        <w:t xml:space="preserve"> av den maximalt tillåtna mängden?</w:t>
      </w:r>
    </w:p>
    <w:p w:rsidR="00A85016" w:rsidRDefault="00A85016" w:rsidP="00A85016">
      <w:pPr>
        <w:rPr>
          <w:szCs w:val="24"/>
        </w:rPr>
      </w:pPr>
      <w:r w:rsidRPr="005A26C1">
        <w:rPr>
          <w:szCs w:val="24"/>
        </w:rPr>
        <w:t>Temperaturen antas vara 20</w:t>
      </w:r>
      <w:r>
        <w:rPr>
          <w:szCs w:val="24"/>
        </w:rPr>
        <w:t xml:space="preserve">,0˚ C och </w:t>
      </w:r>
      <w:r w:rsidRPr="005A26C1">
        <w:rPr>
          <w:szCs w:val="24"/>
        </w:rPr>
        <w:t xml:space="preserve">trycket  101,3 </w:t>
      </w:r>
      <w:proofErr w:type="spellStart"/>
      <w:r w:rsidRPr="005A26C1">
        <w:rPr>
          <w:szCs w:val="24"/>
        </w:rPr>
        <w:t>kPa</w:t>
      </w:r>
      <w:proofErr w:type="spellEnd"/>
      <w:r w:rsidRPr="005A26C1">
        <w:rPr>
          <w:szCs w:val="24"/>
        </w:rPr>
        <w:t>.</w:t>
      </w:r>
    </w:p>
    <w:p w:rsidR="00A85016" w:rsidRPr="005A26C1" w:rsidRDefault="00A85016" w:rsidP="00A85016">
      <w:pPr>
        <w:rPr>
          <w:szCs w:val="24"/>
        </w:rPr>
      </w:pPr>
      <w:r w:rsidRPr="00AB1702">
        <w:rPr>
          <w:i/>
          <w:szCs w:val="24"/>
        </w:rPr>
        <w:t>Redovisa en fullständig lösning!</w:t>
      </w:r>
      <w:r w:rsidRPr="005A26C1">
        <w:rPr>
          <w:szCs w:val="24"/>
        </w:rPr>
        <w:tab/>
      </w:r>
      <w:r>
        <w:rPr>
          <w:szCs w:val="24"/>
        </w:rPr>
        <w:tab/>
      </w:r>
      <w:r>
        <w:rPr>
          <w:szCs w:val="24"/>
        </w:rPr>
        <w:tab/>
      </w:r>
      <w:r>
        <w:rPr>
          <w:szCs w:val="24"/>
        </w:rPr>
        <w:tab/>
      </w:r>
      <w:r w:rsidRPr="005A26C1">
        <w:rPr>
          <w:szCs w:val="24"/>
        </w:rPr>
        <w:t>(2p)</w:t>
      </w:r>
    </w:p>
    <w:p w:rsidR="00A85016" w:rsidRPr="00E05E92" w:rsidRDefault="00A85016" w:rsidP="00A85016">
      <w:pPr>
        <w:rPr>
          <w:color w:val="FF0000"/>
          <w:szCs w:val="24"/>
        </w:rPr>
      </w:pPr>
      <w:r w:rsidRPr="005A26C1">
        <w:rPr>
          <w:szCs w:val="24"/>
        </w:rPr>
        <w:tab/>
      </w:r>
      <w:r w:rsidRPr="00E05E92">
        <w:rPr>
          <w:color w:val="FF0000"/>
          <w:szCs w:val="24"/>
        </w:rPr>
        <w:tab/>
      </w:r>
    </w:p>
    <w:p w:rsidR="00A85016" w:rsidRDefault="00A85016" w:rsidP="00A85016">
      <w:pPr>
        <w:rPr>
          <w:szCs w:val="24"/>
        </w:rPr>
      </w:pPr>
      <w:r>
        <w:rPr>
          <w:szCs w:val="24"/>
        </w:rPr>
        <w:t>12</w:t>
      </w:r>
      <w:r w:rsidRPr="005A26C1">
        <w:rPr>
          <w:szCs w:val="24"/>
        </w:rPr>
        <w:t xml:space="preserve">.  </w:t>
      </w:r>
      <w:r>
        <w:rPr>
          <w:szCs w:val="24"/>
        </w:rPr>
        <w:t>Man vill framställa 12</w:t>
      </w:r>
      <w:r w:rsidRPr="005A26C1">
        <w:rPr>
          <w:szCs w:val="24"/>
        </w:rPr>
        <w:t>,0 g magnesiumklorid genom reaktion mellan</w:t>
      </w:r>
      <w:r w:rsidRPr="00C23A79">
        <w:rPr>
          <w:color w:val="FF0000"/>
          <w:szCs w:val="24"/>
        </w:rPr>
        <w:t xml:space="preserve"> </w:t>
      </w:r>
      <w:r w:rsidRPr="00E10A7B">
        <w:rPr>
          <w:szCs w:val="24"/>
        </w:rPr>
        <w:t xml:space="preserve">metallen </w:t>
      </w:r>
      <w:r w:rsidRPr="005A26C1">
        <w:rPr>
          <w:szCs w:val="24"/>
        </w:rPr>
        <w:t>och saltsyra</w:t>
      </w:r>
      <w:r>
        <w:rPr>
          <w:szCs w:val="24"/>
        </w:rPr>
        <w:t xml:space="preserve">, </w:t>
      </w:r>
      <w:proofErr w:type="spellStart"/>
      <w:r>
        <w:rPr>
          <w:szCs w:val="24"/>
        </w:rPr>
        <w:t>HCl</w:t>
      </w:r>
      <w:proofErr w:type="spellEnd"/>
      <w:r>
        <w:rPr>
          <w:szCs w:val="24"/>
        </w:rPr>
        <w:t>(</w:t>
      </w:r>
      <w:proofErr w:type="spellStart"/>
      <w:r>
        <w:rPr>
          <w:szCs w:val="24"/>
        </w:rPr>
        <w:t>aq</w:t>
      </w:r>
      <w:proofErr w:type="spellEnd"/>
      <w:r>
        <w:rPr>
          <w:szCs w:val="24"/>
        </w:rPr>
        <w:t>)</w:t>
      </w:r>
      <w:r w:rsidRPr="005A26C1">
        <w:rPr>
          <w:szCs w:val="24"/>
        </w:rPr>
        <w:t xml:space="preserve">. </w:t>
      </w:r>
      <w:r>
        <w:rPr>
          <w:szCs w:val="24"/>
        </w:rPr>
        <w:t>I reaktionen bildas, förutom magnesiumklorid, även vätgas.</w:t>
      </w:r>
    </w:p>
    <w:p w:rsidR="00A85016" w:rsidRDefault="00A85016" w:rsidP="00A85016">
      <w:pPr>
        <w:rPr>
          <w:szCs w:val="24"/>
        </w:rPr>
      </w:pPr>
      <w:r w:rsidRPr="005A26C1">
        <w:rPr>
          <w:szCs w:val="24"/>
        </w:rPr>
        <w:t xml:space="preserve">Beräkna massan av det magnesium och volymen av den saltsyra med koncentrationen </w:t>
      </w:r>
    </w:p>
    <w:p w:rsidR="00A85016" w:rsidRDefault="00A85016" w:rsidP="00A85016">
      <w:pPr>
        <w:rPr>
          <w:szCs w:val="24"/>
        </w:rPr>
      </w:pPr>
      <w:r>
        <w:rPr>
          <w:szCs w:val="24"/>
        </w:rPr>
        <w:t>4,00 mol</w:t>
      </w:r>
      <w:r w:rsidRPr="005A26C1">
        <w:rPr>
          <w:szCs w:val="24"/>
        </w:rPr>
        <w:t>/dm</w:t>
      </w:r>
      <w:r w:rsidRPr="00387A85">
        <w:rPr>
          <w:szCs w:val="24"/>
          <w:vertAlign w:val="superscript"/>
        </w:rPr>
        <w:t>3</w:t>
      </w:r>
      <w:r w:rsidRPr="005A26C1">
        <w:rPr>
          <w:szCs w:val="24"/>
        </w:rPr>
        <w:t xml:space="preserve"> som förbrukas vid reaktionen.</w:t>
      </w:r>
    </w:p>
    <w:p w:rsidR="00A85016" w:rsidRPr="005A26C1" w:rsidRDefault="00A85016" w:rsidP="00A85016">
      <w:pPr>
        <w:rPr>
          <w:szCs w:val="24"/>
        </w:rPr>
      </w:pPr>
      <w:r w:rsidRPr="00AB1702">
        <w:rPr>
          <w:i/>
          <w:szCs w:val="24"/>
        </w:rPr>
        <w:t>Redovisa en fullständig lösning!</w:t>
      </w:r>
      <w:r>
        <w:rPr>
          <w:i/>
          <w:iCs/>
          <w:szCs w:val="24"/>
        </w:rPr>
        <w:tab/>
      </w:r>
      <w:r>
        <w:rPr>
          <w:szCs w:val="24"/>
        </w:rPr>
        <w:tab/>
      </w:r>
      <w:r>
        <w:rPr>
          <w:szCs w:val="24"/>
        </w:rPr>
        <w:tab/>
      </w:r>
      <w:r>
        <w:rPr>
          <w:szCs w:val="24"/>
        </w:rPr>
        <w:tab/>
      </w:r>
      <w:r w:rsidRPr="005A26C1">
        <w:rPr>
          <w:szCs w:val="24"/>
        </w:rPr>
        <w:t>(2p)</w:t>
      </w:r>
    </w:p>
    <w:p w:rsidR="00A85016" w:rsidRPr="005A26C1" w:rsidRDefault="00A85016" w:rsidP="00A85016">
      <w:pPr>
        <w:rPr>
          <w:szCs w:val="24"/>
        </w:rPr>
      </w:pPr>
    </w:p>
    <w:p w:rsidR="00A85016" w:rsidRDefault="00A85016" w:rsidP="00A85016">
      <w:pPr>
        <w:rPr>
          <w:szCs w:val="24"/>
        </w:rPr>
      </w:pPr>
    </w:p>
    <w:p w:rsidR="00231798" w:rsidRDefault="00231798">
      <w:pPr>
        <w:rPr>
          <w:b/>
          <w:sz w:val="28"/>
          <w:szCs w:val="28"/>
        </w:rPr>
      </w:pPr>
      <w:r>
        <w:rPr>
          <w:b/>
          <w:sz w:val="28"/>
          <w:szCs w:val="28"/>
        </w:rPr>
        <w:br w:type="page"/>
      </w:r>
    </w:p>
    <w:p w:rsidR="00A85016" w:rsidRPr="00231798" w:rsidRDefault="00A85016" w:rsidP="00A85016">
      <w:pPr>
        <w:rPr>
          <w:b/>
          <w:sz w:val="28"/>
          <w:szCs w:val="28"/>
        </w:rPr>
      </w:pPr>
      <w:r w:rsidRPr="00231798">
        <w:rPr>
          <w:b/>
          <w:sz w:val="28"/>
          <w:szCs w:val="28"/>
        </w:rPr>
        <w:lastRenderedPageBreak/>
        <w:t>Lösningsförslag</w:t>
      </w:r>
    </w:p>
    <w:p w:rsidR="00A85016" w:rsidRDefault="00A85016" w:rsidP="00A85016">
      <w:pPr>
        <w:rPr>
          <w:szCs w:val="24"/>
        </w:rPr>
      </w:pPr>
      <w:r>
        <w:rPr>
          <w:szCs w:val="24"/>
        </w:rPr>
        <w:t>1. Au</w:t>
      </w:r>
      <w:r w:rsidRPr="00423E7C">
        <w:rPr>
          <w:szCs w:val="24"/>
          <w:vertAlign w:val="superscript"/>
        </w:rPr>
        <w:t>3+</w:t>
      </w:r>
    </w:p>
    <w:p w:rsidR="00A85016" w:rsidRDefault="00A85016" w:rsidP="00A85016">
      <w:pPr>
        <w:rPr>
          <w:szCs w:val="24"/>
        </w:rPr>
      </w:pPr>
      <w:r>
        <w:rPr>
          <w:szCs w:val="24"/>
        </w:rPr>
        <w:t xml:space="preserve">2. a) Halogener  b) den har tre elektronskal (i grundtillståndet) c) 7 </w:t>
      </w:r>
      <w:proofErr w:type="spellStart"/>
      <w:r>
        <w:rPr>
          <w:szCs w:val="24"/>
        </w:rPr>
        <w:t>st</w:t>
      </w:r>
      <w:proofErr w:type="spellEnd"/>
    </w:p>
    <w:p w:rsidR="00A85016" w:rsidRDefault="00A85016" w:rsidP="00A85016">
      <w:pPr>
        <w:rPr>
          <w:szCs w:val="24"/>
        </w:rPr>
      </w:pPr>
      <w:r>
        <w:rPr>
          <w:szCs w:val="24"/>
        </w:rPr>
        <w:t>3. A och B</w:t>
      </w:r>
    </w:p>
    <w:p w:rsidR="00A85016" w:rsidRDefault="00A85016" w:rsidP="00A85016">
      <w:pPr>
        <w:rPr>
          <w:szCs w:val="24"/>
        </w:rPr>
      </w:pPr>
      <w:r>
        <w:rPr>
          <w:szCs w:val="24"/>
        </w:rPr>
        <w:t xml:space="preserve">4. a) vätebindning    b) jonbindning  c) van </w:t>
      </w:r>
      <w:proofErr w:type="spellStart"/>
      <w:r>
        <w:rPr>
          <w:szCs w:val="24"/>
        </w:rPr>
        <w:t>der</w:t>
      </w:r>
      <w:proofErr w:type="spellEnd"/>
      <w:r>
        <w:rPr>
          <w:szCs w:val="24"/>
        </w:rPr>
        <w:t xml:space="preserve"> </w:t>
      </w:r>
      <w:proofErr w:type="spellStart"/>
      <w:r>
        <w:rPr>
          <w:szCs w:val="24"/>
        </w:rPr>
        <w:t>Waalsbindning</w:t>
      </w:r>
      <w:proofErr w:type="spellEnd"/>
    </w:p>
    <w:p w:rsidR="00A85016" w:rsidRDefault="00A85016" w:rsidP="00A85016">
      <w:pPr>
        <w:rPr>
          <w:szCs w:val="24"/>
        </w:rPr>
      </w:pPr>
      <w:r>
        <w:rPr>
          <w:szCs w:val="24"/>
        </w:rPr>
        <w:t>5.   2 N</w:t>
      </w:r>
      <w:r w:rsidRPr="00423E7C">
        <w:rPr>
          <w:szCs w:val="24"/>
          <w:vertAlign w:val="subscript"/>
        </w:rPr>
        <w:t>2</w:t>
      </w:r>
      <w:r>
        <w:rPr>
          <w:szCs w:val="24"/>
        </w:rPr>
        <w:t>(g)</w:t>
      </w:r>
      <w:r w:rsidRPr="00423E7C">
        <w:rPr>
          <w:szCs w:val="24"/>
          <w:vertAlign w:val="subscript"/>
        </w:rPr>
        <w:t xml:space="preserve"> </w:t>
      </w:r>
      <w:r>
        <w:rPr>
          <w:szCs w:val="24"/>
        </w:rPr>
        <w:t xml:space="preserve"> +  O</w:t>
      </w:r>
      <w:r w:rsidRPr="00423E7C">
        <w:rPr>
          <w:szCs w:val="24"/>
          <w:vertAlign w:val="subscript"/>
        </w:rPr>
        <w:t>2</w:t>
      </w:r>
      <w:r>
        <w:rPr>
          <w:szCs w:val="24"/>
        </w:rPr>
        <w:t>(g)   → 2N</w:t>
      </w:r>
      <w:r w:rsidRPr="00423E7C">
        <w:rPr>
          <w:szCs w:val="24"/>
          <w:vertAlign w:val="subscript"/>
        </w:rPr>
        <w:t>2</w:t>
      </w:r>
      <w:r>
        <w:rPr>
          <w:szCs w:val="24"/>
        </w:rPr>
        <w:t>O(g)</w:t>
      </w:r>
    </w:p>
    <w:p w:rsidR="00A85016" w:rsidRDefault="00A85016" w:rsidP="00A85016">
      <w:pPr>
        <w:rPr>
          <w:szCs w:val="24"/>
        </w:rPr>
      </w:pPr>
      <w:r>
        <w:rPr>
          <w:szCs w:val="24"/>
        </w:rPr>
        <w:t>6.  A och E</w:t>
      </w:r>
    </w:p>
    <w:p w:rsidR="00A85016" w:rsidRDefault="00A85016" w:rsidP="00A85016">
      <w:pPr>
        <w:rPr>
          <w:szCs w:val="24"/>
        </w:rPr>
      </w:pPr>
      <w:r>
        <w:rPr>
          <w:szCs w:val="24"/>
        </w:rPr>
        <w:t xml:space="preserve">7.  </w:t>
      </w:r>
      <w:r>
        <w:rPr>
          <w:noProof/>
        </w:rPr>
        <w:drawing>
          <wp:inline distT="0" distB="0" distL="0" distR="0" wp14:anchorId="702BB3C5" wp14:editId="579C6F78">
            <wp:extent cx="619125" cy="619125"/>
            <wp:effectExtent l="19050" t="0" r="9525" b="0"/>
            <wp:docPr id="31" name="irc_mi" descr="http://myweb.astate.edu/mdraganj/P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yweb.astate.edu/mdraganj/PH3.JPG"/>
                    <pic:cNvPicPr>
                      <a:picLocks noChangeAspect="1" noChangeArrowheads="1"/>
                    </pic:cNvPicPr>
                  </pic:nvPicPr>
                  <pic:blipFill>
                    <a:blip r:embed="rId233" cstate="print"/>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A85016" w:rsidRDefault="00A85016" w:rsidP="00A85016">
      <w:pPr>
        <w:rPr>
          <w:szCs w:val="24"/>
        </w:rPr>
      </w:pPr>
    </w:p>
    <w:p w:rsidR="00A85016" w:rsidRDefault="00A85016" w:rsidP="00A85016">
      <w:pPr>
        <w:rPr>
          <w:szCs w:val="24"/>
        </w:rPr>
      </w:pPr>
      <w:r>
        <w:rPr>
          <w:szCs w:val="24"/>
        </w:rPr>
        <w:t>8. A och E</w:t>
      </w:r>
    </w:p>
    <w:p w:rsidR="00A85016" w:rsidRPr="00387A85" w:rsidRDefault="00A85016" w:rsidP="00A85016">
      <w:pPr>
        <w:rPr>
          <w:szCs w:val="24"/>
          <w:u w:val="single"/>
        </w:rPr>
      </w:pPr>
      <w:r>
        <w:rPr>
          <w:szCs w:val="24"/>
        </w:rPr>
        <w:t>9. B</w:t>
      </w:r>
      <w:r w:rsidRPr="00387A85">
        <w:rPr>
          <w:szCs w:val="24"/>
          <w:u w:val="single"/>
        </w:rPr>
        <w:t>eräkning av substansmäng</w:t>
      </w:r>
      <w:r>
        <w:rPr>
          <w:szCs w:val="24"/>
          <w:u w:val="single"/>
        </w:rPr>
        <w:t>d</w:t>
      </w:r>
      <w:r w:rsidRPr="00387A85">
        <w:rPr>
          <w:szCs w:val="24"/>
          <w:u w:val="single"/>
        </w:rPr>
        <w:t>, n</w:t>
      </w:r>
      <w:r>
        <w:rPr>
          <w:szCs w:val="24"/>
          <w:u w:val="single"/>
        </w:rPr>
        <w:t>(</w:t>
      </w:r>
      <w:proofErr w:type="spellStart"/>
      <w:r>
        <w:rPr>
          <w:szCs w:val="24"/>
          <w:u w:val="single"/>
        </w:rPr>
        <w:t>NaOH</w:t>
      </w:r>
      <w:proofErr w:type="spellEnd"/>
      <w:r>
        <w:rPr>
          <w:szCs w:val="24"/>
          <w:u w:val="single"/>
        </w:rPr>
        <w:t>)</w:t>
      </w:r>
      <w:r w:rsidRPr="00387A85">
        <w:rPr>
          <w:szCs w:val="24"/>
          <w:u w:val="single"/>
        </w:rPr>
        <w:t>.</w:t>
      </w:r>
    </w:p>
    <w:p w:rsidR="00A85016" w:rsidRDefault="00A85016" w:rsidP="00A85016">
      <w:pPr>
        <w:rPr>
          <w:szCs w:val="24"/>
        </w:rPr>
      </w:pPr>
      <w:r>
        <w:rPr>
          <w:szCs w:val="24"/>
        </w:rPr>
        <w:t xml:space="preserve">    n = c ∙V      </w:t>
      </w:r>
      <w:r>
        <w:rPr>
          <w:szCs w:val="24"/>
        </w:rPr>
        <w:tab/>
        <w:t xml:space="preserve"> </w:t>
      </w:r>
      <w:r w:rsidRPr="00D30220">
        <w:rPr>
          <w:szCs w:val="24"/>
        </w:rPr>
        <w:t>c= 0,15 mol/dm</w:t>
      </w:r>
      <w:r w:rsidRPr="00D30220">
        <w:rPr>
          <w:szCs w:val="24"/>
          <w:vertAlign w:val="superscript"/>
        </w:rPr>
        <w:t>3</w:t>
      </w:r>
      <w:r w:rsidRPr="00D30220">
        <w:rPr>
          <w:szCs w:val="24"/>
        </w:rPr>
        <w:t xml:space="preserve">   V = 2,5 dm</w:t>
      </w:r>
      <w:r w:rsidRPr="00D30220">
        <w:rPr>
          <w:szCs w:val="24"/>
          <w:vertAlign w:val="superscript"/>
        </w:rPr>
        <w:t>3</w:t>
      </w:r>
    </w:p>
    <w:p w:rsidR="00A85016" w:rsidRDefault="00A85016" w:rsidP="00A85016">
      <w:pPr>
        <w:rPr>
          <w:szCs w:val="24"/>
        </w:rPr>
      </w:pPr>
      <w:r>
        <w:rPr>
          <w:szCs w:val="24"/>
        </w:rPr>
        <w:t xml:space="preserve">    n = 0,150 ∙ 2,50  = 0,375 mol</w:t>
      </w:r>
    </w:p>
    <w:p w:rsidR="00A85016" w:rsidRDefault="00A85016" w:rsidP="00A85016">
      <w:pPr>
        <w:rPr>
          <w:szCs w:val="24"/>
          <w:u w:val="single"/>
        </w:rPr>
      </w:pPr>
      <w:r w:rsidRPr="00387A85">
        <w:rPr>
          <w:szCs w:val="24"/>
          <w:u w:val="single"/>
        </w:rPr>
        <w:t>Beräkning av massa, m</w:t>
      </w:r>
      <w:r>
        <w:rPr>
          <w:szCs w:val="24"/>
          <w:u w:val="single"/>
        </w:rPr>
        <w:t>(</w:t>
      </w:r>
      <w:proofErr w:type="spellStart"/>
      <w:r>
        <w:rPr>
          <w:szCs w:val="24"/>
          <w:u w:val="single"/>
        </w:rPr>
        <w:t>NaOH</w:t>
      </w:r>
      <w:proofErr w:type="spellEnd"/>
      <w:r>
        <w:rPr>
          <w:szCs w:val="24"/>
          <w:u w:val="single"/>
        </w:rPr>
        <w:t>)</w:t>
      </w:r>
      <w:r w:rsidRPr="00387A85">
        <w:rPr>
          <w:szCs w:val="24"/>
          <w:u w:val="single"/>
        </w:rPr>
        <w:t>.</w:t>
      </w:r>
    </w:p>
    <w:p w:rsidR="00A85016" w:rsidRDefault="00A85016" w:rsidP="00A85016">
      <w:pPr>
        <w:rPr>
          <w:szCs w:val="24"/>
          <w:lang w:val="en-US"/>
        </w:rPr>
      </w:pPr>
      <w:r w:rsidRPr="00387A85">
        <w:rPr>
          <w:szCs w:val="24"/>
          <w:lang w:val="en-US"/>
        </w:rPr>
        <w:t>m</w:t>
      </w:r>
      <w:r>
        <w:rPr>
          <w:szCs w:val="24"/>
          <w:lang w:val="en-US"/>
        </w:rPr>
        <w:t xml:space="preserve"> </w:t>
      </w:r>
      <w:r w:rsidRPr="00387A85">
        <w:rPr>
          <w:szCs w:val="24"/>
          <w:lang w:val="en-US"/>
        </w:rPr>
        <w:t>=</w:t>
      </w:r>
      <w:r>
        <w:rPr>
          <w:szCs w:val="24"/>
          <w:lang w:val="en-US"/>
        </w:rPr>
        <w:t xml:space="preserve"> </w:t>
      </w:r>
      <w:r w:rsidRPr="00387A85">
        <w:rPr>
          <w:szCs w:val="24"/>
          <w:lang w:val="en-US"/>
        </w:rPr>
        <w:t xml:space="preserve">n </w:t>
      </w:r>
      <w:r>
        <w:rPr>
          <w:szCs w:val="24"/>
          <w:lang w:val="en-US"/>
        </w:rPr>
        <w:t xml:space="preserve">∙ </w:t>
      </w:r>
      <w:r w:rsidRPr="00387A85">
        <w:rPr>
          <w:szCs w:val="24"/>
          <w:lang w:val="en-US"/>
        </w:rPr>
        <w:t xml:space="preserve">M     </w:t>
      </w:r>
      <w:r>
        <w:rPr>
          <w:szCs w:val="24"/>
          <w:lang w:val="en-US"/>
        </w:rPr>
        <w:t xml:space="preserve">     n= 0,375 </w:t>
      </w:r>
      <w:proofErr w:type="spellStart"/>
      <w:r>
        <w:rPr>
          <w:szCs w:val="24"/>
          <w:lang w:val="en-US"/>
        </w:rPr>
        <w:t>mol</w:t>
      </w:r>
      <w:proofErr w:type="spellEnd"/>
      <w:r>
        <w:rPr>
          <w:szCs w:val="24"/>
          <w:lang w:val="en-US"/>
        </w:rPr>
        <w:t xml:space="preserve">   M</w:t>
      </w:r>
      <w:r w:rsidRPr="00587003">
        <w:rPr>
          <w:szCs w:val="24"/>
          <w:vertAlign w:val="subscript"/>
          <w:lang w:val="en-US"/>
        </w:rPr>
        <w:t>(</w:t>
      </w:r>
      <w:proofErr w:type="spellStart"/>
      <w:r w:rsidRPr="00587003">
        <w:rPr>
          <w:szCs w:val="24"/>
          <w:vertAlign w:val="subscript"/>
          <w:lang w:val="en-US"/>
        </w:rPr>
        <w:t>NaOH</w:t>
      </w:r>
      <w:proofErr w:type="spellEnd"/>
      <w:r w:rsidRPr="00587003">
        <w:rPr>
          <w:szCs w:val="24"/>
          <w:vertAlign w:val="subscript"/>
          <w:lang w:val="en-US"/>
        </w:rPr>
        <w:t>)</w:t>
      </w:r>
      <w:r>
        <w:rPr>
          <w:szCs w:val="24"/>
          <w:lang w:val="en-US"/>
        </w:rPr>
        <w:t xml:space="preserve"> = 40,01</w:t>
      </w:r>
      <w:r w:rsidRPr="00387A85">
        <w:rPr>
          <w:szCs w:val="24"/>
          <w:lang w:val="en-US"/>
        </w:rPr>
        <w:t xml:space="preserve"> g/</w:t>
      </w:r>
      <w:proofErr w:type="spellStart"/>
      <w:r w:rsidRPr="00387A85">
        <w:rPr>
          <w:szCs w:val="24"/>
          <w:lang w:val="en-US"/>
        </w:rPr>
        <w:t>mol</w:t>
      </w:r>
      <w:proofErr w:type="spellEnd"/>
    </w:p>
    <w:p w:rsidR="00A85016" w:rsidRDefault="00A85016" w:rsidP="00A85016">
      <w:pPr>
        <w:rPr>
          <w:szCs w:val="24"/>
          <w:u w:val="single"/>
        </w:rPr>
      </w:pPr>
      <w:r>
        <w:rPr>
          <w:szCs w:val="24"/>
        </w:rPr>
        <w:t xml:space="preserve">m= 0,375 ∙ </w:t>
      </w:r>
      <w:r w:rsidRPr="00273764">
        <w:rPr>
          <w:szCs w:val="24"/>
        </w:rPr>
        <w:t xml:space="preserve">40,01 </w:t>
      </w:r>
      <w:r>
        <w:rPr>
          <w:szCs w:val="24"/>
        </w:rPr>
        <w:t xml:space="preserve">  = 15,00375 </w:t>
      </w:r>
      <w:r w:rsidRPr="00C84F87">
        <w:rPr>
          <w:szCs w:val="24"/>
        </w:rPr>
        <w:t xml:space="preserve"> </w:t>
      </w:r>
      <w:r>
        <w:rPr>
          <w:szCs w:val="24"/>
        </w:rPr>
        <w:t>≈</w:t>
      </w:r>
      <w:r w:rsidRPr="0017673C">
        <w:rPr>
          <w:szCs w:val="24"/>
        </w:rPr>
        <w:t>15 g</w:t>
      </w:r>
    </w:p>
    <w:p w:rsidR="00A85016" w:rsidRPr="0087223B" w:rsidRDefault="00A85016" w:rsidP="00A85016">
      <w:pPr>
        <w:rPr>
          <w:b/>
          <w:szCs w:val="24"/>
        </w:rPr>
      </w:pPr>
      <w:r w:rsidRPr="0087223B">
        <w:rPr>
          <w:b/>
          <w:szCs w:val="24"/>
        </w:rPr>
        <w:t xml:space="preserve">Svar: det behövs 15 g </w:t>
      </w:r>
    </w:p>
    <w:p w:rsidR="00A85016" w:rsidRDefault="00A85016" w:rsidP="00A85016">
      <w:pPr>
        <w:rPr>
          <w:szCs w:val="24"/>
        </w:rPr>
      </w:pPr>
      <w:r>
        <w:rPr>
          <w:szCs w:val="24"/>
        </w:rPr>
        <w:t xml:space="preserve">10.  </w:t>
      </w:r>
      <w:r w:rsidRPr="00C84F87">
        <w:rPr>
          <w:szCs w:val="24"/>
          <w:u w:val="single"/>
        </w:rPr>
        <w:t>Beräknin</w:t>
      </w:r>
      <w:r>
        <w:rPr>
          <w:szCs w:val="24"/>
          <w:u w:val="single"/>
        </w:rPr>
        <w:t>g av substansmängden natriumtio</w:t>
      </w:r>
      <w:r w:rsidRPr="00C84F87">
        <w:rPr>
          <w:szCs w:val="24"/>
          <w:u w:val="single"/>
        </w:rPr>
        <w:t xml:space="preserve">sulfat </w:t>
      </w:r>
      <w:r>
        <w:rPr>
          <w:szCs w:val="24"/>
          <w:u w:val="single"/>
        </w:rPr>
        <w:t>,</w:t>
      </w:r>
      <w:r w:rsidRPr="00C84F87">
        <w:rPr>
          <w:szCs w:val="24"/>
          <w:u w:val="single"/>
        </w:rPr>
        <w:t xml:space="preserve"> </w:t>
      </w:r>
      <w:r w:rsidRPr="00C740FB">
        <w:rPr>
          <w:szCs w:val="24"/>
          <w:u w:val="single"/>
        </w:rPr>
        <w:t>n(Na</w:t>
      </w:r>
      <w:r w:rsidRPr="00C740FB">
        <w:rPr>
          <w:szCs w:val="24"/>
          <w:u w:val="single"/>
          <w:vertAlign w:val="subscript"/>
        </w:rPr>
        <w:t>2</w:t>
      </w:r>
      <w:r w:rsidRPr="00C740FB">
        <w:rPr>
          <w:szCs w:val="24"/>
          <w:u w:val="single"/>
        </w:rPr>
        <w:t>S</w:t>
      </w:r>
      <w:r w:rsidRPr="00C740FB">
        <w:rPr>
          <w:szCs w:val="24"/>
          <w:u w:val="single"/>
          <w:vertAlign w:val="subscript"/>
        </w:rPr>
        <w:t>2</w:t>
      </w:r>
      <w:r w:rsidRPr="00C740FB">
        <w:rPr>
          <w:szCs w:val="24"/>
          <w:u w:val="single"/>
        </w:rPr>
        <w:t>O</w:t>
      </w:r>
      <w:r w:rsidRPr="00C740FB">
        <w:rPr>
          <w:szCs w:val="24"/>
          <w:u w:val="single"/>
          <w:vertAlign w:val="subscript"/>
        </w:rPr>
        <w:t xml:space="preserve">3 </w:t>
      </w:r>
      <w:r w:rsidRPr="00C740FB">
        <w:rPr>
          <w:szCs w:val="24"/>
          <w:u w:val="single"/>
        </w:rPr>
        <w:t>)</w:t>
      </w:r>
    </w:p>
    <w:p w:rsidR="00A85016" w:rsidRDefault="00A85016" w:rsidP="00A85016">
      <w:pPr>
        <w:rPr>
          <w:szCs w:val="24"/>
        </w:rPr>
      </w:pPr>
      <w:r>
        <w:rPr>
          <w:szCs w:val="24"/>
        </w:rPr>
        <w:t>n = m/M</w:t>
      </w:r>
      <w:r>
        <w:rPr>
          <w:szCs w:val="24"/>
        </w:rPr>
        <w:tab/>
        <w:t xml:space="preserve">m= 1,13g </w:t>
      </w:r>
      <w:r>
        <w:rPr>
          <w:szCs w:val="24"/>
        </w:rPr>
        <w:tab/>
        <w:t>M = (2∙23,0 + 2∙32,1+3∙16,0) = 158,2 g/mol</w:t>
      </w:r>
    </w:p>
    <w:p w:rsidR="00A85016" w:rsidRDefault="00A85016" w:rsidP="00A85016">
      <w:pPr>
        <w:rPr>
          <w:szCs w:val="24"/>
        </w:rPr>
      </w:pPr>
      <w:r>
        <w:rPr>
          <w:szCs w:val="24"/>
        </w:rPr>
        <w:t>n= 1,13/ 158,2 = 0,0071429 mol</w:t>
      </w:r>
    </w:p>
    <w:p w:rsidR="00A85016" w:rsidRDefault="00A85016" w:rsidP="00A85016">
      <w:pPr>
        <w:rPr>
          <w:szCs w:val="24"/>
          <w:u w:val="single"/>
        </w:rPr>
      </w:pPr>
      <w:proofErr w:type="spellStart"/>
      <w:r w:rsidRPr="006E2413">
        <w:rPr>
          <w:szCs w:val="24"/>
          <w:u w:val="single"/>
        </w:rPr>
        <w:t>molförhållande</w:t>
      </w:r>
      <w:proofErr w:type="spellEnd"/>
      <w:r>
        <w:rPr>
          <w:szCs w:val="24"/>
          <w:u w:val="single"/>
        </w:rPr>
        <w:t xml:space="preserve"> </w:t>
      </w:r>
    </w:p>
    <w:p w:rsidR="00A85016" w:rsidRDefault="00A85016" w:rsidP="00A85016">
      <w:pPr>
        <w:rPr>
          <w:szCs w:val="24"/>
        </w:rPr>
      </w:pPr>
      <w:r w:rsidRPr="006E2413">
        <w:rPr>
          <w:szCs w:val="24"/>
        </w:rPr>
        <w:t>Reaktionsformeln ger att</w:t>
      </w:r>
    </w:p>
    <w:p w:rsidR="00A85016" w:rsidRDefault="00A85016" w:rsidP="00A85016">
      <w:pPr>
        <w:rPr>
          <w:szCs w:val="24"/>
        </w:rPr>
      </w:pPr>
      <w:r w:rsidRPr="006E2413">
        <w:rPr>
          <w:szCs w:val="24"/>
        </w:rPr>
        <w:t>n(Na</w:t>
      </w:r>
      <w:r w:rsidRPr="006E2413">
        <w:rPr>
          <w:szCs w:val="24"/>
          <w:vertAlign w:val="subscript"/>
        </w:rPr>
        <w:t>2</w:t>
      </w:r>
      <w:r w:rsidRPr="006E2413">
        <w:rPr>
          <w:szCs w:val="24"/>
        </w:rPr>
        <w:t>S</w:t>
      </w:r>
      <w:r w:rsidRPr="006E2413">
        <w:rPr>
          <w:szCs w:val="24"/>
          <w:vertAlign w:val="subscript"/>
        </w:rPr>
        <w:t>2</w:t>
      </w:r>
      <w:r w:rsidRPr="006E2413">
        <w:rPr>
          <w:szCs w:val="24"/>
        </w:rPr>
        <w:t>O</w:t>
      </w:r>
      <w:r w:rsidRPr="006E2413">
        <w:rPr>
          <w:szCs w:val="24"/>
          <w:vertAlign w:val="subscript"/>
        </w:rPr>
        <w:t xml:space="preserve">3 </w:t>
      </w:r>
      <w:r w:rsidRPr="006E2413">
        <w:rPr>
          <w:szCs w:val="24"/>
        </w:rPr>
        <w:t>)</w:t>
      </w:r>
      <w:r>
        <w:rPr>
          <w:szCs w:val="24"/>
        </w:rPr>
        <w:t xml:space="preserve"> / n(I</w:t>
      </w:r>
      <w:r w:rsidRPr="006E2413">
        <w:rPr>
          <w:szCs w:val="24"/>
          <w:vertAlign w:val="subscript"/>
        </w:rPr>
        <w:t>2</w:t>
      </w:r>
      <w:r>
        <w:rPr>
          <w:szCs w:val="24"/>
        </w:rPr>
        <w:t>) = 2/1     ( dvs det krävs dubbla substansmängden natriumtiosulfat)</w:t>
      </w:r>
    </w:p>
    <w:p w:rsidR="00A85016" w:rsidRDefault="00A85016" w:rsidP="00A85016">
      <w:pPr>
        <w:rPr>
          <w:szCs w:val="24"/>
        </w:rPr>
      </w:pPr>
      <w:r>
        <w:rPr>
          <w:szCs w:val="24"/>
        </w:rPr>
        <w:t>n(I</w:t>
      </w:r>
      <w:r w:rsidRPr="006E2413">
        <w:rPr>
          <w:szCs w:val="24"/>
          <w:vertAlign w:val="subscript"/>
        </w:rPr>
        <w:t>2</w:t>
      </w:r>
      <w:r>
        <w:rPr>
          <w:szCs w:val="24"/>
        </w:rPr>
        <w:t xml:space="preserve">) = </w:t>
      </w:r>
      <w:r w:rsidRPr="006E2413">
        <w:rPr>
          <w:szCs w:val="24"/>
        </w:rPr>
        <w:t>n(Na</w:t>
      </w:r>
      <w:r w:rsidRPr="006E2413">
        <w:rPr>
          <w:szCs w:val="24"/>
          <w:vertAlign w:val="subscript"/>
        </w:rPr>
        <w:t>2</w:t>
      </w:r>
      <w:r w:rsidRPr="006E2413">
        <w:rPr>
          <w:szCs w:val="24"/>
        </w:rPr>
        <w:t>S</w:t>
      </w:r>
      <w:r w:rsidRPr="006E2413">
        <w:rPr>
          <w:szCs w:val="24"/>
          <w:vertAlign w:val="subscript"/>
        </w:rPr>
        <w:t>2</w:t>
      </w:r>
      <w:r w:rsidRPr="006E2413">
        <w:rPr>
          <w:szCs w:val="24"/>
        </w:rPr>
        <w:t>O</w:t>
      </w:r>
      <w:r w:rsidRPr="006E2413">
        <w:rPr>
          <w:szCs w:val="24"/>
          <w:vertAlign w:val="subscript"/>
        </w:rPr>
        <w:t xml:space="preserve">3 </w:t>
      </w:r>
      <w:r w:rsidRPr="006E2413">
        <w:rPr>
          <w:szCs w:val="24"/>
        </w:rPr>
        <w:t>)</w:t>
      </w:r>
      <w:r>
        <w:rPr>
          <w:szCs w:val="24"/>
        </w:rPr>
        <w:t xml:space="preserve"> / 2 = 0,0071429 / 2 =  0,0035714≈ 0,00357 mol</w:t>
      </w:r>
    </w:p>
    <w:p w:rsidR="00A85016" w:rsidRPr="0017673C" w:rsidRDefault="00A85016" w:rsidP="00A85016">
      <w:pPr>
        <w:rPr>
          <w:szCs w:val="24"/>
        </w:rPr>
      </w:pPr>
      <w:r w:rsidRPr="0017673C">
        <w:rPr>
          <w:szCs w:val="24"/>
        </w:rPr>
        <w:t>n(I</w:t>
      </w:r>
      <w:r w:rsidRPr="0017673C">
        <w:rPr>
          <w:szCs w:val="24"/>
          <w:vertAlign w:val="subscript"/>
        </w:rPr>
        <w:t>2</w:t>
      </w:r>
      <w:r w:rsidRPr="0017673C">
        <w:rPr>
          <w:szCs w:val="24"/>
        </w:rPr>
        <w:t xml:space="preserve">) = </w:t>
      </w:r>
      <w:r>
        <w:rPr>
          <w:szCs w:val="24"/>
        </w:rPr>
        <w:t>0,00357</w:t>
      </w:r>
      <w:r w:rsidRPr="0017673C">
        <w:rPr>
          <w:szCs w:val="24"/>
        </w:rPr>
        <w:t xml:space="preserve"> mol</w:t>
      </w:r>
    </w:p>
    <w:p w:rsidR="00A85016" w:rsidRPr="00585991" w:rsidRDefault="00A85016" w:rsidP="00A85016">
      <w:pPr>
        <w:rPr>
          <w:b/>
          <w:szCs w:val="24"/>
        </w:rPr>
      </w:pPr>
      <w:r>
        <w:rPr>
          <w:b/>
          <w:szCs w:val="24"/>
        </w:rPr>
        <w:t>Svar : Provet innehöll 0,00357 mol I</w:t>
      </w:r>
      <w:r w:rsidRPr="00585991">
        <w:rPr>
          <w:b/>
          <w:szCs w:val="24"/>
          <w:vertAlign w:val="subscript"/>
        </w:rPr>
        <w:t>2</w:t>
      </w:r>
    </w:p>
    <w:p w:rsidR="00A85016" w:rsidRPr="006E2413" w:rsidRDefault="00A85016" w:rsidP="00A85016">
      <w:pPr>
        <w:rPr>
          <w:szCs w:val="24"/>
        </w:rPr>
      </w:pPr>
    </w:p>
    <w:p w:rsidR="00A85016" w:rsidRDefault="00A85016" w:rsidP="00A85016">
      <w:pPr>
        <w:rPr>
          <w:szCs w:val="24"/>
          <w:u w:val="single"/>
        </w:rPr>
      </w:pPr>
      <w:r>
        <w:rPr>
          <w:szCs w:val="24"/>
        </w:rPr>
        <w:t xml:space="preserve">11. </w:t>
      </w:r>
      <w:r w:rsidRPr="00C84F87">
        <w:rPr>
          <w:szCs w:val="24"/>
          <w:u w:val="single"/>
        </w:rPr>
        <w:t>n(</w:t>
      </w:r>
      <w:proofErr w:type="spellStart"/>
      <w:r w:rsidRPr="00C84F87">
        <w:rPr>
          <w:szCs w:val="24"/>
          <w:u w:val="single"/>
        </w:rPr>
        <w:t>etyn</w:t>
      </w:r>
      <w:proofErr w:type="spellEnd"/>
      <w:r w:rsidRPr="00C84F87">
        <w:rPr>
          <w:szCs w:val="24"/>
          <w:u w:val="single"/>
        </w:rPr>
        <w:t xml:space="preserve">) ur </w:t>
      </w:r>
      <w:proofErr w:type="spellStart"/>
      <w:r w:rsidRPr="00C84F87">
        <w:rPr>
          <w:szCs w:val="24"/>
          <w:u w:val="single"/>
        </w:rPr>
        <w:t>molförhållandet</w:t>
      </w:r>
      <w:proofErr w:type="spellEnd"/>
    </w:p>
    <w:p w:rsidR="00A85016" w:rsidRPr="00C84F87" w:rsidRDefault="00A85016" w:rsidP="00A85016">
      <w:pPr>
        <w:rPr>
          <w:szCs w:val="24"/>
        </w:rPr>
      </w:pPr>
      <w:r>
        <w:rPr>
          <w:szCs w:val="24"/>
        </w:rPr>
        <w:t>reaktionsformeln ger att:</w:t>
      </w:r>
    </w:p>
    <w:p w:rsidR="00A85016" w:rsidRDefault="00A85016" w:rsidP="00A85016">
      <w:pPr>
        <w:rPr>
          <w:szCs w:val="24"/>
        </w:rPr>
      </w:pPr>
      <w:r>
        <w:rPr>
          <w:szCs w:val="24"/>
        </w:rPr>
        <w:t>n( CaC</w:t>
      </w:r>
      <w:r w:rsidRPr="00C84F87">
        <w:rPr>
          <w:szCs w:val="24"/>
          <w:vertAlign w:val="subscript"/>
        </w:rPr>
        <w:t>2</w:t>
      </w:r>
      <w:r>
        <w:rPr>
          <w:szCs w:val="24"/>
        </w:rPr>
        <w:t>) / n(C</w:t>
      </w:r>
      <w:r w:rsidRPr="00C84F87">
        <w:rPr>
          <w:szCs w:val="24"/>
          <w:vertAlign w:val="subscript"/>
        </w:rPr>
        <w:t>2</w:t>
      </w:r>
      <w:r>
        <w:rPr>
          <w:szCs w:val="24"/>
        </w:rPr>
        <w:t>H</w:t>
      </w:r>
      <w:r w:rsidRPr="00C84F87">
        <w:rPr>
          <w:szCs w:val="24"/>
          <w:vertAlign w:val="subscript"/>
        </w:rPr>
        <w:t>2</w:t>
      </w:r>
      <w:r>
        <w:rPr>
          <w:szCs w:val="24"/>
        </w:rPr>
        <w:t>)</w:t>
      </w:r>
      <w:r w:rsidRPr="00C84F87">
        <w:rPr>
          <w:szCs w:val="24"/>
          <w:vertAlign w:val="subscript"/>
        </w:rPr>
        <w:t xml:space="preserve"> </w:t>
      </w:r>
      <w:r>
        <w:rPr>
          <w:szCs w:val="24"/>
        </w:rPr>
        <w:t>= 1/1   (dvs ekvivalenta substansmängder)</w:t>
      </w:r>
    </w:p>
    <w:p w:rsidR="00A85016" w:rsidRDefault="00A85016" w:rsidP="00A85016">
      <w:pPr>
        <w:rPr>
          <w:szCs w:val="24"/>
        </w:rPr>
      </w:pPr>
      <w:r>
        <w:rPr>
          <w:szCs w:val="24"/>
        </w:rPr>
        <w:t>7,0 mol CaC</w:t>
      </w:r>
      <w:r w:rsidRPr="00C84F87">
        <w:rPr>
          <w:szCs w:val="24"/>
          <w:vertAlign w:val="subscript"/>
        </w:rPr>
        <w:t>2</w:t>
      </w:r>
      <w:r>
        <w:rPr>
          <w:szCs w:val="24"/>
        </w:rPr>
        <w:t xml:space="preserve"> kommer ge 7,0 mol </w:t>
      </w:r>
      <w:proofErr w:type="spellStart"/>
      <w:r>
        <w:rPr>
          <w:szCs w:val="24"/>
        </w:rPr>
        <w:t>etyngas</w:t>
      </w:r>
      <w:proofErr w:type="spellEnd"/>
      <w:r>
        <w:rPr>
          <w:szCs w:val="24"/>
        </w:rPr>
        <w:t xml:space="preserve"> ( C</w:t>
      </w:r>
      <w:r w:rsidRPr="00C84F87">
        <w:rPr>
          <w:szCs w:val="24"/>
          <w:vertAlign w:val="subscript"/>
        </w:rPr>
        <w:t>2</w:t>
      </w:r>
      <w:r>
        <w:rPr>
          <w:szCs w:val="24"/>
        </w:rPr>
        <w:t>H</w:t>
      </w:r>
      <w:r w:rsidRPr="00C84F87">
        <w:rPr>
          <w:szCs w:val="24"/>
          <w:vertAlign w:val="subscript"/>
        </w:rPr>
        <w:t>2</w:t>
      </w:r>
      <w:r>
        <w:rPr>
          <w:szCs w:val="24"/>
        </w:rPr>
        <w:t>)</w:t>
      </w:r>
    </w:p>
    <w:p w:rsidR="00A85016" w:rsidRPr="00C84F87" w:rsidRDefault="00A85016" w:rsidP="00A85016">
      <w:pPr>
        <w:rPr>
          <w:szCs w:val="24"/>
          <w:u w:val="single"/>
        </w:rPr>
      </w:pPr>
      <w:r w:rsidRPr="00C84F87">
        <w:rPr>
          <w:szCs w:val="24"/>
          <w:u w:val="single"/>
        </w:rPr>
        <w:t>Volym gas</w:t>
      </w:r>
    </w:p>
    <w:p w:rsidR="00A85016" w:rsidRPr="00F418C3" w:rsidRDefault="00A85016" w:rsidP="00A85016">
      <w:pPr>
        <w:rPr>
          <w:szCs w:val="24"/>
        </w:rPr>
      </w:pPr>
      <w:proofErr w:type="spellStart"/>
      <w:r w:rsidRPr="00F418C3">
        <w:rPr>
          <w:szCs w:val="24"/>
        </w:rPr>
        <w:t>pV</w:t>
      </w:r>
      <w:proofErr w:type="spellEnd"/>
      <w:r w:rsidRPr="00F418C3">
        <w:rPr>
          <w:szCs w:val="24"/>
        </w:rPr>
        <w:t xml:space="preserve">= </w:t>
      </w:r>
      <w:proofErr w:type="spellStart"/>
      <w:r w:rsidRPr="00F418C3">
        <w:rPr>
          <w:szCs w:val="24"/>
        </w:rPr>
        <w:t>nRT</w:t>
      </w:r>
      <w:proofErr w:type="spellEnd"/>
      <w:r>
        <w:rPr>
          <w:szCs w:val="24"/>
        </w:rPr>
        <w:t xml:space="preserve">     (p= 10</w:t>
      </w:r>
      <w:r w:rsidRPr="00F418C3">
        <w:rPr>
          <w:szCs w:val="24"/>
        </w:rPr>
        <w:t>1,</w:t>
      </w:r>
      <w:r>
        <w:rPr>
          <w:szCs w:val="24"/>
        </w:rPr>
        <w:t>3</w:t>
      </w:r>
      <w:r w:rsidRPr="00F418C3">
        <w:rPr>
          <w:szCs w:val="24"/>
        </w:rPr>
        <w:t>∙ 10</w:t>
      </w:r>
      <w:r w:rsidRPr="00F418C3">
        <w:rPr>
          <w:szCs w:val="24"/>
          <w:vertAlign w:val="superscript"/>
        </w:rPr>
        <w:t>3</w:t>
      </w:r>
      <w:r>
        <w:rPr>
          <w:szCs w:val="24"/>
        </w:rPr>
        <w:t xml:space="preserve"> Pa , n= 7,0</w:t>
      </w:r>
      <w:r w:rsidRPr="00F418C3">
        <w:rPr>
          <w:szCs w:val="24"/>
        </w:rPr>
        <w:t xml:space="preserve"> mol ,R = 8,31</w:t>
      </w:r>
      <w:r>
        <w:rPr>
          <w:szCs w:val="24"/>
        </w:rPr>
        <w:t xml:space="preserve"> J </w:t>
      </w:r>
      <w:r w:rsidRPr="00F418C3">
        <w:rPr>
          <w:szCs w:val="24"/>
        </w:rPr>
        <w:t>/</w:t>
      </w:r>
      <w:r>
        <w:rPr>
          <w:szCs w:val="24"/>
        </w:rPr>
        <w:t xml:space="preserve"> </w:t>
      </w:r>
      <w:proofErr w:type="spellStart"/>
      <w:r w:rsidRPr="00F418C3">
        <w:rPr>
          <w:szCs w:val="24"/>
        </w:rPr>
        <w:t>mol</w:t>
      </w:r>
      <w:r>
        <w:rPr>
          <w:szCs w:val="24"/>
        </w:rPr>
        <w:t>∙</w:t>
      </w:r>
      <w:r w:rsidRPr="00F418C3">
        <w:rPr>
          <w:szCs w:val="24"/>
        </w:rPr>
        <w:t>K</w:t>
      </w:r>
      <w:proofErr w:type="spellEnd"/>
      <w:r w:rsidRPr="00F418C3">
        <w:rPr>
          <w:szCs w:val="24"/>
        </w:rPr>
        <w:t xml:space="preserve"> , </w:t>
      </w:r>
      <w:r>
        <w:rPr>
          <w:szCs w:val="24"/>
        </w:rPr>
        <w:t xml:space="preserve"> T = (273,15+</w:t>
      </w:r>
      <w:r w:rsidRPr="00F418C3">
        <w:rPr>
          <w:szCs w:val="24"/>
        </w:rPr>
        <w:t>20</w:t>
      </w:r>
      <w:r>
        <w:rPr>
          <w:szCs w:val="24"/>
        </w:rPr>
        <w:t>,0</w:t>
      </w:r>
      <w:r w:rsidRPr="00F418C3">
        <w:rPr>
          <w:szCs w:val="24"/>
        </w:rPr>
        <w:t>)</w:t>
      </w:r>
      <w:r>
        <w:rPr>
          <w:szCs w:val="24"/>
        </w:rPr>
        <w:t>=293,15</w:t>
      </w:r>
      <w:r w:rsidRPr="00F418C3">
        <w:rPr>
          <w:szCs w:val="24"/>
        </w:rPr>
        <w:t>K</w:t>
      </w:r>
    </w:p>
    <w:p w:rsidR="00A85016" w:rsidRDefault="00A85016" w:rsidP="00A85016">
      <w:pPr>
        <w:rPr>
          <w:szCs w:val="24"/>
          <w:vertAlign w:val="superscript"/>
        </w:rPr>
      </w:pPr>
      <w:r>
        <w:rPr>
          <w:szCs w:val="24"/>
        </w:rPr>
        <w:t xml:space="preserve">V= </w:t>
      </w:r>
      <w:proofErr w:type="spellStart"/>
      <w:r>
        <w:rPr>
          <w:szCs w:val="24"/>
        </w:rPr>
        <w:t>nRT</w:t>
      </w:r>
      <w:proofErr w:type="spellEnd"/>
      <w:r>
        <w:rPr>
          <w:szCs w:val="24"/>
        </w:rPr>
        <w:t>/p = 7,0 ∙ 8,31∙ (273,15 + 20) / 101,3∙10</w:t>
      </w:r>
      <w:r w:rsidRPr="00926B08">
        <w:rPr>
          <w:szCs w:val="24"/>
          <w:vertAlign w:val="superscript"/>
        </w:rPr>
        <w:t>3</w:t>
      </w:r>
      <w:r>
        <w:rPr>
          <w:szCs w:val="24"/>
        </w:rPr>
        <w:t xml:space="preserve"> =  0,168337≈ 0,17 m</w:t>
      </w:r>
      <w:r w:rsidRPr="00926B08">
        <w:rPr>
          <w:szCs w:val="24"/>
          <w:vertAlign w:val="superscript"/>
        </w:rPr>
        <w:t>3</w:t>
      </w:r>
    </w:p>
    <w:p w:rsidR="00A85016" w:rsidRDefault="00A85016" w:rsidP="00A85016">
      <w:pPr>
        <w:rPr>
          <w:b/>
          <w:szCs w:val="24"/>
        </w:rPr>
      </w:pPr>
      <w:r>
        <w:rPr>
          <w:b/>
          <w:szCs w:val="24"/>
        </w:rPr>
        <w:t>Svar: Det bildas 0,17m</w:t>
      </w:r>
      <w:r w:rsidRPr="00953168">
        <w:rPr>
          <w:b/>
          <w:szCs w:val="24"/>
          <w:vertAlign w:val="superscript"/>
        </w:rPr>
        <w:t>3</w:t>
      </w:r>
      <w:r>
        <w:rPr>
          <w:b/>
          <w:szCs w:val="24"/>
        </w:rPr>
        <w:t xml:space="preserve"> </w:t>
      </w:r>
      <w:proofErr w:type="spellStart"/>
      <w:r>
        <w:rPr>
          <w:b/>
          <w:szCs w:val="24"/>
        </w:rPr>
        <w:t>etyn</w:t>
      </w:r>
      <w:proofErr w:type="spellEnd"/>
      <w:r>
        <w:rPr>
          <w:b/>
          <w:szCs w:val="24"/>
        </w:rPr>
        <w:t>.</w:t>
      </w:r>
    </w:p>
    <w:p w:rsidR="00A85016" w:rsidRPr="00953168" w:rsidRDefault="00A85016" w:rsidP="00A85016">
      <w:pPr>
        <w:rPr>
          <w:b/>
          <w:szCs w:val="24"/>
        </w:rPr>
      </w:pPr>
    </w:p>
    <w:p w:rsidR="00A85016" w:rsidRPr="00953168" w:rsidRDefault="00A85016" w:rsidP="00A85016">
      <w:pPr>
        <w:rPr>
          <w:szCs w:val="24"/>
        </w:rPr>
      </w:pPr>
      <w:r>
        <w:rPr>
          <w:szCs w:val="24"/>
        </w:rPr>
        <w:t>12. Reaktionsformel:  Mg(s) + 2HCl(</w:t>
      </w:r>
      <w:proofErr w:type="spellStart"/>
      <w:r>
        <w:rPr>
          <w:szCs w:val="24"/>
        </w:rPr>
        <w:t>aq</w:t>
      </w:r>
      <w:proofErr w:type="spellEnd"/>
      <w:r>
        <w:rPr>
          <w:szCs w:val="24"/>
        </w:rPr>
        <w:t>)   →  MgCl</w:t>
      </w:r>
      <w:r w:rsidRPr="0040657A">
        <w:rPr>
          <w:szCs w:val="24"/>
          <w:vertAlign w:val="subscript"/>
        </w:rPr>
        <w:t>2</w:t>
      </w:r>
      <w:r>
        <w:rPr>
          <w:szCs w:val="24"/>
        </w:rPr>
        <w:t>(</w:t>
      </w:r>
      <w:proofErr w:type="spellStart"/>
      <w:r>
        <w:rPr>
          <w:szCs w:val="24"/>
        </w:rPr>
        <w:t>aq</w:t>
      </w:r>
      <w:proofErr w:type="spellEnd"/>
      <w:r>
        <w:rPr>
          <w:szCs w:val="24"/>
        </w:rPr>
        <w:t>) +  H</w:t>
      </w:r>
      <w:r w:rsidRPr="0040657A">
        <w:rPr>
          <w:szCs w:val="24"/>
          <w:vertAlign w:val="subscript"/>
        </w:rPr>
        <w:t>2</w:t>
      </w:r>
      <w:r>
        <w:rPr>
          <w:szCs w:val="24"/>
        </w:rPr>
        <w:t>(g)</w:t>
      </w:r>
    </w:p>
    <w:p w:rsidR="00A85016" w:rsidRPr="0040657A" w:rsidRDefault="00A85016" w:rsidP="00A85016">
      <w:pPr>
        <w:rPr>
          <w:szCs w:val="24"/>
          <w:u w:val="single"/>
        </w:rPr>
      </w:pPr>
      <w:r>
        <w:rPr>
          <w:szCs w:val="24"/>
          <w:u w:val="single"/>
        </w:rPr>
        <w:t>Beräkning</w:t>
      </w:r>
      <w:r w:rsidRPr="0040657A">
        <w:rPr>
          <w:szCs w:val="24"/>
          <w:u w:val="single"/>
        </w:rPr>
        <w:t xml:space="preserve"> av substansmängd MgCl</w:t>
      </w:r>
      <w:r w:rsidRPr="0040657A">
        <w:rPr>
          <w:szCs w:val="24"/>
          <w:vertAlign w:val="subscript"/>
        </w:rPr>
        <w:t>2</w:t>
      </w:r>
    </w:p>
    <w:p w:rsidR="00A85016" w:rsidRDefault="00A85016" w:rsidP="00A85016">
      <w:pPr>
        <w:rPr>
          <w:szCs w:val="24"/>
        </w:rPr>
      </w:pPr>
      <w:r>
        <w:rPr>
          <w:szCs w:val="24"/>
        </w:rPr>
        <w:t>n = m/M</w:t>
      </w:r>
      <w:r>
        <w:rPr>
          <w:szCs w:val="24"/>
        </w:rPr>
        <w:tab/>
      </w:r>
      <w:r>
        <w:rPr>
          <w:szCs w:val="24"/>
        </w:rPr>
        <w:tab/>
        <w:t>m(MgCl</w:t>
      </w:r>
      <w:r w:rsidRPr="0040657A">
        <w:rPr>
          <w:szCs w:val="24"/>
          <w:vertAlign w:val="subscript"/>
        </w:rPr>
        <w:t>2</w:t>
      </w:r>
      <w:r>
        <w:rPr>
          <w:szCs w:val="24"/>
        </w:rPr>
        <w:t>) = 12,0g   M(MgCl</w:t>
      </w:r>
      <w:r w:rsidRPr="0040657A">
        <w:rPr>
          <w:szCs w:val="24"/>
          <w:vertAlign w:val="subscript"/>
        </w:rPr>
        <w:t>2</w:t>
      </w:r>
      <w:r>
        <w:rPr>
          <w:szCs w:val="24"/>
        </w:rPr>
        <w:t>) = (24,3+2∙35,5)=95,3 g/mol</w:t>
      </w:r>
    </w:p>
    <w:p w:rsidR="00A85016" w:rsidRDefault="00A85016" w:rsidP="00A85016">
      <w:pPr>
        <w:rPr>
          <w:szCs w:val="24"/>
        </w:rPr>
      </w:pPr>
      <w:r>
        <w:rPr>
          <w:szCs w:val="24"/>
        </w:rPr>
        <w:t>n = 12,0 / 95,3 = 0,125918 mol MgCl</w:t>
      </w:r>
      <w:r w:rsidRPr="0040657A">
        <w:rPr>
          <w:szCs w:val="24"/>
          <w:vertAlign w:val="subscript"/>
        </w:rPr>
        <w:t>2</w:t>
      </w:r>
      <w:r>
        <w:rPr>
          <w:szCs w:val="24"/>
        </w:rPr>
        <w:t xml:space="preserve">  </w:t>
      </w:r>
    </w:p>
    <w:p w:rsidR="00A85016" w:rsidRPr="009D33A0" w:rsidRDefault="00A85016" w:rsidP="00A85016">
      <w:pPr>
        <w:rPr>
          <w:i/>
          <w:iCs/>
          <w:szCs w:val="24"/>
          <w:u w:val="single"/>
        </w:rPr>
      </w:pPr>
      <w:r w:rsidRPr="009D33A0">
        <w:rPr>
          <w:i/>
          <w:iCs/>
          <w:szCs w:val="24"/>
          <w:u w:val="single"/>
        </w:rPr>
        <w:t>Vikt Magnesium</w:t>
      </w:r>
    </w:p>
    <w:p w:rsidR="00A85016" w:rsidRDefault="00A85016" w:rsidP="00A85016">
      <w:pPr>
        <w:rPr>
          <w:szCs w:val="24"/>
        </w:rPr>
      </w:pPr>
      <w:proofErr w:type="spellStart"/>
      <w:r w:rsidRPr="0040657A">
        <w:rPr>
          <w:szCs w:val="24"/>
          <w:u w:val="single"/>
        </w:rPr>
        <w:t>Molförhållande</w:t>
      </w:r>
      <w:proofErr w:type="spellEnd"/>
    </w:p>
    <w:p w:rsidR="00A85016" w:rsidRDefault="00A85016" w:rsidP="00A85016">
      <w:pPr>
        <w:rPr>
          <w:szCs w:val="24"/>
        </w:rPr>
      </w:pPr>
      <w:r>
        <w:rPr>
          <w:szCs w:val="24"/>
        </w:rPr>
        <w:t xml:space="preserve">reaktionsformel ger:  </w:t>
      </w:r>
      <w:proofErr w:type="spellStart"/>
      <w:r>
        <w:rPr>
          <w:szCs w:val="24"/>
        </w:rPr>
        <w:t>nMg</w:t>
      </w:r>
      <w:proofErr w:type="spellEnd"/>
      <w:r>
        <w:rPr>
          <w:szCs w:val="24"/>
        </w:rPr>
        <w:t>/nMgCl</w:t>
      </w:r>
      <w:r w:rsidRPr="00953168">
        <w:rPr>
          <w:szCs w:val="24"/>
          <w:vertAlign w:val="subscript"/>
        </w:rPr>
        <w:t>2</w:t>
      </w:r>
      <w:r>
        <w:rPr>
          <w:szCs w:val="24"/>
        </w:rPr>
        <w:t xml:space="preserve"> = 1/1  ( alltså ekvivalenta mängder)</w:t>
      </w:r>
    </w:p>
    <w:p w:rsidR="00A85016" w:rsidRDefault="00A85016" w:rsidP="00A85016">
      <w:pPr>
        <w:rPr>
          <w:szCs w:val="24"/>
        </w:rPr>
      </w:pPr>
      <w:r>
        <w:rPr>
          <w:szCs w:val="24"/>
        </w:rPr>
        <w:t>n(Mg) = n(MgCl</w:t>
      </w:r>
      <w:r w:rsidRPr="0040657A">
        <w:rPr>
          <w:szCs w:val="24"/>
          <w:vertAlign w:val="subscript"/>
        </w:rPr>
        <w:t>2</w:t>
      </w:r>
      <w:r>
        <w:rPr>
          <w:szCs w:val="24"/>
        </w:rPr>
        <w:t>) = 0,125918 mol</w:t>
      </w:r>
    </w:p>
    <w:p w:rsidR="00A85016" w:rsidRDefault="00A85016" w:rsidP="00A85016">
      <w:pPr>
        <w:rPr>
          <w:szCs w:val="24"/>
          <w:u w:val="single"/>
        </w:rPr>
      </w:pPr>
      <w:r w:rsidRPr="00C77698">
        <w:rPr>
          <w:szCs w:val="24"/>
          <w:u w:val="single"/>
        </w:rPr>
        <w:t>m(Mg)</w:t>
      </w:r>
    </w:p>
    <w:p w:rsidR="00A85016" w:rsidRDefault="00A85016" w:rsidP="00A85016">
      <w:pPr>
        <w:rPr>
          <w:szCs w:val="24"/>
        </w:rPr>
      </w:pPr>
      <w:r>
        <w:rPr>
          <w:szCs w:val="24"/>
        </w:rPr>
        <w:t xml:space="preserve">m = </w:t>
      </w:r>
      <w:proofErr w:type="spellStart"/>
      <w:r>
        <w:rPr>
          <w:szCs w:val="24"/>
        </w:rPr>
        <w:t>n∙M</w:t>
      </w:r>
      <w:proofErr w:type="spellEnd"/>
    </w:p>
    <w:p w:rsidR="00A85016" w:rsidRDefault="00A85016" w:rsidP="00A85016">
      <w:pPr>
        <w:rPr>
          <w:szCs w:val="24"/>
        </w:rPr>
      </w:pPr>
      <w:r>
        <w:rPr>
          <w:szCs w:val="24"/>
        </w:rPr>
        <w:t xml:space="preserve">m = 0,125918 ∙ 24,3 = 3,05981 ≈ </w:t>
      </w:r>
      <w:r w:rsidRPr="0017673C">
        <w:rPr>
          <w:bCs/>
          <w:szCs w:val="24"/>
        </w:rPr>
        <w:t>3,06 g Magnesium</w:t>
      </w:r>
    </w:p>
    <w:p w:rsidR="00A85016" w:rsidRPr="009D33A0" w:rsidRDefault="00A85016" w:rsidP="00A85016">
      <w:pPr>
        <w:rPr>
          <w:i/>
          <w:iCs/>
          <w:szCs w:val="24"/>
          <w:u w:val="single"/>
        </w:rPr>
      </w:pPr>
      <w:r w:rsidRPr="009D33A0">
        <w:rPr>
          <w:i/>
          <w:iCs/>
          <w:szCs w:val="24"/>
          <w:u w:val="single"/>
        </w:rPr>
        <w:lastRenderedPageBreak/>
        <w:t xml:space="preserve">Volym </w:t>
      </w:r>
      <w:proofErr w:type="spellStart"/>
      <w:r w:rsidRPr="009D33A0">
        <w:rPr>
          <w:i/>
          <w:iCs/>
          <w:szCs w:val="24"/>
          <w:u w:val="single"/>
        </w:rPr>
        <w:t>HCl</w:t>
      </w:r>
      <w:proofErr w:type="spellEnd"/>
      <w:r w:rsidRPr="009D33A0">
        <w:rPr>
          <w:i/>
          <w:iCs/>
          <w:szCs w:val="24"/>
          <w:u w:val="single"/>
        </w:rPr>
        <w:t xml:space="preserve"> </w:t>
      </w:r>
    </w:p>
    <w:p w:rsidR="00A85016" w:rsidRPr="00C77698" w:rsidRDefault="00A85016" w:rsidP="00A85016">
      <w:pPr>
        <w:rPr>
          <w:szCs w:val="24"/>
          <w:u w:val="single"/>
        </w:rPr>
      </w:pPr>
      <w:proofErr w:type="spellStart"/>
      <w:r w:rsidRPr="00C77698">
        <w:rPr>
          <w:szCs w:val="24"/>
          <w:u w:val="single"/>
        </w:rPr>
        <w:t>molförhållande</w:t>
      </w:r>
      <w:proofErr w:type="spellEnd"/>
    </w:p>
    <w:p w:rsidR="00A85016" w:rsidRDefault="00A85016" w:rsidP="00A85016">
      <w:pPr>
        <w:rPr>
          <w:szCs w:val="24"/>
        </w:rPr>
      </w:pPr>
      <w:r>
        <w:rPr>
          <w:szCs w:val="24"/>
        </w:rPr>
        <w:t xml:space="preserve">reaktionsformel ger : </w:t>
      </w:r>
    </w:p>
    <w:p w:rsidR="00A85016" w:rsidRDefault="00A85016" w:rsidP="00A85016">
      <w:pPr>
        <w:rPr>
          <w:szCs w:val="24"/>
        </w:rPr>
      </w:pPr>
      <w:r>
        <w:rPr>
          <w:szCs w:val="24"/>
        </w:rPr>
        <w:t>n</w:t>
      </w:r>
      <w:r w:rsidRPr="00C77698">
        <w:rPr>
          <w:szCs w:val="24"/>
        </w:rPr>
        <w:t xml:space="preserve"> </w:t>
      </w:r>
      <w:r>
        <w:rPr>
          <w:szCs w:val="24"/>
        </w:rPr>
        <w:t>(MgCl</w:t>
      </w:r>
      <w:r w:rsidRPr="0040657A">
        <w:rPr>
          <w:szCs w:val="24"/>
          <w:vertAlign w:val="subscript"/>
        </w:rPr>
        <w:t>2</w:t>
      </w:r>
      <w:r>
        <w:rPr>
          <w:szCs w:val="24"/>
        </w:rPr>
        <w:t>)  / n(</w:t>
      </w:r>
      <w:proofErr w:type="spellStart"/>
      <w:r>
        <w:rPr>
          <w:szCs w:val="24"/>
        </w:rPr>
        <w:t>HCl</w:t>
      </w:r>
      <w:proofErr w:type="spellEnd"/>
      <w:r>
        <w:rPr>
          <w:szCs w:val="24"/>
        </w:rPr>
        <w:t>) = 1 / 2</w:t>
      </w:r>
    </w:p>
    <w:p w:rsidR="00A85016" w:rsidRDefault="00A85016" w:rsidP="00A85016">
      <w:pPr>
        <w:rPr>
          <w:szCs w:val="24"/>
        </w:rPr>
      </w:pPr>
      <w:r>
        <w:rPr>
          <w:szCs w:val="24"/>
        </w:rPr>
        <w:tab/>
      </w:r>
      <w:r>
        <w:rPr>
          <w:szCs w:val="24"/>
        </w:rPr>
        <w:sym w:font="Wingdings" w:char="F0F3"/>
      </w:r>
    </w:p>
    <w:p w:rsidR="00A85016" w:rsidRDefault="00A85016" w:rsidP="00A85016">
      <w:pPr>
        <w:rPr>
          <w:szCs w:val="24"/>
        </w:rPr>
      </w:pPr>
      <w:r>
        <w:rPr>
          <w:szCs w:val="24"/>
        </w:rPr>
        <w:t>n(</w:t>
      </w:r>
      <w:proofErr w:type="spellStart"/>
      <w:r>
        <w:rPr>
          <w:szCs w:val="24"/>
        </w:rPr>
        <w:t>HCl</w:t>
      </w:r>
      <w:proofErr w:type="spellEnd"/>
      <w:r>
        <w:rPr>
          <w:szCs w:val="24"/>
        </w:rPr>
        <w:t>)  = 2 n(MgCl</w:t>
      </w:r>
      <w:r w:rsidRPr="00C77698">
        <w:rPr>
          <w:szCs w:val="24"/>
          <w:vertAlign w:val="subscript"/>
        </w:rPr>
        <w:t>2</w:t>
      </w:r>
      <w:r>
        <w:rPr>
          <w:szCs w:val="24"/>
        </w:rPr>
        <w:t xml:space="preserve">) = 2 ∙ 0,125918 = 0,251836 mol </w:t>
      </w:r>
      <w:proofErr w:type="spellStart"/>
      <w:r>
        <w:rPr>
          <w:szCs w:val="24"/>
        </w:rPr>
        <w:t>HCl</w:t>
      </w:r>
      <w:proofErr w:type="spellEnd"/>
    </w:p>
    <w:p w:rsidR="00A85016" w:rsidRDefault="00A85016" w:rsidP="00A85016">
      <w:pPr>
        <w:rPr>
          <w:szCs w:val="24"/>
        </w:rPr>
      </w:pPr>
      <w:r w:rsidRPr="00367DFF">
        <w:rPr>
          <w:szCs w:val="24"/>
          <w:u w:val="single"/>
        </w:rPr>
        <w:t>V(</w:t>
      </w:r>
      <w:proofErr w:type="spellStart"/>
      <w:r w:rsidRPr="00367DFF">
        <w:rPr>
          <w:szCs w:val="24"/>
          <w:u w:val="single"/>
        </w:rPr>
        <w:t>HCl</w:t>
      </w:r>
      <w:proofErr w:type="spellEnd"/>
      <w:r w:rsidRPr="00367DFF">
        <w:rPr>
          <w:szCs w:val="24"/>
          <w:u w:val="single"/>
        </w:rPr>
        <w:t>)</w:t>
      </w:r>
    </w:p>
    <w:p w:rsidR="00A85016" w:rsidRDefault="00A85016" w:rsidP="00A85016">
      <w:pPr>
        <w:rPr>
          <w:szCs w:val="24"/>
        </w:rPr>
      </w:pPr>
      <w:r>
        <w:rPr>
          <w:szCs w:val="24"/>
        </w:rPr>
        <w:t>V = n / c</w:t>
      </w:r>
    </w:p>
    <w:p w:rsidR="00A85016" w:rsidRPr="00367DFF" w:rsidRDefault="00A85016" w:rsidP="00A85016">
      <w:pPr>
        <w:rPr>
          <w:szCs w:val="24"/>
        </w:rPr>
      </w:pPr>
      <w:r>
        <w:rPr>
          <w:szCs w:val="24"/>
        </w:rPr>
        <w:t xml:space="preserve">V = 0,251836 / 4,0 = 0,062959 ≈ </w:t>
      </w:r>
      <w:r w:rsidRPr="00330B96">
        <w:rPr>
          <w:bCs/>
          <w:szCs w:val="24"/>
        </w:rPr>
        <w:t>0,0630 dm</w:t>
      </w:r>
      <w:r w:rsidRPr="00330B96">
        <w:rPr>
          <w:bCs/>
          <w:szCs w:val="24"/>
          <w:vertAlign w:val="superscript"/>
        </w:rPr>
        <w:t xml:space="preserve">3 </w:t>
      </w:r>
      <w:proofErr w:type="spellStart"/>
      <w:r w:rsidRPr="00330B96">
        <w:rPr>
          <w:bCs/>
          <w:szCs w:val="24"/>
        </w:rPr>
        <w:t>HCl</w:t>
      </w:r>
      <w:proofErr w:type="spellEnd"/>
      <w:r w:rsidRPr="00330B96">
        <w:rPr>
          <w:bCs/>
          <w:szCs w:val="24"/>
        </w:rPr>
        <w:t>(</w:t>
      </w:r>
      <w:proofErr w:type="spellStart"/>
      <w:r w:rsidRPr="00330B96">
        <w:rPr>
          <w:bCs/>
          <w:szCs w:val="24"/>
        </w:rPr>
        <w:t>aq</w:t>
      </w:r>
      <w:proofErr w:type="spellEnd"/>
      <w:r w:rsidRPr="00330B96">
        <w:rPr>
          <w:bCs/>
          <w:szCs w:val="24"/>
        </w:rPr>
        <w:t>)</w:t>
      </w:r>
    </w:p>
    <w:p w:rsidR="00A85016" w:rsidRPr="00330B96" w:rsidRDefault="00A85016" w:rsidP="00A85016">
      <w:pPr>
        <w:rPr>
          <w:b/>
          <w:szCs w:val="24"/>
        </w:rPr>
      </w:pPr>
      <w:r w:rsidRPr="00330B96">
        <w:rPr>
          <w:b/>
          <w:szCs w:val="24"/>
        </w:rPr>
        <w:t>Svar</w:t>
      </w:r>
      <w:r>
        <w:rPr>
          <w:b/>
          <w:szCs w:val="24"/>
        </w:rPr>
        <w:t>: Det krävs 3,06g magnesium och 0,0630 dm</w:t>
      </w:r>
      <w:r w:rsidRPr="003117AF">
        <w:rPr>
          <w:b/>
          <w:szCs w:val="24"/>
          <w:vertAlign w:val="superscript"/>
        </w:rPr>
        <w:t>3</w:t>
      </w:r>
      <w:r>
        <w:rPr>
          <w:b/>
          <w:szCs w:val="24"/>
        </w:rPr>
        <w:t xml:space="preserve"> av saltsyran.</w:t>
      </w:r>
    </w:p>
    <w:p w:rsidR="006D5198" w:rsidRDefault="006D5198"/>
    <w:p w:rsidR="00A85016" w:rsidRDefault="00A85016">
      <w:pPr>
        <w:rPr>
          <w:rFonts w:ascii="Arial" w:hAnsi="Arial" w:cs="Arial"/>
          <w:b/>
          <w:bCs/>
          <w:kern w:val="32"/>
          <w:sz w:val="32"/>
          <w:szCs w:val="32"/>
        </w:rPr>
      </w:pPr>
      <w:r>
        <w:br w:type="page"/>
      </w:r>
    </w:p>
    <w:bookmarkEnd w:id="39"/>
    <w:bookmarkEnd w:id="27"/>
    <w:p w:rsidR="00B36CD7" w:rsidRPr="0019169B" w:rsidRDefault="0019169B" w:rsidP="00B36CD7">
      <w:pPr>
        <w:rPr>
          <w:b/>
          <w:sz w:val="40"/>
          <w:szCs w:val="40"/>
        </w:rPr>
      </w:pPr>
      <w:r w:rsidRPr="0019169B">
        <w:rPr>
          <w:b/>
          <w:sz w:val="40"/>
          <w:szCs w:val="40"/>
        </w:rPr>
        <w:lastRenderedPageBreak/>
        <w:t>Tentamen 1</w:t>
      </w:r>
    </w:p>
    <w:p w:rsidR="0019169B" w:rsidRPr="0019169B" w:rsidRDefault="0019169B" w:rsidP="00B36CD7">
      <w:pPr>
        <w:rPr>
          <w:b/>
          <w:sz w:val="28"/>
          <w:szCs w:val="28"/>
        </w:rPr>
      </w:pPr>
    </w:p>
    <w:p w:rsidR="0019169B" w:rsidRDefault="0019169B" w:rsidP="0019169B">
      <w:pPr>
        <w:rPr>
          <w:b/>
          <w:sz w:val="28"/>
          <w:szCs w:val="28"/>
        </w:rPr>
      </w:pPr>
      <w:r>
        <w:rPr>
          <w:b/>
          <w:sz w:val="28"/>
          <w:szCs w:val="28"/>
        </w:rPr>
        <w:t>Del 1.</w:t>
      </w:r>
      <w:r>
        <w:rPr>
          <w:b/>
          <w:sz w:val="28"/>
          <w:szCs w:val="28"/>
        </w:rPr>
        <w:tab/>
        <w:t>För godkänt betyg (E)</w:t>
      </w:r>
    </w:p>
    <w:p w:rsidR="0019169B" w:rsidRDefault="0019169B" w:rsidP="0019169B">
      <w:pPr>
        <w:rPr>
          <w:b/>
          <w:szCs w:val="24"/>
        </w:rPr>
      </w:pPr>
    </w:p>
    <w:p w:rsidR="0019169B" w:rsidRDefault="0019169B" w:rsidP="0019169B">
      <w:pPr>
        <w:rPr>
          <w:b/>
          <w:i/>
          <w:szCs w:val="24"/>
        </w:rPr>
      </w:pPr>
      <w:r>
        <w:rPr>
          <w:b/>
          <w:i/>
          <w:szCs w:val="24"/>
        </w:rPr>
        <w:t>Studenter med godkänd kontrollskrivning gör inte uppgift 1 – 5</w:t>
      </w:r>
    </w:p>
    <w:p w:rsidR="0019169B" w:rsidRDefault="0019169B" w:rsidP="0019169B">
      <w:pPr>
        <w:rPr>
          <w:b/>
          <w:i/>
          <w:szCs w:val="24"/>
        </w:rPr>
      </w:pPr>
    </w:p>
    <w:p w:rsidR="0019169B" w:rsidRDefault="0019169B" w:rsidP="0019169B">
      <w:pPr>
        <w:pStyle w:val="Liststycke"/>
        <w:numPr>
          <w:ilvl w:val="0"/>
          <w:numId w:val="32"/>
        </w:numPr>
        <w:contextualSpacing/>
        <w:rPr>
          <w:sz w:val="24"/>
          <w:szCs w:val="24"/>
        </w:rPr>
      </w:pPr>
      <w:r>
        <w:rPr>
          <w:sz w:val="24"/>
          <w:szCs w:val="24"/>
        </w:rPr>
        <w:t>Vilken är den dominerande intermolekylära bindningstypen i metanol?</w:t>
      </w:r>
      <w:r>
        <w:rPr>
          <w:sz w:val="24"/>
          <w:szCs w:val="24"/>
        </w:rPr>
        <w:tab/>
        <w:t>(1p)</w:t>
      </w:r>
    </w:p>
    <w:p w:rsidR="0019169B" w:rsidRDefault="0019169B" w:rsidP="0019169B">
      <w:pPr>
        <w:pStyle w:val="Liststycke"/>
        <w:ind w:left="1080"/>
        <w:contextualSpacing/>
        <w:rPr>
          <w:sz w:val="24"/>
          <w:szCs w:val="24"/>
        </w:rPr>
      </w:pPr>
    </w:p>
    <w:p w:rsidR="0019169B" w:rsidRDefault="0019169B" w:rsidP="0019169B">
      <w:pPr>
        <w:pStyle w:val="Liststycke"/>
        <w:numPr>
          <w:ilvl w:val="0"/>
          <w:numId w:val="32"/>
        </w:numPr>
        <w:contextualSpacing/>
        <w:rPr>
          <w:sz w:val="24"/>
          <w:szCs w:val="24"/>
        </w:rPr>
      </w:pPr>
      <w:r>
        <w:rPr>
          <w:sz w:val="24"/>
          <w:szCs w:val="24"/>
        </w:rPr>
        <w:t>Skriv reaktionsformeln för när koldioxid övergår till fast form.</w:t>
      </w:r>
      <w:r>
        <w:rPr>
          <w:sz w:val="24"/>
          <w:szCs w:val="24"/>
        </w:rPr>
        <w:tab/>
        <w:t>(1p)</w:t>
      </w:r>
    </w:p>
    <w:p w:rsidR="0019169B" w:rsidRDefault="0019169B" w:rsidP="0019169B">
      <w:pPr>
        <w:rPr>
          <w:szCs w:val="24"/>
        </w:rPr>
      </w:pPr>
    </w:p>
    <w:p w:rsidR="0019169B" w:rsidRDefault="0019169B" w:rsidP="0019169B">
      <w:pPr>
        <w:pStyle w:val="Liststycke"/>
        <w:numPr>
          <w:ilvl w:val="0"/>
          <w:numId w:val="32"/>
        </w:numPr>
        <w:contextualSpacing/>
        <w:rPr>
          <w:sz w:val="24"/>
          <w:szCs w:val="24"/>
        </w:rPr>
      </w:pPr>
      <w:r>
        <w:rPr>
          <w:sz w:val="24"/>
          <w:szCs w:val="24"/>
        </w:rPr>
        <w:t>Rita elektronformeln för sulfatjonen?</w:t>
      </w:r>
      <w:r>
        <w:rPr>
          <w:sz w:val="24"/>
          <w:szCs w:val="24"/>
        </w:rPr>
        <w:tab/>
      </w:r>
      <w:r>
        <w:rPr>
          <w:sz w:val="24"/>
          <w:szCs w:val="24"/>
        </w:rPr>
        <w:tab/>
      </w:r>
      <w:r>
        <w:rPr>
          <w:sz w:val="24"/>
          <w:szCs w:val="24"/>
        </w:rPr>
        <w:tab/>
        <w:t>(2p)</w:t>
      </w:r>
    </w:p>
    <w:p w:rsidR="0019169B" w:rsidRDefault="0019169B" w:rsidP="0019169B">
      <w:pPr>
        <w:pStyle w:val="Liststycke"/>
        <w:ind w:left="720"/>
        <w:contextualSpacing/>
        <w:rPr>
          <w:sz w:val="24"/>
          <w:szCs w:val="24"/>
        </w:rPr>
      </w:pPr>
    </w:p>
    <w:p w:rsidR="0019169B" w:rsidRDefault="0019169B" w:rsidP="0019169B">
      <w:pPr>
        <w:pStyle w:val="Liststycke"/>
        <w:numPr>
          <w:ilvl w:val="0"/>
          <w:numId w:val="32"/>
        </w:numPr>
        <w:contextualSpacing/>
        <w:rPr>
          <w:sz w:val="24"/>
          <w:szCs w:val="24"/>
        </w:rPr>
      </w:pPr>
      <w:r>
        <w:rPr>
          <w:sz w:val="24"/>
          <w:szCs w:val="24"/>
        </w:rPr>
        <w:t>Ange oxidationstalet för svavel i följande föreningar.</w:t>
      </w:r>
      <w:r>
        <w:rPr>
          <w:sz w:val="24"/>
          <w:szCs w:val="24"/>
        </w:rPr>
        <w:tab/>
        <w:t xml:space="preserve"> </w:t>
      </w:r>
      <w:r>
        <w:rPr>
          <w:sz w:val="24"/>
          <w:szCs w:val="24"/>
        </w:rPr>
        <w:tab/>
        <w:t>(2p)</w:t>
      </w:r>
    </w:p>
    <w:p w:rsidR="0019169B" w:rsidRDefault="0019169B" w:rsidP="0019169B">
      <w:pPr>
        <w:pStyle w:val="Liststycke"/>
        <w:numPr>
          <w:ilvl w:val="0"/>
          <w:numId w:val="33"/>
        </w:numPr>
        <w:contextualSpacing/>
        <w:rPr>
          <w:sz w:val="24"/>
          <w:szCs w:val="24"/>
        </w:rPr>
      </w:pPr>
      <w:r>
        <w:rPr>
          <w:position w:val="-10"/>
          <w:sz w:val="24"/>
          <w:szCs w:val="24"/>
        </w:rPr>
        <w:object w:dxaOrig="615" w:dyaOrig="390">
          <v:shape id="_x0000_i1116" type="#_x0000_t75" style="width:30.75pt;height:19.5pt" o:ole="">
            <v:imagedata r:id="rId234" o:title=""/>
          </v:shape>
          <o:OLEObject Type="Embed" ProgID="Equation.3" ShapeID="_x0000_i1116" DrawAspect="Content" ObjectID="_1576931478" r:id="rId235"/>
        </w:object>
      </w:r>
    </w:p>
    <w:p w:rsidR="0019169B" w:rsidRDefault="0019169B" w:rsidP="0019169B">
      <w:pPr>
        <w:pStyle w:val="Liststycke"/>
        <w:numPr>
          <w:ilvl w:val="0"/>
          <w:numId w:val="33"/>
        </w:numPr>
        <w:contextualSpacing/>
        <w:rPr>
          <w:sz w:val="24"/>
          <w:szCs w:val="24"/>
        </w:rPr>
      </w:pPr>
      <w:r>
        <w:rPr>
          <w:position w:val="-12"/>
          <w:sz w:val="24"/>
          <w:szCs w:val="24"/>
        </w:rPr>
        <w:object w:dxaOrig="735" w:dyaOrig="360">
          <v:shape id="_x0000_i1117" type="#_x0000_t75" style="width:36.75pt;height:18pt" o:ole="">
            <v:imagedata r:id="rId236" o:title=""/>
          </v:shape>
          <o:OLEObject Type="Embed" ProgID="Equation.3" ShapeID="_x0000_i1117" DrawAspect="Content" ObjectID="_1576931479" r:id="rId237"/>
        </w:object>
      </w:r>
    </w:p>
    <w:p w:rsidR="0019169B" w:rsidRDefault="0019169B" w:rsidP="0019169B">
      <w:pPr>
        <w:pStyle w:val="Liststycke"/>
        <w:numPr>
          <w:ilvl w:val="0"/>
          <w:numId w:val="33"/>
        </w:numPr>
        <w:contextualSpacing/>
        <w:rPr>
          <w:sz w:val="24"/>
          <w:szCs w:val="24"/>
        </w:rPr>
      </w:pPr>
      <w:r>
        <w:rPr>
          <w:position w:val="-10"/>
          <w:sz w:val="24"/>
          <w:szCs w:val="24"/>
        </w:rPr>
        <w:object w:dxaOrig="525" w:dyaOrig="345">
          <v:shape id="_x0000_i1118" type="#_x0000_t75" style="width:26.25pt;height:17.25pt" o:ole="">
            <v:imagedata r:id="rId238" o:title=""/>
          </v:shape>
          <o:OLEObject Type="Embed" ProgID="Equation.3" ShapeID="_x0000_i1118" DrawAspect="Content" ObjectID="_1576931480" r:id="rId239"/>
        </w:object>
      </w:r>
    </w:p>
    <w:p w:rsidR="0019169B" w:rsidRDefault="0019169B" w:rsidP="0019169B">
      <w:pPr>
        <w:rPr>
          <w:szCs w:val="24"/>
        </w:rPr>
      </w:pPr>
    </w:p>
    <w:p w:rsidR="0019169B" w:rsidRDefault="0019169B" w:rsidP="0019169B">
      <w:pPr>
        <w:pStyle w:val="Liststycke"/>
        <w:numPr>
          <w:ilvl w:val="0"/>
          <w:numId w:val="32"/>
        </w:numPr>
        <w:contextualSpacing/>
        <w:rPr>
          <w:sz w:val="24"/>
          <w:szCs w:val="24"/>
        </w:rPr>
      </w:pPr>
      <w:r>
        <w:rPr>
          <w:sz w:val="24"/>
          <w:szCs w:val="24"/>
        </w:rPr>
        <w:t xml:space="preserve">Du blandar 2,00 liter av en kalciumkloridlösning med koncentrationen </w:t>
      </w:r>
    </w:p>
    <w:p w:rsidR="0019169B" w:rsidRDefault="0019169B" w:rsidP="0019169B">
      <w:pPr>
        <w:ind w:firstLine="720"/>
        <w:rPr>
          <w:szCs w:val="24"/>
        </w:rPr>
      </w:pPr>
      <w:r>
        <w:rPr>
          <w:szCs w:val="24"/>
        </w:rPr>
        <w:t>0,20 mol/dm</w:t>
      </w:r>
      <w:r>
        <w:rPr>
          <w:szCs w:val="24"/>
          <w:vertAlign w:val="superscript"/>
        </w:rPr>
        <w:t>3</w:t>
      </w:r>
      <w:r>
        <w:rPr>
          <w:szCs w:val="24"/>
        </w:rPr>
        <w:t xml:space="preserve"> med 3,00 liter av en kaliumkloridlösning med </w:t>
      </w:r>
    </w:p>
    <w:p w:rsidR="0019169B" w:rsidRDefault="0019169B" w:rsidP="0019169B">
      <w:pPr>
        <w:ind w:firstLine="720"/>
        <w:rPr>
          <w:szCs w:val="24"/>
        </w:rPr>
      </w:pPr>
      <w:r>
        <w:rPr>
          <w:szCs w:val="24"/>
        </w:rPr>
        <w:t>koncentrationen 0,50 mol/dm</w:t>
      </w:r>
      <w:r>
        <w:rPr>
          <w:szCs w:val="24"/>
          <w:vertAlign w:val="superscript"/>
        </w:rPr>
        <w:t>3</w:t>
      </w:r>
      <w:r>
        <w:rPr>
          <w:szCs w:val="24"/>
        </w:rPr>
        <w:t xml:space="preserve">. Vad blir kloridjonskoncentrationen i </w:t>
      </w:r>
    </w:p>
    <w:p w:rsidR="0019169B" w:rsidRDefault="0019169B" w:rsidP="0019169B">
      <w:pPr>
        <w:ind w:firstLine="720"/>
        <w:rPr>
          <w:szCs w:val="24"/>
        </w:rPr>
      </w:pPr>
      <w:r>
        <w:rPr>
          <w:szCs w:val="24"/>
        </w:rPr>
        <w:t>blandningen?</w:t>
      </w:r>
      <w:r>
        <w:t xml:space="preserve"> </w:t>
      </w:r>
      <w:r>
        <w:rPr>
          <w:i/>
          <w:szCs w:val="24"/>
        </w:rPr>
        <w:t>Redovisa fullständig lösning!</w:t>
      </w:r>
      <w:r>
        <w:rPr>
          <w:szCs w:val="24"/>
        </w:rPr>
        <w:tab/>
      </w:r>
      <w:r>
        <w:rPr>
          <w:szCs w:val="24"/>
        </w:rPr>
        <w:tab/>
      </w:r>
      <w:r>
        <w:rPr>
          <w:szCs w:val="24"/>
        </w:rPr>
        <w:tab/>
        <w:t>(2p)</w:t>
      </w:r>
    </w:p>
    <w:p w:rsidR="0019169B" w:rsidRDefault="0019169B" w:rsidP="0019169B">
      <w:pPr>
        <w:ind w:firstLine="720"/>
        <w:rPr>
          <w:i/>
          <w:szCs w:val="24"/>
        </w:rPr>
      </w:pPr>
    </w:p>
    <w:p w:rsidR="0019169B" w:rsidRDefault="0019169B" w:rsidP="0019169B">
      <w:pPr>
        <w:ind w:firstLine="720"/>
        <w:rPr>
          <w:i/>
          <w:szCs w:val="24"/>
        </w:rPr>
      </w:pPr>
    </w:p>
    <w:p w:rsidR="0019169B" w:rsidRDefault="0019169B" w:rsidP="0019169B">
      <w:pPr>
        <w:rPr>
          <w:i/>
          <w:szCs w:val="24"/>
        </w:rPr>
      </w:pPr>
    </w:p>
    <w:p w:rsidR="0019169B" w:rsidRDefault="0019169B" w:rsidP="0019169B">
      <w:pPr>
        <w:rPr>
          <w:b/>
          <w:i/>
          <w:szCs w:val="24"/>
        </w:rPr>
      </w:pPr>
      <w:r>
        <w:rPr>
          <w:b/>
          <w:i/>
          <w:szCs w:val="24"/>
        </w:rPr>
        <w:t>Härifrån ska alla studenter göra uppgifterna.</w:t>
      </w:r>
    </w:p>
    <w:p w:rsidR="0019169B" w:rsidRDefault="0019169B" w:rsidP="0019169B">
      <w:pPr>
        <w:pStyle w:val="Liststycke"/>
        <w:ind w:left="709"/>
        <w:rPr>
          <w:sz w:val="24"/>
          <w:szCs w:val="24"/>
        </w:rPr>
      </w:pPr>
    </w:p>
    <w:p w:rsidR="0019169B" w:rsidRDefault="0019169B" w:rsidP="0019169B">
      <w:pPr>
        <w:pStyle w:val="Liststycke"/>
        <w:ind w:left="709"/>
        <w:rPr>
          <w:sz w:val="24"/>
          <w:szCs w:val="24"/>
        </w:rPr>
      </w:pPr>
    </w:p>
    <w:p w:rsidR="0019169B" w:rsidRDefault="0019169B" w:rsidP="0019169B">
      <w:pPr>
        <w:pStyle w:val="Liststycke"/>
        <w:numPr>
          <w:ilvl w:val="0"/>
          <w:numId w:val="32"/>
        </w:numPr>
        <w:contextualSpacing/>
        <w:rPr>
          <w:sz w:val="24"/>
          <w:szCs w:val="24"/>
        </w:rPr>
      </w:pPr>
      <w:r>
        <w:rPr>
          <w:sz w:val="24"/>
          <w:szCs w:val="24"/>
        </w:rPr>
        <w:t xml:space="preserve">Flytande etanol förbränns fullständigt i luft till koldioxid och vatten. </w:t>
      </w:r>
    </w:p>
    <w:p w:rsidR="0019169B" w:rsidRDefault="0019169B" w:rsidP="0019169B">
      <w:pPr>
        <w:pStyle w:val="Liststycke"/>
        <w:ind w:left="720"/>
        <w:contextualSpacing/>
        <w:rPr>
          <w:sz w:val="24"/>
          <w:szCs w:val="24"/>
        </w:rPr>
      </w:pPr>
    </w:p>
    <w:p w:rsidR="0019169B" w:rsidRDefault="0019169B" w:rsidP="0019169B">
      <w:pPr>
        <w:pStyle w:val="Liststycke"/>
        <w:ind w:left="720"/>
        <w:contextualSpacing/>
        <w:rPr>
          <w:sz w:val="24"/>
          <w:szCs w:val="24"/>
        </w:rPr>
      </w:pPr>
      <w:r>
        <w:rPr>
          <w:sz w:val="24"/>
          <w:szCs w:val="24"/>
        </w:rPr>
        <w:t xml:space="preserve">a) Skriv en balanserad reaktionsformel för reaktionen.   </w:t>
      </w:r>
      <w:r>
        <w:rPr>
          <w:sz w:val="24"/>
          <w:szCs w:val="24"/>
        </w:rPr>
        <w:tab/>
      </w:r>
      <w:r>
        <w:rPr>
          <w:sz w:val="24"/>
          <w:szCs w:val="24"/>
        </w:rPr>
        <w:tab/>
        <w:t>(1p)</w:t>
      </w:r>
    </w:p>
    <w:p w:rsidR="0019169B" w:rsidRDefault="0019169B" w:rsidP="0019169B">
      <w:pPr>
        <w:pStyle w:val="Liststycke"/>
        <w:ind w:left="720"/>
        <w:contextualSpacing/>
        <w:rPr>
          <w:sz w:val="24"/>
          <w:szCs w:val="24"/>
        </w:rPr>
      </w:pPr>
      <w:r>
        <w:rPr>
          <w:sz w:val="24"/>
          <w:szCs w:val="24"/>
        </w:rPr>
        <w:t xml:space="preserve">b) Hur stor volym koldioxid bildas vid förbränning av 47,3 kg etanol? </w:t>
      </w:r>
    </w:p>
    <w:p w:rsidR="0019169B" w:rsidRDefault="0019169B" w:rsidP="0019169B">
      <w:pPr>
        <w:pStyle w:val="Liststycke"/>
        <w:ind w:left="720"/>
        <w:contextualSpacing/>
        <w:rPr>
          <w:szCs w:val="24"/>
        </w:rPr>
      </w:pPr>
      <w:r>
        <w:rPr>
          <w:sz w:val="24"/>
          <w:szCs w:val="24"/>
        </w:rPr>
        <w:t xml:space="preserve">p=101,3 </w:t>
      </w:r>
      <w:proofErr w:type="spellStart"/>
      <w:r>
        <w:rPr>
          <w:sz w:val="24"/>
          <w:szCs w:val="24"/>
        </w:rPr>
        <w:t>kPa</w:t>
      </w:r>
      <w:proofErr w:type="spellEnd"/>
      <w:r>
        <w:rPr>
          <w:sz w:val="24"/>
          <w:szCs w:val="24"/>
        </w:rPr>
        <w:t xml:space="preserve">, t=250,0 °C. </w:t>
      </w:r>
      <w:r>
        <w:rPr>
          <w:i/>
          <w:sz w:val="24"/>
          <w:szCs w:val="24"/>
        </w:rPr>
        <w:t>Redovisa fullständig lösning!</w:t>
      </w:r>
      <w:r>
        <w:rPr>
          <w:i/>
          <w:sz w:val="24"/>
          <w:szCs w:val="24"/>
        </w:rPr>
        <w:tab/>
      </w:r>
      <w:r>
        <w:rPr>
          <w:i/>
          <w:sz w:val="24"/>
          <w:szCs w:val="24"/>
        </w:rPr>
        <w:tab/>
      </w:r>
      <w:r>
        <w:rPr>
          <w:sz w:val="24"/>
          <w:szCs w:val="24"/>
        </w:rPr>
        <w:t>(2p)</w:t>
      </w:r>
      <w:r>
        <w:rPr>
          <w:szCs w:val="24"/>
        </w:rPr>
        <w:tab/>
      </w:r>
      <w:r>
        <w:rPr>
          <w:szCs w:val="24"/>
        </w:rPr>
        <w:tab/>
      </w:r>
      <w:r>
        <w:rPr>
          <w:szCs w:val="24"/>
        </w:rPr>
        <w:tab/>
      </w:r>
      <w:r>
        <w:rPr>
          <w:szCs w:val="24"/>
        </w:rPr>
        <w:tab/>
      </w:r>
      <w:r>
        <w:rPr>
          <w:szCs w:val="24"/>
        </w:rPr>
        <w:tab/>
      </w:r>
    </w:p>
    <w:p w:rsidR="0019169B" w:rsidRDefault="0019169B" w:rsidP="0019169B">
      <w:pPr>
        <w:pStyle w:val="Liststycke"/>
        <w:numPr>
          <w:ilvl w:val="0"/>
          <w:numId w:val="32"/>
        </w:numPr>
        <w:contextualSpacing/>
        <w:rPr>
          <w:sz w:val="24"/>
          <w:szCs w:val="24"/>
        </w:rPr>
      </w:pPr>
      <w:r>
        <w:rPr>
          <w:sz w:val="24"/>
          <w:szCs w:val="24"/>
        </w:rPr>
        <w:t>Ett ämne består av 40,0 massprocent kol, 6,7 massprocent väte och 53,3 massprocent syre. Vilken är föreningens empiriska formel?</w:t>
      </w:r>
      <w:r>
        <w:rPr>
          <w:sz w:val="24"/>
          <w:szCs w:val="24"/>
        </w:rPr>
        <w:tab/>
      </w:r>
      <w:r>
        <w:rPr>
          <w:i/>
          <w:sz w:val="24"/>
          <w:szCs w:val="24"/>
        </w:rPr>
        <w:t>Redovisa fullständig lösning!</w:t>
      </w:r>
      <w:r>
        <w:rPr>
          <w:sz w:val="24"/>
          <w:szCs w:val="24"/>
        </w:rPr>
        <w:t>(2p)</w:t>
      </w:r>
    </w:p>
    <w:p w:rsidR="0019169B" w:rsidRDefault="0019169B" w:rsidP="0019169B">
      <w:pPr>
        <w:ind w:left="720"/>
        <w:rPr>
          <w:szCs w:val="24"/>
        </w:rPr>
      </w:pPr>
    </w:p>
    <w:p w:rsidR="0019169B" w:rsidRDefault="0019169B" w:rsidP="0019169B">
      <w:pPr>
        <w:rPr>
          <w:i/>
          <w:szCs w:val="24"/>
        </w:rPr>
      </w:pPr>
    </w:p>
    <w:p w:rsidR="0019169B" w:rsidRDefault="0019169B" w:rsidP="0019169B">
      <w:pPr>
        <w:pStyle w:val="Liststycke"/>
        <w:numPr>
          <w:ilvl w:val="0"/>
          <w:numId w:val="32"/>
        </w:numPr>
        <w:contextualSpacing/>
        <w:rPr>
          <w:sz w:val="24"/>
          <w:szCs w:val="24"/>
        </w:rPr>
      </w:pPr>
      <w:r>
        <w:rPr>
          <w:sz w:val="24"/>
          <w:szCs w:val="24"/>
        </w:rPr>
        <w:t>Beräkna bildningsentalpin (</w:t>
      </w:r>
      <w:proofErr w:type="spellStart"/>
      <w:r>
        <w:rPr>
          <w:sz w:val="24"/>
          <w:szCs w:val="24"/>
        </w:rPr>
        <w:t>ΔH</w:t>
      </w:r>
      <w:r>
        <w:rPr>
          <w:sz w:val="24"/>
          <w:szCs w:val="24"/>
          <w:vertAlign w:val="subscript"/>
        </w:rPr>
        <w:t>f</w:t>
      </w:r>
      <w:proofErr w:type="spellEnd"/>
      <w:r>
        <w:rPr>
          <w:sz w:val="24"/>
          <w:szCs w:val="24"/>
        </w:rPr>
        <w:t xml:space="preserve">) för vattenånga med hjälp av bindningsenergierna. Ställ även upp och balansera reaktionsformeln. </w:t>
      </w:r>
      <w:r>
        <w:rPr>
          <w:i/>
          <w:sz w:val="24"/>
          <w:szCs w:val="24"/>
        </w:rPr>
        <w:t>Redovisa fullständig lösning!</w:t>
      </w:r>
      <w:r>
        <w:rPr>
          <w:sz w:val="24"/>
          <w:szCs w:val="24"/>
        </w:rPr>
        <w:t>(2p)</w:t>
      </w:r>
    </w:p>
    <w:p w:rsidR="0019169B" w:rsidRDefault="0019169B" w:rsidP="0019169B">
      <w:pPr>
        <w:pStyle w:val="Liststycke"/>
        <w:ind w:left="720"/>
        <w:contextualSpacing/>
        <w:rPr>
          <w:sz w:val="24"/>
          <w:szCs w:val="24"/>
        </w:rPr>
      </w:pPr>
    </w:p>
    <w:p w:rsidR="0019169B" w:rsidRDefault="0019169B" w:rsidP="0019169B">
      <w:pPr>
        <w:pStyle w:val="Liststycke"/>
        <w:numPr>
          <w:ilvl w:val="0"/>
          <w:numId w:val="32"/>
        </w:numPr>
        <w:spacing w:after="200" w:line="276" w:lineRule="auto"/>
        <w:contextualSpacing/>
        <w:rPr>
          <w:sz w:val="24"/>
          <w:szCs w:val="24"/>
        </w:rPr>
      </w:pPr>
      <w:r>
        <w:rPr>
          <w:sz w:val="24"/>
          <w:szCs w:val="24"/>
        </w:rPr>
        <w:t xml:space="preserve">Man har </w:t>
      </w:r>
      <w:proofErr w:type="gramStart"/>
      <w:r>
        <w:rPr>
          <w:sz w:val="24"/>
          <w:szCs w:val="24"/>
        </w:rPr>
        <w:t xml:space="preserve">halvcellerna  </w:t>
      </w:r>
      <w:r>
        <w:rPr>
          <w:position w:val="-14"/>
          <w:sz w:val="24"/>
          <w:szCs w:val="24"/>
        </w:rPr>
        <w:object w:dxaOrig="1275" w:dyaOrig="405">
          <v:shape id="_x0000_i1119" type="#_x0000_t75" style="width:63.75pt;height:20.25pt" o:ole="">
            <v:imagedata r:id="rId240" o:title=""/>
          </v:shape>
          <o:OLEObject Type="Embed" ProgID="Equation.3" ShapeID="_x0000_i1119" DrawAspect="Content" ObjectID="_1576931481" r:id="rId241"/>
        </w:object>
      </w:r>
      <w:r>
        <w:rPr>
          <w:sz w:val="24"/>
          <w:szCs w:val="24"/>
        </w:rPr>
        <w:t xml:space="preserve">  och   </w:t>
      </w:r>
      <w:r>
        <w:rPr>
          <w:position w:val="-14"/>
          <w:sz w:val="24"/>
          <w:szCs w:val="24"/>
        </w:rPr>
        <w:object w:dxaOrig="1200" w:dyaOrig="465">
          <v:shape id="_x0000_i1120" type="#_x0000_t75" style="width:60pt;height:23.25pt" o:ole="">
            <v:imagedata r:id="rId242" o:title=""/>
          </v:shape>
          <o:OLEObject Type="Embed" ProgID="Equation.3" ShapeID="_x0000_i1120" DrawAspect="Content" ObjectID="_1576931482" r:id="rId243"/>
        </w:object>
      </w:r>
      <w:r>
        <w:rPr>
          <w:sz w:val="24"/>
          <w:szCs w:val="24"/>
        </w:rPr>
        <w:t>.</w:t>
      </w:r>
    </w:p>
    <w:p w:rsidR="0019169B" w:rsidRDefault="0019169B" w:rsidP="0019169B">
      <w:pPr>
        <w:pStyle w:val="Liststycke"/>
        <w:numPr>
          <w:ilvl w:val="0"/>
          <w:numId w:val="34"/>
        </w:numPr>
        <w:contextualSpacing/>
        <w:rPr>
          <w:sz w:val="24"/>
          <w:szCs w:val="24"/>
        </w:rPr>
      </w:pPr>
      <w:r>
        <w:rPr>
          <w:sz w:val="24"/>
          <w:szCs w:val="24"/>
        </w:rPr>
        <w:t xml:space="preserve">Skriv cellschema för den galvaniska cell som de båda halvcellerna kan bilda. (1p)  </w:t>
      </w:r>
    </w:p>
    <w:p w:rsidR="0019169B" w:rsidRDefault="0019169B" w:rsidP="0019169B">
      <w:pPr>
        <w:pStyle w:val="Liststycke"/>
        <w:numPr>
          <w:ilvl w:val="0"/>
          <w:numId w:val="34"/>
        </w:numPr>
        <w:spacing w:line="276" w:lineRule="auto"/>
        <w:contextualSpacing/>
        <w:rPr>
          <w:sz w:val="24"/>
          <w:szCs w:val="24"/>
        </w:rPr>
      </w:pPr>
      <w:r>
        <w:rPr>
          <w:sz w:val="24"/>
          <w:szCs w:val="24"/>
        </w:rPr>
        <w:t xml:space="preserve">Skriv reaktionsformel för denna galvaniska cells totalreaktion.            </w:t>
      </w:r>
      <w:r>
        <w:rPr>
          <w:sz w:val="24"/>
          <w:szCs w:val="24"/>
        </w:rPr>
        <w:tab/>
        <w:t>(1p)</w:t>
      </w:r>
    </w:p>
    <w:p w:rsidR="0019169B" w:rsidRDefault="0019169B" w:rsidP="0019169B">
      <w:pPr>
        <w:rPr>
          <w:b/>
          <w:i/>
          <w:szCs w:val="24"/>
        </w:rPr>
      </w:pPr>
    </w:p>
    <w:p w:rsidR="0019169B" w:rsidRDefault="0019169B" w:rsidP="0019169B">
      <w:pPr>
        <w:pStyle w:val="Liststycke"/>
        <w:numPr>
          <w:ilvl w:val="0"/>
          <w:numId w:val="32"/>
        </w:numPr>
        <w:contextualSpacing/>
        <w:rPr>
          <w:sz w:val="24"/>
          <w:szCs w:val="24"/>
        </w:rPr>
      </w:pPr>
      <w:r>
        <w:rPr>
          <w:sz w:val="24"/>
          <w:szCs w:val="24"/>
        </w:rPr>
        <w:t>Rita pilarna åt rätt håll så att reaktionerna nedan sker spontant.</w:t>
      </w:r>
      <w:r>
        <w:rPr>
          <w:sz w:val="24"/>
          <w:szCs w:val="24"/>
        </w:rPr>
        <w:tab/>
        <w:t>(1p)</w:t>
      </w:r>
    </w:p>
    <w:p w:rsidR="0019169B" w:rsidRDefault="0019169B" w:rsidP="0019169B">
      <w:pPr>
        <w:pStyle w:val="Liststycke"/>
        <w:numPr>
          <w:ilvl w:val="0"/>
          <w:numId w:val="35"/>
        </w:numPr>
        <w:contextualSpacing/>
        <w:rPr>
          <w:sz w:val="24"/>
          <w:szCs w:val="24"/>
        </w:rPr>
      </w:pPr>
      <w:r>
        <w:rPr>
          <w:position w:val="-10"/>
          <w:sz w:val="24"/>
          <w:szCs w:val="24"/>
        </w:rPr>
        <w:object w:dxaOrig="2880" w:dyaOrig="375">
          <v:shape id="_x0000_i1121" type="#_x0000_t75" style="width:2in;height:18.75pt" o:ole="">
            <v:imagedata r:id="rId244" o:title=""/>
          </v:shape>
          <o:OLEObject Type="Embed" ProgID="Equation.3" ShapeID="_x0000_i1121" DrawAspect="Content" ObjectID="_1576931483" r:id="rId245"/>
        </w:object>
      </w:r>
    </w:p>
    <w:p w:rsidR="0019169B" w:rsidRDefault="0019169B" w:rsidP="0019169B">
      <w:pPr>
        <w:pStyle w:val="Liststycke"/>
        <w:numPr>
          <w:ilvl w:val="0"/>
          <w:numId w:val="35"/>
        </w:numPr>
        <w:contextualSpacing/>
        <w:rPr>
          <w:sz w:val="24"/>
          <w:szCs w:val="24"/>
        </w:rPr>
      </w:pPr>
      <w:r>
        <w:rPr>
          <w:position w:val="-10"/>
          <w:sz w:val="24"/>
          <w:szCs w:val="24"/>
        </w:rPr>
        <w:object w:dxaOrig="2820" w:dyaOrig="375">
          <v:shape id="_x0000_i1122" type="#_x0000_t75" style="width:141pt;height:18.75pt" o:ole="">
            <v:imagedata r:id="rId246" o:title=""/>
          </v:shape>
          <o:OLEObject Type="Embed" ProgID="Equation.3" ShapeID="_x0000_i1122" DrawAspect="Content" ObjectID="_1576931484" r:id="rId247"/>
        </w:object>
      </w:r>
    </w:p>
    <w:p w:rsidR="0019169B" w:rsidRDefault="0019169B" w:rsidP="0019169B">
      <w:pPr>
        <w:pStyle w:val="Liststycke"/>
        <w:numPr>
          <w:ilvl w:val="0"/>
          <w:numId w:val="35"/>
        </w:numPr>
        <w:contextualSpacing/>
        <w:rPr>
          <w:sz w:val="24"/>
          <w:szCs w:val="24"/>
        </w:rPr>
      </w:pPr>
      <w:r>
        <w:rPr>
          <w:position w:val="-10"/>
          <w:sz w:val="24"/>
          <w:szCs w:val="24"/>
        </w:rPr>
        <w:object w:dxaOrig="3195" w:dyaOrig="375">
          <v:shape id="_x0000_i1123" type="#_x0000_t75" style="width:159.75pt;height:18.75pt" o:ole="">
            <v:imagedata r:id="rId248" o:title=""/>
          </v:shape>
          <o:OLEObject Type="Embed" ProgID="Equation.3" ShapeID="_x0000_i1123" DrawAspect="Content" ObjectID="_1576931485" r:id="rId249"/>
        </w:object>
      </w:r>
    </w:p>
    <w:p w:rsidR="0019169B" w:rsidRDefault="0019169B" w:rsidP="0019169B">
      <w:pPr>
        <w:jc w:val="right"/>
        <w:rPr>
          <w:b/>
          <w:i/>
          <w:szCs w:val="24"/>
        </w:rPr>
      </w:pPr>
      <w:r>
        <w:rPr>
          <w:szCs w:val="24"/>
        </w:rPr>
        <w:t xml:space="preserve"> </w:t>
      </w:r>
      <w:r>
        <w:rPr>
          <w:b/>
          <w:i/>
          <w:szCs w:val="24"/>
        </w:rPr>
        <w:t>Vänd!</w:t>
      </w:r>
    </w:p>
    <w:p w:rsidR="0019169B" w:rsidRDefault="0019169B" w:rsidP="0019169B">
      <w:pPr>
        <w:pStyle w:val="Liststycke"/>
        <w:numPr>
          <w:ilvl w:val="0"/>
          <w:numId w:val="32"/>
        </w:numPr>
        <w:contextualSpacing/>
        <w:rPr>
          <w:sz w:val="24"/>
          <w:szCs w:val="24"/>
        </w:rPr>
      </w:pPr>
      <w:r>
        <w:rPr>
          <w:sz w:val="24"/>
          <w:szCs w:val="24"/>
        </w:rPr>
        <w:t>Etanol kan bilda två olika produkter beroende på om den oxideras i ett eller två steg. Rita de två produkterna och sätt ut oxidationstal på varje kol?</w:t>
      </w:r>
      <w:r>
        <w:rPr>
          <w:sz w:val="24"/>
          <w:szCs w:val="24"/>
        </w:rPr>
        <w:tab/>
        <w:t>(2p)</w:t>
      </w:r>
    </w:p>
    <w:p w:rsidR="0019169B" w:rsidRDefault="0019169B" w:rsidP="0019169B">
      <w:pPr>
        <w:pStyle w:val="Liststycke"/>
        <w:ind w:left="720"/>
        <w:rPr>
          <w:sz w:val="24"/>
          <w:szCs w:val="24"/>
        </w:rPr>
      </w:pPr>
    </w:p>
    <w:p w:rsidR="0019169B" w:rsidRDefault="0019169B" w:rsidP="0019169B">
      <w:pPr>
        <w:pStyle w:val="Liststycke"/>
        <w:numPr>
          <w:ilvl w:val="0"/>
          <w:numId w:val="32"/>
        </w:numPr>
        <w:contextualSpacing/>
        <w:rPr>
          <w:sz w:val="24"/>
          <w:szCs w:val="24"/>
        </w:rPr>
      </w:pPr>
      <w:r>
        <w:rPr>
          <w:sz w:val="24"/>
          <w:szCs w:val="24"/>
        </w:rPr>
        <w:t>Rita ett entalpidiagram för en endoterm reaktion.</w:t>
      </w:r>
      <w:r>
        <w:t xml:space="preserve"> </w:t>
      </w:r>
      <w:r>
        <w:rPr>
          <w:sz w:val="24"/>
          <w:szCs w:val="24"/>
        </w:rPr>
        <w:t xml:space="preserve">Begreppen </w:t>
      </w:r>
      <w:proofErr w:type="spellStart"/>
      <w:r>
        <w:rPr>
          <w:sz w:val="24"/>
          <w:szCs w:val="24"/>
        </w:rPr>
        <w:t>reaktanter</w:t>
      </w:r>
      <w:proofErr w:type="spellEnd"/>
      <w:r>
        <w:rPr>
          <w:sz w:val="24"/>
          <w:szCs w:val="24"/>
        </w:rPr>
        <w:t>, produkter, H och ΔH ska finnas i bilden.</w:t>
      </w:r>
      <w:r>
        <w:rPr>
          <w:sz w:val="24"/>
          <w:szCs w:val="24"/>
        </w:rPr>
        <w:tab/>
      </w:r>
      <w:r>
        <w:rPr>
          <w:sz w:val="24"/>
          <w:szCs w:val="24"/>
        </w:rPr>
        <w:tab/>
      </w:r>
      <w:r>
        <w:rPr>
          <w:sz w:val="24"/>
          <w:szCs w:val="24"/>
        </w:rPr>
        <w:tab/>
      </w:r>
      <w:r>
        <w:rPr>
          <w:sz w:val="24"/>
          <w:szCs w:val="24"/>
        </w:rPr>
        <w:tab/>
        <w:t>(2p)</w:t>
      </w:r>
    </w:p>
    <w:p w:rsidR="0019169B" w:rsidRDefault="0019169B" w:rsidP="0019169B">
      <w:pPr>
        <w:rPr>
          <w:szCs w:val="24"/>
        </w:rPr>
      </w:pPr>
    </w:p>
    <w:p w:rsidR="0019169B" w:rsidRDefault="0019169B" w:rsidP="0019169B">
      <w:pPr>
        <w:pStyle w:val="Liststycke"/>
        <w:numPr>
          <w:ilvl w:val="0"/>
          <w:numId w:val="32"/>
        </w:numPr>
        <w:contextualSpacing/>
        <w:rPr>
          <w:sz w:val="24"/>
          <w:szCs w:val="24"/>
        </w:rPr>
      </w:pPr>
      <w:r>
        <w:rPr>
          <w:sz w:val="24"/>
          <w:szCs w:val="24"/>
        </w:rPr>
        <w:t xml:space="preserve">Vilka två av följande påstående om partiklarna </w:t>
      </w:r>
      <w:r>
        <w:rPr>
          <w:position w:val="-10"/>
          <w:sz w:val="24"/>
          <w:szCs w:val="24"/>
        </w:rPr>
        <w:object w:dxaOrig="375" w:dyaOrig="360">
          <v:shape id="_x0000_i1124" type="#_x0000_t75" style="width:18.75pt;height:18pt" o:ole="">
            <v:imagedata r:id="rId250" o:title=""/>
          </v:shape>
          <o:OLEObject Type="Embed" ProgID="Equation.3" ShapeID="_x0000_i1124" DrawAspect="Content" ObjectID="_1576931486" r:id="rId251"/>
        </w:object>
      </w:r>
      <w:r>
        <w:rPr>
          <w:sz w:val="24"/>
          <w:szCs w:val="24"/>
        </w:rPr>
        <w:t xml:space="preserve">och </w:t>
      </w:r>
      <w:r>
        <w:rPr>
          <w:position w:val="-10"/>
          <w:sz w:val="24"/>
          <w:szCs w:val="24"/>
        </w:rPr>
        <w:object w:dxaOrig="480" w:dyaOrig="360">
          <v:shape id="_x0000_i1125" type="#_x0000_t75" style="width:24pt;height:18pt" o:ole="">
            <v:imagedata r:id="rId252" o:title=""/>
          </v:shape>
          <o:OLEObject Type="Embed" ProgID="Equation.3" ShapeID="_x0000_i1125" DrawAspect="Content" ObjectID="_1576931487" r:id="rId253"/>
        </w:object>
      </w:r>
      <w:r>
        <w:rPr>
          <w:sz w:val="24"/>
          <w:szCs w:val="24"/>
        </w:rPr>
        <w:t>är korrekta?</w:t>
      </w:r>
      <w:r>
        <w:rPr>
          <w:sz w:val="24"/>
          <w:szCs w:val="24"/>
        </w:rPr>
        <w:tab/>
        <w:t>(1p)</w:t>
      </w:r>
    </w:p>
    <w:p w:rsidR="0019169B" w:rsidRDefault="0019169B" w:rsidP="0019169B">
      <w:pPr>
        <w:numPr>
          <w:ilvl w:val="0"/>
          <w:numId w:val="36"/>
        </w:numPr>
        <w:contextualSpacing/>
        <w:rPr>
          <w:szCs w:val="24"/>
        </w:rPr>
      </w:pPr>
      <w:r>
        <w:rPr>
          <w:szCs w:val="24"/>
        </w:rPr>
        <w:t>De har samma masstal</w:t>
      </w:r>
    </w:p>
    <w:p w:rsidR="0019169B" w:rsidRDefault="0019169B" w:rsidP="0019169B">
      <w:pPr>
        <w:numPr>
          <w:ilvl w:val="0"/>
          <w:numId w:val="36"/>
        </w:numPr>
        <w:contextualSpacing/>
        <w:rPr>
          <w:szCs w:val="24"/>
        </w:rPr>
      </w:pPr>
      <w:r>
        <w:rPr>
          <w:szCs w:val="24"/>
        </w:rPr>
        <w:t>De har lika många protoner</w:t>
      </w:r>
    </w:p>
    <w:p w:rsidR="0019169B" w:rsidRDefault="0019169B" w:rsidP="0019169B">
      <w:pPr>
        <w:numPr>
          <w:ilvl w:val="0"/>
          <w:numId w:val="36"/>
        </w:numPr>
        <w:contextualSpacing/>
        <w:rPr>
          <w:szCs w:val="24"/>
        </w:rPr>
      </w:pPr>
      <w:r>
        <w:rPr>
          <w:szCs w:val="24"/>
        </w:rPr>
        <w:t>De är isotoper</w:t>
      </w:r>
    </w:p>
    <w:p w:rsidR="0019169B" w:rsidRDefault="0019169B" w:rsidP="0019169B">
      <w:pPr>
        <w:numPr>
          <w:ilvl w:val="0"/>
          <w:numId w:val="36"/>
        </w:numPr>
        <w:contextualSpacing/>
        <w:rPr>
          <w:szCs w:val="24"/>
        </w:rPr>
      </w:pPr>
      <w:r>
        <w:rPr>
          <w:szCs w:val="24"/>
        </w:rPr>
        <w:t>De har lika många elektroner</w:t>
      </w:r>
    </w:p>
    <w:p w:rsidR="0019169B" w:rsidRDefault="0019169B" w:rsidP="0019169B">
      <w:pPr>
        <w:rPr>
          <w:szCs w:val="24"/>
        </w:rPr>
      </w:pPr>
    </w:p>
    <w:p w:rsidR="0019169B" w:rsidRDefault="0019169B" w:rsidP="0019169B">
      <w:pPr>
        <w:rPr>
          <w:szCs w:val="24"/>
        </w:rPr>
      </w:pPr>
    </w:p>
    <w:p w:rsidR="0019169B" w:rsidRDefault="0019169B" w:rsidP="0019169B">
      <w:pPr>
        <w:pStyle w:val="Liststycke"/>
        <w:numPr>
          <w:ilvl w:val="0"/>
          <w:numId w:val="32"/>
        </w:numPr>
        <w:contextualSpacing/>
        <w:rPr>
          <w:sz w:val="24"/>
          <w:szCs w:val="24"/>
        </w:rPr>
      </w:pPr>
      <w:r>
        <w:rPr>
          <w:sz w:val="24"/>
          <w:szCs w:val="24"/>
        </w:rPr>
        <w:t>Beräkna hur stor massa kalciumhydroxid som behöver tillsättas för att neutralisera 25,0 ml saltsyra med pH 1,4?</w:t>
      </w:r>
      <w:r>
        <w:rPr>
          <w:sz w:val="24"/>
          <w:szCs w:val="24"/>
        </w:rPr>
        <w:tab/>
      </w:r>
      <w:r>
        <w:rPr>
          <w:sz w:val="24"/>
          <w:szCs w:val="24"/>
        </w:rPr>
        <w:tab/>
      </w:r>
      <w:r>
        <w:rPr>
          <w:sz w:val="24"/>
          <w:szCs w:val="24"/>
        </w:rPr>
        <w:tab/>
      </w:r>
      <w:r>
        <w:rPr>
          <w:sz w:val="24"/>
          <w:szCs w:val="24"/>
        </w:rPr>
        <w:tab/>
        <w:t>(2p)</w:t>
      </w:r>
    </w:p>
    <w:p w:rsidR="0019169B" w:rsidRDefault="0019169B" w:rsidP="0019169B">
      <w:pPr>
        <w:rPr>
          <w:szCs w:val="24"/>
        </w:rPr>
      </w:pPr>
    </w:p>
    <w:p w:rsidR="0019169B" w:rsidRDefault="0019169B" w:rsidP="0019169B">
      <w:pPr>
        <w:pStyle w:val="Liststycke"/>
        <w:numPr>
          <w:ilvl w:val="0"/>
          <w:numId w:val="32"/>
        </w:numPr>
        <w:contextualSpacing/>
        <w:rPr>
          <w:sz w:val="24"/>
          <w:szCs w:val="24"/>
        </w:rPr>
      </w:pPr>
      <w:r>
        <w:rPr>
          <w:sz w:val="24"/>
          <w:szCs w:val="24"/>
        </w:rPr>
        <w:t>Propen reagerar med brom. Rita strukturformeln för det bildade ämnet.</w:t>
      </w:r>
      <w:r>
        <w:rPr>
          <w:sz w:val="24"/>
          <w:szCs w:val="24"/>
        </w:rPr>
        <w:tab/>
        <w:t>(1p)</w:t>
      </w:r>
    </w:p>
    <w:p w:rsidR="0019169B" w:rsidRDefault="0019169B" w:rsidP="0019169B">
      <w:pPr>
        <w:pStyle w:val="Liststycke"/>
        <w:ind w:left="720"/>
        <w:contextualSpacing/>
        <w:rPr>
          <w:szCs w:val="24"/>
        </w:rPr>
      </w:pPr>
    </w:p>
    <w:p w:rsidR="0019169B" w:rsidRDefault="0019169B" w:rsidP="0019169B">
      <w:pPr>
        <w:pStyle w:val="Liststycke"/>
        <w:numPr>
          <w:ilvl w:val="0"/>
          <w:numId w:val="32"/>
        </w:numPr>
        <w:contextualSpacing/>
        <w:rPr>
          <w:sz w:val="24"/>
          <w:szCs w:val="24"/>
        </w:rPr>
      </w:pPr>
      <w:r>
        <w:rPr>
          <w:sz w:val="24"/>
          <w:szCs w:val="24"/>
        </w:rPr>
        <w:t xml:space="preserve">Skriv reaktionsformeln för vattnets autoprotolys. </w:t>
      </w:r>
      <w:r>
        <w:rPr>
          <w:sz w:val="24"/>
          <w:szCs w:val="24"/>
        </w:rPr>
        <w:tab/>
      </w:r>
      <w:r>
        <w:rPr>
          <w:sz w:val="24"/>
          <w:szCs w:val="24"/>
        </w:rPr>
        <w:tab/>
        <w:t>(1p)</w:t>
      </w:r>
    </w:p>
    <w:p w:rsidR="0019169B" w:rsidRDefault="0019169B" w:rsidP="0019169B">
      <w:pPr>
        <w:rPr>
          <w:sz w:val="25"/>
          <w:szCs w:val="25"/>
        </w:rPr>
      </w:pPr>
    </w:p>
    <w:p w:rsidR="0019169B" w:rsidRDefault="0019169B" w:rsidP="0019169B">
      <w:pPr>
        <w:pStyle w:val="Liststycke"/>
        <w:numPr>
          <w:ilvl w:val="0"/>
          <w:numId w:val="32"/>
        </w:numPr>
        <w:contextualSpacing/>
        <w:rPr>
          <w:sz w:val="24"/>
          <w:szCs w:val="24"/>
        </w:rPr>
      </w:pPr>
      <w:r>
        <w:rPr>
          <w:sz w:val="24"/>
          <w:szCs w:val="24"/>
        </w:rPr>
        <w:t xml:space="preserve">Hur stor massa etan ska förbrännas i luft om man vill att 35,0 MJ ska utvecklas?       Reaktionsformel krävs för full poäng och förbränningen är fullständig.     </w:t>
      </w:r>
      <w:r>
        <w:rPr>
          <w:sz w:val="24"/>
          <w:szCs w:val="24"/>
        </w:rPr>
        <w:tab/>
        <w:t>(2p)</w:t>
      </w:r>
    </w:p>
    <w:p w:rsidR="0019169B" w:rsidRDefault="0019169B" w:rsidP="0019169B">
      <w:pPr>
        <w:pStyle w:val="Liststycke"/>
        <w:ind w:left="720"/>
        <w:rPr>
          <w:sz w:val="24"/>
          <w:szCs w:val="24"/>
        </w:rPr>
      </w:pPr>
      <w:r>
        <w:rPr>
          <w:sz w:val="24"/>
          <w:szCs w:val="24"/>
        </w:rPr>
        <w:t xml:space="preserve">a) Skriv reaktionsformel och </w:t>
      </w:r>
    </w:p>
    <w:p w:rsidR="0019169B" w:rsidRDefault="0019169B" w:rsidP="0019169B">
      <w:pPr>
        <w:pStyle w:val="Liststycke"/>
        <w:ind w:left="720"/>
        <w:rPr>
          <w:sz w:val="24"/>
          <w:szCs w:val="24"/>
        </w:rPr>
      </w:pPr>
      <w:r>
        <w:rPr>
          <w:sz w:val="24"/>
          <w:szCs w:val="24"/>
        </w:rPr>
        <w:t>b) Ange massa</w:t>
      </w:r>
    </w:p>
    <w:p w:rsidR="0019169B" w:rsidRDefault="0019169B" w:rsidP="0019169B">
      <w:pPr>
        <w:pStyle w:val="Liststycke"/>
        <w:ind w:left="720"/>
        <w:rPr>
          <w:sz w:val="24"/>
          <w:szCs w:val="24"/>
        </w:rPr>
      </w:pPr>
      <w:r>
        <w:rPr>
          <w:sz w:val="24"/>
          <w:szCs w:val="24"/>
        </w:rPr>
        <w:tab/>
        <w:t xml:space="preserve">                  </w:t>
      </w:r>
    </w:p>
    <w:p w:rsidR="0019169B" w:rsidRDefault="0019169B" w:rsidP="0019169B">
      <w:pPr>
        <w:ind w:firstLine="426"/>
        <w:rPr>
          <w:szCs w:val="24"/>
        </w:rPr>
      </w:pPr>
    </w:p>
    <w:p w:rsidR="0019169B" w:rsidRDefault="0019169B" w:rsidP="0019169B">
      <w:pPr>
        <w:ind w:firstLine="426"/>
        <w:rPr>
          <w:szCs w:val="24"/>
        </w:rPr>
      </w:pPr>
      <w:r>
        <w:rPr>
          <w:szCs w:val="24"/>
        </w:rPr>
        <w:t>18.    Vilken gas frigörs när man blandar magnesium och saltsyra i ett provrör?(1p)</w:t>
      </w:r>
    </w:p>
    <w:p w:rsidR="0019169B" w:rsidRDefault="0019169B" w:rsidP="0019169B">
      <w:pPr>
        <w:pStyle w:val="Liststycke"/>
        <w:ind w:left="720"/>
        <w:contextualSpacing/>
      </w:pPr>
    </w:p>
    <w:p w:rsidR="0019169B" w:rsidRDefault="0019169B" w:rsidP="0019169B">
      <w:pPr>
        <w:spacing w:after="200" w:line="360" w:lineRule="auto"/>
        <w:jc w:val="both"/>
      </w:pPr>
    </w:p>
    <w:p w:rsidR="0019169B" w:rsidRDefault="0019169B" w:rsidP="0019169B">
      <w:pPr>
        <w:rPr>
          <w:b/>
          <w:sz w:val="28"/>
          <w:szCs w:val="28"/>
        </w:rPr>
      </w:pPr>
      <w:r>
        <w:rPr>
          <w:b/>
          <w:sz w:val="28"/>
          <w:szCs w:val="28"/>
        </w:rPr>
        <w:t>Del 2.</w:t>
      </w:r>
      <w:r>
        <w:rPr>
          <w:b/>
          <w:sz w:val="28"/>
          <w:szCs w:val="28"/>
        </w:rPr>
        <w:tab/>
        <w:t>För högre betyg (A, B, C, D)</w:t>
      </w:r>
    </w:p>
    <w:p w:rsidR="0019169B" w:rsidRDefault="0019169B" w:rsidP="0019169B">
      <w:pPr>
        <w:spacing w:after="200" w:line="360" w:lineRule="auto"/>
        <w:jc w:val="both"/>
      </w:pPr>
    </w:p>
    <w:p w:rsidR="0019169B" w:rsidRDefault="0019169B" w:rsidP="0019169B">
      <w:pPr>
        <w:ind w:firstLine="284"/>
        <w:rPr>
          <w:szCs w:val="24"/>
        </w:rPr>
      </w:pPr>
      <w:r>
        <w:rPr>
          <w:szCs w:val="24"/>
        </w:rPr>
        <w:t>19. Namnge följande organiska förening</w:t>
      </w:r>
      <w:r>
        <w:rPr>
          <w:szCs w:val="24"/>
        </w:rPr>
        <w:tab/>
        <w:t xml:space="preserve">           </w:t>
      </w:r>
      <w:r>
        <w:rPr>
          <w:szCs w:val="24"/>
        </w:rPr>
        <w:tab/>
        <w:t xml:space="preserve">                   </w:t>
      </w:r>
      <w:r>
        <w:rPr>
          <w:szCs w:val="24"/>
        </w:rPr>
        <w:tab/>
        <w:t>(1p)</w:t>
      </w:r>
    </w:p>
    <w:p w:rsidR="0019169B" w:rsidRDefault="0019169B" w:rsidP="0019169B">
      <w:pPr>
        <w:pStyle w:val="Liststycke"/>
        <w:tabs>
          <w:tab w:val="left" w:pos="567"/>
          <w:tab w:val="left" w:pos="1701"/>
          <w:tab w:val="left" w:pos="2835"/>
          <w:tab w:val="left" w:pos="3969"/>
          <w:tab w:val="right" w:pos="8647"/>
        </w:tabs>
        <w:ind w:firstLine="284"/>
        <w:rPr>
          <w:sz w:val="24"/>
          <w:szCs w:val="24"/>
        </w:rPr>
      </w:pPr>
    </w:p>
    <w:p w:rsidR="0019169B" w:rsidRDefault="0019169B" w:rsidP="0019169B">
      <w:pPr>
        <w:tabs>
          <w:tab w:val="center" w:pos="3919"/>
        </w:tabs>
        <w:ind w:firstLine="284"/>
        <w:rPr>
          <w:b/>
          <w:szCs w:val="24"/>
        </w:rPr>
      </w:pPr>
      <w:r>
        <w:rPr>
          <w:b/>
          <w:szCs w:val="24"/>
        </w:rPr>
        <w:t xml:space="preserve">         </w:t>
      </w:r>
      <w:r>
        <w:rPr>
          <w:b/>
          <w:noProof/>
          <w:szCs w:val="24"/>
        </w:rPr>
        <w:drawing>
          <wp:inline distT="0" distB="0" distL="0" distR="0">
            <wp:extent cx="1690370" cy="1052830"/>
            <wp:effectExtent l="0" t="0" r="0"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1"/>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690370" cy="1052830"/>
                    </a:xfrm>
                    <a:prstGeom prst="rect">
                      <a:avLst/>
                    </a:prstGeom>
                    <a:noFill/>
                    <a:ln>
                      <a:noFill/>
                    </a:ln>
                  </pic:spPr>
                </pic:pic>
              </a:graphicData>
            </a:graphic>
          </wp:inline>
        </w:drawing>
      </w:r>
      <w:r>
        <w:rPr>
          <w:b/>
          <w:szCs w:val="24"/>
        </w:rPr>
        <w:tab/>
      </w:r>
    </w:p>
    <w:p w:rsidR="0019169B" w:rsidRDefault="0019169B" w:rsidP="0019169B">
      <w:pPr>
        <w:tabs>
          <w:tab w:val="center" w:pos="3919"/>
        </w:tabs>
        <w:ind w:firstLine="284"/>
        <w:rPr>
          <w:b/>
          <w:szCs w:val="24"/>
        </w:rPr>
      </w:pPr>
    </w:p>
    <w:p w:rsidR="0019169B" w:rsidRDefault="0019169B" w:rsidP="0019169B">
      <w:pPr>
        <w:tabs>
          <w:tab w:val="center" w:pos="3919"/>
        </w:tabs>
        <w:ind w:firstLine="284"/>
        <w:rPr>
          <w:b/>
          <w:szCs w:val="24"/>
        </w:rPr>
      </w:pPr>
    </w:p>
    <w:p w:rsidR="0019169B" w:rsidRDefault="0019169B" w:rsidP="0019169B">
      <w:pPr>
        <w:ind w:firstLine="284"/>
        <w:rPr>
          <w:szCs w:val="24"/>
        </w:rPr>
      </w:pPr>
      <w:r>
        <w:rPr>
          <w:szCs w:val="24"/>
        </w:rPr>
        <w:t xml:space="preserve">20.  Metanol reagerar med propansyra och två ämnen bildas. </w:t>
      </w:r>
    </w:p>
    <w:p w:rsidR="0019169B" w:rsidRDefault="0019169B" w:rsidP="0019169B">
      <w:pPr>
        <w:ind w:firstLine="709"/>
        <w:rPr>
          <w:szCs w:val="24"/>
        </w:rPr>
      </w:pPr>
      <w:r>
        <w:rPr>
          <w:szCs w:val="24"/>
        </w:rPr>
        <w:t xml:space="preserve">Rita strukturformeln för den organiska produkten.      </w:t>
      </w:r>
      <w:r>
        <w:rPr>
          <w:szCs w:val="24"/>
        </w:rPr>
        <w:tab/>
      </w:r>
      <w:r>
        <w:rPr>
          <w:szCs w:val="24"/>
        </w:rPr>
        <w:tab/>
        <w:t xml:space="preserve">(1p)             </w:t>
      </w:r>
    </w:p>
    <w:p w:rsidR="0019169B" w:rsidRDefault="0019169B" w:rsidP="0019169B">
      <w:pPr>
        <w:ind w:firstLine="709"/>
        <w:rPr>
          <w:szCs w:val="24"/>
        </w:rPr>
      </w:pPr>
    </w:p>
    <w:p w:rsidR="0019169B" w:rsidRDefault="0019169B" w:rsidP="0019169B">
      <w:pPr>
        <w:ind w:firstLine="709"/>
        <w:rPr>
          <w:szCs w:val="24"/>
        </w:rPr>
      </w:pPr>
      <w:r>
        <w:rPr>
          <w:szCs w:val="24"/>
        </w:rPr>
        <w:t xml:space="preserve">    </w:t>
      </w:r>
    </w:p>
    <w:p w:rsidR="0019169B" w:rsidRDefault="0019169B" w:rsidP="0019169B">
      <w:pPr>
        <w:ind w:firstLine="709"/>
        <w:rPr>
          <w:szCs w:val="24"/>
        </w:rPr>
      </w:pPr>
    </w:p>
    <w:p w:rsidR="0019169B" w:rsidRDefault="0019169B" w:rsidP="0019169B">
      <w:pPr>
        <w:ind w:firstLine="709"/>
        <w:rPr>
          <w:szCs w:val="24"/>
        </w:rPr>
      </w:pPr>
    </w:p>
    <w:p w:rsidR="0019169B" w:rsidRDefault="0019169B" w:rsidP="0019169B">
      <w:pPr>
        <w:ind w:firstLine="284"/>
        <w:rPr>
          <w:szCs w:val="24"/>
        </w:rPr>
      </w:pPr>
    </w:p>
    <w:p w:rsidR="0019169B" w:rsidRDefault="0019169B" w:rsidP="0019169B">
      <w:pPr>
        <w:ind w:firstLine="284"/>
        <w:rPr>
          <w:szCs w:val="24"/>
        </w:rPr>
      </w:pPr>
      <w:r>
        <w:rPr>
          <w:szCs w:val="24"/>
        </w:rPr>
        <w:t xml:space="preserve">21.  Aluminiumklorid används i deodoranter därför att den förhindrar svettning genom att    </w:t>
      </w:r>
    </w:p>
    <w:p w:rsidR="0019169B" w:rsidRDefault="0019169B" w:rsidP="0019169B">
      <w:pPr>
        <w:ind w:firstLine="709"/>
        <w:rPr>
          <w:szCs w:val="24"/>
        </w:rPr>
      </w:pPr>
      <w:proofErr w:type="gramStart"/>
      <w:r>
        <w:rPr>
          <w:szCs w:val="24"/>
        </w:rPr>
        <w:t>täppa till svettkörtlarnas porer.</w:t>
      </w:r>
      <w:proofErr w:type="gramEnd"/>
      <w:r>
        <w:rPr>
          <w:szCs w:val="24"/>
        </w:rPr>
        <w:t xml:space="preserve"> Aluminiumklorid framställs enligt följande    </w:t>
      </w:r>
    </w:p>
    <w:p w:rsidR="0019169B" w:rsidRDefault="0019169B" w:rsidP="0019169B">
      <w:pPr>
        <w:ind w:firstLine="709"/>
        <w:rPr>
          <w:szCs w:val="24"/>
        </w:rPr>
      </w:pPr>
      <w:r>
        <w:rPr>
          <w:szCs w:val="24"/>
        </w:rPr>
        <w:t>reaktionsformler:</w:t>
      </w:r>
    </w:p>
    <w:p w:rsidR="0019169B" w:rsidRDefault="0019169B" w:rsidP="0019169B">
      <w:pPr>
        <w:ind w:left="709"/>
        <w:rPr>
          <w:szCs w:val="24"/>
          <w:vertAlign w:val="subscript"/>
        </w:rPr>
      </w:pPr>
      <w:r>
        <w:rPr>
          <w:noProof/>
        </w:rPr>
        <mc:AlternateContent>
          <mc:Choice Requires="wpg">
            <w:drawing>
              <wp:anchor distT="0" distB="0" distL="114300" distR="114300" simplePos="0" relativeHeight="251722240" behindDoc="0" locked="0" layoutInCell="1" allowOverlap="1">
                <wp:simplePos x="0" y="0"/>
                <wp:positionH relativeFrom="column">
                  <wp:posOffset>2158365</wp:posOffset>
                </wp:positionH>
                <wp:positionV relativeFrom="paragraph">
                  <wp:posOffset>222250</wp:posOffset>
                </wp:positionV>
                <wp:extent cx="495300" cy="142875"/>
                <wp:effectExtent l="0" t="76200" r="19050" b="0"/>
                <wp:wrapNone/>
                <wp:docPr id="295" name="Grupp 295"/>
                <wp:cNvGraphicFramePr/>
                <a:graphic xmlns:a="http://schemas.openxmlformats.org/drawingml/2006/main">
                  <a:graphicData uri="http://schemas.microsoft.com/office/word/2010/wordprocessingGroup">
                    <wpg:wgp>
                      <wpg:cNvGrpSpPr/>
                      <wpg:grpSpPr bwMode="auto">
                        <a:xfrm>
                          <a:off x="0" y="0"/>
                          <a:ext cx="495300" cy="142875"/>
                          <a:chOff x="0" y="0"/>
                          <a:chExt cx="780" cy="225"/>
                        </a:xfrm>
                      </wpg:grpSpPr>
                      <wps:wsp>
                        <wps:cNvPr id="165" name="Rak pil 165"/>
                        <wps:cNvCnPr>
                          <a:cxnSpLocks noChangeShapeType="1"/>
                        </wps:cNvCnPr>
                        <wps:spPr bwMode="auto">
                          <a:xfrm flipV="1">
                            <a:off x="0" y="85"/>
                            <a:ext cx="78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66" name="Rak 166"/>
                        <wps:cNvCnPr/>
                        <wps:spPr bwMode="auto">
                          <a:xfrm>
                            <a:off x="329" y="0"/>
                            <a:ext cx="0" cy="22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 295" o:spid="_x0000_s1026" style="position:absolute;margin-left:169.95pt;margin-top:17.5pt;width:39pt;height:11.25pt;z-index:251722240" coordsize="780,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">
                <v:shapetype id="_x0000_t32" coordsize="21600,21600" o:spt="32" o:oned="t" path="m,l21600,21600e" filled="f">
                  <v:path arrowok="t" fillok="f" o:connecttype="none"/>
                  <o:lock v:ext="edit" shapetype="t"/>
                </v:shapetype>
                <v:shape id="Rak pil 165" o:spid="_x0000_s1027" type="#_x0000_t32" style="position:absolute;top:85;width:78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IEq8IAAADcAAAADwAAAGRycy9kb3ducmV2LnhtbESP0WoCMRBF3wv+QxjBt5ptQSlbsyJV&#10;wTdb9QPGzbjJdjNZklTXvzeFQt9muHfuubNYDq4TVwrRelbwMi1AENdeW24UnI7b5zcQMSFr7DyT&#10;gjtFWFajpwWW2t/4i66H1IgcwrFEBSalvpQy1oYcxqnvibN28cFhymtopA54y+Guk69FMZcOLWeC&#10;wZ4+DNXfhx+XuSvbztZBc705t/YzGNxfOlRqMh5W7yASDenf/He907n+fAa/z+QJZP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1IEq8IAAADcAAAADwAAAAAAAAAAAAAA&#10;AAChAgAAZHJzL2Rvd25yZXYueG1sUEsFBgAAAAAEAAQA+QAAAJADAAAAAA==&#10;" strokecolor="black [3213]">
                  <v:stroke endarrow="open"/>
                </v:shape>
                <v:line id="Rak 166" o:spid="_x0000_s1028" style="position:absolute;visibility:visible;mso-wrap-style:square" from="329,0" to="329,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rUN8MAAADcAAAADwAAAGRycy9kb3ducmV2LnhtbERPS2vCQBC+F/wPywi91Y2CiaSuEgSh&#10;1pMveh2y0yQ1Oxt2tzHtr3eFQm/z8T1nuR5MK3pyvrGsYDpJQBCXVjdcKTifti8LED4ga2wtk4If&#10;8rBejZ6WmGt74wP1x1CJGMI+RwV1CF0upS9rMugntiOO3Kd1BkOErpLa4S2Gm1bOkiSVBhuODTV2&#10;tKmpvB6/jYJF+f7liqzYTeeXLvvtZ/t0+5Ep9TweilcQgYbwL/5zv+k4P03h8Uy8QK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a1DfDAAAA3AAAAA8AAAAAAAAAAAAA&#10;AAAAoQIAAGRycy9kb3ducmV2LnhtbFBLBQYAAAAABAAEAPkAAACRAwAAAAA=&#10;" strokecolor="black [3213]"/>
              </v:group>
            </w:pict>
          </mc:Fallback>
        </mc:AlternateContent>
      </w:r>
      <w:r>
        <w:rPr>
          <w:noProof/>
        </w:rPr>
        <mc:AlternateContent>
          <mc:Choice Requires="wpg">
            <w:drawing>
              <wp:anchor distT="0" distB="0" distL="114300" distR="114300" simplePos="0" relativeHeight="251719168" behindDoc="0" locked="0" layoutInCell="1" allowOverlap="1">
                <wp:simplePos x="0" y="0"/>
                <wp:positionH relativeFrom="column">
                  <wp:posOffset>1719580</wp:posOffset>
                </wp:positionH>
                <wp:positionV relativeFrom="paragraph">
                  <wp:posOffset>33020</wp:posOffset>
                </wp:positionV>
                <wp:extent cx="495300" cy="142875"/>
                <wp:effectExtent l="0" t="76200" r="19050" b="0"/>
                <wp:wrapNone/>
                <wp:docPr id="292" name="Grupp 292"/>
                <wp:cNvGraphicFramePr/>
                <a:graphic xmlns:a="http://schemas.openxmlformats.org/drawingml/2006/main">
                  <a:graphicData uri="http://schemas.microsoft.com/office/word/2010/wordprocessingGroup">
                    <wpg:wgp>
                      <wpg:cNvGrpSpPr/>
                      <wpg:grpSpPr bwMode="auto">
                        <a:xfrm>
                          <a:off x="0" y="0"/>
                          <a:ext cx="495300" cy="142875"/>
                          <a:chOff x="0" y="0"/>
                          <a:chExt cx="780" cy="225"/>
                        </a:xfrm>
                      </wpg:grpSpPr>
                      <wps:wsp>
                        <wps:cNvPr id="163" name="Rak pil 163"/>
                        <wps:cNvCnPr/>
                        <wps:spPr bwMode="auto">
                          <a:xfrm flipV="1">
                            <a:off x="0" y="85"/>
                            <a:ext cx="78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64" name="Rak 164"/>
                        <wps:cNvCnPr/>
                        <wps:spPr bwMode="auto">
                          <a:xfrm>
                            <a:off x="329" y="0"/>
                            <a:ext cx="0" cy="22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 292" o:spid="_x0000_s1026" style="position:absolute;margin-left:135.4pt;margin-top:2.6pt;width:39pt;height:11.25pt;z-index:251719168" coordsize="780,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">
                <v:shape id="Rak pil 163" o:spid="_x0000_s1027" type="#_x0000_t32" style="position:absolute;top:85;width:78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5RMIAAADcAAAADwAAAGRycy9kb3ducmV2LnhtbESP0WoCMRBF34X+Q5iCb5pVUcpqFGkt&#10;+Far/YBxM26im8mSpLr+fSMIfZvh3rnnzmLVuUZcKUTrWcFoWIAgrry2XCv4OXwO3kDEhKyx8UwK&#10;7hRhtXzpLbDU/sbfdN2nWuQQjiUqMCm1pZSxMuQwDn1LnLWTDw5TXkMtdcBbDneNHBfFTDq0nAkG&#10;W3o3VF32vy5z1/Y8/Qiaq83xbHfB4NepQaX6r916DiJRl/7Nz+utzvVnE3g8kye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c5RMIAAADcAAAADwAAAAAAAAAAAAAA&#10;AAChAgAAZHJzL2Rvd25yZXYueG1sUEsFBgAAAAAEAAQA+QAAAJADAAAAAA==&#10;" strokecolor="black [3213]">
                  <v:stroke endarrow="open"/>
                </v:shape>
                <v:line id="Rak 164" o:spid="_x0000_s1028" style="position:absolute;visibility:visible;mso-wrap-style:square" from="329,0" to="329,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Tv28MAAADcAAAADwAAAGRycy9kb3ducmV2LnhtbERPTWvCQBC9C/0PywjedKPYRFJXCQVB&#10;25O2pdchO01Ss7Nhd42xv75bEHqbx/uc9XYwrejJ+caygvksAUFcWt1wpeD9bTddgfABWWNrmRTc&#10;yMN28zBaY67tlY/Un0IlYgj7HBXUIXS5lL6syaCf2Y44cl/WGQwRukpqh9cYblq5SJJUGmw4NtTY&#10;0XNN5fl0MQpW5cu3K7LiMH/86LKffvGa7j4zpSbjoXgCEWgI/+K7e6/j/HQJf8/EC+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E79vDAAAA3AAAAA8AAAAAAAAAAAAA&#10;AAAAoQIAAGRycy9kb3ducmV2LnhtbFBLBQYAAAAABAAEAPkAAACRAwAAAAA=&#10;" strokecolor="black [3213]"/>
              </v:group>
            </w:pict>
          </mc:Fallback>
        </mc:AlternateContent>
      </w:r>
      <w:r w:rsidRPr="004778F8">
        <w:rPr>
          <w:szCs w:val="24"/>
        </w:rPr>
        <w:t>Al</w:t>
      </w:r>
      <w:r w:rsidRPr="004778F8">
        <w:rPr>
          <w:szCs w:val="24"/>
          <w:vertAlign w:val="subscript"/>
        </w:rPr>
        <w:t>2</w:t>
      </w:r>
      <w:r w:rsidRPr="004778F8">
        <w:rPr>
          <w:szCs w:val="24"/>
        </w:rPr>
        <w:t>S</w:t>
      </w:r>
      <w:r w:rsidRPr="004778F8">
        <w:rPr>
          <w:szCs w:val="24"/>
          <w:vertAlign w:val="subscript"/>
        </w:rPr>
        <w:t xml:space="preserve">3 </w:t>
      </w:r>
      <w:r w:rsidRPr="004778F8">
        <w:rPr>
          <w:szCs w:val="24"/>
        </w:rPr>
        <w:t>(</w:t>
      </w:r>
      <w:proofErr w:type="spellStart"/>
      <w:proofErr w:type="gramStart"/>
      <w:r w:rsidRPr="004778F8">
        <w:rPr>
          <w:szCs w:val="24"/>
        </w:rPr>
        <w:t>aq</w:t>
      </w:r>
      <w:proofErr w:type="spellEnd"/>
      <w:r w:rsidRPr="004778F8">
        <w:rPr>
          <w:szCs w:val="24"/>
        </w:rPr>
        <w:t>)</w:t>
      </w:r>
      <w:r w:rsidRPr="004778F8">
        <w:rPr>
          <w:szCs w:val="24"/>
          <w:vertAlign w:val="subscript"/>
        </w:rPr>
        <w:t xml:space="preserve">  </w:t>
      </w:r>
      <w:r w:rsidRPr="004778F8">
        <w:rPr>
          <w:szCs w:val="24"/>
        </w:rPr>
        <w:t>+</w:t>
      </w:r>
      <w:proofErr w:type="gramEnd"/>
      <w:r w:rsidRPr="004778F8">
        <w:rPr>
          <w:szCs w:val="24"/>
        </w:rPr>
        <w:t xml:space="preserve"> H</w:t>
      </w:r>
      <w:r w:rsidRPr="004778F8">
        <w:rPr>
          <w:szCs w:val="24"/>
          <w:vertAlign w:val="subscript"/>
        </w:rPr>
        <w:t>2</w:t>
      </w:r>
      <w:r w:rsidRPr="004778F8">
        <w:rPr>
          <w:szCs w:val="24"/>
        </w:rPr>
        <w:t xml:space="preserve">O (l) </w:t>
      </w:r>
      <w:r w:rsidRPr="004778F8">
        <w:rPr>
          <w:szCs w:val="24"/>
          <w:vertAlign w:val="subscript"/>
        </w:rPr>
        <w:t xml:space="preserve">                       </w:t>
      </w:r>
      <w:r w:rsidRPr="004778F8">
        <w:rPr>
          <w:szCs w:val="24"/>
        </w:rPr>
        <w:t>H</w:t>
      </w:r>
      <w:r w:rsidRPr="004778F8">
        <w:rPr>
          <w:szCs w:val="24"/>
          <w:vertAlign w:val="subscript"/>
        </w:rPr>
        <w:t>2</w:t>
      </w:r>
      <w:r w:rsidRPr="004778F8">
        <w:rPr>
          <w:szCs w:val="24"/>
        </w:rPr>
        <w:t>S</w:t>
      </w:r>
      <w:r w:rsidRPr="004778F8">
        <w:rPr>
          <w:szCs w:val="24"/>
          <w:vertAlign w:val="subscript"/>
        </w:rPr>
        <w:t xml:space="preserve"> </w:t>
      </w:r>
      <w:r w:rsidRPr="004778F8">
        <w:rPr>
          <w:szCs w:val="24"/>
        </w:rPr>
        <w:t>(g)</w:t>
      </w:r>
      <w:r w:rsidRPr="004778F8">
        <w:rPr>
          <w:szCs w:val="24"/>
          <w:vertAlign w:val="subscript"/>
        </w:rPr>
        <w:t xml:space="preserve">  </w:t>
      </w:r>
      <w:r w:rsidRPr="004778F8">
        <w:rPr>
          <w:szCs w:val="24"/>
        </w:rPr>
        <w:t>+ Al(OH)</w:t>
      </w:r>
      <w:r w:rsidRPr="004778F8">
        <w:rPr>
          <w:szCs w:val="24"/>
          <w:vertAlign w:val="subscript"/>
        </w:rPr>
        <w:t xml:space="preserve">3 </w:t>
      </w:r>
      <w:r w:rsidRPr="004778F8">
        <w:rPr>
          <w:szCs w:val="24"/>
        </w:rPr>
        <w:t>(</w:t>
      </w:r>
      <w:proofErr w:type="spellStart"/>
      <w:r w:rsidRPr="004778F8">
        <w:rPr>
          <w:szCs w:val="24"/>
        </w:rPr>
        <w:t>aq</w:t>
      </w:r>
      <w:proofErr w:type="spellEnd"/>
      <w:r w:rsidRPr="004778F8">
        <w:rPr>
          <w:szCs w:val="24"/>
        </w:rPr>
        <w:t>)</w:t>
      </w:r>
      <w:r w:rsidRPr="004778F8">
        <w:rPr>
          <w:szCs w:val="24"/>
          <w:vertAlign w:val="subscript"/>
        </w:rPr>
        <w:t xml:space="preserve">  </w:t>
      </w:r>
      <w:r w:rsidRPr="004778F8">
        <w:rPr>
          <w:noProof/>
          <w:szCs w:val="24"/>
        </w:rPr>
        <w:t xml:space="preserve">                                                                                                                                                                                                                                                                                                                                                                                                                                                                                                                                                                                                                                                                                                                                                                                                                                                                                                                                                                                                                                                                                                                                                                                                                                                                                                                                                                                                                                                                                                                                                                                                                                                                                                                                                                                                                                                                                                                                                                                                                                                                                                                                                                                                                                                                                                                                                                                                                                                                                                                                                                                                                                                                                                                                                                                                                                                                                                                                                                                                                                                                                                                                                                                                                                                                                                                                                                                                                                                                                                                                             </w:t>
      </w:r>
      <w:r>
        <w:rPr>
          <w:szCs w:val="24"/>
        </w:rPr>
        <w:t>Al(OH)</w:t>
      </w:r>
      <w:r>
        <w:rPr>
          <w:szCs w:val="24"/>
          <w:vertAlign w:val="subscript"/>
        </w:rPr>
        <w:t>3</w:t>
      </w:r>
      <w:r>
        <w:rPr>
          <w:szCs w:val="24"/>
        </w:rPr>
        <w:t xml:space="preserve"> (</w:t>
      </w:r>
      <w:proofErr w:type="spellStart"/>
      <w:r>
        <w:rPr>
          <w:szCs w:val="24"/>
        </w:rPr>
        <w:t>aq</w:t>
      </w:r>
      <w:proofErr w:type="spellEnd"/>
      <w:r>
        <w:rPr>
          <w:szCs w:val="24"/>
        </w:rPr>
        <w:t xml:space="preserve">)   + </w:t>
      </w:r>
      <w:proofErr w:type="spellStart"/>
      <w:r>
        <w:rPr>
          <w:szCs w:val="24"/>
        </w:rPr>
        <w:t>HCl</w:t>
      </w:r>
      <w:proofErr w:type="spellEnd"/>
      <w:r>
        <w:rPr>
          <w:szCs w:val="24"/>
        </w:rPr>
        <w:t xml:space="preserve"> (</w:t>
      </w:r>
      <w:proofErr w:type="spellStart"/>
      <w:r>
        <w:rPr>
          <w:szCs w:val="24"/>
        </w:rPr>
        <w:t>aq</w:t>
      </w:r>
      <w:proofErr w:type="spellEnd"/>
      <w:r>
        <w:rPr>
          <w:szCs w:val="24"/>
        </w:rPr>
        <w:t>)</w:t>
      </w:r>
      <w:r>
        <w:rPr>
          <w:szCs w:val="24"/>
          <w:vertAlign w:val="subscript"/>
        </w:rPr>
        <w:t xml:space="preserve">                              </w:t>
      </w:r>
      <w:r>
        <w:rPr>
          <w:szCs w:val="24"/>
        </w:rPr>
        <w:t>AlCl</w:t>
      </w:r>
      <w:r>
        <w:rPr>
          <w:szCs w:val="24"/>
          <w:vertAlign w:val="subscript"/>
        </w:rPr>
        <w:t>3</w:t>
      </w:r>
      <w:r>
        <w:rPr>
          <w:szCs w:val="24"/>
        </w:rPr>
        <w:t xml:space="preserve"> (</w:t>
      </w:r>
      <w:proofErr w:type="spellStart"/>
      <w:r>
        <w:rPr>
          <w:szCs w:val="24"/>
        </w:rPr>
        <w:t>aq</w:t>
      </w:r>
      <w:proofErr w:type="spellEnd"/>
      <w:r>
        <w:rPr>
          <w:szCs w:val="24"/>
        </w:rPr>
        <w:t>)   + H</w:t>
      </w:r>
      <w:r>
        <w:rPr>
          <w:szCs w:val="24"/>
          <w:vertAlign w:val="subscript"/>
        </w:rPr>
        <w:t>2</w:t>
      </w:r>
      <w:r>
        <w:rPr>
          <w:szCs w:val="24"/>
        </w:rPr>
        <w:t>O (l)</w:t>
      </w:r>
    </w:p>
    <w:p w:rsidR="0019169B" w:rsidRDefault="0019169B" w:rsidP="0019169B">
      <w:pPr>
        <w:ind w:left="709"/>
        <w:rPr>
          <w:szCs w:val="24"/>
        </w:rPr>
      </w:pPr>
      <w:r>
        <w:rPr>
          <w:szCs w:val="24"/>
        </w:rPr>
        <w:t>Beräkna hur stor massa divätesulfid (svavelväte) som uppkommer som en biprodukt då man framställer 2,3 kg aluminiumklorid.</w:t>
      </w:r>
      <w:r>
        <w:rPr>
          <w:i/>
          <w:szCs w:val="24"/>
        </w:rPr>
        <w:t xml:space="preserve"> Redovisa fullständig lösning!</w:t>
      </w:r>
      <w:r>
        <w:rPr>
          <w:szCs w:val="24"/>
        </w:rPr>
        <w:tab/>
        <w:t xml:space="preserve">(3p)    </w:t>
      </w:r>
    </w:p>
    <w:p w:rsidR="0019169B" w:rsidRDefault="0019169B" w:rsidP="0019169B">
      <w:pPr>
        <w:ind w:firstLine="284"/>
        <w:rPr>
          <w:szCs w:val="24"/>
        </w:rPr>
      </w:pPr>
      <w:r>
        <w:rPr>
          <w:szCs w:val="24"/>
        </w:rPr>
        <w:t xml:space="preserve">       </w:t>
      </w:r>
    </w:p>
    <w:p w:rsidR="0019169B" w:rsidRDefault="0019169B" w:rsidP="0019169B">
      <w:pPr>
        <w:ind w:firstLine="284"/>
        <w:rPr>
          <w:szCs w:val="24"/>
        </w:rPr>
      </w:pPr>
      <w:r>
        <w:rPr>
          <w:szCs w:val="24"/>
        </w:rPr>
        <w:t xml:space="preserve">                                                              </w:t>
      </w:r>
    </w:p>
    <w:p w:rsidR="0019169B" w:rsidRDefault="0019169B" w:rsidP="0019169B">
      <w:pPr>
        <w:ind w:firstLine="284"/>
        <w:rPr>
          <w:szCs w:val="24"/>
        </w:rPr>
      </w:pPr>
      <w:r>
        <w:rPr>
          <w:noProof/>
        </w:rPr>
        <mc:AlternateContent>
          <mc:Choice Requires="wps">
            <w:drawing>
              <wp:anchor distT="4294967295" distB="4294967295" distL="114299" distR="114299" simplePos="0" relativeHeight="251720192" behindDoc="0" locked="0" layoutInCell="1" allowOverlap="1">
                <wp:simplePos x="0" y="0"/>
                <wp:positionH relativeFrom="column">
                  <wp:posOffset>1014095</wp:posOffset>
                </wp:positionH>
                <wp:positionV relativeFrom="paragraph">
                  <wp:posOffset>51435</wp:posOffset>
                </wp:positionV>
                <wp:extent cx="0" cy="0"/>
                <wp:effectExtent l="0" t="0" r="0" b="0"/>
                <wp:wrapNone/>
                <wp:docPr id="291" name="Rak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ak 291" o:spid="_x0000_s1026" style="position:absolute;z-index:2517201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79.85pt,4.05pt" to="79.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" strokecolor="#4579b8 [3044]">
                <o:lock v:ext="edit" shapetype="f"/>
              </v:line>
            </w:pict>
          </mc:Fallback>
        </mc:AlternateContent>
      </w:r>
      <w:r>
        <w:rPr>
          <w:szCs w:val="24"/>
        </w:rPr>
        <w:t>22.  Förklara vad som kännetecknar ett buffertsystem och ge ett exempel.</w:t>
      </w:r>
      <w:r>
        <w:rPr>
          <w:szCs w:val="24"/>
        </w:rPr>
        <w:tab/>
        <w:t xml:space="preserve">(1p)         </w:t>
      </w:r>
      <w:r>
        <w:rPr>
          <w:szCs w:val="24"/>
        </w:rPr>
        <w:tab/>
        <w:t xml:space="preserve">     </w:t>
      </w:r>
    </w:p>
    <w:p w:rsidR="0019169B" w:rsidRDefault="0019169B" w:rsidP="0019169B">
      <w:pPr>
        <w:ind w:firstLine="284"/>
        <w:rPr>
          <w:szCs w:val="24"/>
        </w:rPr>
      </w:pPr>
      <w:r>
        <w:rPr>
          <w:szCs w:val="24"/>
        </w:rPr>
        <w:t xml:space="preserve">                                                    </w:t>
      </w:r>
    </w:p>
    <w:p w:rsidR="0019169B" w:rsidRDefault="0019169B" w:rsidP="0019169B">
      <w:pPr>
        <w:ind w:firstLine="284"/>
        <w:rPr>
          <w:szCs w:val="24"/>
        </w:rPr>
      </w:pPr>
      <w:r>
        <w:rPr>
          <w:szCs w:val="24"/>
        </w:rPr>
        <w:t xml:space="preserve">23. En förening består av 85,5 massprocent kol och resten väte. När 0,23 g av föreningen     </w:t>
      </w:r>
    </w:p>
    <w:p w:rsidR="0019169B" w:rsidRDefault="0019169B" w:rsidP="0019169B">
      <w:pPr>
        <w:ind w:firstLine="284"/>
        <w:rPr>
          <w:szCs w:val="24"/>
        </w:rPr>
      </w:pPr>
      <w:r>
        <w:rPr>
          <w:szCs w:val="24"/>
        </w:rPr>
        <w:t xml:space="preserve">     upphettades till 120 °C förångades den och upptog då 128 cm</w:t>
      </w:r>
      <w:r>
        <w:rPr>
          <w:szCs w:val="24"/>
          <w:vertAlign w:val="superscript"/>
        </w:rPr>
        <w:t>3</w:t>
      </w:r>
      <w:r>
        <w:rPr>
          <w:szCs w:val="24"/>
        </w:rPr>
        <w:t xml:space="preserve">. </w:t>
      </w:r>
    </w:p>
    <w:p w:rsidR="0019169B" w:rsidRDefault="0019169B" w:rsidP="0019169B">
      <w:pPr>
        <w:ind w:firstLine="284"/>
        <w:rPr>
          <w:szCs w:val="24"/>
        </w:rPr>
      </w:pPr>
      <w:r>
        <w:rPr>
          <w:szCs w:val="24"/>
        </w:rPr>
        <w:t xml:space="preserve">     </w:t>
      </w:r>
      <w:proofErr w:type="spellStart"/>
      <w:r>
        <w:rPr>
          <w:szCs w:val="24"/>
        </w:rPr>
        <w:t>Gasmolvolymen</w:t>
      </w:r>
      <w:proofErr w:type="spellEnd"/>
      <w:r>
        <w:rPr>
          <w:szCs w:val="24"/>
        </w:rPr>
        <w:t xml:space="preserve"> vid rådande tryck och temperatur var 31,1 dm</w:t>
      </w:r>
      <w:r>
        <w:rPr>
          <w:szCs w:val="24"/>
          <w:vertAlign w:val="superscript"/>
        </w:rPr>
        <w:t>3</w:t>
      </w:r>
      <w:r>
        <w:rPr>
          <w:szCs w:val="24"/>
        </w:rPr>
        <w:t>/mol.</w:t>
      </w:r>
    </w:p>
    <w:p w:rsidR="0019169B" w:rsidRDefault="0019169B" w:rsidP="0019169B">
      <w:pPr>
        <w:ind w:firstLine="284"/>
        <w:rPr>
          <w:szCs w:val="24"/>
        </w:rPr>
      </w:pPr>
      <w:r>
        <w:rPr>
          <w:szCs w:val="24"/>
        </w:rPr>
        <w:t xml:space="preserve">     Bestäm föreningens molekylformel. </w:t>
      </w:r>
      <w:r>
        <w:rPr>
          <w:i/>
          <w:szCs w:val="24"/>
        </w:rPr>
        <w:t>Redovisa fullständig lösning!</w:t>
      </w:r>
      <w:r>
        <w:rPr>
          <w:szCs w:val="24"/>
        </w:rPr>
        <w:t xml:space="preserve"> </w:t>
      </w:r>
      <w:r>
        <w:rPr>
          <w:szCs w:val="24"/>
        </w:rPr>
        <w:tab/>
        <w:t>(3p)</w:t>
      </w:r>
      <w:r>
        <w:rPr>
          <w:szCs w:val="24"/>
        </w:rPr>
        <w:tab/>
        <w:t xml:space="preserve">          </w:t>
      </w:r>
    </w:p>
    <w:p w:rsidR="0019169B" w:rsidRDefault="0019169B" w:rsidP="0019169B">
      <w:pPr>
        <w:pStyle w:val="Liststycke"/>
        <w:ind w:firstLine="284"/>
        <w:rPr>
          <w:sz w:val="24"/>
          <w:szCs w:val="24"/>
        </w:rPr>
      </w:pPr>
    </w:p>
    <w:p w:rsidR="0019169B" w:rsidRDefault="0019169B" w:rsidP="0019169B">
      <w:pPr>
        <w:ind w:firstLine="284"/>
        <w:rPr>
          <w:szCs w:val="24"/>
        </w:rPr>
      </w:pPr>
      <w:r>
        <w:rPr>
          <w:szCs w:val="24"/>
        </w:rPr>
        <w:t>24. Bildningsentalpin for järn(II)klorid (FeCl</w:t>
      </w:r>
      <w:r>
        <w:rPr>
          <w:szCs w:val="24"/>
          <w:vertAlign w:val="subscript"/>
        </w:rPr>
        <w:t>2</w:t>
      </w:r>
      <w:r>
        <w:rPr>
          <w:szCs w:val="24"/>
        </w:rPr>
        <w:t xml:space="preserve">) i grundtillståndet är- 341,8 kJ/mol. </w:t>
      </w:r>
    </w:p>
    <w:p w:rsidR="0019169B" w:rsidRDefault="0019169B" w:rsidP="0019169B">
      <w:pPr>
        <w:ind w:firstLine="709"/>
        <w:rPr>
          <w:szCs w:val="24"/>
        </w:rPr>
      </w:pPr>
      <w:r>
        <w:rPr>
          <w:szCs w:val="24"/>
        </w:rPr>
        <w:t>Då FeCl</w:t>
      </w:r>
      <w:r>
        <w:rPr>
          <w:szCs w:val="24"/>
          <w:vertAlign w:val="subscript"/>
        </w:rPr>
        <w:t>2</w:t>
      </w:r>
      <w:r>
        <w:rPr>
          <w:szCs w:val="24"/>
        </w:rPr>
        <w:t xml:space="preserve"> reagerar med klorgas bildas järn(III)klorid (FeCl</w:t>
      </w:r>
      <w:r>
        <w:rPr>
          <w:szCs w:val="24"/>
          <w:vertAlign w:val="subscript"/>
        </w:rPr>
        <w:t>3</w:t>
      </w:r>
      <w:r>
        <w:rPr>
          <w:szCs w:val="24"/>
        </w:rPr>
        <w:t xml:space="preserve">). Reaktionsvärme for den   </w:t>
      </w:r>
    </w:p>
    <w:p w:rsidR="0019169B" w:rsidRDefault="0019169B" w:rsidP="0019169B">
      <w:pPr>
        <w:ind w:firstLine="567"/>
        <w:rPr>
          <w:szCs w:val="24"/>
        </w:rPr>
      </w:pPr>
      <w:r>
        <w:rPr>
          <w:szCs w:val="24"/>
        </w:rPr>
        <w:t xml:space="preserve">  reaktion där en mol FeCl</w:t>
      </w:r>
      <w:r>
        <w:rPr>
          <w:szCs w:val="24"/>
          <w:vertAlign w:val="subscript"/>
        </w:rPr>
        <w:t>3</w:t>
      </w:r>
      <w:r>
        <w:rPr>
          <w:szCs w:val="24"/>
        </w:rPr>
        <w:t xml:space="preserve"> bildas är - 57,70 KJ/mol. </w:t>
      </w:r>
    </w:p>
    <w:p w:rsidR="0019169B" w:rsidRDefault="0019169B" w:rsidP="0019169B">
      <w:pPr>
        <w:ind w:firstLine="567"/>
        <w:rPr>
          <w:szCs w:val="24"/>
        </w:rPr>
      </w:pPr>
      <w:r>
        <w:rPr>
          <w:szCs w:val="24"/>
        </w:rPr>
        <w:t xml:space="preserve">  Beräkna bildningsentalpin för järn(III)klorid (FeCl</w:t>
      </w:r>
      <w:r>
        <w:rPr>
          <w:szCs w:val="24"/>
          <w:vertAlign w:val="subscript"/>
        </w:rPr>
        <w:t>3</w:t>
      </w:r>
      <w:r>
        <w:rPr>
          <w:szCs w:val="24"/>
        </w:rPr>
        <w:t xml:space="preserve">). </w:t>
      </w:r>
      <w:r>
        <w:rPr>
          <w:szCs w:val="24"/>
        </w:rPr>
        <w:tab/>
        <w:t xml:space="preserve">             </w:t>
      </w:r>
      <w:r>
        <w:rPr>
          <w:szCs w:val="24"/>
        </w:rPr>
        <w:tab/>
        <w:t xml:space="preserve">(1p)                                                                                                         </w:t>
      </w:r>
      <w:r>
        <w:rPr>
          <w:szCs w:val="24"/>
        </w:rPr>
        <w:tab/>
      </w:r>
    </w:p>
    <w:p w:rsidR="0019169B" w:rsidRDefault="0019169B" w:rsidP="0019169B">
      <w:pPr>
        <w:ind w:firstLine="284"/>
        <w:rPr>
          <w:szCs w:val="24"/>
        </w:rPr>
      </w:pPr>
      <w:r>
        <w:rPr>
          <w:szCs w:val="24"/>
        </w:rPr>
        <w:tab/>
      </w:r>
      <w:r>
        <w:rPr>
          <w:szCs w:val="24"/>
        </w:rPr>
        <w:tab/>
      </w:r>
      <w:r>
        <w:rPr>
          <w:szCs w:val="24"/>
        </w:rPr>
        <w:tab/>
        <w:t xml:space="preserve"> </w:t>
      </w:r>
    </w:p>
    <w:p w:rsidR="0019169B" w:rsidRDefault="0019169B" w:rsidP="0019169B">
      <w:pPr>
        <w:ind w:firstLine="284"/>
        <w:rPr>
          <w:szCs w:val="24"/>
        </w:rPr>
      </w:pPr>
      <w:r>
        <w:rPr>
          <w:szCs w:val="24"/>
        </w:rPr>
        <w:t xml:space="preserve">25. Vätekarbonatjonen, </w:t>
      </w:r>
      <w:r>
        <w:rPr>
          <w:position w:val="-12"/>
          <w:szCs w:val="24"/>
        </w:rPr>
        <w:object w:dxaOrig="765" w:dyaOrig="405">
          <v:shape id="_x0000_i1126" type="#_x0000_t75" style="width:38.25pt;height:20.25pt" o:ole="">
            <v:imagedata r:id="rId255" o:title=""/>
          </v:shape>
          <o:OLEObject Type="Embed" ProgID="Equation.3" ShapeID="_x0000_i1126" DrawAspect="Content" ObjectID="_1576931488" r:id="rId256"/>
        </w:object>
      </w:r>
      <w:r>
        <w:rPr>
          <w:szCs w:val="24"/>
        </w:rPr>
        <w:t xml:space="preserve">, är en </w:t>
      </w:r>
      <w:proofErr w:type="spellStart"/>
      <w:r>
        <w:rPr>
          <w:szCs w:val="24"/>
        </w:rPr>
        <w:t>amfolyt</w:t>
      </w:r>
      <w:proofErr w:type="spellEnd"/>
      <w:r>
        <w:rPr>
          <w:szCs w:val="24"/>
        </w:rPr>
        <w:t>.</w:t>
      </w:r>
    </w:p>
    <w:p w:rsidR="0019169B" w:rsidRDefault="0019169B" w:rsidP="0019169B">
      <w:pPr>
        <w:ind w:firstLine="709"/>
        <w:rPr>
          <w:szCs w:val="24"/>
        </w:rPr>
      </w:pPr>
      <w:r>
        <w:rPr>
          <w:szCs w:val="24"/>
        </w:rPr>
        <w:t>Skriv reaktionsformlerna för dess två reaktioner med vatten.</w:t>
      </w:r>
      <w:r>
        <w:rPr>
          <w:szCs w:val="24"/>
        </w:rPr>
        <w:tab/>
      </w:r>
      <w:r>
        <w:rPr>
          <w:szCs w:val="24"/>
        </w:rPr>
        <w:tab/>
        <w:t xml:space="preserve">(1p) </w:t>
      </w:r>
      <w:r>
        <w:rPr>
          <w:szCs w:val="24"/>
        </w:rPr>
        <w:tab/>
      </w:r>
      <w:r>
        <w:rPr>
          <w:szCs w:val="24"/>
        </w:rPr>
        <w:tab/>
      </w:r>
    </w:p>
    <w:p w:rsidR="0019169B" w:rsidRDefault="0019169B" w:rsidP="0019169B">
      <w:pPr>
        <w:ind w:firstLine="284"/>
        <w:rPr>
          <w:szCs w:val="24"/>
        </w:rPr>
      </w:pPr>
      <w:r>
        <w:rPr>
          <w:szCs w:val="24"/>
        </w:rPr>
        <w:tab/>
        <w:t xml:space="preserve">           </w:t>
      </w:r>
    </w:p>
    <w:p w:rsidR="0019169B" w:rsidRDefault="0019169B" w:rsidP="0019169B">
      <w:pPr>
        <w:ind w:firstLine="284"/>
        <w:rPr>
          <w:szCs w:val="24"/>
        </w:rPr>
      </w:pPr>
      <w:r>
        <w:rPr>
          <w:szCs w:val="24"/>
        </w:rPr>
        <w:t xml:space="preserve">26.    Balansera följande </w:t>
      </w:r>
      <w:proofErr w:type="spellStart"/>
      <w:r>
        <w:rPr>
          <w:szCs w:val="24"/>
        </w:rPr>
        <w:t>redoxformel</w:t>
      </w:r>
      <w:proofErr w:type="spellEnd"/>
      <w:r>
        <w:rPr>
          <w:szCs w:val="24"/>
        </w:rPr>
        <w:t xml:space="preserve"> i basisk miljö, enligt:</w:t>
      </w:r>
    </w:p>
    <w:p w:rsidR="0019169B" w:rsidRDefault="0019169B" w:rsidP="0019169B">
      <w:pPr>
        <w:pStyle w:val="Liststycke"/>
        <w:ind w:firstLine="284"/>
        <w:rPr>
          <w:sz w:val="24"/>
          <w:szCs w:val="24"/>
          <w:lang w:val="en-US"/>
        </w:rPr>
      </w:pPr>
      <w:r>
        <w:rPr>
          <w:noProof/>
        </w:rPr>
        <mc:AlternateContent>
          <mc:Choice Requires="wpg">
            <w:drawing>
              <wp:anchor distT="0" distB="0" distL="114300" distR="114300" simplePos="0" relativeHeight="251721216" behindDoc="0" locked="0" layoutInCell="1" allowOverlap="1">
                <wp:simplePos x="0" y="0"/>
                <wp:positionH relativeFrom="column">
                  <wp:posOffset>2005965</wp:posOffset>
                </wp:positionH>
                <wp:positionV relativeFrom="paragraph">
                  <wp:posOffset>50800</wp:posOffset>
                </wp:positionV>
                <wp:extent cx="495300" cy="142875"/>
                <wp:effectExtent l="0" t="76200" r="19050" b="0"/>
                <wp:wrapNone/>
                <wp:docPr id="288" name="Grupp 288"/>
                <wp:cNvGraphicFramePr/>
                <a:graphic xmlns:a="http://schemas.openxmlformats.org/drawingml/2006/main">
                  <a:graphicData uri="http://schemas.microsoft.com/office/word/2010/wordprocessingGroup">
                    <wpg:wgp>
                      <wpg:cNvGrpSpPr/>
                      <wpg:grpSpPr bwMode="auto">
                        <a:xfrm>
                          <a:off x="0" y="0"/>
                          <a:ext cx="495300" cy="142875"/>
                          <a:chOff x="0" y="0"/>
                          <a:chExt cx="780" cy="225"/>
                        </a:xfrm>
                      </wpg:grpSpPr>
                      <wps:wsp>
                        <wps:cNvPr id="161" name="Rak pil 161"/>
                        <wps:cNvCnPr/>
                        <wps:spPr bwMode="auto">
                          <a:xfrm flipV="1">
                            <a:off x="0" y="85"/>
                            <a:ext cx="78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62" name="Rak 162"/>
                        <wps:cNvCnPr/>
                        <wps:spPr bwMode="auto">
                          <a:xfrm>
                            <a:off x="329" y="0"/>
                            <a:ext cx="0" cy="22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 288" o:spid="_x0000_s1026" style="position:absolute;margin-left:157.95pt;margin-top:4pt;width:39pt;height:11.25pt;z-index:251721216" coordsize="780,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">
                <v:shape id="Rak pil 161" o:spid="_x0000_s1027" type="#_x0000_t32" style="position:absolute;top:85;width:78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CqMMAAADcAAAADwAAAGRycy9kb3ducmV2LnhtbESP3WoCMRCF74W+Q5iCd5pVqJStWZFW&#10;oXf1pw8w3YybbDeTJYm6vn0jCL2b4Zw535nlanCduFCI1rOC2bQAQVx7bblR8H3cTl5BxISssfNM&#10;Cm4UYVU9jZZYan/lPV0OqRE5hGOJCkxKfSllrA05jFPfE2ft5IPDlNfQSB3wmsNdJ+dFsZAOLWeC&#10;wZ7eDdW/h7PL3LVtXz6C5nrz09pdMPh16lCp8fOwfgORaEj/5sf1p871FzO4P5Mnk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pAqjDAAAA3AAAAA8AAAAAAAAAAAAA&#10;AAAAoQIAAGRycy9kb3ducmV2LnhtbFBLBQYAAAAABAAEAPkAAACRAwAAAAA=&#10;" strokecolor="black [3213]">
                  <v:stroke endarrow="open"/>
                </v:shape>
                <v:line id="Rak 162" o:spid="_x0000_s1028" style="position:absolute;visibility:visible;mso-wrap-style:square" from="329,0" to="329,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HSNMMAAADcAAAADwAAAGRycy9kb3ducmV2LnhtbERPTWvCQBC9F/oflil4qxsDJpK6SigI&#10;VU/Vll6H7JjEZmfD7jZGf71bKPQ2j/c5y/VoOjGQ861lBbNpAoK4srrlWsHHcfO8AOEDssbOMim4&#10;kof16vFhiYW2F36n4RBqEUPYF6igCaEvpPRVQwb91PbEkTtZZzBE6GqpHV5iuOlkmiSZNNhybGiw&#10;p9eGqu/Dj1GwqHZnV+bldjb/7PPbkO6zzVeu1ORpLF9ABBrDv/jP/abj/CyF32fiB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h0jTDAAAA3AAAAA8AAAAAAAAAAAAA&#10;AAAAoQIAAGRycy9kb3ducmV2LnhtbFBLBQYAAAAABAAEAPkAAACRAwAAAAA=&#10;" strokecolor="black [3213]"/>
              </v:group>
            </w:pict>
          </mc:Fallback>
        </mc:AlternateContent>
      </w:r>
      <w:r w:rsidRPr="004778F8">
        <w:rPr>
          <w:sz w:val="24"/>
          <w:szCs w:val="24"/>
          <w:vertAlign w:val="subscript"/>
        </w:rPr>
        <w:t xml:space="preserve">      </w:t>
      </w:r>
      <w:r>
        <w:rPr>
          <w:sz w:val="24"/>
          <w:szCs w:val="24"/>
          <w:lang w:val="en-US"/>
        </w:rPr>
        <w:t>S</w:t>
      </w:r>
      <w:r>
        <w:rPr>
          <w:sz w:val="24"/>
          <w:szCs w:val="24"/>
          <w:vertAlign w:val="superscript"/>
          <w:lang w:val="en-US"/>
        </w:rPr>
        <w:t xml:space="preserve">2- </w:t>
      </w:r>
      <w:r>
        <w:rPr>
          <w:sz w:val="24"/>
          <w:szCs w:val="24"/>
          <w:lang w:val="en-US"/>
        </w:rPr>
        <w:t>+ I</w:t>
      </w:r>
      <w:r>
        <w:rPr>
          <w:sz w:val="24"/>
          <w:szCs w:val="24"/>
          <w:vertAlign w:val="subscript"/>
          <w:lang w:val="en-US"/>
        </w:rPr>
        <w:t xml:space="preserve">2 + </w:t>
      </w:r>
      <w:r>
        <w:rPr>
          <w:sz w:val="24"/>
          <w:szCs w:val="24"/>
          <w:lang w:val="en-US"/>
        </w:rPr>
        <w:t>OH</w:t>
      </w:r>
      <w:r>
        <w:rPr>
          <w:sz w:val="24"/>
          <w:szCs w:val="24"/>
          <w:vertAlign w:val="superscript"/>
          <w:lang w:val="en-US"/>
        </w:rPr>
        <w:t>-</w:t>
      </w:r>
      <w:r>
        <w:rPr>
          <w:sz w:val="24"/>
          <w:szCs w:val="24"/>
          <w:vertAlign w:val="subscript"/>
          <w:lang w:val="en-US"/>
        </w:rPr>
        <w:t xml:space="preserve">                           </w:t>
      </w:r>
      <w:proofErr w:type="gramStart"/>
      <w:r>
        <w:rPr>
          <w:sz w:val="24"/>
          <w:szCs w:val="24"/>
          <w:lang w:val="en-US"/>
        </w:rPr>
        <w:t>SO</w:t>
      </w:r>
      <w:r>
        <w:rPr>
          <w:sz w:val="24"/>
          <w:szCs w:val="24"/>
          <w:vertAlign w:val="subscript"/>
          <w:lang w:val="en-US"/>
        </w:rPr>
        <w:t>3</w:t>
      </w:r>
      <w:r>
        <w:rPr>
          <w:sz w:val="24"/>
          <w:szCs w:val="24"/>
          <w:lang w:val="en-US"/>
        </w:rPr>
        <w:t>(</w:t>
      </w:r>
      <w:proofErr w:type="gramEnd"/>
      <w:r>
        <w:rPr>
          <w:sz w:val="24"/>
          <w:szCs w:val="24"/>
          <w:lang w:val="en-US"/>
        </w:rPr>
        <w:t>g)</w:t>
      </w:r>
      <w:r>
        <w:rPr>
          <w:sz w:val="24"/>
          <w:szCs w:val="24"/>
          <w:vertAlign w:val="subscript"/>
          <w:lang w:val="en-US"/>
        </w:rPr>
        <w:t xml:space="preserve"> </w:t>
      </w:r>
      <w:r>
        <w:rPr>
          <w:sz w:val="24"/>
          <w:szCs w:val="24"/>
          <w:lang w:val="en-US"/>
        </w:rPr>
        <w:t>+ I</w:t>
      </w:r>
      <w:r>
        <w:rPr>
          <w:sz w:val="24"/>
          <w:szCs w:val="24"/>
          <w:vertAlign w:val="superscript"/>
          <w:lang w:val="en-US"/>
        </w:rPr>
        <w:t>-</w:t>
      </w:r>
      <w:r>
        <w:rPr>
          <w:sz w:val="24"/>
          <w:szCs w:val="24"/>
          <w:lang w:val="en-US"/>
        </w:rPr>
        <w:t>(</w:t>
      </w:r>
      <w:proofErr w:type="spellStart"/>
      <w:r>
        <w:rPr>
          <w:sz w:val="24"/>
          <w:szCs w:val="24"/>
          <w:lang w:val="en-US"/>
        </w:rPr>
        <w:t>aq</w:t>
      </w:r>
      <w:proofErr w:type="spellEnd"/>
      <w:r>
        <w:rPr>
          <w:sz w:val="24"/>
          <w:szCs w:val="24"/>
          <w:lang w:val="en-US"/>
        </w:rPr>
        <w:t>) + H</w:t>
      </w:r>
      <w:r>
        <w:rPr>
          <w:sz w:val="24"/>
          <w:szCs w:val="24"/>
          <w:vertAlign w:val="subscript"/>
          <w:lang w:val="en-US"/>
        </w:rPr>
        <w:t>2</w:t>
      </w:r>
      <w:r>
        <w:rPr>
          <w:sz w:val="24"/>
          <w:szCs w:val="24"/>
          <w:lang w:val="en-US"/>
        </w:rPr>
        <w:t>O</w:t>
      </w:r>
      <w:r>
        <w:rPr>
          <w:sz w:val="24"/>
          <w:szCs w:val="24"/>
          <w:vertAlign w:val="subscript"/>
          <w:lang w:val="en-US"/>
        </w:rPr>
        <w:t xml:space="preserve"> </w:t>
      </w:r>
      <w:r>
        <w:rPr>
          <w:sz w:val="24"/>
          <w:szCs w:val="24"/>
          <w:lang w:val="en-US"/>
        </w:rPr>
        <w:t xml:space="preserve">(l)                     </w:t>
      </w:r>
      <w:r>
        <w:rPr>
          <w:sz w:val="24"/>
          <w:szCs w:val="24"/>
          <w:lang w:val="en-US"/>
        </w:rPr>
        <w:tab/>
        <w:t>(2p)</w:t>
      </w:r>
      <w:r>
        <w:rPr>
          <w:sz w:val="24"/>
          <w:szCs w:val="24"/>
          <w:vertAlign w:val="subscript"/>
          <w:lang w:val="en-US"/>
        </w:rPr>
        <w:t xml:space="preserve">                            </w:t>
      </w:r>
    </w:p>
    <w:p w:rsidR="0019169B" w:rsidRDefault="0019169B" w:rsidP="0019169B">
      <w:pPr>
        <w:tabs>
          <w:tab w:val="left" w:pos="567"/>
          <w:tab w:val="right" w:pos="8647"/>
        </w:tabs>
        <w:ind w:left="567" w:firstLine="284"/>
        <w:rPr>
          <w:szCs w:val="24"/>
          <w:lang w:val="en-US"/>
        </w:rPr>
      </w:pPr>
    </w:p>
    <w:p w:rsidR="0019169B" w:rsidRDefault="0019169B" w:rsidP="0019169B">
      <w:pPr>
        <w:tabs>
          <w:tab w:val="left" w:pos="567"/>
          <w:tab w:val="right" w:pos="8647"/>
        </w:tabs>
        <w:ind w:left="851" w:hanging="567"/>
        <w:rPr>
          <w:szCs w:val="24"/>
        </w:rPr>
      </w:pPr>
      <w:r>
        <w:rPr>
          <w:szCs w:val="24"/>
        </w:rPr>
        <w:t xml:space="preserve">27.    Masshalten i ett prov av förorenad ammoniumklorid skulle undersökas. </w:t>
      </w:r>
    </w:p>
    <w:p w:rsidR="0019169B" w:rsidRDefault="0019169B" w:rsidP="0019169B">
      <w:pPr>
        <w:tabs>
          <w:tab w:val="left" w:pos="567"/>
          <w:tab w:val="right" w:pos="8647"/>
        </w:tabs>
        <w:ind w:left="851" w:hanging="567"/>
        <w:rPr>
          <w:szCs w:val="24"/>
        </w:rPr>
      </w:pPr>
      <w:r>
        <w:rPr>
          <w:szCs w:val="24"/>
        </w:rPr>
        <w:tab/>
      </w:r>
      <w:r>
        <w:rPr>
          <w:szCs w:val="24"/>
        </w:rPr>
        <w:tab/>
        <w:t xml:space="preserve">Ett prov togs med massan 2,60 gram. </w:t>
      </w:r>
    </w:p>
    <w:p w:rsidR="0019169B" w:rsidRDefault="0019169B" w:rsidP="0019169B">
      <w:pPr>
        <w:tabs>
          <w:tab w:val="left" w:pos="567"/>
          <w:tab w:val="right" w:pos="8647"/>
        </w:tabs>
        <w:ind w:left="851" w:hanging="567"/>
        <w:rPr>
          <w:szCs w:val="24"/>
        </w:rPr>
      </w:pPr>
      <w:r>
        <w:rPr>
          <w:szCs w:val="24"/>
        </w:rPr>
        <w:tab/>
      </w:r>
      <w:r>
        <w:rPr>
          <w:szCs w:val="24"/>
        </w:rPr>
        <w:tab/>
        <w:t>Provet kokades i 50,0 cm</w:t>
      </w:r>
      <w:r>
        <w:rPr>
          <w:szCs w:val="24"/>
          <w:vertAlign w:val="superscript"/>
        </w:rPr>
        <w:t>3</w:t>
      </w:r>
      <w:r>
        <w:rPr>
          <w:szCs w:val="24"/>
        </w:rPr>
        <w:t xml:space="preserve"> natriumhydroxidlösning med koncentrationen 1,00 mol/dm</w:t>
      </w:r>
      <w:r>
        <w:rPr>
          <w:szCs w:val="24"/>
          <w:vertAlign w:val="superscript"/>
        </w:rPr>
        <w:t>3</w:t>
      </w:r>
      <w:r>
        <w:rPr>
          <w:szCs w:val="24"/>
        </w:rPr>
        <w:t xml:space="preserve"> tills all bildad ammoniak förångades. </w:t>
      </w:r>
    </w:p>
    <w:p w:rsidR="0019169B" w:rsidRDefault="0019169B" w:rsidP="0019169B">
      <w:pPr>
        <w:tabs>
          <w:tab w:val="left" w:pos="567"/>
          <w:tab w:val="right" w:pos="8647"/>
        </w:tabs>
        <w:ind w:left="851" w:hanging="567"/>
        <w:rPr>
          <w:szCs w:val="24"/>
        </w:rPr>
      </w:pPr>
      <w:r>
        <w:rPr>
          <w:szCs w:val="24"/>
        </w:rPr>
        <w:tab/>
      </w:r>
      <w:r>
        <w:rPr>
          <w:szCs w:val="24"/>
        </w:rPr>
        <w:tab/>
        <w:t>Mängden natriumhydroxid som inte reagerat, d v s fanns kvar i lösningen, undersöktes genom titrering med saltsyralösning av koncentrationen 0,400 mol/dm</w:t>
      </w:r>
      <w:r>
        <w:rPr>
          <w:szCs w:val="24"/>
          <w:vertAlign w:val="superscript"/>
        </w:rPr>
        <w:t>3</w:t>
      </w:r>
      <w:r>
        <w:rPr>
          <w:szCs w:val="24"/>
        </w:rPr>
        <w:t xml:space="preserve">. Som indikator användes </w:t>
      </w:r>
      <w:proofErr w:type="spellStart"/>
      <w:r>
        <w:rPr>
          <w:szCs w:val="24"/>
        </w:rPr>
        <w:t>bromtymolblått</w:t>
      </w:r>
      <w:proofErr w:type="spellEnd"/>
      <w:r>
        <w:rPr>
          <w:szCs w:val="24"/>
        </w:rPr>
        <w:t xml:space="preserve"> (BTB). Färgomslaget skedde efter att man tillsatt 26,5 cm</w:t>
      </w:r>
      <w:r>
        <w:rPr>
          <w:szCs w:val="24"/>
          <w:vertAlign w:val="superscript"/>
        </w:rPr>
        <w:t>3</w:t>
      </w:r>
      <w:r>
        <w:rPr>
          <w:szCs w:val="24"/>
        </w:rPr>
        <w:t xml:space="preserve"> av </w:t>
      </w:r>
      <w:proofErr w:type="spellStart"/>
      <w:r>
        <w:rPr>
          <w:szCs w:val="24"/>
        </w:rPr>
        <w:t>syralösningen</w:t>
      </w:r>
      <w:proofErr w:type="spellEnd"/>
      <w:r>
        <w:rPr>
          <w:szCs w:val="24"/>
        </w:rPr>
        <w:t>.</w:t>
      </w:r>
    </w:p>
    <w:p w:rsidR="0019169B" w:rsidRDefault="0019169B" w:rsidP="0019169B">
      <w:pPr>
        <w:tabs>
          <w:tab w:val="left" w:pos="567"/>
          <w:tab w:val="right" w:pos="8647"/>
        </w:tabs>
        <w:ind w:left="567" w:firstLine="284"/>
        <w:rPr>
          <w:szCs w:val="24"/>
        </w:rPr>
      </w:pPr>
      <w:r>
        <w:rPr>
          <w:szCs w:val="24"/>
        </w:rPr>
        <w:t xml:space="preserve">Beräkna masshalten ammoniumklorid som fanns i provet. </w:t>
      </w:r>
      <w:r>
        <w:rPr>
          <w:szCs w:val="24"/>
        </w:rPr>
        <w:tab/>
        <w:t xml:space="preserve">(2p)  </w:t>
      </w:r>
    </w:p>
    <w:p w:rsidR="0019169B" w:rsidRDefault="0019169B" w:rsidP="0019169B">
      <w:pPr>
        <w:tabs>
          <w:tab w:val="left" w:pos="567"/>
          <w:tab w:val="right" w:pos="8647"/>
        </w:tabs>
        <w:ind w:left="567" w:firstLine="284"/>
        <w:rPr>
          <w:b/>
          <w:szCs w:val="24"/>
        </w:rPr>
      </w:pPr>
      <w:r>
        <w:rPr>
          <w:i/>
          <w:szCs w:val="24"/>
        </w:rPr>
        <w:t>Redovisa fullständig lösning!</w:t>
      </w:r>
    </w:p>
    <w:p w:rsidR="0019169B" w:rsidRDefault="0019169B" w:rsidP="0019169B">
      <w:pPr>
        <w:rPr>
          <w:b/>
          <w:szCs w:val="24"/>
        </w:rPr>
      </w:pPr>
    </w:p>
    <w:p w:rsidR="0019169B" w:rsidRDefault="0019169B" w:rsidP="0019169B">
      <w:pPr>
        <w:rPr>
          <w:b/>
          <w:szCs w:val="24"/>
        </w:rPr>
      </w:pPr>
    </w:p>
    <w:p w:rsidR="0019169B" w:rsidRDefault="0019169B" w:rsidP="0019169B">
      <w:pPr>
        <w:rPr>
          <w:b/>
          <w:szCs w:val="24"/>
        </w:rPr>
      </w:pPr>
    </w:p>
    <w:p w:rsidR="0019169B" w:rsidRDefault="0019169B" w:rsidP="0019169B">
      <w:pPr>
        <w:rPr>
          <w:b/>
          <w:szCs w:val="24"/>
        </w:rPr>
      </w:pPr>
    </w:p>
    <w:p w:rsidR="0019169B" w:rsidRDefault="0019169B" w:rsidP="0019169B">
      <w:pPr>
        <w:rPr>
          <w:b/>
          <w:szCs w:val="24"/>
        </w:rPr>
      </w:pPr>
    </w:p>
    <w:p w:rsidR="0019169B" w:rsidRDefault="0019169B" w:rsidP="0019169B">
      <w:pPr>
        <w:rPr>
          <w:b/>
          <w:szCs w:val="24"/>
        </w:rPr>
      </w:pPr>
    </w:p>
    <w:p w:rsidR="0019169B" w:rsidRDefault="0019169B" w:rsidP="0019169B">
      <w:pPr>
        <w:rPr>
          <w:b/>
          <w:szCs w:val="24"/>
        </w:rPr>
      </w:pPr>
    </w:p>
    <w:p w:rsidR="0019169B" w:rsidRDefault="0019169B" w:rsidP="0019169B">
      <w:pPr>
        <w:rPr>
          <w:b/>
          <w:szCs w:val="24"/>
        </w:rPr>
      </w:pPr>
    </w:p>
    <w:p w:rsidR="0019169B" w:rsidRDefault="0019169B" w:rsidP="0019169B">
      <w:pPr>
        <w:rPr>
          <w:b/>
          <w:szCs w:val="24"/>
        </w:rPr>
      </w:pPr>
    </w:p>
    <w:p w:rsidR="0019169B" w:rsidRDefault="0019169B" w:rsidP="0019169B">
      <w:pPr>
        <w:rPr>
          <w:b/>
          <w:szCs w:val="24"/>
        </w:rPr>
      </w:pPr>
      <w:r>
        <w:rPr>
          <w:b/>
          <w:szCs w:val="24"/>
        </w:rPr>
        <w:t>Lösningsförslag</w:t>
      </w:r>
    </w:p>
    <w:p w:rsidR="0019169B" w:rsidRDefault="0019169B" w:rsidP="0019169B">
      <w:pPr>
        <w:rPr>
          <w:b/>
          <w:szCs w:val="24"/>
        </w:rPr>
      </w:pPr>
    </w:p>
    <w:p w:rsidR="0019169B" w:rsidRDefault="0019169B" w:rsidP="0019169B">
      <w:pPr>
        <w:pStyle w:val="Liststycke"/>
        <w:numPr>
          <w:ilvl w:val="0"/>
          <w:numId w:val="37"/>
        </w:numPr>
        <w:ind w:left="644"/>
        <w:contextualSpacing/>
        <w:rPr>
          <w:sz w:val="24"/>
          <w:szCs w:val="24"/>
        </w:rPr>
      </w:pPr>
      <w:r>
        <w:rPr>
          <w:sz w:val="24"/>
          <w:szCs w:val="24"/>
        </w:rPr>
        <w:t>Vätebindning</w:t>
      </w:r>
      <w:r>
        <w:rPr>
          <w:sz w:val="24"/>
          <w:szCs w:val="24"/>
        </w:rPr>
        <w:tab/>
        <w:t xml:space="preserve">    </w:t>
      </w:r>
    </w:p>
    <w:p w:rsidR="0019169B" w:rsidRDefault="0019169B" w:rsidP="0019169B">
      <w:pPr>
        <w:pStyle w:val="Liststycke"/>
        <w:ind w:left="644"/>
        <w:contextualSpacing/>
        <w:rPr>
          <w:sz w:val="24"/>
          <w:szCs w:val="24"/>
        </w:rPr>
      </w:pPr>
    </w:p>
    <w:p w:rsidR="0019169B" w:rsidRDefault="0019169B" w:rsidP="0019169B">
      <w:pPr>
        <w:pStyle w:val="Liststycke"/>
        <w:numPr>
          <w:ilvl w:val="0"/>
          <w:numId w:val="37"/>
        </w:numPr>
        <w:ind w:left="644"/>
        <w:contextualSpacing/>
        <w:rPr>
          <w:sz w:val="24"/>
          <w:szCs w:val="24"/>
        </w:rPr>
      </w:pPr>
      <w:r>
        <w:rPr>
          <w:noProof/>
        </w:rPr>
        <mc:AlternateContent>
          <mc:Choice Requires="wps">
            <w:drawing>
              <wp:anchor distT="0" distB="0" distL="114300" distR="114300" simplePos="0" relativeHeight="251740672" behindDoc="0" locked="0" layoutInCell="1" allowOverlap="1">
                <wp:simplePos x="0" y="0"/>
                <wp:positionH relativeFrom="column">
                  <wp:posOffset>1066165</wp:posOffset>
                </wp:positionH>
                <wp:positionV relativeFrom="paragraph">
                  <wp:posOffset>69850</wp:posOffset>
                </wp:positionV>
                <wp:extent cx="419100" cy="635"/>
                <wp:effectExtent l="0" t="76200" r="19050" b="94615"/>
                <wp:wrapNone/>
                <wp:docPr id="45" name="Vinklad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inklad  45" o:spid="_x0000_s1026" type="#_x0000_t34" style="position:absolute;margin-left:83.95pt;margin-top:5.5pt;width:33pt;height:.0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">
                <v:stroke endarrow="block"/>
              </v:shape>
            </w:pict>
          </mc:Fallback>
        </mc:AlternateContent>
      </w:r>
      <w:r>
        <w:rPr>
          <w:sz w:val="24"/>
          <w:szCs w:val="24"/>
        </w:rPr>
        <w:t>CO</w:t>
      </w:r>
      <w:r>
        <w:rPr>
          <w:sz w:val="24"/>
          <w:szCs w:val="24"/>
          <w:vertAlign w:val="subscript"/>
        </w:rPr>
        <w:t>2</w:t>
      </w:r>
      <w:r>
        <w:rPr>
          <w:sz w:val="24"/>
          <w:szCs w:val="24"/>
        </w:rPr>
        <w:t xml:space="preserve"> (g) </w:t>
      </w:r>
      <w:r>
        <w:rPr>
          <w:sz w:val="24"/>
          <w:szCs w:val="24"/>
        </w:rPr>
        <w:tab/>
        <w:t>CO</w:t>
      </w:r>
      <w:r>
        <w:rPr>
          <w:sz w:val="24"/>
          <w:szCs w:val="24"/>
          <w:vertAlign w:val="subscript"/>
        </w:rPr>
        <w:t>2</w:t>
      </w:r>
      <w:r>
        <w:rPr>
          <w:sz w:val="24"/>
          <w:szCs w:val="24"/>
        </w:rPr>
        <w:t xml:space="preserve"> (s)</w:t>
      </w:r>
    </w:p>
    <w:p w:rsidR="0019169B" w:rsidRDefault="0019169B" w:rsidP="0019169B">
      <w:pPr>
        <w:pStyle w:val="Liststycke"/>
        <w:rPr>
          <w:sz w:val="24"/>
          <w:szCs w:val="24"/>
        </w:rPr>
      </w:pPr>
      <w:r>
        <w:rPr>
          <w:noProof/>
        </w:rPr>
        <mc:AlternateContent>
          <mc:Choice Requires="wpg">
            <w:drawing>
              <wp:anchor distT="0" distB="0" distL="114300" distR="114300" simplePos="0" relativeHeight="251741696" behindDoc="0" locked="0" layoutInCell="1" allowOverlap="1">
                <wp:simplePos x="0" y="0"/>
                <wp:positionH relativeFrom="column">
                  <wp:posOffset>338455</wp:posOffset>
                </wp:positionH>
                <wp:positionV relativeFrom="paragraph">
                  <wp:posOffset>130810</wp:posOffset>
                </wp:positionV>
                <wp:extent cx="1066800" cy="933450"/>
                <wp:effectExtent l="0" t="0" r="19050" b="19050"/>
                <wp:wrapNone/>
                <wp:docPr id="44" name="Grupp 44"/>
                <wp:cNvGraphicFramePr/>
                <a:graphic xmlns:a="http://schemas.openxmlformats.org/drawingml/2006/main">
                  <a:graphicData uri="http://schemas.microsoft.com/office/word/2010/wordprocessingGroup">
                    <wpg:wgp>
                      <wpg:cNvGrpSpPr/>
                      <wpg:grpSpPr>
                        <a:xfrm>
                          <a:off x="0" y="0"/>
                          <a:ext cx="1066800" cy="933450"/>
                          <a:chOff x="0" y="0"/>
                          <a:chExt cx="1066801" cy="933450"/>
                        </a:xfrm>
                      </wpg:grpSpPr>
                      <wps:wsp>
                        <wps:cNvPr id="145" name="Straight Connector 13"/>
                        <wps:cNvCnPr/>
                        <wps:spPr>
                          <a:xfrm>
                            <a:off x="542925" y="219075"/>
                            <a:ext cx="0" cy="152400"/>
                          </a:xfrm>
                          <a:prstGeom prst="line">
                            <a:avLst/>
                          </a:prstGeom>
                        </wps:spPr>
                        <wps:style>
                          <a:lnRef idx="1">
                            <a:schemeClr val="dk1"/>
                          </a:lnRef>
                          <a:fillRef idx="0">
                            <a:schemeClr val="dk1"/>
                          </a:fillRef>
                          <a:effectRef idx="0">
                            <a:schemeClr val="dk1"/>
                          </a:effectRef>
                          <a:fontRef idx="minor">
                            <a:schemeClr val="tx1"/>
                          </a:fontRef>
                        </wps:style>
                        <wps:bodyPr/>
                      </wps:wsp>
                      <wps:wsp>
                        <wps:cNvPr id="146" name="Straight Connector 14"/>
                        <wps:cNvCnPr/>
                        <wps:spPr>
                          <a:xfrm>
                            <a:off x="542925" y="590550"/>
                            <a:ext cx="0" cy="152400"/>
                          </a:xfrm>
                          <a:prstGeom prst="line">
                            <a:avLst/>
                          </a:prstGeom>
                        </wps:spPr>
                        <wps:style>
                          <a:lnRef idx="1">
                            <a:schemeClr val="dk1"/>
                          </a:lnRef>
                          <a:fillRef idx="0">
                            <a:schemeClr val="dk1"/>
                          </a:fillRef>
                          <a:effectRef idx="0">
                            <a:schemeClr val="dk1"/>
                          </a:effectRef>
                          <a:fontRef idx="minor">
                            <a:schemeClr val="tx1"/>
                          </a:fontRef>
                        </wps:style>
                        <wps:bodyPr/>
                      </wps:wsp>
                      <wps:wsp>
                        <wps:cNvPr id="147" name="Straight Connector 16"/>
                        <wps:cNvCnPr/>
                        <wps:spPr>
                          <a:xfrm>
                            <a:off x="619125" y="476250"/>
                            <a:ext cx="266700" cy="0"/>
                          </a:xfrm>
                          <a:prstGeom prst="line">
                            <a:avLst/>
                          </a:prstGeom>
                        </wps:spPr>
                        <wps:style>
                          <a:lnRef idx="1">
                            <a:schemeClr val="dk1"/>
                          </a:lnRef>
                          <a:fillRef idx="0">
                            <a:schemeClr val="dk1"/>
                          </a:fillRef>
                          <a:effectRef idx="0">
                            <a:schemeClr val="dk1"/>
                          </a:effectRef>
                          <a:fontRef idx="minor">
                            <a:schemeClr val="tx1"/>
                          </a:fontRef>
                        </wps:style>
                        <wps:bodyPr/>
                      </wps:wsp>
                      <wps:wsp>
                        <wps:cNvPr id="148" name="Straight Connector 17"/>
                        <wps:cNvCnPr/>
                        <wps:spPr>
                          <a:xfrm>
                            <a:off x="209550" y="476250"/>
                            <a:ext cx="266700" cy="0"/>
                          </a:xfrm>
                          <a:prstGeom prst="line">
                            <a:avLst/>
                          </a:prstGeom>
                        </wps:spPr>
                        <wps:style>
                          <a:lnRef idx="1">
                            <a:schemeClr val="dk1"/>
                          </a:lnRef>
                          <a:fillRef idx="0">
                            <a:schemeClr val="dk1"/>
                          </a:fillRef>
                          <a:effectRef idx="0">
                            <a:schemeClr val="dk1"/>
                          </a:effectRef>
                          <a:fontRef idx="minor">
                            <a:schemeClr val="tx1"/>
                          </a:fontRef>
                        </wps:style>
                        <wps:bodyPr/>
                      </wps:wsp>
                      <wps:wsp>
                        <wps:cNvPr id="149" name="Straight Connector 18"/>
                        <wps:cNvCnPr/>
                        <wps:spPr>
                          <a:xfrm flipH="1">
                            <a:off x="0" y="419100"/>
                            <a:ext cx="1" cy="123825"/>
                          </a:xfrm>
                          <a:prstGeom prst="line">
                            <a:avLst/>
                          </a:prstGeom>
                        </wps:spPr>
                        <wps:style>
                          <a:lnRef idx="1">
                            <a:schemeClr val="dk1"/>
                          </a:lnRef>
                          <a:fillRef idx="0">
                            <a:schemeClr val="dk1"/>
                          </a:fillRef>
                          <a:effectRef idx="0">
                            <a:schemeClr val="dk1"/>
                          </a:effectRef>
                          <a:fontRef idx="minor">
                            <a:schemeClr val="tx1"/>
                          </a:fontRef>
                        </wps:style>
                        <wps:bodyPr/>
                      </wps:wsp>
                      <wps:wsp>
                        <wps:cNvPr id="150" name="Straight Connector 19"/>
                        <wps:cNvCnPr/>
                        <wps:spPr>
                          <a:xfrm flipH="1">
                            <a:off x="1066800" y="419100"/>
                            <a:ext cx="1" cy="123825"/>
                          </a:xfrm>
                          <a:prstGeom prst="line">
                            <a:avLst/>
                          </a:prstGeom>
                        </wps:spPr>
                        <wps:style>
                          <a:lnRef idx="1">
                            <a:schemeClr val="dk1"/>
                          </a:lnRef>
                          <a:fillRef idx="0">
                            <a:schemeClr val="dk1"/>
                          </a:fillRef>
                          <a:effectRef idx="0">
                            <a:schemeClr val="dk1"/>
                          </a:effectRef>
                          <a:fontRef idx="minor">
                            <a:schemeClr val="tx1"/>
                          </a:fontRef>
                        </wps:style>
                        <wps:bodyPr/>
                      </wps:wsp>
                      <wps:wsp>
                        <wps:cNvPr id="151" name="Straight Connector 20"/>
                        <wps:cNvCnPr/>
                        <wps:spPr>
                          <a:xfrm flipH="1">
                            <a:off x="419100" y="752475"/>
                            <a:ext cx="0" cy="123825"/>
                          </a:xfrm>
                          <a:prstGeom prst="line">
                            <a:avLst/>
                          </a:prstGeom>
                        </wps:spPr>
                        <wps:style>
                          <a:lnRef idx="1">
                            <a:schemeClr val="dk1"/>
                          </a:lnRef>
                          <a:fillRef idx="0">
                            <a:schemeClr val="dk1"/>
                          </a:fillRef>
                          <a:effectRef idx="0">
                            <a:schemeClr val="dk1"/>
                          </a:effectRef>
                          <a:fontRef idx="minor">
                            <a:schemeClr val="tx1"/>
                          </a:fontRef>
                        </wps:style>
                        <wps:bodyPr/>
                      </wps:wsp>
                      <wps:wsp>
                        <wps:cNvPr id="152" name="Straight Connector 21"/>
                        <wps:cNvCnPr/>
                        <wps:spPr>
                          <a:xfrm flipH="1">
                            <a:off x="666750" y="762000"/>
                            <a:ext cx="0" cy="123825"/>
                          </a:xfrm>
                          <a:prstGeom prst="line">
                            <a:avLst/>
                          </a:prstGeom>
                        </wps:spPr>
                        <wps:style>
                          <a:lnRef idx="1">
                            <a:schemeClr val="dk1"/>
                          </a:lnRef>
                          <a:fillRef idx="0">
                            <a:schemeClr val="dk1"/>
                          </a:fillRef>
                          <a:effectRef idx="0">
                            <a:schemeClr val="dk1"/>
                          </a:effectRef>
                          <a:fontRef idx="minor">
                            <a:schemeClr val="tx1"/>
                          </a:fontRef>
                        </wps:style>
                        <wps:bodyPr/>
                      </wps:wsp>
                      <wps:wsp>
                        <wps:cNvPr id="153" name="Straight Connector 22"/>
                        <wps:cNvCnPr/>
                        <wps:spPr>
                          <a:xfrm flipH="1">
                            <a:off x="419100" y="95250"/>
                            <a:ext cx="0" cy="123825"/>
                          </a:xfrm>
                          <a:prstGeom prst="line">
                            <a:avLst/>
                          </a:prstGeom>
                        </wps:spPr>
                        <wps:style>
                          <a:lnRef idx="1">
                            <a:schemeClr val="dk1"/>
                          </a:lnRef>
                          <a:fillRef idx="0">
                            <a:schemeClr val="dk1"/>
                          </a:fillRef>
                          <a:effectRef idx="0">
                            <a:schemeClr val="dk1"/>
                          </a:effectRef>
                          <a:fontRef idx="minor">
                            <a:schemeClr val="tx1"/>
                          </a:fontRef>
                        </wps:style>
                        <wps:bodyPr/>
                      </wps:wsp>
                      <wps:wsp>
                        <wps:cNvPr id="154" name="Straight Connector 23"/>
                        <wps:cNvCnPr/>
                        <wps:spPr>
                          <a:xfrm flipH="1">
                            <a:off x="666750" y="95250"/>
                            <a:ext cx="0" cy="123825"/>
                          </a:xfrm>
                          <a:prstGeom prst="line">
                            <a:avLst/>
                          </a:prstGeom>
                        </wps:spPr>
                        <wps:style>
                          <a:lnRef idx="1">
                            <a:schemeClr val="dk1"/>
                          </a:lnRef>
                          <a:fillRef idx="0">
                            <a:schemeClr val="dk1"/>
                          </a:fillRef>
                          <a:effectRef idx="0">
                            <a:schemeClr val="dk1"/>
                          </a:effectRef>
                          <a:fontRef idx="minor">
                            <a:schemeClr val="tx1"/>
                          </a:fontRef>
                        </wps:style>
                        <wps:bodyPr/>
                      </wps:wsp>
                      <wps:wsp>
                        <wps:cNvPr id="155" name="Straight Connector 24"/>
                        <wps:cNvCnPr/>
                        <wps:spPr>
                          <a:xfrm>
                            <a:off x="476250" y="0"/>
                            <a:ext cx="142875" cy="0"/>
                          </a:xfrm>
                          <a:prstGeom prst="line">
                            <a:avLst/>
                          </a:prstGeom>
                        </wps:spPr>
                        <wps:style>
                          <a:lnRef idx="1">
                            <a:schemeClr val="dk1"/>
                          </a:lnRef>
                          <a:fillRef idx="0">
                            <a:schemeClr val="dk1"/>
                          </a:fillRef>
                          <a:effectRef idx="0">
                            <a:schemeClr val="dk1"/>
                          </a:effectRef>
                          <a:fontRef idx="minor">
                            <a:schemeClr val="tx1"/>
                          </a:fontRef>
                        </wps:style>
                        <wps:bodyPr/>
                      </wps:wsp>
                      <wps:wsp>
                        <wps:cNvPr id="156" name="Straight Connector 25"/>
                        <wps:cNvCnPr/>
                        <wps:spPr>
                          <a:xfrm>
                            <a:off x="485775" y="933450"/>
                            <a:ext cx="142875" cy="0"/>
                          </a:xfrm>
                          <a:prstGeom prst="line">
                            <a:avLst/>
                          </a:prstGeom>
                        </wps:spPr>
                        <wps:style>
                          <a:lnRef idx="1">
                            <a:schemeClr val="dk1"/>
                          </a:lnRef>
                          <a:fillRef idx="0">
                            <a:schemeClr val="dk1"/>
                          </a:fillRef>
                          <a:effectRef idx="0">
                            <a:schemeClr val="dk1"/>
                          </a:effectRef>
                          <a:fontRef idx="minor">
                            <a:schemeClr val="tx1"/>
                          </a:fontRef>
                        </wps:style>
                        <wps:bodyPr/>
                      </wps:wsp>
                      <wps:wsp>
                        <wps:cNvPr id="157" name="Straight Connector 26"/>
                        <wps:cNvCnPr/>
                        <wps:spPr>
                          <a:xfrm>
                            <a:off x="923925" y="590550"/>
                            <a:ext cx="142875" cy="0"/>
                          </a:xfrm>
                          <a:prstGeom prst="line">
                            <a:avLst/>
                          </a:prstGeom>
                        </wps:spPr>
                        <wps:style>
                          <a:lnRef idx="1">
                            <a:schemeClr val="dk1"/>
                          </a:lnRef>
                          <a:fillRef idx="0">
                            <a:schemeClr val="dk1"/>
                          </a:fillRef>
                          <a:effectRef idx="0">
                            <a:schemeClr val="dk1"/>
                          </a:effectRef>
                          <a:fontRef idx="minor">
                            <a:schemeClr val="tx1"/>
                          </a:fontRef>
                        </wps:style>
                        <wps:bodyPr/>
                      </wps:wsp>
                      <wps:wsp>
                        <wps:cNvPr id="158" name="Straight Connector 27"/>
                        <wps:cNvCnPr/>
                        <wps:spPr>
                          <a:xfrm>
                            <a:off x="885825" y="371475"/>
                            <a:ext cx="142875" cy="0"/>
                          </a:xfrm>
                          <a:prstGeom prst="line">
                            <a:avLst/>
                          </a:prstGeom>
                        </wps:spPr>
                        <wps:style>
                          <a:lnRef idx="1">
                            <a:schemeClr val="dk1"/>
                          </a:lnRef>
                          <a:fillRef idx="0">
                            <a:schemeClr val="dk1"/>
                          </a:fillRef>
                          <a:effectRef idx="0">
                            <a:schemeClr val="dk1"/>
                          </a:effectRef>
                          <a:fontRef idx="minor">
                            <a:schemeClr val="tx1"/>
                          </a:fontRef>
                        </wps:style>
                        <wps:bodyPr/>
                      </wps:wsp>
                      <wps:wsp>
                        <wps:cNvPr id="159" name="Straight Connector 28"/>
                        <wps:cNvCnPr/>
                        <wps:spPr>
                          <a:xfrm>
                            <a:off x="66675" y="371475"/>
                            <a:ext cx="142875" cy="0"/>
                          </a:xfrm>
                          <a:prstGeom prst="line">
                            <a:avLst/>
                          </a:prstGeom>
                        </wps:spPr>
                        <wps:style>
                          <a:lnRef idx="1">
                            <a:schemeClr val="dk1"/>
                          </a:lnRef>
                          <a:fillRef idx="0">
                            <a:schemeClr val="dk1"/>
                          </a:fillRef>
                          <a:effectRef idx="0">
                            <a:schemeClr val="dk1"/>
                          </a:effectRef>
                          <a:fontRef idx="minor">
                            <a:schemeClr val="tx1"/>
                          </a:fontRef>
                        </wps:style>
                        <wps:bodyPr/>
                      </wps:wsp>
                      <wps:wsp>
                        <wps:cNvPr id="160" name="Straight Connector 29"/>
                        <wps:cNvCnPr/>
                        <wps:spPr>
                          <a:xfrm>
                            <a:off x="66675" y="590550"/>
                            <a:ext cx="14287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upp 44" o:spid="_x0000_s1026" style="position:absolute;margin-left:26.65pt;margin-top:10.3pt;width:84pt;height:73.5pt;z-index:251741696" coordsize="10668,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">
                <v:line id="Straight Connector 13" o:spid="_x0000_s1027" style="position:absolute;visibility:visible;mso-wrap-style:square" from="5429,2190" to="5429,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tZlMQAAADcAAAADwAAAGRycy9kb3ducmV2LnhtbESPQW/CMAyF70j7D5En7QYpGyAoDWia&#10;Nm2C0xjcrcZrqzZOSTII/35BQuJm6733+blYR9OJEznfWFYwHmUgiEurG64U7H8+hnMQPiBr7CyT&#10;ggt5WK8eBgXm2p75m067UIkEYZ+jgjqEPpfSlzUZ9CPbEyft1zqDIa2uktrhOcFNJ5+zbCYNNpwu&#10;1NjTW01lu/sziTI+HI38bBd42Lite3+ZxWk8KvX0GF+XIALFcDff0l861Z9M4fpMmk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1mUxAAAANwAAAAPAAAAAAAAAAAA&#10;AAAAAKECAABkcnMvZG93bnJldi54bWxQSwUGAAAAAAQABAD5AAAAkgMAAAAA&#10;" strokecolor="black [3040]"/>
                <v:line id="Straight Connector 14" o:spid="_x0000_s1028" style="position:absolute;visibility:visible;mso-wrap-style:square" from="5429,5905" to="5429,7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nH48MAAADcAAAADwAAAGRycy9kb3ducmV2LnhtbESPQWsCMRCF70L/Q5hCb5q11aWuRili&#10;UeypVu/DZtxd3EzWJNX03zeC4G2G9943b2aLaFpxIecbywqGgwwEcWl1w5WC/c9n/x2ED8gaW8uk&#10;4I88LOZPvRkW2l75my67UIkEYV+ggjqErpDSlzUZ9APbESftaJ3BkFZXSe3wmuCmla9ZlkuDDacL&#10;NXa0rKk87X5NogwPZyPXpwketu7Lrd7yOI5npV6e48cURKAYHuZ7eqNT/VEOt2fSBH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Zx+PDAAAA3AAAAA8AAAAAAAAAAAAA&#10;AAAAoQIAAGRycy9kb3ducmV2LnhtbFBLBQYAAAAABAAEAPkAAACRAwAAAAA=&#10;" strokecolor="black [3040]"/>
                <v:line id="Straight Connector 16" o:spid="_x0000_s1029" style="position:absolute;visibility:visible;mso-wrap-style:square" from="6191,4762" to="8858,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ieMQAAADcAAAADwAAAGRycy9kb3ducmV2LnhtbESPS28CMQyE75X6HyJX6q1koeW1EBCq&#10;WhXBidfd2pjdFRtnSVJI/32DhMTN1sx8Hk/n0TTiQs7XlhV0OxkI4sLqmksF+9332wiED8gaG8uk&#10;4I88zGfPT1PMtb3yhi7bUIoEYZ+jgiqENpfSFxUZ9B3bEiftaJ3BkFZXSu3wmuCmkb0sG0iDNacL&#10;Fbb0WVFx2v6aROkezkb+nMZ4WLm1+3ofxH48K/X6EhcTEIFieJjv6aVO9T+GcHsmTSB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FWJ4xAAAANwAAAAPAAAAAAAAAAAA&#10;AAAAAKECAABkcnMvZG93bnJldi54bWxQSwUGAAAAAAQABAD5AAAAkgMAAAAA&#10;" strokecolor="black [3040]"/>
                <v:line id="Straight Connector 17" o:spid="_x0000_s1030" style="position:absolute;visibility:visible;mso-wrap-style:square" from="2095,4762" to="4762,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r2CsQAAADcAAAADwAAAGRycy9kb3ducmV2LnhtbESPzW4CMQyE75X6DpGReitZ+oNgIaCq&#10;KgKVUyncrY3ZXbFxliSF9O3xoVJvY3n8eWa+zK5TFwqx9WxgNCxAEVfetlwb2H+vHiegYkK22Hkm&#10;A78UYbm4v5tjaf2Vv+iyS7USCMcSDTQp9aXWsWrIYRz6nlh2Rx8cJhlDrW3Aq8Bdp5+KYqwdtiwf&#10;GuzpvaHqtPtxQhkdzk6vT1M8fIZt+Hge59d8NuZhkN9moBLl9G/+u95Yif8iaaWMKN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ivYKxAAAANwAAAAPAAAAAAAAAAAA&#10;AAAAAKECAABkcnMvZG93bnJldi54bWxQSwUGAAAAAAQABAD5AAAAkgMAAAAA&#10;" strokecolor="black [3040]"/>
                <v:line id="Straight Connector 18" o:spid="_x0000_s1031" style="position:absolute;flip:x;visibility:visible;mso-wrap-style:square" from="0,4191" to="0,5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SJB8IAAADcAAAADwAAAGRycy9kb3ducmV2LnhtbERPS4vCMBC+C/6HMII3TRVx12oUERaW&#10;XVzW18Hb0Ewf2ExKE23990YQvM3H95zFqjWluFHtCssKRsMIBHFidcGZguPha/AJwnlkjaVlUnAn&#10;B6tlt7PAWNuGd3Tb+0yEEHYxKsi9r2IpXZKTQTe0FXHgUlsb9AHWmdQ1NiHclHIcRVNpsODQkGNF&#10;m5ySy/5qFKTuWm3OJ+3Tj5/tbpv+Zn/Y/CvV77XrOQhPrX+LX+5vHeZPZv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MSJB8IAAADcAAAADwAAAAAAAAAAAAAA&#10;AAChAgAAZHJzL2Rvd25yZXYueG1sUEsFBgAAAAAEAAQA+QAAAJADAAAAAA==&#10;" strokecolor="black [3040]"/>
                <v:line id="Straight Connector 19" o:spid="_x0000_s1032" style="position:absolute;flip:x;visibility:visible;mso-wrap-style:square" from="10668,4191" to="10668,5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e2R8UAAADcAAAADwAAAGRycy9kb3ducmV2LnhtbESPT2sCQQzF7wW/wxDBW521oC1bRymC&#10;UBSlWj30Fnayf+hOZtkZ3fXbm4PgLeG9vPfLfNm7Wl2pDZVnA5NxAoo487biwsDpd/36ASpEZIu1&#10;ZzJwowDLxeBljqn1HR/oeoyFkhAOKRooY2xSrUNWksMw9g2xaLlvHUZZ20LbFjsJd7V+S5KZdlix&#10;NJTY0Kqk7P94cQbycGlWf2cb8/fN7rDLt8Ueux9jRsP+6xNUpD4+zY/rbyv4U8GXZ2QCv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e2R8UAAADcAAAADwAAAAAAAAAA&#10;AAAAAAChAgAAZHJzL2Rvd25yZXYueG1sUEsFBgAAAAAEAAQA+QAAAJMDAAAAAA==&#10;" strokecolor="black [3040]"/>
                <v:line id="Straight Connector 20" o:spid="_x0000_s1033" style="position:absolute;flip:x;visibility:visible;mso-wrap-style:square" from="4191,7524" to="4191,8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sT3MMAAADcAAAADwAAAGRycy9kb3ducmV2LnhtbERPS2vCQBC+C/6HZQq9mY2FVkmzShGE&#10;0pJioh68DdnJg2ZnQ3Y16b/vFgre5uN7TrqdTCduNLjWsoJlFIMgLq1uuVZwOu4XaxDOI2vsLJOC&#10;H3Kw3cxnKSbajpzTrfC1CCHsElTQeN8nUrqyIYMusj1x4Co7GPQBDrXUA44h3HTyKY5fpMGWQ0OD&#10;Pe0aKr+Lq1FQuWu/u5y1r1YfWZ5Vn/UXjgelHh+mt1cQniZ/F/+733WY/7yE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rE9zDAAAA3AAAAA8AAAAAAAAAAAAA&#10;AAAAoQIAAGRycy9kb3ducmV2LnhtbFBLBQYAAAAABAAEAPkAAACRAwAAAAA=&#10;" strokecolor="black [3040]"/>
                <v:line id="Straight Connector 21" o:spid="_x0000_s1034" style="position:absolute;flip:x;visibility:visible;mso-wrap-style:square" from="6667,7620" to="6667,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mNq8MAAADcAAAADwAAAGRycy9kb3ducmV2LnhtbERPS2vCQBC+C/6HZYTedNNAq6RuQgkU&#10;SotFox68DdnJg2ZnQ3Y16b/vFgre5uN7zjabTCduNLjWsoLHVQSCuLS65VrB6fi23IBwHlljZ5kU&#10;/JCDLJ3PtphoO/KBboWvRQhhl6CCxvs+kdKVDRl0K9sTB66yg0Ef4FBLPeAYwk0n4yh6lgZbDg0N&#10;9pQ3VH4XV6Ogctc+v5y1r9Yfu8Ou+qy/cNwr9bCYXl9AeJr8Xfzvftdh/lMMf8+EC2T6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javDAAAA3AAAAA8AAAAAAAAAAAAA&#10;AAAAoQIAAGRycy9kb3ducmV2LnhtbFBLBQYAAAAABAAEAPkAAACRAwAAAAA=&#10;" strokecolor="black [3040]"/>
                <v:line id="Straight Connector 22" o:spid="_x0000_s1035" style="position:absolute;flip:x;visibility:visible;mso-wrap-style:square" from="4191,952" to="4191,2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UoMMIAAADcAAAADwAAAGRycy9kb3ducmV2LnhtbERPS4vCMBC+C/6HMII3TVXclWoUERaW&#10;XVzW18Hb0Ewf2ExKE23990YQvM3H95zFqjWluFHtCssKRsMIBHFidcGZguPhazAD4TyyxtIyKbiT&#10;g9Wy21lgrG3DO7rtfSZCCLsYFeTeV7GULsnJoBvaijhwqa0N+gDrTOoamxBuSjmOog9psODQkGNF&#10;m5ySy/5qFKTuWm3OJ+3Tz5/tbpv+Zn/Y/CvV77XrOQhPrX+LX+5vHeZPJ/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PUoMMIAAADcAAAADwAAAAAAAAAAAAAA&#10;AAChAgAAZHJzL2Rvd25yZXYueG1sUEsFBgAAAAAEAAQA+QAAAJADAAAAAA==&#10;" strokecolor="black [3040]"/>
                <v:line id="Straight Connector 23" o:spid="_x0000_s1036" style="position:absolute;flip:x;visibility:visible;mso-wrap-style:square" from="6667,952" to="6667,2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ywRMIAAADcAAAADwAAAGRycy9kb3ducmV2LnhtbERPS4vCMBC+C/6HMII3TRXdlWoUERaW&#10;XVzW18Hb0Ewf2ExKE23990YQvM3H95zFqjWluFHtCssKRsMIBHFidcGZguPhazAD4TyyxtIyKbiT&#10;g9Wy21lgrG3DO7rtfSZCCLsYFeTeV7GULsnJoBvaijhwqa0N+gDrTOoamxBuSjmOog9psODQkGNF&#10;m5ySy/5qFKTuWm3OJ+3Tz5/tbpv+Zn/Y/CvV77XrOQhPrX+LX+5vHeZPJ/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ywRMIAAADcAAAADwAAAAAAAAAAAAAA&#10;AAChAgAAZHJzL2Rvd25yZXYueG1sUEsFBgAAAAAEAAQA+QAAAJADAAAAAA==&#10;" strokecolor="black [3040]"/>
                <v:line id="Straight Connector 24" o:spid="_x0000_s1037" style="position:absolute;visibility:visible;mso-wrap-style:square" from="4762,0" to="6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LPScMAAADcAAAADwAAAGRycy9kb3ducmV2LnhtbESPQWsCMRCF70L/QxihN81qWdHVKEVa&#10;KvWkrfdhM+4ubiZrkmr8940geJvhvffNm8UqmlZcyPnGsoLRMANBXFrdcKXg9+dzMAXhA7LG1jIp&#10;uJGH1fKlt8BC2yvv6LIPlUgQ9gUqqEPoCil9WZNBP7QdcdKO1hkMaXWV1A6vCW5aOc6yiTTYcLpQ&#10;Y0frmsrT/s8kyuhwNvLrNMPDt9u6j7dJzONZqdd+fJ+DCBTD0/xIb3Sqn+dwfyZN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Sz0nDAAAA3AAAAA8AAAAAAAAAAAAA&#10;AAAAoQIAAGRycy9kb3ducmV2LnhtbFBLBQYAAAAABAAEAPkAAACRAwAAAAA=&#10;" strokecolor="black [3040]"/>
                <v:line id="Straight Connector 25" o:spid="_x0000_s1038" style="position:absolute;visibility:visible;mso-wrap-style:square" from="4857,9334" to="6286,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BRPsMAAADcAAAADwAAAGRycy9kb3ducmV2LnhtbESPT2sCMRDF7wW/QxjBW81acamrUaQo&#10;Snuqf+7DZtxd3EzWJGr89k2h0NsM773fvJkvo2nFnZxvLCsYDTMQxKXVDVcKjofN6zsIH5A1tpZJ&#10;wZM8LBe9lzkW2j74m+77UIkEYV+ggjqErpDSlzUZ9EPbESftbJ3BkFZXSe3wkeCmlW9ZlkuDDacL&#10;NXb0UVN52d9MooxOVyO3lymePt2XW4/zOIlXpQb9uJqBCBTDv/kvvdOp/iSH32fSBHL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AUT7DAAAA3AAAAA8AAAAAAAAAAAAA&#10;AAAAoQIAAGRycy9kb3ducmV2LnhtbFBLBQYAAAAABAAEAPkAAACRAwAAAAA=&#10;" strokecolor="black [3040]"/>
                <v:line id="Straight Connector 26" o:spid="_x0000_s1039" style="position:absolute;visibility:visible;mso-wrap-style:square" from="9239,5905" to="10668,5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z0pcMAAADcAAAADwAAAGRycy9kb3ducmV2LnhtbESPT2sCMRDF70K/Q5iCN81a0erWKEWU&#10;Sj3VP/dhM91d3EzWJGr67U1B8DbDe+83b2aLaBpxJedrywoG/QwEcWF1zaWCw37dm4DwAVljY5kU&#10;/JGHxfylM8Nc2xv/0HUXSpEg7HNUUIXQ5lL6oiKDvm9b4qT9WmcwpNWVUju8Jbhp5FuWjaXBmtOF&#10;CltaVlScdheTKIPj2civ0xSP327rVsNxHMWzUt3X+PkBIlAMT/MjvdGp/ugd/p9JE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9KXDAAAA3AAAAA8AAAAAAAAAAAAA&#10;AAAAoQIAAGRycy9kb3ducmV2LnhtbFBLBQYAAAAABAAEAPkAAACRAwAAAAA=&#10;" strokecolor="black [3040]"/>
                <v:line id="Straight Connector 27" o:spid="_x0000_s1040" style="position:absolute;visibility:visible;mso-wrap-style:square" from="8858,3714" to="10287,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Ng18MAAADcAAAADwAAAGRycy9kb3ducmV2LnhtbESPQW/CMAyF70j7D5EncYOUIRArBDRN&#10;Q5u2EzDuVmPaisYpSYDs38+HSbs9y8+f31ttsuvUjUJsPRuYjAtQxJW3LdcGvg/b0QJUTMgWO89k&#10;4IcibNYPgxWW1t95R7d9qpVAOJZooEmpL7WOVUMO49j3xLI7+eAwyRhqbQPeBe46/VQUc+2wZfnQ&#10;YE+vDVXn/dUJZXK8OP1+fsbjZ/gKb9N5nuWLMcPH/LIElSinf/Pf9YeV+DNJK2VEgV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TYNfDAAAA3AAAAA8AAAAAAAAAAAAA&#10;AAAAoQIAAGRycy9kb3ducmV2LnhtbFBLBQYAAAAABAAEAPkAAACRAwAAAAA=&#10;" strokecolor="black [3040]"/>
                <v:line id="Straight Connector 28" o:spid="_x0000_s1041" style="position:absolute;visibility:visible;mso-wrap-style:square" from="666,3714" to="2095,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FTMMAAADcAAAADwAAAGRycy9kb3ducmV2LnhtbESPQWsCMRCF70L/Qxiht5rVotTVKEVa&#10;KvbkVu/DZtxd3EzWJNX4740geJvhvffNm/kymlacyfnGsoLhIANBXFrdcKVg9/f99gHCB2SNrWVS&#10;cCUPy8VLb465thfe0rkIlUgQ9jkqqEPocil9WZNBP7AdcdIO1hkMaXWV1A4vCW5aOcqyiTTYcLpQ&#10;Y0ermspj8W8SZbg/GflznOJ+437d1/skjuNJqdd+/JyBCBTD0/xIr3WqP57C/Zk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fxUzDAAAA3AAAAA8AAAAAAAAAAAAA&#10;AAAAoQIAAGRycy9kb3ducmV2LnhtbFBLBQYAAAAABAAEAPkAAACRAwAAAAA=&#10;" strokecolor="black [3040]"/>
                <v:line id="Straight Connector 29" o:spid="_x0000_s1042" style="position:absolute;visibility:visible;mso-wrap-style:square" from="666,5905" to="2095,5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mmbMMAAADcAAAADwAAAGRycy9kb3ducmV2LnhtbESPQW/CMAyF75P2HyJP2m2kMFGNQkAT&#10;2jTETmPjbjVeW9E4Jckg/Ht8QNrtWX7+/N5ilV2vThRi59nAeFSAIq697bgx8PP9/vQCKiZki71n&#10;MnChCKvl/d0CK+vP/EWnXWqUQDhWaKBNaai0jnVLDuPID8Sy+/XBYZIxNNoGPAvc9XpSFKV22LF8&#10;aHGgdUv1YffnhDLeH53+OMxwvw2f4e25zNN8NObxIb/OQSXK6d98u95YiV9KfCkjCv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JpmzDAAAA3AAAAA8AAAAAAAAAAAAA&#10;AAAAoQIAAGRycy9kb3ducmV2LnhtbFBLBQYAAAAABAAEAPkAAACRAwAAAAA=&#10;" strokecolor="black [3040]"/>
              </v:group>
            </w:pict>
          </mc:Fallback>
        </mc:AlternateContent>
      </w:r>
      <w:r>
        <w:rPr>
          <w:noProof/>
        </w:rPr>
        <mc:AlternateContent>
          <mc:Choice Requires="wps">
            <w:drawing>
              <wp:anchor distT="0" distB="0" distL="114300" distR="114300" simplePos="0" relativeHeight="251742720" behindDoc="0" locked="0" layoutInCell="1" allowOverlap="1">
                <wp:simplePos x="0" y="0"/>
                <wp:positionH relativeFrom="column">
                  <wp:posOffset>290830</wp:posOffset>
                </wp:positionH>
                <wp:positionV relativeFrom="paragraph">
                  <wp:posOffset>130810</wp:posOffset>
                </wp:positionV>
                <wp:extent cx="1209675" cy="933450"/>
                <wp:effectExtent l="0" t="0" r="28575" b="19050"/>
                <wp:wrapNone/>
                <wp:docPr id="42" name="Dubbel hakparentes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9334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ubbel hakparentes 42" o:spid="_x0000_s1026" type="#_x0000_t185" style="position:absolute;margin-left:22.9pt;margin-top:10.3pt;width:95.25pt;height:73.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" strokecolor="black [3040]">
                <v:path arrowok="t"/>
              </v:shape>
            </w:pict>
          </mc:Fallback>
        </mc:AlternateContent>
      </w:r>
    </w:p>
    <w:p w:rsidR="0019169B" w:rsidRDefault="0019169B" w:rsidP="0019169B">
      <w:pPr>
        <w:pStyle w:val="Liststycke"/>
        <w:numPr>
          <w:ilvl w:val="0"/>
          <w:numId w:val="37"/>
        </w:numPr>
        <w:ind w:left="644"/>
        <w:contextualSpacing/>
        <w:rPr>
          <w:sz w:val="24"/>
          <w:szCs w:val="24"/>
        </w:rPr>
      </w:pPr>
      <w:r>
        <w:rPr>
          <w:sz w:val="24"/>
          <w:szCs w:val="24"/>
        </w:rPr>
        <w:tab/>
        <w:t>O</w:t>
      </w:r>
      <w:r>
        <w:rPr>
          <w:sz w:val="24"/>
          <w:szCs w:val="24"/>
        </w:rPr>
        <w:tab/>
        <w:t>2-</w:t>
      </w:r>
    </w:p>
    <w:p w:rsidR="0019169B" w:rsidRDefault="0019169B" w:rsidP="0019169B">
      <w:pPr>
        <w:pStyle w:val="Liststycke"/>
        <w:rPr>
          <w:sz w:val="24"/>
          <w:szCs w:val="24"/>
        </w:rPr>
      </w:pPr>
    </w:p>
    <w:p w:rsidR="0019169B" w:rsidRDefault="0019169B" w:rsidP="0019169B">
      <w:pPr>
        <w:pStyle w:val="Liststycke"/>
        <w:tabs>
          <w:tab w:val="left" w:pos="1276"/>
          <w:tab w:val="left" w:pos="1985"/>
        </w:tabs>
        <w:ind w:left="644"/>
        <w:contextualSpacing/>
        <w:rPr>
          <w:sz w:val="24"/>
          <w:szCs w:val="24"/>
        </w:rPr>
      </w:pPr>
      <w:r>
        <w:rPr>
          <w:sz w:val="24"/>
          <w:szCs w:val="24"/>
        </w:rPr>
        <w:t>O</w:t>
      </w:r>
      <w:r>
        <w:rPr>
          <w:sz w:val="24"/>
          <w:szCs w:val="24"/>
        </w:rPr>
        <w:tab/>
        <w:t xml:space="preserve"> S</w:t>
      </w:r>
      <w:r>
        <w:rPr>
          <w:sz w:val="24"/>
          <w:szCs w:val="24"/>
        </w:rPr>
        <w:tab/>
        <w:t>O</w:t>
      </w:r>
    </w:p>
    <w:p w:rsidR="0019169B" w:rsidRDefault="0019169B" w:rsidP="0019169B">
      <w:pPr>
        <w:pStyle w:val="Liststycke"/>
        <w:ind w:left="644"/>
        <w:contextualSpacing/>
        <w:rPr>
          <w:sz w:val="24"/>
          <w:szCs w:val="24"/>
        </w:rPr>
      </w:pPr>
    </w:p>
    <w:p w:rsidR="0019169B" w:rsidRDefault="0019169B" w:rsidP="0019169B">
      <w:pPr>
        <w:pStyle w:val="Liststycke"/>
        <w:ind w:left="644" w:firstLine="660"/>
        <w:contextualSpacing/>
        <w:rPr>
          <w:sz w:val="24"/>
          <w:szCs w:val="24"/>
        </w:rPr>
      </w:pPr>
      <w:r>
        <w:rPr>
          <w:sz w:val="24"/>
          <w:szCs w:val="24"/>
        </w:rPr>
        <w:t>O</w:t>
      </w:r>
    </w:p>
    <w:p w:rsidR="0019169B" w:rsidRDefault="0019169B" w:rsidP="0019169B">
      <w:pPr>
        <w:pStyle w:val="Liststycke"/>
        <w:rPr>
          <w:sz w:val="24"/>
          <w:szCs w:val="24"/>
        </w:rPr>
      </w:pPr>
    </w:p>
    <w:p w:rsidR="0019169B" w:rsidRDefault="0019169B" w:rsidP="0019169B">
      <w:pPr>
        <w:pStyle w:val="Liststycke"/>
        <w:numPr>
          <w:ilvl w:val="0"/>
          <w:numId w:val="37"/>
        </w:numPr>
        <w:ind w:left="644"/>
        <w:contextualSpacing/>
        <w:rPr>
          <w:sz w:val="24"/>
          <w:szCs w:val="24"/>
        </w:rPr>
      </w:pPr>
      <w:r>
        <w:rPr>
          <w:sz w:val="24"/>
          <w:szCs w:val="24"/>
        </w:rPr>
        <w:t>a. +VI</w:t>
      </w:r>
    </w:p>
    <w:p w:rsidR="0019169B" w:rsidRDefault="0019169B" w:rsidP="0019169B">
      <w:pPr>
        <w:pStyle w:val="Liststycke"/>
        <w:ind w:left="644"/>
        <w:contextualSpacing/>
        <w:rPr>
          <w:sz w:val="24"/>
          <w:szCs w:val="24"/>
        </w:rPr>
      </w:pPr>
      <w:r>
        <w:rPr>
          <w:sz w:val="24"/>
          <w:szCs w:val="24"/>
        </w:rPr>
        <w:t>b. +IV</w:t>
      </w:r>
    </w:p>
    <w:p w:rsidR="0019169B" w:rsidRDefault="0019169B" w:rsidP="0019169B">
      <w:pPr>
        <w:pStyle w:val="Liststycke"/>
        <w:ind w:left="644"/>
        <w:contextualSpacing/>
        <w:rPr>
          <w:sz w:val="24"/>
          <w:szCs w:val="24"/>
        </w:rPr>
      </w:pPr>
      <w:r>
        <w:rPr>
          <w:sz w:val="24"/>
          <w:szCs w:val="24"/>
        </w:rPr>
        <w:t>c. – II</w:t>
      </w:r>
    </w:p>
    <w:p w:rsidR="0019169B" w:rsidRDefault="0019169B" w:rsidP="0019169B">
      <w:pPr>
        <w:pStyle w:val="Liststycke"/>
        <w:rPr>
          <w:sz w:val="24"/>
          <w:szCs w:val="24"/>
        </w:rPr>
      </w:pPr>
    </w:p>
    <w:p w:rsidR="0019169B" w:rsidRDefault="0019169B" w:rsidP="0019169B">
      <w:pPr>
        <w:pStyle w:val="Liststycke"/>
        <w:numPr>
          <w:ilvl w:val="0"/>
          <w:numId w:val="37"/>
        </w:numPr>
        <w:ind w:left="644"/>
        <w:contextualSpacing/>
        <w:rPr>
          <w:sz w:val="24"/>
          <w:szCs w:val="24"/>
        </w:rPr>
      </w:pPr>
    </w:p>
    <w:p w:rsidR="0019169B" w:rsidRDefault="0019169B" w:rsidP="0019169B">
      <w:pPr>
        <w:pStyle w:val="Liststycke"/>
        <w:rPr>
          <w:sz w:val="24"/>
          <w:szCs w:val="24"/>
        </w:rPr>
      </w:pPr>
      <w:r>
        <w:rPr>
          <w:position w:val="-60"/>
          <w:sz w:val="24"/>
          <w:szCs w:val="24"/>
        </w:rPr>
        <w:object w:dxaOrig="6435" w:dyaOrig="6630">
          <v:shape id="_x0000_i1127" type="#_x0000_t75" style="width:321.75pt;height:331.5pt" o:ole="">
            <v:imagedata r:id="rId257" o:title=""/>
          </v:shape>
          <o:OLEObject Type="Embed" ProgID="Equation.3" ShapeID="_x0000_i1127" DrawAspect="Content" ObjectID="_1576931489" r:id="rId258"/>
        </w:object>
      </w:r>
    </w:p>
    <w:p w:rsidR="0019169B" w:rsidRDefault="0019169B" w:rsidP="0019169B">
      <w:pPr>
        <w:pStyle w:val="Liststycke"/>
        <w:rPr>
          <w:sz w:val="24"/>
          <w:szCs w:val="24"/>
        </w:rPr>
      </w:pPr>
    </w:p>
    <w:p w:rsidR="0019169B" w:rsidRDefault="0019169B" w:rsidP="0019169B">
      <w:pPr>
        <w:pStyle w:val="Liststycke"/>
        <w:rPr>
          <w:sz w:val="24"/>
          <w:szCs w:val="24"/>
        </w:rPr>
      </w:pPr>
      <w:r>
        <w:rPr>
          <w:sz w:val="24"/>
          <w:szCs w:val="24"/>
        </w:rPr>
        <w:t>Svar: Kloridjonskoncentrationen i blandningen blir 0,46 mol/dm</w:t>
      </w:r>
      <w:r>
        <w:rPr>
          <w:sz w:val="24"/>
          <w:szCs w:val="24"/>
          <w:vertAlign w:val="superscript"/>
        </w:rPr>
        <w:t>3</w:t>
      </w:r>
      <w:r>
        <w:rPr>
          <w:sz w:val="24"/>
          <w:szCs w:val="24"/>
        </w:rPr>
        <w:t>.</w:t>
      </w:r>
    </w:p>
    <w:p w:rsidR="0019169B" w:rsidRDefault="0019169B" w:rsidP="0019169B">
      <w:pPr>
        <w:pStyle w:val="Liststycke"/>
        <w:rPr>
          <w:sz w:val="24"/>
          <w:szCs w:val="24"/>
        </w:rPr>
      </w:pPr>
    </w:p>
    <w:p w:rsidR="0019169B" w:rsidRDefault="0019169B" w:rsidP="0019169B">
      <w:pPr>
        <w:pStyle w:val="Liststycke"/>
        <w:rPr>
          <w:sz w:val="24"/>
          <w:szCs w:val="24"/>
        </w:rPr>
      </w:pPr>
    </w:p>
    <w:p w:rsidR="0019169B" w:rsidRDefault="0019169B" w:rsidP="0019169B">
      <w:pPr>
        <w:pStyle w:val="Liststycke"/>
        <w:rPr>
          <w:sz w:val="24"/>
          <w:szCs w:val="24"/>
        </w:rPr>
      </w:pPr>
    </w:p>
    <w:p w:rsidR="0019169B" w:rsidRDefault="0019169B" w:rsidP="0019169B">
      <w:pPr>
        <w:pStyle w:val="Liststycke"/>
        <w:rPr>
          <w:sz w:val="24"/>
          <w:szCs w:val="24"/>
        </w:rPr>
      </w:pPr>
    </w:p>
    <w:p w:rsidR="0019169B" w:rsidRDefault="0019169B" w:rsidP="0019169B">
      <w:pPr>
        <w:pStyle w:val="Liststycke"/>
        <w:rPr>
          <w:sz w:val="24"/>
          <w:szCs w:val="24"/>
        </w:rPr>
      </w:pPr>
    </w:p>
    <w:p w:rsidR="0019169B" w:rsidRDefault="0019169B" w:rsidP="0019169B">
      <w:pPr>
        <w:pStyle w:val="Liststycke"/>
        <w:rPr>
          <w:sz w:val="24"/>
          <w:szCs w:val="24"/>
        </w:rPr>
      </w:pPr>
    </w:p>
    <w:p w:rsidR="0019169B" w:rsidRDefault="0019169B" w:rsidP="0019169B">
      <w:pPr>
        <w:pStyle w:val="Liststycke"/>
        <w:rPr>
          <w:sz w:val="24"/>
          <w:szCs w:val="24"/>
        </w:rPr>
      </w:pPr>
    </w:p>
    <w:p w:rsidR="0019169B" w:rsidRDefault="0019169B" w:rsidP="0019169B">
      <w:pPr>
        <w:pStyle w:val="Liststycke"/>
        <w:numPr>
          <w:ilvl w:val="0"/>
          <w:numId w:val="37"/>
        </w:numPr>
        <w:ind w:left="644"/>
        <w:contextualSpacing/>
        <w:rPr>
          <w:sz w:val="24"/>
          <w:szCs w:val="24"/>
          <w:lang w:val="en-US"/>
        </w:rPr>
      </w:pPr>
      <w:r>
        <w:rPr>
          <w:noProof/>
        </w:rPr>
        <mc:AlternateContent>
          <mc:Choice Requires="wps">
            <w:drawing>
              <wp:anchor distT="4294967295" distB="4294967295" distL="114300" distR="114300" simplePos="0" relativeHeight="251713024" behindDoc="0" locked="0" layoutInCell="1" allowOverlap="1">
                <wp:simplePos x="0" y="0"/>
                <wp:positionH relativeFrom="column">
                  <wp:posOffset>2033905</wp:posOffset>
                </wp:positionH>
                <wp:positionV relativeFrom="paragraph">
                  <wp:posOffset>60325</wp:posOffset>
                </wp:positionV>
                <wp:extent cx="400050" cy="0"/>
                <wp:effectExtent l="0" t="76200" r="19050" b="114300"/>
                <wp:wrapNone/>
                <wp:docPr id="41" name="Rak pil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00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Rak pil 41" o:spid="_x0000_s1026" type="#_x0000_t32" style="position:absolute;margin-left:160.15pt;margin-top:4.75pt;width:31.5pt;height:0;z-index:25171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" strokecolor="black [3040]">
                <v:stroke endarrow="open"/>
                <o:lock v:ext="edit" shapetype="f"/>
              </v:shape>
            </w:pict>
          </mc:Fallback>
        </mc:AlternateContent>
      </w:r>
      <w:r>
        <w:rPr>
          <w:sz w:val="24"/>
          <w:szCs w:val="24"/>
          <w:lang w:val="en-US"/>
        </w:rPr>
        <w:t>a) 1 C</w:t>
      </w:r>
      <w:r>
        <w:rPr>
          <w:sz w:val="24"/>
          <w:szCs w:val="24"/>
          <w:vertAlign w:val="subscript"/>
          <w:lang w:val="en-US"/>
        </w:rPr>
        <w:t>2</w:t>
      </w:r>
      <w:r>
        <w:rPr>
          <w:sz w:val="24"/>
          <w:szCs w:val="24"/>
          <w:lang w:val="en-US"/>
        </w:rPr>
        <w:t>H</w:t>
      </w:r>
      <w:r>
        <w:rPr>
          <w:sz w:val="24"/>
          <w:szCs w:val="24"/>
          <w:vertAlign w:val="subscript"/>
          <w:lang w:val="en-US"/>
        </w:rPr>
        <w:t>6</w:t>
      </w:r>
      <w:r>
        <w:rPr>
          <w:sz w:val="24"/>
          <w:szCs w:val="24"/>
          <w:lang w:val="en-US"/>
        </w:rPr>
        <w:t>O (l) + 3 O</w:t>
      </w:r>
      <w:r>
        <w:rPr>
          <w:sz w:val="24"/>
          <w:szCs w:val="24"/>
          <w:vertAlign w:val="subscript"/>
          <w:lang w:val="en-US"/>
        </w:rPr>
        <w:t>2</w:t>
      </w:r>
      <w:r>
        <w:rPr>
          <w:sz w:val="24"/>
          <w:szCs w:val="24"/>
          <w:lang w:val="en-US"/>
        </w:rPr>
        <w:t xml:space="preserve"> (g)                 2 CO</w:t>
      </w:r>
      <w:r>
        <w:rPr>
          <w:sz w:val="24"/>
          <w:szCs w:val="24"/>
          <w:vertAlign w:val="subscript"/>
          <w:lang w:val="en-US"/>
        </w:rPr>
        <w:t>2</w:t>
      </w:r>
      <w:r>
        <w:rPr>
          <w:sz w:val="24"/>
          <w:szCs w:val="24"/>
          <w:lang w:val="en-US"/>
        </w:rPr>
        <w:t xml:space="preserve"> (g) + 3 H</w:t>
      </w:r>
      <w:r>
        <w:rPr>
          <w:sz w:val="24"/>
          <w:szCs w:val="24"/>
          <w:vertAlign w:val="subscript"/>
          <w:lang w:val="en-US"/>
        </w:rPr>
        <w:t>2</w:t>
      </w:r>
      <w:r>
        <w:rPr>
          <w:sz w:val="24"/>
          <w:szCs w:val="24"/>
          <w:lang w:val="en-US"/>
        </w:rPr>
        <w:t xml:space="preserve">O (l) </w:t>
      </w:r>
    </w:p>
    <w:p w:rsidR="0019169B" w:rsidRDefault="0019169B" w:rsidP="0019169B">
      <w:pPr>
        <w:ind w:left="644"/>
        <w:contextualSpacing/>
        <w:rPr>
          <w:szCs w:val="24"/>
        </w:rPr>
      </w:pPr>
      <w:r>
        <w:rPr>
          <w:szCs w:val="24"/>
        </w:rPr>
        <w:t xml:space="preserve">b) </w:t>
      </w:r>
      <w:proofErr w:type="spellStart"/>
      <w:r>
        <w:rPr>
          <w:szCs w:val="24"/>
        </w:rPr>
        <w:t>molförh</w:t>
      </w:r>
      <w:proofErr w:type="spellEnd"/>
      <w:r>
        <w:rPr>
          <w:szCs w:val="24"/>
        </w:rPr>
        <w:t xml:space="preserve">: </w:t>
      </w:r>
      <w:proofErr w:type="gramStart"/>
      <w:r>
        <w:rPr>
          <w:szCs w:val="24"/>
        </w:rPr>
        <w:t>1          :</w:t>
      </w:r>
      <w:proofErr w:type="gramEnd"/>
      <w:r>
        <w:rPr>
          <w:szCs w:val="24"/>
        </w:rPr>
        <w:tab/>
        <w:t>3          :</w:t>
      </w:r>
      <w:r>
        <w:rPr>
          <w:szCs w:val="24"/>
        </w:rPr>
        <w:tab/>
        <w:t>2          :</w:t>
      </w:r>
      <w:r>
        <w:rPr>
          <w:szCs w:val="24"/>
        </w:rPr>
        <w:tab/>
        <w:t>3</w:t>
      </w:r>
    </w:p>
    <w:p w:rsidR="0019169B" w:rsidRDefault="0019169B" w:rsidP="0019169B">
      <w:pPr>
        <w:ind w:left="644"/>
        <w:contextualSpacing/>
        <w:rPr>
          <w:szCs w:val="24"/>
        </w:rPr>
      </w:pPr>
      <w:r>
        <w:rPr>
          <w:szCs w:val="24"/>
        </w:rPr>
        <w:t>m(C</w:t>
      </w:r>
      <w:r>
        <w:rPr>
          <w:szCs w:val="24"/>
          <w:vertAlign w:val="subscript"/>
        </w:rPr>
        <w:t>2</w:t>
      </w:r>
      <w:r>
        <w:rPr>
          <w:szCs w:val="24"/>
        </w:rPr>
        <w:t>H</w:t>
      </w:r>
      <w:r>
        <w:rPr>
          <w:szCs w:val="24"/>
          <w:vertAlign w:val="subscript"/>
        </w:rPr>
        <w:t>6</w:t>
      </w:r>
      <w:r>
        <w:rPr>
          <w:szCs w:val="24"/>
        </w:rPr>
        <w:t xml:space="preserve">O) = 47,3 kg = 47,3 </w:t>
      </w:r>
      <w:r>
        <w:rPr>
          <w:szCs w:val="24"/>
          <w:lang w:val="en-US"/>
        </w:rPr>
        <w:sym w:font="Symbol" w:char="F0D7"/>
      </w:r>
      <w:r>
        <w:rPr>
          <w:szCs w:val="24"/>
        </w:rPr>
        <w:t xml:space="preserve"> 10</w:t>
      </w:r>
      <w:r>
        <w:rPr>
          <w:szCs w:val="24"/>
          <w:vertAlign w:val="superscript"/>
        </w:rPr>
        <w:t>3</w:t>
      </w:r>
      <w:r>
        <w:rPr>
          <w:szCs w:val="24"/>
        </w:rPr>
        <w:t xml:space="preserve"> g</w:t>
      </w:r>
    </w:p>
    <w:p w:rsidR="0019169B" w:rsidRDefault="0019169B" w:rsidP="0019169B">
      <w:pPr>
        <w:ind w:left="644"/>
        <w:contextualSpacing/>
        <w:rPr>
          <w:szCs w:val="24"/>
          <w:lang w:val="en-US"/>
        </w:rPr>
      </w:pPr>
      <w:proofErr w:type="gramStart"/>
      <w:r>
        <w:rPr>
          <w:szCs w:val="24"/>
          <w:lang w:val="en-US"/>
        </w:rPr>
        <w:t>M(</w:t>
      </w:r>
      <w:proofErr w:type="gramEnd"/>
      <w:r>
        <w:rPr>
          <w:szCs w:val="24"/>
          <w:lang w:val="en-US"/>
        </w:rPr>
        <w:t>C</w:t>
      </w:r>
      <w:r>
        <w:rPr>
          <w:szCs w:val="24"/>
          <w:vertAlign w:val="subscript"/>
          <w:lang w:val="en-US"/>
        </w:rPr>
        <w:t>2</w:t>
      </w:r>
      <w:r>
        <w:rPr>
          <w:szCs w:val="24"/>
          <w:lang w:val="en-US"/>
        </w:rPr>
        <w:t>H</w:t>
      </w:r>
      <w:r>
        <w:rPr>
          <w:szCs w:val="24"/>
          <w:vertAlign w:val="subscript"/>
          <w:lang w:val="en-US"/>
        </w:rPr>
        <w:t>6</w:t>
      </w:r>
      <w:r>
        <w:rPr>
          <w:szCs w:val="24"/>
          <w:lang w:val="en-US"/>
        </w:rPr>
        <w:t xml:space="preserve">O) = 2 </w:t>
      </w:r>
      <w:r>
        <w:rPr>
          <w:szCs w:val="24"/>
        </w:rPr>
        <w:sym w:font="Symbol" w:char="F0D7"/>
      </w:r>
      <w:r>
        <w:rPr>
          <w:szCs w:val="24"/>
          <w:lang w:val="en-US"/>
        </w:rPr>
        <w:t xml:space="preserve"> 12,01 + 6 </w:t>
      </w:r>
      <w:r>
        <w:rPr>
          <w:szCs w:val="24"/>
        </w:rPr>
        <w:sym w:font="Symbol" w:char="F0D7"/>
      </w:r>
      <w:r>
        <w:rPr>
          <w:szCs w:val="24"/>
          <w:lang w:val="en-US"/>
        </w:rPr>
        <w:t xml:space="preserve"> 1,008 + 16,00 = 46,068 g/</w:t>
      </w:r>
      <w:proofErr w:type="spellStart"/>
      <w:r>
        <w:rPr>
          <w:szCs w:val="24"/>
          <w:lang w:val="en-US"/>
        </w:rPr>
        <w:t>mol</w:t>
      </w:r>
      <w:proofErr w:type="spellEnd"/>
    </w:p>
    <w:p w:rsidR="0019169B" w:rsidRDefault="0019169B" w:rsidP="0019169B">
      <w:pPr>
        <w:ind w:left="644"/>
        <w:contextualSpacing/>
        <w:rPr>
          <w:szCs w:val="24"/>
          <w:lang w:val="en-US"/>
        </w:rPr>
      </w:pPr>
      <w:proofErr w:type="gramStart"/>
      <w:r>
        <w:rPr>
          <w:szCs w:val="24"/>
          <w:lang w:val="en-US"/>
        </w:rPr>
        <w:t>n(</w:t>
      </w:r>
      <w:proofErr w:type="gramEnd"/>
      <w:r>
        <w:rPr>
          <w:szCs w:val="24"/>
          <w:lang w:val="en-US"/>
        </w:rPr>
        <w:t>C</w:t>
      </w:r>
      <w:r>
        <w:rPr>
          <w:szCs w:val="24"/>
          <w:vertAlign w:val="subscript"/>
          <w:lang w:val="en-US"/>
        </w:rPr>
        <w:t>2</w:t>
      </w:r>
      <w:r>
        <w:rPr>
          <w:szCs w:val="24"/>
          <w:lang w:val="en-US"/>
        </w:rPr>
        <w:t>H</w:t>
      </w:r>
      <w:r>
        <w:rPr>
          <w:szCs w:val="24"/>
          <w:vertAlign w:val="subscript"/>
          <w:lang w:val="en-US"/>
        </w:rPr>
        <w:t>6</w:t>
      </w:r>
      <w:r>
        <w:rPr>
          <w:szCs w:val="24"/>
          <w:lang w:val="en-US"/>
        </w:rPr>
        <w:t xml:space="preserve">O) =  = m / M = 47,3 </w:t>
      </w:r>
      <w:r>
        <w:rPr>
          <w:szCs w:val="24"/>
          <w:lang w:val="en-US"/>
        </w:rPr>
        <w:sym w:font="Symbol" w:char="F0D7"/>
      </w:r>
      <w:r>
        <w:rPr>
          <w:szCs w:val="24"/>
          <w:lang w:val="en-US"/>
        </w:rPr>
        <w:t xml:space="preserve"> 10</w:t>
      </w:r>
      <w:r>
        <w:rPr>
          <w:szCs w:val="24"/>
          <w:vertAlign w:val="superscript"/>
          <w:lang w:val="en-US"/>
        </w:rPr>
        <w:t>3</w:t>
      </w:r>
      <w:r>
        <w:rPr>
          <w:szCs w:val="24"/>
          <w:lang w:val="en-US"/>
        </w:rPr>
        <w:t xml:space="preserve"> / 46,068 = 1,027 </w:t>
      </w:r>
      <w:r>
        <w:rPr>
          <w:szCs w:val="24"/>
          <w:lang w:val="en-US"/>
        </w:rPr>
        <w:sym w:font="Symbol" w:char="F0D7"/>
      </w:r>
      <w:r>
        <w:rPr>
          <w:szCs w:val="24"/>
          <w:lang w:val="en-US"/>
        </w:rPr>
        <w:t xml:space="preserve"> 10</w:t>
      </w:r>
      <w:r>
        <w:rPr>
          <w:szCs w:val="24"/>
          <w:vertAlign w:val="superscript"/>
          <w:lang w:val="en-US"/>
        </w:rPr>
        <w:t>3</w:t>
      </w:r>
      <w:r>
        <w:rPr>
          <w:szCs w:val="24"/>
          <w:lang w:val="en-US"/>
        </w:rPr>
        <w:t xml:space="preserve"> </w:t>
      </w:r>
      <w:proofErr w:type="spellStart"/>
      <w:r>
        <w:rPr>
          <w:szCs w:val="24"/>
          <w:lang w:val="en-US"/>
        </w:rPr>
        <w:t>mol</w:t>
      </w:r>
      <w:proofErr w:type="spellEnd"/>
    </w:p>
    <w:p w:rsidR="0019169B" w:rsidRDefault="0019169B" w:rsidP="0019169B">
      <w:pPr>
        <w:ind w:left="644"/>
        <w:contextualSpacing/>
        <w:rPr>
          <w:szCs w:val="24"/>
          <w:lang w:val="en-US"/>
        </w:rPr>
      </w:pPr>
      <w:proofErr w:type="gramStart"/>
      <w:r>
        <w:rPr>
          <w:szCs w:val="24"/>
          <w:lang w:val="en-US"/>
        </w:rPr>
        <w:t>n(</w:t>
      </w:r>
      <w:proofErr w:type="gramEnd"/>
      <w:r>
        <w:rPr>
          <w:szCs w:val="24"/>
          <w:lang w:val="en-US"/>
        </w:rPr>
        <w:t>CO</w:t>
      </w:r>
      <w:r>
        <w:rPr>
          <w:szCs w:val="24"/>
          <w:vertAlign w:val="subscript"/>
          <w:lang w:val="en-US"/>
        </w:rPr>
        <w:t>2</w:t>
      </w:r>
      <w:r>
        <w:rPr>
          <w:szCs w:val="24"/>
          <w:lang w:val="en-US"/>
        </w:rPr>
        <w:t>) =  2</w:t>
      </w:r>
      <w:r>
        <w:rPr>
          <w:szCs w:val="24"/>
        </w:rPr>
        <w:sym w:font="Symbol" w:char="F0D7"/>
      </w:r>
      <w:r>
        <w:rPr>
          <w:szCs w:val="24"/>
          <w:lang w:val="en-US"/>
        </w:rPr>
        <w:t>n(C</w:t>
      </w:r>
      <w:r>
        <w:rPr>
          <w:szCs w:val="24"/>
          <w:vertAlign w:val="subscript"/>
          <w:lang w:val="en-US"/>
        </w:rPr>
        <w:t>2</w:t>
      </w:r>
      <w:r>
        <w:rPr>
          <w:szCs w:val="24"/>
          <w:lang w:val="en-US"/>
        </w:rPr>
        <w:t>H</w:t>
      </w:r>
      <w:r>
        <w:rPr>
          <w:szCs w:val="24"/>
          <w:vertAlign w:val="subscript"/>
          <w:lang w:val="en-US"/>
        </w:rPr>
        <w:t>6</w:t>
      </w:r>
      <w:r>
        <w:rPr>
          <w:szCs w:val="24"/>
          <w:lang w:val="en-US"/>
        </w:rPr>
        <w:t xml:space="preserve">O) = 2 </w:t>
      </w:r>
      <w:r>
        <w:rPr>
          <w:szCs w:val="24"/>
        </w:rPr>
        <w:sym w:font="Symbol" w:char="F0D7"/>
      </w:r>
      <w:r>
        <w:rPr>
          <w:szCs w:val="24"/>
          <w:lang w:val="en-US"/>
        </w:rPr>
        <w:t xml:space="preserve"> 1,027 </w:t>
      </w:r>
      <w:r>
        <w:rPr>
          <w:szCs w:val="24"/>
          <w:lang w:val="en-US"/>
        </w:rPr>
        <w:sym w:font="Symbol" w:char="F0D7"/>
      </w:r>
      <w:r>
        <w:rPr>
          <w:szCs w:val="24"/>
          <w:lang w:val="en-US"/>
        </w:rPr>
        <w:t xml:space="preserve"> 10</w:t>
      </w:r>
      <w:r>
        <w:rPr>
          <w:szCs w:val="24"/>
          <w:vertAlign w:val="superscript"/>
          <w:lang w:val="en-US"/>
        </w:rPr>
        <w:t>3</w:t>
      </w:r>
      <w:r>
        <w:rPr>
          <w:szCs w:val="24"/>
          <w:lang w:val="en-US"/>
        </w:rPr>
        <w:t xml:space="preserve"> = 2,0535 </w:t>
      </w:r>
      <w:r>
        <w:rPr>
          <w:szCs w:val="24"/>
          <w:lang w:val="en-US"/>
        </w:rPr>
        <w:sym w:font="Symbol" w:char="F0D7"/>
      </w:r>
      <w:r>
        <w:rPr>
          <w:szCs w:val="24"/>
          <w:lang w:val="en-US"/>
        </w:rPr>
        <w:t xml:space="preserve"> 10</w:t>
      </w:r>
      <w:r>
        <w:rPr>
          <w:szCs w:val="24"/>
          <w:vertAlign w:val="superscript"/>
          <w:lang w:val="en-US"/>
        </w:rPr>
        <w:t>3</w:t>
      </w:r>
      <w:r>
        <w:rPr>
          <w:szCs w:val="24"/>
          <w:lang w:val="en-US"/>
        </w:rPr>
        <w:t xml:space="preserve"> </w:t>
      </w:r>
      <w:proofErr w:type="spellStart"/>
      <w:r>
        <w:rPr>
          <w:szCs w:val="24"/>
          <w:lang w:val="en-US"/>
        </w:rPr>
        <w:t>mol</w:t>
      </w:r>
      <w:proofErr w:type="spellEnd"/>
      <w:r>
        <w:rPr>
          <w:szCs w:val="24"/>
          <w:lang w:val="en-US"/>
        </w:rPr>
        <w:t xml:space="preserve"> </w:t>
      </w:r>
      <w:r>
        <w:rPr>
          <w:szCs w:val="24"/>
          <w:lang w:val="en-US"/>
        </w:rPr>
        <w:tab/>
      </w:r>
      <w:r>
        <w:rPr>
          <w:szCs w:val="24"/>
          <w:lang w:val="en-US"/>
        </w:rPr>
        <w:tab/>
      </w:r>
      <w:r>
        <w:rPr>
          <w:szCs w:val="24"/>
          <w:lang w:val="en-US"/>
        </w:rPr>
        <w:tab/>
      </w:r>
    </w:p>
    <w:p w:rsidR="0019169B" w:rsidRDefault="0019169B" w:rsidP="0019169B">
      <w:pPr>
        <w:ind w:left="644"/>
        <w:contextualSpacing/>
        <w:rPr>
          <w:szCs w:val="24"/>
        </w:rPr>
      </w:pPr>
      <w:proofErr w:type="spellStart"/>
      <w:r>
        <w:rPr>
          <w:szCs w:val="24"/>
        </w:rPr>
        <w:t>pV</w:t>
      </w:r>
      <w:proofErr w:type="spellEnd"/>
      <w:r>
        <w:rPr>
          <w:szCs w:val="24"/>
        </w:rPr>
        <w:t>=</w:t>
      </w:r>
      <w:proofErr w:type="spellStart"/>
      <w:r>
        <w:rPr>
          <w:szCs w:val="24"/>
        </w:rPr>
        <w:t>nRT</w:t>
      </w:r>
      <w:proofErr w:type="spellEnd"/>
    </w:p>
    <w:p w:rsidR="0019169B" w:rsidRDefault="0019169B" w:rsidP="0019169B">
      <w:pPr>
        <w:ind w:left="644"/>
        <w:contextualSpacing/>
        <w:rPr>
          <w:szCs w:val="24"/>
        </w:rPr>
      </w:pPr>
      <w:r>
        <w:rPr>
          <w:szCs w:val="24"/>
        </w:rPr>
        <w:t xml:space="preserve">V = </w:t>
      </w:r>
      <w:proofErr w:type="spellStart"/>
      <w:r>
        <w:rPr>
          <w:szCs w:val="24"/>
        </w:rPr>
        <w:t>nRT</w:t>
      </w:r>
      <w:proofErr w:type="spellEnd"/>
      <w:r>
        <w:rPr>
          <w:szCs w:val="24"/>
        </w:rPr>
        <w:t>/p =</w:t>
      </w:r>
      <w:r>
        <w:rPr>
          <w:szCs w:val="24"/>
        </w:rPr>
        <w:tab/>
      </w:r>
      <w:r>
        <w:rPr>
          <w:szCs w:val="24"/>
        </w:rPr>
        <w:tab/>
      </w:r>
      <w:r>
        <w:rPr>
          <w:szCs w:val="24"/>
        </w:rPr>
        <w:tab/>
      </w:r>
    </w:p>
    <w:p w:rsidR="0019169B" w:rsidRDefault="0019169B" w:rsidP="0019169B">
      <w:pPr>
        <w:ind w:left="644"/>
        <w:contextualSpacing/>
        <w:rPr>
          <w:szCs w:val="24"/>
        </w:rPr>
      </w:pPr>
      <w:r>
        <w:rPr>
          <w:szCs w:val="24"/>
        </w:rPr>
        <w:t xml:space="preserve">= </w:t>
      </w:r>
      <w:r>
        <w:rPr>
          <w:szCs w:val="24"/>
          <w:lang w:val="en-US"/>
        </w:rPr>
        <w:t xml:space="preserve">2,0535 </w:t>
      </w:r>
      <w:r>
        <w:rPr>
          <w:szCs w:val="24"/>
          <w:lang w:val="en-US"/>
        </w:rPr>
        <w:sym w:font="Symbol" w:char="F0D7"/>
      </w:r>
      <w:r>
        <w:rPr>
          <w:szCs w:val="24"/>
          <w:lang w:val="en-US"/>
        </w:rPr>
        <w:t xml:space="preserve"> 10</w:t>
      </w:r>
      <w:r>
        <w:rPr>
          <w:szCs w:val="24"/>
          <w:vertAlign w:val="superscript"/>
          <w:lang w:val="en-US"/>
        </w:rPr>
        <w:t>3</w:t>
      </w:r>
      <w:r>
        <w:rPr>
          <w:szCs w:val="24"/>
          <w:lang w:val="en-US"/>
        </w:rPr>
        <w:t xml:space="preserve"> </w:t>
      </w:r>
      <w:r>
        <w:rPr>
          <w:szCs w:val="24"/>
        </w:rPr>
        <w:sym w:font="Symbol" w:char="F0D7"/>
      </w:r>
      <w:r>
        <w:rPr>
          <w:szCs w:val="24"/>
        </w:rPr>
        <w:t xml:space="preserve"> 8,314 </w:t>
      </w:r>
      <w:r>
        <w:rPr>
          <w:szCs w:val="24"/>
        </w:rPr>
        <w:sym w:font="Symbol" w:char="F0D7"/>
      </w:r>
      <w:r>
        <w:rPr>
          <w:szCs w:val="24"/>
        </w:rPr>
        <w:t xml:space="preserve"> 523,15) / 101 300 = 88,170 </w:t>
      </w:r>
      <w:r>
        <w:rPr>
          <w:szCs w:val="24"/>
        </w:rPr>
        <w:sym w:font="Symbol" w:char="F0BB"/>
      </w:r>
      <w:r>
        <w:rPr>
          <w:szCs w:val="24"/>
        </w:rPr>
        <w:t xml:space="preserve"> 88,2 m</w:t>
      </w:r>
      <w:r>
        <w:rPr>
          <w:szCs w:val="24"/>
          <w:vertAlign w:val="superscript"/>
        </w:rPr>
        <w:t>3</w:t>
      </w:r>
    </w:p>
    <w:p w:rsidR="0019169B" w:rsidRDefault="0019169B" w:rsidP="0019169B">
      <w:pPr>
        <w:ind w:left="644"/>
        <w:contextualSpacing/>
        <w:rPr>
          <w:szCs w:val="24"/>
        </w:rPr>
      </w:pPr>
    </w:p>
    <w:p w:rsidR="0019169B" w:rsidRDefault="0019169B" w:rsidP="0019169B">
      <w:pPr>
        <w:ind w:left="644"/>
        <w:contextualSpacing/>
        <w:rPr>
          <w:szCs w:val="24"/>
        </w:rPr>
      </w:pPr>
      <w:r>
        <w:rPr>
          <w:szCs w:val="24"/>
        </w:rPr>
        <w:t>Svar: 88,2 m</w:t>
      </w:r>
      <w:r>
        <w:rPr>
          <w:szCs w:val="24"/>
          <w:vertAlign w:val="superscript"/>
        </w:rPr>
        <w:t>3</w:t>
      </w:r>
    </w:p>
    <w:p w:rsidR="0019169B" w:rsidRDefault="0019169B" w:rsidP="0019169B">
      <w:pPr>
        <w:ind w:left="644"/>
        <w:contextualSpacing/>
        <w:rPr>
          <w:szCs w:val="24"/>
        </w:rPr>
      </w:pPr>
    </w:p>
    <w:p w:rsidR="0019169B" w:rsidRDefault="0019169B" w:rsidP="0019169B">
      <w:pPr>
        <w:pStyle w:val="Liststycke"/>
        <w:rPr>
          <w:sz w:val="24"/>
          <w:szCs w:val="24"/>
        </w:rPr>
      </w:pPr>
    </w:p>
    <w:p w:rsidR="0019169B" w:rsidRDefault="0019169B" w:rsidP="0019169B">
      <w:pPr>
        <w:pStyle w:val="Liststycke"/>
        <w:numPr>
          <w:ilvl w:val="0"/>
          <w:numId w:val="37"/>
        </w:numPr>
        <w:ind w:left="644"/>
        <w:contextualSpacing/>
        <w:rPr>
          <w:sz w:val="24"/>
          <w:szCs w:val="24"/>
        </w:rPr>
      </w:pPr>
      <w:r>
        <w:rPr>
          <w:sz w:val="24"/>
          <w:szCs w:val="24"/>
        </w:rPr>
        <w:t>Substansmängderna förhåller sig som</w:t>
      </w:r>
    </w:p>
    <w:p w:rsidR="0019169B" w:rsidRDefault="0019169B" w:rsidP="0019169B">
      <w:pPr>
        <w:pStyle w:val="Liststycke"/>
        <w:ind w:left="644"/>
        <w:contextualSpacing/>
        <w:rPr>
          <w:sz w:val="24"/>
          <w:szCs w:val="24"/>
        </w:rPr>
      </w:pPr>
      <w:r>
        <w:rPr>
          <w:sz w:val="24"/>
          <w:szCs w:val="24"/>
        </w:rPr>
        <w:t>C: 40,0/12,01 = 3,33056</w:t>
      </w:r>
    </w:p>
    <w:p w:rsidR="0019169B" w:rsidRDefault="0019169B" w:rsidP="0019169B">
      <w:pPr>
        <w:pStyle w:val="Liststycke"/>
        <w:ind w:left="644"/>
        <w:contextualSpacing/>
        <w:rPr>
          <w:sz w:val="24"/>
          <w:szCs w:val="24"/>
        </w:rPr>
      </w:pPr>
      <w:r>
        <w:rPr>
          <w:sz w:val="24"/>
          <w:szCs w:val="24"/>
        </w:rPr>
        <w:t>H: 6,7/1,008 = 6,64683</w:t>
      </w:r>
    </w:p>
    <w:p w:rsidR="0019169B" w:rsidRDefault="0019169B" w:rsidP="0019169B">
      <w:pPr>
        <w:pStyle w:val="Liststycke"/>
        <w:ind w:left="644"/>
        <w:contextualSpacing/>
        <w:rPr>
          <w:sz w:val="24"/>
          <w:szCs w:val="24"/>
        </w:rPr>
      </w:pPr>
      <w:r>
        <w:rPr>
          <w:sz w:val="24"/>
          <w:szCs w:val="24"/>
        </w:rPr>
        <w:t>O: 53,3/16,00 = 3,33125</w:t>
      </w: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r>
        <w:rPr>
          <w:sz w:val="24"/>
          <w:szCs w:val="24"/>
        </w:rPr>
        <w:t>C/H/O</w:t>
      </w:r>
    </w:p>
    <w:p w:rsidR="0019169B" w:rsidRDefault="0019169B" w:rsidP="0019169B">
      <w:pPr>
        <w:pStyle w:val="Liststycke"/>
        <w:ind w:left="644"/>
        <w:contextualSpacing/>
        <w:rPr>
          <w:sz w:val="24"/>
          <w:szCs w:val="24"/>
        </w:rPr>
      </w:pPr>
      <w:r>
        <w:rPr>
          <w:sz w:val="24"/>
          <w:szCs w:val="24"/>
        </w:rPr>
        <w:t>3,</w:t>
      </w:r>
      <w:proofErr w:type="gramStart"/>
      <w:r>
        <w:rPr>
          <w:sz w:val="24"/>
          <w:szCs w:val="24"/>
        </w:rPr>
        <w:t>33056 :</w:t>
      </w:r>
      <w:proofErr w:type="gramEnd"/>
      <w:r>
        <w:rPr>
          <w:sz w:val="24"/>
          <w:szCs w:val="24"/>
        </w:rPr>
        <w:t xml:space="preserve"> 6,64683 : 3,33125</w:t>
      </w: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r>
        <w:rPr>
          <w:sz w:val="24"/>
          <w:szCs w:val="24"/>
        </w:rPr>
        <w:t>Ett heltalsförhållande fås genom att dividera på den minsta</w:t>
      </w: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r>
        <w:rPr>
          <w:sz w:val="24"/>
          <w:szCs w:val="24"/>
          <w:u w:val="single"/>
        </w:rPr>
        <w:t>3,</w:t>
      </w:r>
      <w:proofErr w:type="gramStart"/>
      <w:r>
        <w:rPr>
          <w:sz w:val="24"/>
          <w:szCs w:val="24"/>
          <w:u w:val="single"/>
        </w:rPr>
        <w:t>33056</w:t>
      </w:r>
      <w:r>
        <w:rPr>
          <w:sz w:val="24"/>
          <w:szCs w:val="24"/>
        </w:rPr>
        <w:t xml:space="preserve"> :</w:t>
      </w:r>
      <w:proofErr w:type="gramEnd"/>
      <w:r>
        <w:rPr>
          <w:sz w:val="24"/>
          <w:szCs w:val="24"/>
        </w:rPr>
        <w:t xml:space="preserve"> </w:t>
      </w:r>
      <w:r>
        <w:rPr>
          <w:sz w:val="24"/>
          <w:szCs w:val="24"/>
          <w:u w:val="single"/>
        </w:rPr>
        <w:t>6,64683</w:t>
      </w:r>
      <w:r>
        <w:rPr>
          <w:sz w:val="24"/>
          <w:szCs w:val="24"/>
        </w:rPr>
        <w:t xml:space="preserve"> : </w:t>
      </w:r>
      <w:r>
        <w:rPr>
          <w:sz w:val="24"/>
          <w:szCs w:val="24"/>
          <w:u w:val="single"/>
        </w:rPr>
        <w:t>3,33125</w:t>
      </w:r>
    </w:p>
    <w:p w:rsidR="0019169B" w:rsidRDefault="0019169B" w:rsidP="0019169B">
      <w:pPr>
        <w:pStyle w:val="Liststycke"/>
        <w:ind w:left="644"/>
        <w:contextualSpacing/>
        <w:rPr>
          <w:sz w:val="24"/>
          <w:szCs w:val="24"/>
        </w:rPr>
      </w:pPr>
      <w:r>
        <w:rPr>
          <w:sz w:val="24"/>
          <w:szCs w:val="24"/>
        </w:rPr>
        <w:t>3,</w:t>
      </w:r>
      <w:proofErr w:type="gramStart"/>
      <w:r>
        <w:rPr>
          <w:sz w:val="24"/>
          <w:szCs w:val="24"/>
        </w:rPr>
        <w:t>33056 :</w:t>
      </w:r>
      <w:proofErr w:type="gramEnd"/>
      <w:r>
        <w:rPr>
          <w:sz w:val="24"/>
          <w:szCs w:val="24"/>
        </w:rPr>
        <w:t xml:space="preserve"> 3,33056 : 3,33056</w:t>
      </w: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proofErr w:type="gramStart"/>
      <w:r>
        <w:rPr>
          <w:sz w:val="24"/>
          <w:szCs w:val="24"/>
        </w:rPr>
        <w:t>1 :</w:t>
      </w:r>
      <w:proofErr w:type="gramEnd"/>
      <w:r>
        <w:rPr>
          <w:sz w:val="24"/>
          <w:szCs w:val="24"/>
        </w:rPr>
        <w:t xml:space="preserve"> 2 : 1</w:t>
      </w: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r>
        <w:rPr>
          <w:sz w:val="24"/>
          <w:szCs w:val="24"/>
        </w:rPr>
        <w:t xml:space="preserve">Svar: Föreningens empiriska formel är </w:t>
      </w:r>
      <w:r>
        <w:rPr>
          <w:position w:val="-10"/>
          <w:sz w:val="24"/>
          <w:szCs w:val="24"/>
        </w:rPr>
        <w:object w:dxaOrig="690" w:dyaOrig="360">
          <v:shape id="_x0000_i1128" type="#_x0000_t75" style="width:34.5pt;height:18pt" o:ole="">
            <v:imagedata r:id="rId259" o:title=""/>
          </v:shape>
          <o:OLEObject Type="Embed" ProgID="Equation.3" ShapeID="_x0000_i1128" DrawAspect="Content" ObjectID="_1576931490" r:id="rId260"/>
        </w:object>
      </w:r>
      <w:r>
        <w:rPr>
          <w:sz w:val="24"/>
          <w:szCs w:val="24"/>
        </w:rPr>
        <w:t>.</w:t>
      </w:r>
    </w:p>
    <w:p w:rsidR="0019169B" w:rsidRDefault="0019169B" w:rsidP="0019169B">
      <w:pPr>
        <w:pStyle w:val="Liststycke"/>
        <w:rPr>
          <w:sz w:val="24"/>
          <w:szCs w:val="24"/>
        </w:rPr>
      </w:pPr>
    </w:p>
    <w:p w:rsidR="0019169B" w:rsidRDefault="0019169B" w:rsidP="0019169B">
      <w:pPr>
        <w:pStyle w:val="Liststycke"/>
        <w:numPr>
          <w:ilvl w:val="0"/>
          <w:numId w:val="37"/>
        </w:numPr>
        <w:ind w:left="644"/>
        <w:contextualSpacing/>
        <w:rPr>
          <w:sz w:val="24"/>
          <w:szCs w:val="24"/>
        </w:rPr>
      </w:pPr>
      <w:r>
        <w:rPr>
          <w:position w:val="-10"/>
          <w:sz w:val="24"/>
          <w:szCs w:val="24"/>
        </w:rPr>
        <w:object w:dxaOrig="2925" w:dyaOrig="345">
          <v:shape id="_x0000_i1129" type="#_x0000_t75" style="width:146.25pt;height:17.25pt" o:ole="">
            <v:imagedata r:id="rId261" o:title=""/>
          </v:shape>
          <o:OLEObject Type="Embed" ProgID="Equation.3" ShapeID="_x0000_i1129" DrawAspect="Content" ObjectID="_1576931491" r:id="rId262"/>
        </w:object>
      </w:r>
    </w:p>
    <w:p w:rsidR="0019169B" w:rsidRDefault="0019169B" w:rsidP="0019169B">
      <w:pPr>
        <w:tabs>
          <w:tab w:val="left" w:pos="1560"/>
          <w:tab w:val="left" w:pos="2835"/>
        </w:tabs>
        <w:ind w:firstLine="567"/>
        <w:rPr>
          <w:szCs w:val="24"/>
        </w:rPr>
      </w:pPr>
      <w:r>
        <w:rPr>
          <w:noProof/>
        </w:rPr>
        <mc:AlternateContent>
          <mc:Choice Requires="wps">
            <w:drawing>
              <wp:anchor distT="0" distB="0" distL="114300" distR="114300" simplePos="0" relativeHeight="251712000" behindDoc="0" locked="0" layoutInCell="1" allowOverlap="1">
                <wp:simplePos x="0" y="0"/>
                <wp:positionH relativeFrom="column">
                  <wp:posOffset>1871980</wp:posOffset>
                </wp:positionH>
                <wp:positionV relativeFrom="paragraph">
                  <wp:posOffset>114935</wp:posOffset>
                </wp:positionV>
                <wp:extent cx="133350" cy="114300"/>
                <wp:effectExtent l="0" t="0" r="19050" b="19050"/>
                <wp:wrapNone/>
                <wp:docPr id="40" name="Rak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ak 40"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4pt,9.05pt" to="157.9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" strokecolor="black [3040]">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1691005</wp:posOffset>
                </wp:positionH>
                <wp:positionV relativeFrom="paragraph">
                  <wp:posOffset>114935</wp:posOffset>
                </wp:positionV>
                <wp:extent cx="133350" cy="114300"/>
                <wp:effectExtent l="0" t="0" r="19050" b="19050"/>
                <wp:wrapNone/>
                <wp:docPr id="39" name="Rak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335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ak 39" o:spid="_x0000_s1026"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15pt,9.05pt" to="143.6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" strokecolor="black [3040]">
                <o:lock v:ext="edit" shapetype="f"/>
              </v:line>
            </w:pict>
          </mc:Fallback>
        </mc:AlternateContent>
      </w:r>
      <w:r>
        <w:rPr>
          <w:noProof/>
        </w:rPr>
        <mc:AlternateContent>
          <mc:Choice Requires="wps">
            <w:drawing>
              <wp:anchor distT="4294967295" distB="4294967295" distL="114300" distR="114300" simplePos="0" relativeHeight="251709952" behindDoc="0" locked="0" layoutInCell="1" allowOverlap="1">
                <wp:simplePos x="0" y="0"/>
                <wp:positionH relativeFrom="column">
                  <wp:posOffset>1100455</wp:posOffset>
                </wp:positionH>
                <wp:positionV relativeFrom="paragraph">
                  <wp:posOffset>57785</wp:posOffset>
                </wp:positionV>
                <wp:extent cx="104775" cy="0"/>
                <wp:effectExtent l="0" t="0" r="9525" b="19050"/>
                <wp:wrapNone/>
                <wp:docPr id="38" name="Rak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Rak 38" o:spid="_x0000_s1026" style="position:absolute;z-index:251709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6.65pt,4.55pt" to="94.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" strokecolor="black [3040]">
                <o:lock v:ext="edit" shapetype="f"/>
              </v:line>
            </w:pict>
          </mc:Fallback>
        </mc:AlternateContent>
      </w:r>
      <w:r>
        <w:rPr>
          <w:noProof/>
        </w:rPr>
        <mc:AlternateContent>
          <mc:Choice Requires="wps">
            <w:drawing>
              <wp:anchor distT="4294967295" distB="4294967295" distL="114300" distR="114300" simplePos="0" relativeHeight="251708928" behindDoc="0" locked="0" layoutInCell="1" allowOverlap="1">
                <wp:simplePos x="0" y="0"/>
                <wp:positionH relativeFrom="column">
                  <wp:posOffset>1090930</wp:posOffset>
                </wp:positionH>
                <wp:positionV relativeFrom="paragraph">
                  <wp:posOffset>114935</wp:posOffset>
                </wp:positionV>
                <wp:extent cx="104775" cy="0"/>
                <wp:effectExtent l="0" t="0" r="9525" b="19050"/>
                <wp:wrapNone/>
                <wp:docPr id="37" name="Rak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Rak 37" o:spid="_x0000_s1026" style="position:absolute;z-index:251708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9pt,9.05pt" to="9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" strokecolor="black [3040]">
                <o:lock v:ext="edit" shapetype="f"/>
              </v:line>
            </w:pict>
          </mc:Fallback>
        </mc:AlternateContent>
      </w:r>
      <w:r>
        <w:rPr>
          <w:szCs w:val="24"/>
        </w:rPr>
        <w:t xml:space="preserve">H – H </w:t>
      </w:r>
      <w:r>
        <w:rPr>
          <w:szCs w:val="24"/>
        </w:rPr>
        <w:tab/>
      </w:r>
      <w:proofErr w:type="gramStart"/>
      <w:r>
        <w:rPr>
          <w:szCs w:val="24"/>
        </w:rPr>
        <w:t xml:space="preserve">O   </w:t>
      </w:r>
      <w:proofErr w:type="spellStart"/>
      <w:r>
        <w:rPr>
          <w:szCs w:val="24"/>
        </w:rPr>
        <w:t>O</w:t>
      </w:r>
      <w:proofErr w:type="spellEnd"/>
      <w:proofErr w:type="gramEnd"/>
      <w:r>
        <w:rPr>
          <w:szCs w:val="24"/>
        </w:rPr>
        <w:tab/>
      </w:r>
      <w:proofErr w:type="spellStart"/>
      <w:r>
        <w:rPr>
          <w:szCs w:val="24"/>
        </w:rPr>
        <w:t>O</w:t>
      </w:r>
      <w:proofErr w:type="spellEnd"/>
    </w:p>
    <w:p w:rsidR="0019169B" w:rsidRDefault="0019169B" w:rsidP="0019169B">
      <w:pPr>
        <w:tabs>
          <w:tab w:val="left" w:pos="2552"/>
          <w:tab w:val="left" w:pos="3119"/>
        </w:tabs>
        <w:ind w:firstLine="426"/>
        <w:rPr>
          <w:szCs w:val="24"/>
        </w:rPr>
      </w:pPr>
      <w:r>
        <w:rPr>
          <w:szCs w:val="24"/>
        </w:rPr>
        <w:tab/>
        <w:t>H</w:t>
      </w:r>
      <w:r>
        <w:rPr>
          <w:szCs w:val="24"/>
        </w:rPr>
        <w:tab/>
      </w:r>
      <w:proofErr w:type="spellStart"/>
      <w:r>
        <w:rPr>
          <w:szCs w:val="24"/>
        </w:rPr>
        <w:t>H</w:t>
      </w:r>
      <w:proofErr w:type="spellEnd"/>
    </w:p>
    <w:p w:rsidR="0019169B" w:rsidRDefault="0019169B" w:rsidP="0019169B">
      <w:pPr>
        <w:rPr>
          <w:szCs w:val="24"/>
        </w:rPr>
      </w:pPr>
    </w:p>
    <w:p w:rsidR="0019169B" w:rsidRDefault="0019169B" w:rsidP="0019169B">
      <w:pPr>
        <w:ind w:firstLine="426"/>
        <w:rPr>
          <w:szCs w:val="24"/>
        </w:rPr>
      </w:pPr>
      <w:r>
        <w:rPr>
          <w:szCs w:val="24"/>
        </w:rPr>
        <w:t>ΔH = 2 · 436 + 498 - 2· 2 · 464 = - 486</w:t>
      </w:r>
    </w:p>
    <w:p w:rsidR="0019169B" w:rsidRDefault="0019169B" w:rsidP="0019169B">
      <w:pPr>
        <w:ind w:firstLine="426"/>
        <w:rPr>
          <w:szCs w:val="24"/>
        </w:rPr>
      </w:pPr>
    </w:p>
    <w:p w:rsidR="0019169B" w:rsidRDefault="0019169B" w:rsidP="0019169B">
      <w:pPr>
        <w:ind w:firstLine="426"/>
        <w:rPr>
          <w:szCs w:val="24"/>
        </w:rPr>
      </w:pPr>
      <w:r>
        <w:rPr>
          <w:szCs w:val="24"/>
        </w:rPr>
        <w:t xml:space="preserve">I reaktionen bildas 2 </w:t>
      </w:r>
      <w:proofErr w:type="spellStart"/>
      <w:r>
        <w:rPr>
          <w:szCs w:val="24"/>
        </w:rPr>
        <w:t>st</w:t>
      </w:r>
      <w:proofErr w:type="spellEnd"/>
      <w:r>
        <w:rPr>
          <w:szCs w:val="24"/>
        </w:rPr>
        <w:t xml:space="preserve"> vattenmolekyler </w:t>
      </w:r>
      <w:r>
        <w:rPr>
          <w:szCs w:val="24"/>
        </w:rPr>
        <w:sym w:font="Wingdings" w:char="F0E0"/>
      </w:r>
      <w:r>
        <w:rPr>
          <w:szCs w:val="24"/>
        </w:rPr>
        <w:t xml:space="preserve"> </w:t>
      </w:r>
    </w:p>
    <w:p w:rsidR="0019169B" w:rsidRDefault="0019169B" w:rsidP="0019169B">
      <w:pPr>
        <w:ind w:firstLine="426"/>
        <w:rPr>
          <w:szCs w:val="24"/>
        </w:rPr>
      </w:pPr>
      <w:proofErr w:type="spellStart"/>
      <w:r>
        <w:rPr>
          <w:szCs w:val="24"/>
        </w:rPr>
        <w:t>ΔH</w:t>
      </w:r>
      <w:r>
        <w:rPr>
          <w:szCs w:val="24"/>
          <w:vertAlign w:val="subscript"/>
        </w:rPr>
        <w:t>f</w:t>
      </w:r>
      <w:proofErr w:type="spellEnd"/>
      <w:r>
        <w:rPr>
          <w:szCs w:val="24"/>
        </w:rPr>
        <w:t xml:space="preserve"> = - 486/2 = - 243 kJ/mol</w:t>
      </w:r>
    </w:p>
    <w:p w:rsidR="0019169B" w:rsidRDefault="0019169B" w:rsidP="0019169B">
      <w:pPr>
        <w:ind w:firstLine="426"/>
        <w:rPr>
          <w:szCs w:val="24"/>
        </w:rPr>
      </w:pPr>
    </w:p>
    <w:p w:rsidR="0019169B" w:rsidRDefault="0019169B" w:rsidP="0019169B">
      <w:pPr>
        <w:ind w:firstLine="426"/>
        <w:rPr>
          <w:szCs w:val="24"/>
        </w:rPr>
      </w:pPr>
      <w:r>
        <w:rPr>
          <w:szCs w:val="24"/>
        </w:rPr>
        <w:t xml:space="preserve">Svar: </w:t>
      </w:r>
      <w:proofErr w:type="spellStart"/>
      <w:r>
        <w:rPr>
          <w:szCs w:val="24"/>
        </w:rPr>
        <w:t>ΔH</w:t>
      </w:r>
      <w:r>
        <w:rPr>
          <w:szCs w:val="24"/>
          <w:vertAlign w:val="subscript"/>
        </w:rPr>
        <w:t>f</w:t>
      </w:r>
      <w:proofErr w:type="spellEnd"/>
      <w:r>
        <w:rPr>
          <w:szCs w:val="24"/>
        </w:rPr>
        <w:t xml:space="preserve"> = - 243 kJ/mol.</w:t>
      </w:r>
    </w:p>
    <w:p w:rsidR="0019169B" w:rsidRDefault="0019169B" w:rsidP="0019169B">
      <w:pPr>
        <w:ind w:firstLine="426"/>
        <w:rPr>
          <w:szCs w:val="24"/>
        </w:rPr>
      </w:pPr>
    </w:p>
    <w:p w:rsidR="0019169B" w:rsidRDefault="0019169B" w:rsidP="0019169B">
      <w:pPr>
        <w:rPr>
          <w:szCs w:val="24"/>
        </w:rPr>
      </w:pPr>
    </w:p>
    <w:p w:rsidR="0019169B" w:rsidRDefault="0019169B" w:rsidP="0019169B">
      <w:pPr>
        <w:pStyle w:val="Liststycke"/>
        <w:numPr>
          <w:ilvl w:val="0"/>
          <w:numId w:val="37"/>
        </w:numPr>
        <w:ind w:left="644"/>
        <w:rPr>
          <w:sz w:val="24"/>
          <w:szCs w:val="24"/>
          <w:lang w:val="en-US"/>
        </w:rPr>
      </w:pPr>
      <w:r>
        <w:rPr>
          <w:sz w:val="24"/>
          <w:szCs w:val="24"/>
          <w:lang w:val="en-US"/>
        </w:rPr>
        <w:t xml:space="preserve">a)  </w:t>
      </w:r>
      <w:r>
        <w:rPr>
          <w:position w:val="-14"/>
          <w:sz w:val="24"/>
          <w:szCs w:val="24"/>
        </w:rPr>
        <w:object w:dxaOrig="1650" w:dyaOrig="390">
          <v:shape id="_x0000_i1130" type="#_x0000_t75" style="width:82.5pt;height:19.5pt" o:ole="">
            <v:imagedata r:id="rId263" o:title=""/>
          </v:shape>
          <o:OLEObject Type="Embed" ProgID="Equation.3" ShapeID="_x0000_i1130" DrawAspect="Content" ObjectID="_1576931492" r:id="rId264"/>
        </w:object>
      </w:r>
      <w:r>
        <w:rPr>
          <w:sz w:val="24"/>
          <w:szCs w:val="24"/>
          <w:lang w:val="en-US"/>
        </w:rPr>
        <w:t xml:space="preserve">  </w:t>
      </w:r>
      <w:r>
        <w:rPr>
          <w:position w:val="-10"/>
          <w:sz w:val="24"/>
          <w:szCs w:val="24"/>
        </w:rPr>
        <w:object w:dxaOrig="1425" w:dyaOrig="360">
          <v:shape id="_x0000_i1131" type="#_x0000_t75" style="width:71.25pt;height:18pt" o:ole="">
            <v:imagedata r:id="rId265" o:title=""/>
          </v:shape>
          <o:OLEObject Type="Embed" ProgID="Equation.3" ShapeID="_x0000_i1131" DrawAspect="Content" ObjectID="_1576931493" r:id="rId266"/>
        </w:object>
      </w:r>
    </w:p>
    <w:p w:rsidR="0019169B" w:rsidRDefault="0019169B" w:rsidP="0019169B">
      <w:pPr>
        <w:pStyle w:val="Liststycke"/>
        <w:ind w:left="644"/>
        <w:rPr>
          <w:lang w:val="en-US"/>
        </w:rPr>
      </w:pPr>
      <w:r>
        <w:rPr>
          <w:noProof/>
        </w:rPr>
        <mc:AlternateContent>
          <mc:Choice Requires="wps">
            <w:drawing>
              <wp:anchor distT="4294967295" distB="4294967295" distL="114299" distR="114299" simplePos="0" relativeHeight="251718144" behindDoc="0" locked="0" layoutInCell="1" allowOverlap="1">
                <wp:simplePos x="0" y="0"/>
                <wp:positionH relativeFrom="column">
                  <wp:posOffset>2091055</wp:posOffset>
                </wp:positionH>
                <wp:positionV relativeFrom="paragraph">
                  <wp:posOffset>64135</wp:posOffset>
                </wp:positionV>
                <wp:extent cx="0" cy="0"/>
                <wp:effectExtent l="0" t="0" r="0" b="0"/>
                <wp:wrapNone/>
                <wp:docPr id="36" name="Rak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ak 36" o:spid="_x0000_s1026" style="position:absolute;z-index:25171814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64.65pt,5.05pt" to="164.6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"/>
            </w:pict>
          </mc:Fallback>
        </mc:AlternateContent>
      </w:r>
      <w:r>
        <w:rPr>
          <w:sz w:val="24"/>
          <w:szCs w:val="24"/>
          <w:lang w:val="en-US"/>
        </w:rPr>
        <w:t>b)</w:t>
      </w:r>
      <w:r>
        <w:rPr>
          <w:lang w:val="en-US"/>
        </w:rPr>
        <w:t xml:space="preserve">  </w:t>
      </w:r>
      <w:r>
        <w:rPr>
          <w:position w:val="-10"/>
        </w:rPr>
        <w:object w:dxaOrig="3600" w:dyaOrig="420">
          <v:shape id="_x0000_i1132" type="#_x0000_t75" style="width:180pt;height:21pt" o:ole="">
            <v:imagedata r:id="rId267" o:title=""/>
          </v:shape>
          <o:OLEObject Type="Embed" ProgID="Equation.3" ShapeID="_x0000_i1132" DrawAspect="Content" ObjectID="_1576931494" r:id="rId268"/>
        </w:object>
      </w: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p>
    <w:p w:rsidR="0019169B" w:rsidRDefault="0019169B" w:rsidP="0019169B">
      <w:pPr>
        <w:rPr>
          <w:szCs w:val="24"/>
        </w:rPr>
      </w:pPr>
    </w:p>
    <w:p w:rsidR="0019169B" w:rsidRDefault="0019169B" w:rsidP="0019169B">
      <w:pPr>
        <w:pStyle w:val="Liststycke"/>
        <w:numPr>
          <w:ilvl w:val="0"/>
          <w:numId w:val="37"/>
        </w:numPr>
        <w:ind w:left="644"/>
        <w:contextualSpacing/>
        <w:rPr>
          <w:sz w:val="24"/>
          <w:szCs w:val="24"/>
        </w:rPr>
      </w:pPr>
      <w:r>
        <w:rPr>
          <w:noProof/>
        </w:rPr>
        <mc:AlternateContent>
          <mc:Choice Requires="wpg">
            <w:drawing>
              <wp:anchor distT="0" distB="0" distL="114300" distR="114300" simplePos="0" relativeHeight="251717120" behindDoc="0" locked="0" layoutInCell="1" allowOverlap="1">
                <wp:simplePos x="0" y="0"/>
                <wp:positionH relativeFrom="column">
                  <wp:posOffset>757555</wp:posOffset>
                </wp:positionH>
                <wp:positionV relativeFrom="paragraph">
                  <wp:posOffset>20320</wp:posOffset>
                </wp:positionV>
                <wp:extent cx="695325" cy="485775"/>
                <wp:effectExtent l="38100" t="76200" r="28575" b="123825"/>
                <wp:wrapNone/>
                <wp:docPr id="53" name="Grupp 53"/>
                <wp:cNvGraphicFramePr/>
                <a:graphic xmlns:a="http://schemas.openxmlformats.org/drawingml/2006/main">
                  <a:graphicData uri="http://schemas.microsoft.com/office/word/2010/wordprocessingGroup">
                    <wpg:wgp>
                      <wpg:cNvGrpSpPr/>
                      <wpg:grpSpPr>
                        <a:xfrm>
                          <a:off x="0" y="0"/>
                          <a:ext cx="695325" cy="485775"/>
                          <a:chOff x="0" y="0"/>
                          <a:chExt cx="695625" cy="485775"/>
                        </a:xfrm>
                      </wpg:grpSpPr>
                      <wps:wsp>
                        <wps:cNvPr id="142" name="Straight Arrow Connector 49"/>
                        <wps:cNvCnPr/>
                        <wps:spPr>
                          <a:xfrm flipH="1">
                            <a:off x="0" y="0"/>
                            <a:ext cx="647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3" name="Straight Arrow Connector 51"/>
                        <wps:cNvCnPr/>
                        <wps:spPr>
                          <a:xfrm flipH="1">
                            <a:off x="0" y="257175"/>
                            <a:ext cx="647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4" name="Straight Arrow Connector 52"/>
                        <wps:cNvCnPr/>
                        <wps:spPr>
                          <a:xfrm rot="10800000" flipH="1">
                            <a:off x="47625" y="485775"/>
                            <a:ext cx="6480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upp 53" o:spid="_x0000_s1026" style="position:absolute;margin-left:59.65pt;margin-top:1.6pt;width:54.75pt;height:38.25pt;z-index:251717120" coordsize="6956,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">
                <v:shape id="Straight Arrow Connector 49" o:spid="_x0000_s1027" type="#_x0000_t32" style="position:absolute;width:647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U6acQAAADcAAAADwAAAGRycy9kb3ducmV2LnhtbERP32vCMBB+H/g/hBv4tqarMkc1iigy&#10;xYHoxsC3ozmbYnOpTabdf78Ig73dx/fzJrPO1uJKra8cK3hOUhDEhdMVlwo+P1ZPryB8QNZYOyYF&#10;P+RhNu09TDDX7sZ7uh5CKWII+xwVmBCaXEpfGLLoE9cQR+7kWoshwraUusVbDLe1zNL0RVqsODYY&#10;bGhhqDgfvq2C5eZrOLp0l93g7WjeCxqMjtl8q1T/sZuPQQTqwr/4z73Wcf4wg/sz8QI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NTppxAAAANwAAAAPAAAAAAAAAAAA&#10;AAAAAKECAABkcnMvZG93bnJldi54bWxQSwUGAAAAAAQABAD5AAAAkgMAAAAA&#10;" strokecolor="black [3040]">
                  <v:stroke endarrow="open"/>
                </v:shape>
                <v:shape id="Straight Arrow Connector 51" o:spid="_x0000_s1028" type="#_x0000_t32" style="position:absolute;top:2571;width:647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mf8sQAAADcAAAADwAAAGRycy9kb3ducmV2LnhtbERP22oCMRB9F/yHMAXfNFtXqmyNIi1S&#10;xYJ4QfBt2Ew3i5vJukl1+/eNUOjbHM51pvPWVuJGjS8dK3geJCCIc6dLLhQcD8v+BIQPyBorx6Tg&#10;hzzMZ93OFDPt7ryj2z4UIoawz1CBCaHOpPS5IYt+4GriyH25xmKIsCmkbvAew20lh0nyIi2WHBsM&#10;1vRmKL/sv62C9/VpNL621236cTafOaXj83CxUar31C5eQQRqw7/4z73Scf4ohccz8QI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eZ/yxAAAANwAAAAPAAAAAAAAAAAA&#10;AAAAAKECAABkcnMvZG93bnJldi54bWxQSwUGAAAAAAQABAD5AAAAkgMAAAAA&#10;" strokecolor="black [3040]">
                  <v:stroke endarrow="open"/>
                </v:shape>
                <v:shape id="Straight Arrow Connector 52" o:spid="_x0000_s1029" type="#_x0000_t32" style="position:absolute;left:476;top:4857;width:6480;height: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yN4cEAAADcAAAADwAAAGRycy9kb3ducmV2LnhtbERPTYvCMBC9L/gfwgje1lQRWapRRBG9&#10;iXVRj0MzttVmUpto6/76jbCwt3m8z5nOW1OKJ9WusKxg0I9AEKdWF5wp+D6sP79AOI+ssbRMCl7k&#10;YD7rfEwx1rbhPT0Tn4kQwi5GBbn3VSylS3My6Pq2Ig7cxdYGfYB1JnWNTQg3pRxG0VgaLDg05FjR&#10;Mqf0ljyMAi3vOzptjtfB+nEsz6skq37aRqlet11MQHhq/b/4z73VYf5oBO9nwgVy9g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jI3hwQAAANwAAAAPAAAAAAAAAAAAAAAA&#10;AKECAABkcnMvZG93bnJldi54bWxQSwUGAAAAAAQABAD5AAAAjwMAAAAA&#10;" strokecolor="black [3040]">
                  <v:stroke endarrow="open"/>
                </v:shape>
              </v:group>
            </w:pict>
          </mc:Fallback>
        </mc:AlternateContent>
      </w:r>
      <w:r>
        <w:rPr>
          <w:sz w:val="24"/>
          <w:szCs w:val="24"/>
        </w:rPr>
        <w:t>a)</w:t>
      </w:r>
    </w:p>
    <w:p w:rsidR="0019169B" w:rsidRDefault="0019169B" w:rsidP="0019169B">
      <w:pPr>
        <w:pStyle w:val="Liststycke"/>
        <w:ind w:left="644"/>
        <w:contextualSpacing/>
        <w:rPr>
          <w:sz w:val="24"/>
          <w:szCs w:val="24"/>
        </w:rPr>
      </w:pPr>
      <w:r>
        <w:rPr>
          <w:sz w:val="24"/>
          <w:szCs w:val="24"/>
        </w:rPr>
        <w:t>b)</w:t>
      </w:r>
    </w:p>
    <w:p w:rsidR="0019169B" w:rsidRDefault="0019169B" w:rsidP="0019169B">
      <w:pPr>
        <w:pStyle w:val="Liststycke"/>
        <w:ind w:left="644"/>
        <w:contextualSpacing/>
        <w:rPr>
          <w:sz w:val="24"/>
          <w:szCs w:val="24"/>
        </w:rPr>
      </w:pPr>
      <w:r>
        <w:rPr>
          <w:sz w:val="24"/>
          <w:szCs w:val="24"/>
        </w:rPr>
        <w:t xml:space="preserve">c)  </w:t>
      </w:r>
    </w:p>
    <w:p w:rsidR="0019169B" w:rsidRDefault="0019169B" w:rsidP="0019169B">
      <w:pPr>
        <w:pStyle w:val="Liststycke"/>
        <w:rPr>
          <w:sz w:val="24"/>
          <w:szCs w:val="24"/>
        </w:rPr>
      </w:pPr>
    </w:p>
    <w:p w:rsidR="0019169B" w:rsidRDefault="0019169B" w:rsidP="0019169B">
      <w:pPr>
        <w:pStyle w:val="Liststycke"/>
        <w:ind w:left="644"/>
        <w:contextualSpacing/>
        <w:rPr>
          <w:sz w:val="24"/>
          <w:szCs w:val="24"/>
        </w:rPr>
      </w:pPr>
    </w:p>
    <w:p w:rsidR="0019169B" w:rsidRDefault="0019169B" w:rsidP="0019169B">
      <w:pPr>
        <w:pStyle w:val="Liststycke"/>
        <w:numPr>
          <w:ilvl w:val="0"/>
          <w:numId w:val="37"/>
        </w:numPr>
        <w:ind w:left="644"/>
        <w:contextualSpacing/>
        <w:rPr>
          <w:sz w:val="24"/>
          <w:szCs w:val="24"/>
        </w:rPr>
      </w:pPr>
    </w:p>
    <w:p w:rsidR="0019169B" w:rsidRDefault="0019169B" w:rsidP="0019169B">
      <w:pPr>
        <w:pStyle w:val="Liststycke"/>
        <w:ind w:left="644"/>
        <w:contextualSpacing/>
        <w:rPr>
          <w:sz w:val="24"/>
          <w:szCs w:val="24"/>
        </w:rPr>
      </w:pPr>
      <w:r>
        <w:rPr>
          <w:noProof/>
        </w:rPr>
        <mc:AlternateContent>
          <mc:Choice Requires="wps">
            <w:drawing>
              <wp:anchor distT="0" distB="0" distL="114300" distR="114300" simplePos="0" relativeHeight="251738624" behindDoc="0" locked="0" layoutInCell="1" allowOverlap="1">
                <wp:simplePos x="0" y="0"/>
                <wp:positionH relativeFrom="column">
                  <wp:posOffset>1262380</wp:posOffset>
                </wp:positionH>
                <wp:positionV relativeFrom="paragraph">
                  <wp:posOffset>363855</wp:posOffset>
                </wp:positionV>
                <wp:extent cx="438150" cy="272415"/>
                <wp:effectExtent l="0" t="0" r="0" b="0"/>
                <wp:wrapNone/>
                <wp:docPr id="305" name="Textruta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75590"/>
                        </a:xfrm>
                        <a:prstGeom prst="rect">
                          <a:avLst/>
                        </a:prstGeom>
                        <a:noFill/>
                        <a:ln w="9525">
                          <a:noFill/>
                          <a:miter lim="800000"/>
                          <a:headEnd/>
                          <a:tailEnd/>
                        </a:ln>
                      </wps:spPr>
                      <wps:txbx>
                        <w:txbxContent>
                          <w:p w:rsidR="0019169B" w:rsidRDefault="0019169B" w:rsidP="0019169B">
                            <w:pPr>
                              <w:rPr>
                                <w:b/>
                                <w:color w:val="FF0000"/>
                                <w:lang w:val="en-US"/>
                              </w:rPr>
                            </w:pPr>
                            <w:r>
                              <w:rPr>
                                <w:b/>
                                <w:color w:val="FF0000"/>
                              </w:rP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ruta 305" o:spid="_x0000_s1078" type="#_x0000_t202" style="position:absolute;left:0;text-align:left;margin-left:99.4pt;margin-top:28.65pt;width:34.5pt;height:21.45pt;z-index:251738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" filled="f" stroked="f">
                <v:textbox style="mso-fit-shape-to-text:t">
                  <w:txbxContent>
                    <w:p w:rsidR="0019169B" w:rsidRDefault="0019169B" w:rsidP="0019169B">
                      <w:pPr>
                        <w:rPr>
                          <w:b/>
                          <w:color w:val="FF0000"/>
                          <w:lang w:val="en-US"/>
                        </w:rPr>
                      </w:pPr>
                      <w:r>
                        <w:rPr>
                          <w:b/>
                          <w:color w:val="FF0000"/>
                        </w:rPr>
                        <w:t>+I</w:t>
                      </w:r>
                    </w:p>
                  </w:txbxContent>
                </v:textbox>
              </v:shape>
            </w:pict>
          </mc:Fallback>
        </mc:AlternateContent>
      </w:r>
      <w:r>
        <w:rPr>
          <w:noProof/>
        </w:rPr>
        <mc:AlternateContent>
          <mc:Choice Requires="wps">
            <w:drawing>
              <wp:anchor distT="0" distB="0" distL="114300" distR="114300" simplePos="0" relativeHeight="251737600" behindDoc="0" locked="0" layoutInCell="1" allowOverlap="1">
                <wp:simplePos x="0" y="0"/>
                <wp:positionH relativeFrom="column">
                  <wp:posOffset>2653030</wp:posOffset>
                </wp:positionH>
                <wp:positionV relativeFrom="paragraph">
                  <wp:posOffset>287020</wp:posOffset>
                </wp:positionV>
                <wp:extent cx="438150" cy="272415"/>
                <wp:effectExtent l="0" t="0" r="0" b="0"/>
                <wp:wrapNone/>
                <wp:docPr id="304" name="Textruta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75590"/>
                        </a:xfrm>
                        <a:prstGeom prst="rect">
                          <a:avLst/>
                        </a:prstGeom>
                        <a:noFill/>
                        <a:ln w="9525">
                          <a:noFill/>
                          <a:miter lim="800000"/>
                          <a:headEnd/>
                          <a:tailEnd/>
                        </a:ln>
                      </wps:spPr>
                      <wps:txbx>
                        <w:txbxContent>
                          <w:p w:rsidR="0019169B" w:rsidRDefault="0019169B" w:rsidP="0019169B">
                            <w:pPr>
                              <w:rPr>
                                <w:b/>
                                <w:color w:val="FF0000"/>
                                <w:lang w:val="en-US"/>
                              </w:rPr>
                            </w:pPr>
                            <w:proofErr w:type="gramStart"/>
                            <w:r>
                              <w:rPr>
                                <w:b/>
                                <w:color w:val="FF0000"/>
                              </w:rPr>
                              <w:t>-</w:t>
                            </w:r>
                            <w:proofErr w:type="gramEnd"/>
                            <w:r>
                              <w:rPr>
                                <w:b/>
                                <w:color w:val="FF0000"/>
                              </w:rPr>
                              <w:t>III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ruta 304" o:spid="_x0000_s1079" type="#_x0000_t202" style="position:absolute;left:0;text-align:left;margin-left:208.9pt;margin-top:22.6pt;width:34.5pt;height:21.45pt;z-index:251737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" filled="f" stroked="f">
                <v:textbox style="mso-fit-shape-to-text:t">
                  <w:txbxContent>
                    <w:p w:rsidR="0019169B" w:rsidRDefault="0019169B" w:rsidP="0019169B">
                      <w:pPr>
                        <w:rPr>
                          <w:b/>
                          <w:color w:val="FF0000"/>
                          <w:lang w:val="en-US"/>
                        </w:rPr>
                      </w:pPr>
                      <w:proofErr w:type="gramStart"/>
                      <w:r>
                        <w:rPr>
                          <w:b/>
                          <w:color w:val="FF0000"/>
                        </w:rPr>
                        <w:t>-</w:t>
                      </w:r>
                      <w:proofErr w:type="gramEnd"/>
                      <w:r>
                        <w:rPr>
                          <w:b/>
                          <w:color w:val="FF0000"/>
                        </w:rPr>
                        <w:t>III</w:t>
                      </w:r>
                    </w:p>
                  </w:txbxContent>
                </v:textbox>
              </v:shape>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3138805</wp:posOffset>
                </wp:positionH>
                <wp:positionV relativeFrom="paragraph">
                  <wp:posOffset>220345</wp:posOffset>
                </wp:positionV>
                <wp:extent cx="495300" cy="272415"/>
                <wp:effectExtent l="0" t="0" r="0" b="0"/>
                <wp:wrapNone/>
                <wp:docPr id="306" name="Textruta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5590"/>
                        </a:xfrm>
                        <a:prstGeom prst="rect">
                          <a:avLst/>
                        </a:prstGeom>
                        <a:noFill/>
                        <a:ln w="9525">
                          <a:noFill/>
                          <a:miter lim="800000"/>
                          <a:headEnd/>
                          <a:tailEnd/>
                        </a:ln>
                      </wps:spPr>
                      <wps:txbx>
                        <w:txbxContent>
                          <w:p w:rsidR="0019169B" w:rsidRDefault="0019169B" w:rsidP="0019169B">
                            <w:pPr>
                              <w:rPr>
                                <w:b/>
                                <w:color w:val="FF0000"/>
                                <w:lang w:val="en-US"/>
                              </w:rPr>
                            </w:pPr>
                            <w:r>
                              <w:rPr>
                                <w:b/>
                                <w:color w:val="FF0000"/>
                              </w:rPr>
                              <w:t>+III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ruta 306" o:spid="_x0000_s1080" type="#_x0000_t202" style="position:absolute;left:0;text-align:left;margin-left:247.15pt;margin-top:17.35pt;width:39pt;height:21.45pt;z-index:251739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" filled="f" stroked="f">
                <v:textbox style="mso-fit-shape-to-text:t">
                  <w:txbxContent>
                    <w:p w:rsidR="0019169B" w:rsidRDefault="0019169B" w:rsidP="0019169B">
                      <w:pPr>
                        <w:rPr>
                          <w:b/>
                          <w:color w:val="FF0000"/>
                          <w:lang w:val="en-US"/>
                        </w:rPr>
                      </w:pPr>
                      <w:r>
                        <w:rPr>
                          <w:b/>
                          <w:color w:val="FF0000"/>
                        </w:rPr>
                        <w:t>+III</w:t>
                      </w:r>
                    </w:p>
                  </w:txbxContent>
                </v:textbox>
              </v:shape>
            </w:pict>
          </mc:Fallback>
        </mc:AlternateContent>
      </w:r>
      <w:r>
        <w:rPr>
          <w:noProof/>
        </w:rPr>
        <mc:AlternateContent>
          <mc:Choice Requires="wps">
            <w:drawing>
              <wp:anchor distT="0" distB="0" distL="114300" distR="114300" simplePos="0" relativeHeight="251736576" behindDoc="0" locked="0" layoutInCell="1" allowOverlap="1">
                <wp:simplePos x="0" y="0"/>
                <wp:positionH relativeFrom="column">
                  <wp:posOffset>833755</wp:posOffset>
                </wp:positionH>
                <wp:positionV relativeFrom="paragraph">
                  <wp:posOffset>506095</wp:posOffset>
                </wp:positionV>
                <wp:extent cx="438150" cy="272415"/>
                <wp:effectExtent l="0" t="0" r="0" b="0"/>
                <wp:wrapNone/>
                <wp:docPr id="303" name="Textruta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75590"/>
                        </a:xfrm>
                        <a:prstGeom prst="rect">
                          <a:avLst/>
                        </a:prstGeom>
                        <a:noFill/>
                        <a:ln w="9525">
                          <a:noFill/>
                          <a:miter lim="800000"/>
                          <a:headEnd/>
                          <a:tailEnd/>
                        </a:ln>
                      </wps:spPr>
                      <wps:txbx>
                        <w:txbxContent>
                          <w:p w:rsidR="0019169B" w:rsidRDefault="0019169B" w:rsidP="0019169B">
                            <w:pPr>
                              <w:rPr>
                                <w:b/>
                                <w:color w:val="FF0000"/>
                                <w:lang w:val="en-US"/>
                              </w:rPr>
                            </w:pPr>
                            <w:proofErr w:type="gramStart"/>
                            <w:r>
                              <w:rPr>
                                <w:b/>
                                <w:color w:val="FF0000"/>
                              </w:rPr>
                              <w:t>-</w:t>
                            </w:r>
                            <w:proofErr w:type="gramEnd"/>
                            <w:r>
                              <w:rPr>
                                <w:b/>
                                <w:color w:val="FF0000"/>
                              </w:rPr>
                              <w:t>III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ruta 303" o:spid="_x0000_s1081" type="#_x0000_t202" style="position:absolute;left:0;text-align:left;margin-left:65.65pt;margin-top:39.85pt;width:34.5pt;height:21.45pt;z-index:251736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" filled="f" stroked="f">
                <v:textbox style="mso-fit-shape-to-text:t">
                  <w:txbxContent>
                    <w:p w:rsidR="0019169B" w:rsidRDefault="0019169B" w:rsidP="0019169B">
                      <w:pPr>
                        <w:rPr>
                          <w:b/>
                          <w:color w:val="FF0000"/>
                          <w:lang w:val="en-US"/>
                        </w:rPr>
                      </w:pPr>
                      <w:proofErr w:type="gramStart"/>
                      <w:r>
                        <w:rPr>
                          <w:b/>
                          <w:color w:val="FF0000"/>
                        </w:rPr>
                        <w:t>-</w:t>
                      </w:r>
                      <w:proofErr w:type="gramEnd"/>
                      <w:r>
                        <w:rPr>
                          <w:b/>
                          <w:color w:val="FF0000"/>
                        </w:rPr>
                        <w:t>III</w:t>
                      </w:r>
                    </w:p>
                  </w:txbxContent>
                </v:textbox>
              </v:shape>
            </w:pict>
          </mc:Fallback>
        </mc:AlternateContent>
      </w:r>
      <w:r>
        <w:rPr>
          <w:noProof/>
          <w:sz w:val="24"/>
          <w:szCs w:val="24"/>
        </w:rPr>
        <w:drawing>
          <wp:inline distT="0" distB="0" distL="0" distR="0">
            <wp:extent cx="1148080" cy="988695"/>
            <wp:effectExtent l="0" t="0" r="0" b="1905"/>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148080" cy="988695"/>
                    </a:xfrm>
                    <a:prstGeom prst="rect">
                      <a:avLst/>
                    </a:prstGeom>
                    <a:noFill/>
                    <a:ln>
                      <a:noFill/>
                    </a:ln>
                  </pic:spPr>
                </pic:pic>
              </a:graphicData>
            </a:graphic>
          </wp:inline>
        </w:drawing>
      </w:r>
      <w:r>
        <w:rPr>
          <w:sz w:val="24"/>
          <w:szCs w:val="24"/>
        </w:rPr>
        <w:tab/>
      </w:r>
      <w:r>
        <w:rPr>
          <w:sz w:val="24"/>
          <w:szCs w:val="24"/>
        </w:rPr>
        <w:tab/>
      </w:r>
      <w:r>
        <w:rPr>
          <w:noProof/>
          <w:sz w:val="24"/>
          <w:szCs w:val="24"/>
        </w:rPr>
        <w:drawing>
          <wp:inline distT="0" distB="0" distL="0" distR="0">
            <wp:extent cx="1339850" cy="988695"/>
            <wp:effectExtent l="0" t="0" r="0" b="1905"/>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339850" cy="988695"/>
                    </a:xfrm>
                    <a:prstGeom prst="rect">
                      <a:avLst/>
                    </a:prstGeom>
                    <a:noFill/>
                    <a:ln>
                      <a:noFill/>
                    </a:ln>
                  </pic:spPr>
                </pic:pic>
              </a:graphicData>
            </a:graphic>
          </wp:inline>
        </w:drawing>
      </w: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proofErr w:type="spellStart"/>
      <w:r>
        <w:rPr>
          <w:sz w:val="24"/>
          <w:szCs w:val="24"/>
        </w:rPr>
        <w:t>etanal</w:t>
      </w:r>
      <w:proofErr w:type="spellEnd"/>
      <w:r>
        <w:rPr>
          <w:sz w:val="24"/>
          <w:szCs w:val="24"/>
        </w:rPr>
        <w:t xml:space="preserve"> (acetaldehyd)</w:t>
      </w:r>
      <w:r>
        <w:rPr>
          <w:sz w:val="24"/>
          <w:szCs w:val="24"/>
        </w:rPr>
        <w:tab/>
      </w:r>
      <w:r>
        <w:rPr>
          <w:sz w:val="24"/>
          <w:szCs w:val="24"/>
        </w:rPr>
        <w:tab/>
        <w:t>etansyra (ättiksyra)</w:t>
      </w:r>
    </w:p>
    <w:p w:rsidR="0019169B" w:rsidRDefault="0019169B" w:rsidP="0019169B">
      <w:pPr>
        <w:ind w:left="644"/>
        <w:contextualSpacing/>
        <w:rPr>
          <w:szCs w:val="24"/>
        </w:rPr>
      </w:pPr>
    </w:p>
    <w:p w:rsidR="0019169B" w:rsidRDefault="0019169B" w:rsidP="0019169B">
      <w:pPr>
        <w:ind w:left="644"/>
        <w:contextualSpacing/>
        <w:rPr>
          <w:szCs w:val="24"/>
        </w:rPr>
      </w:pPr>
    </w:p>
    <w:p w:rsidR="0019169B" w:rsidRDefault="0019169B" w:rsidP="0019169B">
      <w:pPr>
        <w:ind w:left="644"/>
        <w:contextualSpacing/>
        <w:rPr>
          <w:szCs w:val="24"/>
        </w:rPr>
      </w:pPr>
    </w:p>
    <w:p w:rsidR="0019169B" w:rsidRDefault="0019169B" w:rsidP="0019169B">
      <w:pPr>
        <w:pStyle w:val="Liststycke"/>
        <w:rPr>
          <w:sz w:val="24"/>
          <w:szCs w:val="24"/>
        </w:rPr>
      </w:pPr>
      <w:r>
        <w:rPr>
          <w:noProof/>
        </w:rPr>
        <mc:AlternateContent>
          <mc:Choice Requires="wpg">
            <w:drawing>
              <wp:anchor distT="0" distB="0" distL="114300" distR="114300" simplePos="0" relativeHeight="251715072" behindDoc="0" locked="0" layoutInCell="1" allowOverlap="1">
                <wp:simplePos x="0" y="0"/>
                <wp:positionH relativeFrom="column">
                  <wp:posOffset>643255</wp:posOffset>
                </wp:positionH>
                <wp:positionV relativeFrom="paragraph">
                  <wp:posOffset>104140</wp:posOffset>
                </wp:positionV>
                <wp:extent cx="3133725" cy="1304925"/>
                <wp:effectExtent l="0" t="38100" r="0" b="123825"/>
                <wp:wrapNone/>
                <wp:docPr id="43" name="Grupp 43"/>
                <wp:cNvGraphicFramePr/>
                <a:graphic xmlns:a="http://schemas.openxmlformats.org/drawingml/2006/main">
                  <a:graphicData uri="http://schemas.microsoft.com/office/word/2010/wordprocessingGroup">
                    <wpg:wgp>
                      <wpg:cNvGrpSpPr/>
                      <wpg:grpSpPr>
                        <a:xfrm>
                          <a:off x="0" y="0"/>
                          <a:ext cx="3133725" cy="1304925"/>
                          <a:chOff x="0" y="0"/>
                          <a:chExt cx="3133725" cy="1304925"/>
                        </a:xfrm>
                      </wpg:grpSpPr>
                      <wpg:grpSp>
                        <wpg:cNvPr id="117" name="Group 38"/>
                        <wpg:cNvGrpSpPr/>
                        <wpg:grpSpPr>
                          <a:xfrm>
                            <a:off x="0" y="0"/>
                            <a:ext cx="2809240" cy="1304925"/>
                            <a:chOff x="0" y="0"/>
                            <a:chExt cx="2809240" cy="1304925"/>
                          </a:xfrm>
                        </wpg:grpSpPr>
                        <wpg:grpSp>
                          <wpg:cNvPr id="130" name="Group 34"/>
                          <wpg:cNvGrpSpPr/>
                          <wpg:grpSpPr>
                            <a:xfrm>
                              <a:off x="0" y="0"/>
                              <a:ext cx="2809240" cy="1304925"/>
                              <a:chOff x="0" y="0"/>
                              <a:chExt cx="2809240" cy="1304925"/>
                            </a:xfrm>
                          </wpg:grpSpPr>
                          <wpg:grpSp>
                            <wpg:cNvPr id="136" name="Group 12"/>
                            <wpg:cNvGrpSpPr/>
                            <wpg:grpSpPr>
                              <a:xfrm>
                                <a:off x="0" y="0"/>
                                <a:ext cx="2809240" cy="1304925"/>
                                <a:chOff x="0" y="0"/>
                                <a:chExt cx="2809240" cy="1304925"/>
                              </a:xfrm>
                            </wpg:grpSpPr>
                            <wpg:grpSp>
                              <wpg:cNvPr id="138" name="Group 3"/>
                              <wpg:cNvGrpSpPr/>
                              <wpg:grpSpPr>
                                <a:xfrm>
                                  <a:off x="0" y="0"/>
                                  <a:ext cx="2809240" cy="1304925"/>
                                  <a:chOff x="0" y="0"/>
                                  <a:chExt cx="2809240" cy="1304925"/>
                                </a:xfrm>
                              </wpg:grpSpPr>
                              <wps:wsp>
                                <wps:cNvPr id="140" name="Elbow Connector 1"/>
                                <wps:cNvCnPr/>
                                <wps:spPr>
                                  <a:xfrm rot="10800000">
                                    <a:off x="19050" y="0"/>
                                    <a:ext cx="2790190" cy="1304925"/>
                                  </a:xfrm>
                                  <a:prstGeom prst="bentConnector3">
                                    <a:avLst/>
                                  </a:prstGeom>
                                </wps:spPr>
                                <wps:style>
                                  <a:lnRef idx="1">
                                    <a:schemeClr val="dk1"/>
                                  </a:lnRef>
                                  <a:fillRef idx="0">
                                    <a:schemeClr val="dk1"/>
                                  </a:fillRef>
                                  <a:effectRef idx="0">
                                    <a:schemeClr val="dk1"/>
                                  </a:effectRef>
                                  <a:fontRef idx="minor">
                                    <a:schemeClr val="tx1"/>
                                  </a:fontRef>
                                </wps:style>
                                <wps:bodyPr/>
                              </wps:wsp>
                              <wps:wsp>
                                <wps:cNvPr id="141" name="Straight Connector 2"/>
                                <wps:cNvCnPr/>
                                <wps:spPr>
                                  <a:xfrm>
                                    <a:off x="0" y="0"/>
                                    <a:ext cx="1409700"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139" name="Straight Arrow Connector 11"/>
                              <wps:cNvCnPr/>
                              <wps:spPr>
                                <a:xfrm flipV="1">
                                  <a:off x="1409700" y="0"/>
                                  <a:ext cx="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s:wsp>
                            <wps:cNvPr id="137" name="Straight Arrow Connector 15"/>
                            <wps:cNvCnPr/>
                            <wps:spPr>
                              <a:xfrm>
                                <a:off x="2676525" y="1304925"/>
                                <a:ext cx="13271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s:wsp>
                          <wps:cNvPr id="131" name="Text Box 2"/>
                          <wps:cNvSpPr txBox="1">
                            <a:spLocks noChangeArrowheads="1"/>
                          </wps:cNvSpPr>
                          <wps:spPr bwMode="auto">
                            <a:xfrm>
                              <a:off x="1152525" y="47625"/>
                              <a:ext cx="323850" cy="276225"/>
                            </a:xfrm>
                            <a:prstGeom prst="rect">
                              <a:avLst/>
                            </a:prstGeom>
                            <a:noFill/>
                            <a:ln w="9525">
                              <a:noFill/>
                              <a:miter lim="800000"/>
                              <a:headEnd/>
                              <a:tailEnd/>
                            </a:ln>
                          </wps:spPr>
                          <wps:txbx>
                            <w:txbxContent>
                              <w:p w:rsidR="0019169B" w:rsidRDefault="0019169B" w:rsidP="0019169B">
                                <w:pPr>
                                  <w:rPr>
                                    <w:lang w:val="en-US"/>
                                  </w:rPr>
                                </w:pPr>
                                <w:r>
                                  <w:t>H</w:t>
                                </w:r>
                              </w:p>
                            </w:txbxContent>
                          </wps:txbx>
                          <wps:bodyPr rot="0" vert="horz" wrap="square" lIns="91440" tIns="45720" rIns="91440" bIns="45720" anchor="t" anchorCtr="0">
                            <a:spAutoFit/>
                          </wps:bodyPr>
                        </wps:wsp>
                        <wps:wsp>
                          <wps:cNvPr id="133" name="Straight Connector 35"/>
                          <wps:cNvCnPr/>
                          <wps:spPr>
                            <a:xfrm flipV="1">
                              <a:off x="1581150" y="990600"/>
                              <a:ext cx="342900" cy="1"/>
                            </a:xfrm>
                            <a:prstGeom prst="line">
                              <a:avLst/>
                            </a:prstGeom>
                          </wps:spPr>
                          <wps:style>
                            <a:lnRef idx="1">
                              <a:schemeClr val="dk1"/>
                            </a:lnRef>
                            <a:fillRef idx="0">
                              <a:schemeClr val="dk1"/>
                            </a:fillRef>
                            <a:effectRef idx="0">
                              <a:schemeClr val="dk1"/>
                            </a:effectRef>
                            <a:fontRef idx="minor">
                              <a:schemeClr val="tx1"/>
                            </a:fontRef>
                          </wps:style>
                          <wps:bodyPr/>
                        </wps:wsp>
                        <wps:wsp>
                          <wps:cNvPr id="134" name="Straight Connector 36"/>
                          <wps:cNvCnPr/>
                          <wps:spPr>
                            <a:xfrm flipV="1">
                              <a:off x="2333625" y="41910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135" name="Straight Connector 37"/>
                          <wps:cNvCnPr/>
                          <wps:spPr>
                            <a:xfrm flipV="1">
                              <a:off x="1924050" y="419100"/>
                              <a:ext cx="409575" cy="57150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18" name="Text Box 2"/>
                        <wps:cNvSpPr txBox="1">
                          <a:spLocks noChangeArrowheads="1"/>
                        </wps:cNvSpPr>
                        <wps:spPr bwMode="auto">
                          <a:xfrm>
                            <a:off x="1362075" y="704850"/>
                            <a:ext cx="838200" cy="247650"/>
                          </a:xfrm>
                          <a:prstGeom prst="rect">
                            <a:avLst/>
                          </a:prstGeom>
                          <a:noFill/>
                          <a:ln w="9525">
                            <a:noFill/>
                            <a:miter lim="800000"/>
                            <a:headEnd/>
                            <a:tailEnd/>
                          </a:ln>
                        </wps:spPr>
                        <wps:txbx>
                          <w:txbxContent>
                            <w:p w:rsidR="0019169B" w:rsidRDefault="0019169B" w:rsidP="0019169B">
                              <w:pPr>
                                <w:rPr>
                                  <w:sz w:val="20"/>
                                  <w:lang w:val="en-US"/>
                                </w:rPr>
                              </w:pPr>
                              <w:proofErr w:type="spellStart"/>
                              <w:r>
                                <w:rPr>
                                  <w:sz w:val="20"/>
                                </w:rPr>
                                <w:t>reaktanter</w:t>
                              </w:r>
                              <w:proofErr w:type="spellEnd"/>
                            </w:p>
                          </w:txbxContent>
                        </wps:txbx>
                        <wps:bodyPr rot="0" vert="horz" wrap="square" lIns="91440" tIns="45720" rIns="91440" bIns="45720" anchor="t" anchorCtr="0">
                          <a:spAutoFit/>
                        </wps:bodyPr>
                      </wps:wsp>
                      <wps:wsp>
                        <wps:cNvPr id="119" name="Text Box 2"/>
                        <wps:cNvSpPr txBox="1">
                          <a:spLocks noChangeArrowheads="1"/>
                        </wps:cNvSpPr>
                        <wps:spPr bwMode="auto">
                          <a:xfrm>
                            <a:off x="2295525" y="123825"/>
                            <a:ext cx="838200" cy="247650"/>
                          </a:xfrm>
                          <a:prstGeom prst="rect">
                            <a:avLst/>
                          </a:prstGeom>
                          <a:noFill/>
                          <a:ln w="9525">
                            <a:noFill/>
                            <a:miter lim="800000"/>
                            <a:headEnd/>
                            <a:tailEnd/>
                          </a:ln>
                        </wps:spPr>
                        <wps:txbx>
                          <w:txbxContent>
                            <w:p w:rsidR="0019169B" w:rsidRDefault="0019169B" w:rsidP="0019169B">
                              <w:pPr>
                                <w:rPr>
                                  <w:sz w:val="20"/>
                                  <w:lang w:val="en-US"/>
                                </w:rPr>
                              </w:pPr>
                              <w:r>
                                <w:rPr>
                                  <w:sz w:val="20"/>
                                </w:rPr>
                                <w:t>produkter</w:t>
                              </w:r>
                            </w:p>
                          </w:txbxContent>
                        </wps:txbx>
                        <wps:bodyPr rot="0" vert="horz" wrap="square" lIns="91440" tIns="45720" rIns="91440" bIns="45720" anchor="t" anchorCtr="0">
                          <a:spAutoFit/>
                        </wps:bodyPr>
                      </wps:wsp>
                      <wps:wsp>
                        <wps:cNvPr id="120" name="Straight Arrow Connector 41"/>
                        <wps:cNvCnPr/>
                        <wps:spPr>
                          <a:xfrm>
                            <a:off x="2447925" y="419100"/>
                            <a:ext cx="0" cy="571501"/>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121" name="Text Box 2"/>
                        <wps:cNvSpPr txBox="1">
                          <a:spLocks noChangeArrowheads="1"/>
                        </wps:cNvSpPr>
                        <wps:spPr bwMode="auto">
                          <a:xfrm>
                            <a:off x="2495550" y="571500"/>
                            <a:ext cx="400050" cy="247650"/>
                          </a:xfrm>
                          <a:prstGeom prst="rect">
                            <a:avLst/>
                          </a:prstGeom>
                          <a:noFill/>
                          <a:ln w="9525">
                            <a:noFill/>
                            <a:miter lim="800000"/>
                            <a:headEnd/>
                            <a:tailEnd/>
                          </a:ln>
                        </wps:spPr>
                        <wps:txbx>
                          <w:txbxContent>
                            <w:p w:rsidR="0019169B" w:rsidRDefault="0019169B" w:rsidP="0019169B">
                              <w:pPr>
                                <w:rPr>
                                  <w:sz w:val="20"/>
                                  <w:lang w:val="en-US"/>
                                </w:rPr>
                              </w:pPr>
                              <w:r>
                                <w:rPr>
                                  <w:sz w:val="20"/>
                                </w:rPr>
                                <w:t>ΔH</w:t>
                              </w:r>
                            </w:p>
                          </w:txbxContent>
                        </wps:txbx>
                        <wps:bodyPr rot="0" vert="horz" wrap="square" lIns="91440" tIns="45720" rIns="91440" bIns="45720" anchor="t" anchorCtr="0">
                          <a:spAutoFit/>
                        </wps:bodyPr>
                      </wps:wsp>
                    </wpg:wgp>
                  </a:graphicData>
                </a:graphic>
                <wp14:sizeRelH relativeFrom="page">
                  <wp14:pctWidth>0</wp14:pctWidth>
                </wp14:sizeRelH>
                <wp14:sizeRelV relativeFrom="page">
                  <wp14:pctHeight>0</wp14:pctHeight>
                </wp14:sizeRelV>
              </wp:anchor>
            </w:drawing>
          </mc:Choice>
          <mc:Fallback>
            <w:pict>
              <v:group id="Grupp 43" o:spid="_x0000_s1082" style="position:absolute;left:0;text-align:left;margin-left:50.65pt;margin-top:8.2pt;width:246.75pt;height:102.75pt;z-index:251715072;mso-position-horizontal-relative:text;mso-position-vertical-relative:text" coordsize="31337,1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">
                <v:group id="Group 38" o:spid="_x0000_s1083" style="position:absolute;width:28092;height:13049" coordsize="28092,1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group id="Group 34" o:spid="_x0000_s1084" style="position:absolute;width:28092;height:13049" coordsize="28092,1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group id="Group 12" o:spid="_x0000_s1085" style="position:absolute;width:28092;height:13049" coordsize="28092,1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group id="Group 3" o:spid="_x0000_s1086" style="position:absolute;width:28092;height:13049" coordsize="28092,1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Elbow Connector 1" o:spid="_x0000_s1087" type="#_x0000_t34" style="position:absolute;left:190;width:27902;height:13049;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fEPscAAADcAAAADwAAAGRycy9kb3ducmV2LnhtbESPQWvCQBCF7wX/wzKCF6kbpWibuooo&#10;hR6kYNpLb0N2msRkZ2N2jem/dw6F3mZ4b977Zr0dXKN66kLl2cB8loAizr2tuDDw9fn2+AwqRGSL&#10;jWcy8EsBtpvRwxpT6298oj6LhZIQDikaKGNsU61DXpLDMPMtsWg/vnMYZe0KbTu8Sbhr9CJJltph&#10;xdJQYkv7kvI6uzoDH8fq5Xupz4fpdH+ts8u5XjV9YsxkPOxeQUUa4r/57/rdCv6T4MszMoHe3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h8Q+xwAAANwAAAAPAAAAAAAA&#10;AAAAAAAAAKECAABkcnMvZG93bnJldi54bWxQSwUGAAAAAAQABAD5AAAAlQMAAAAA&#10;" strokecolor="black [3040]"/>
                        <v:line id="Straight Connector 2" o:spid="_x0000_s1088" style="position:absolute;visibility:visible;mso-wrap-style:square" from="0,0" to="140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KK3cMAAADcAAAADwAAAGRycy9kb3ducmV2LnhtbERPS2vCQBC+C/6HZQq96cYSq0RXkdLQ&#10;QE8+Lt7G7JjEZmdDdpvEf+8WCt7m43vOejuYWnTUusqygtk0AkGcW11xoeB0TCdLEM4ja6wtk4I7&#10;OdhuxqM1Jtr2vKfu4AsRQtglqKD0vkmkdHlJBt3UNsSBu9rWoA+wLaRusQ/hppZvUfQuDVYcGkps&#10;6KOk/OfwaxTofdZ9Fl/zxXKRf9/S+fl04ThS6vVl2K1AeBr8U/zvznSYH8/g75lwgd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Cit3DAAAA3AAAAA8AAAAAAAAAAAAA&#10;AAAAoQIAAGRycy9kb3ducmV2LnhtbFBLBQYAAAAABAAEAPkAAACRAwAAAAA=&#10;" strokecolor="white [3212]" strokeweight="2pt"/>
                      </v:group>
                      <v:shape id="Straight Arrow Connector 11" o:spid="_x0000_s1089" type="#_x0000_t32" style="position:absolute;left:14097;width:0;height:16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fbZcQAAADcAAAADwAAAGRycy9kb3ducmV2LnhtbERP32vCMBB+F/Y/hBN801QrunVGEUXc&#10;cDDmxsC3o7k1Zc2lNlG7/94MBN/u4/t5s0VrK3GmxpeOFQwHCQji3OmSCwVfn5v+IwgfkDVWjknB&#10;H3lYzB86M8y0u/AHnfehEDGEfYYKTAh1JqXPDVn0A1cTR+7HNRZDhE0hdYOXGG4rOUqSibRYcmww&#10;WNPKUP67P1kF69fv8fTYHt/T7cG85ZROD6PlTqlet10+gwjUhrv45n7RcX76BP/PxAvk/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l9tlxAAAANwAAAAPAAAAAAAAAAAA&#10;AAAAAKECAABkcnMvZG93bnJldi54bWxQSwUGAAAAAAQABAD5AAAAkgMAAAAA&#10;" strokecolor="black [3040]">
                        <v:stroke endarrow="open"/>
                      </v:shape>
                    </v:group>
                    <v:shape id="Straight Arrow Connector 15" o:spid="_x0000_s1090" type="#_x0000_t32" style="position:absolute;left:26765;top:13049;width:13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IL/sIAAADcAAAADwAAAGRycy9kb3ducmV2LnhtbERPS4vCMBC+C/6HMMLebOoK6nYbRYSC&#10;h/Xgi70OzWxbbCbdJtb6740geJuP7znpqje16Kh1lWUFkygGQZxbXXGh4HTMxgsQziNrrC2Tgjs5&#10;WC2HgxQTbW+8p+7gCxFC2CWooPS+SaR0eUkGXWQb4sD92dagD7AtpG7xFsJNLT/jeCYNVhwaSmxo&#10;U1J+OVyNgtjNsv/N8bLrToXf//zKbHv/Oiv1MerX3yA89f4tfrm3OsyfzuH5TLh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6IL/sIAAADcAAAADwAAAAAAAAAAAAAA&#10;AAChAgAAZHJzL2Rvd25yZXYueG1sUEsFBgAAAAAEAAQA+QAAAJADAAAAAA==&#10;" strokecolor="black [3040]">
                      <v:stroke endarrow="open"/>
                    </v:shape>
                  </v:group>
                  <v:shape id="Text Box 2" o:spid="_x0000_s1091" type="#_x0000_t202" style="position:absolute;left:11525;top:476;width:323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d38AA&#10;AADcAAAADwAAAGRycy9kb3ducmV2LnhtbERPS2vCQBC+F/oflin0VjexVEp0FfEBHnrRxvuQnWZD&#10;s7MhO5r4712h0Nt8fM9ZrEbfqiv1sQlsIJ9koIirYBuuDZTf+7dPUFGQLbaBycCNIqyWz08LLGwY&#10;+EjXk9QqhXAs0IAT6QqtY+XIY5yEjjhxP6H3KAn2tbY9Dinct3qaZTPtseHU4LCjjaPq93TxBkTs&#10;Or+VOx8P5/FrO7is+sDSmNeXcT0HJTTKv/jPfbBp/ns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d38AAAADcAAAADwAAAAAAAAAAAAAAAACYAgAAZHJzL2Rvd25y&#10;ZXYueG1sUEsFBgAAAAAEAAQA9QAAAIUDAAAAAA==&#10;" filled="f" stroked="f">
                    <v:textbox style="mso-fit-shape-to-text:t">
                      <w:txbxContent>
                        <w:p w:rsidR="0019169B" w:rsidRDefault="0019169B" w:rsidP="0019169B">
                          <w:pPr>
                            <w:rPr>
                              <w:lang w:val="en-US"/>
                            </w:rPr>
                          </w:pPr>
                          <w:r>
                            <w:t>H</w:t>
                          </w:r>
                        </w:p>
                      </w:txbxContent>
                    </v:textbox>
                  </v:shape>
                  <v:line id="Straight Connector 35" o:spid="_x0000_s1092" style="position:absolute;flip:y;visibility:visible;mso-wrap-style:square" from="15811,9906" to="19240,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rNkMMAAADcAAAADwAAAGRycy9kb3ducmV2LnhtbERPS2vCQBC+C/6HZYTedNMGqqSuUoRC&#10;aUkxUQ/ehuzkQbOzIbsm6b/vFgre5uN7znY/mVYM1LvGsoLHVQSCuLC64UrB+fS23IBwHllja5kU&#10;/JCD/W4+22Ki7cgZDbmvRAhhl6CC2vsukdIVNRl0K9sRB660vUEfYF9J3eMYwk0rn6LoWRpsODTU&#10;2NGhpuI7vxkFpbt1h+tF+3L9kWZp+Vl94XhU6mExvb6A8DT5u/jf/a7D/DiGv2fCBX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qzZDDAAAA3AAAAA8AAAAAAAAAAAAA&#10;AAAAoQIAAGRycy9kb3ducmV2LnhtbFBLBQYAAAAABAAEAPkAAACRAwAAAAA=&#10;" strokecolor="black [3040]"/>
                  <v:line id="Straight Connector 36" o:spid="_x0000_s1093" style="position:absolute;flip:y;visibility:visible;mso-wrap-style:square" from="23336,4191" to="26765,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NV5MIAAADcAAAADwAAAGRycy9kb3ducmV2LnhtbERPS4vCMBC+C/6HMII3TX2wK9UoIiws&#10;u7isr4O3oZk+sJmUJtr6740geJuP7zmLVWtKcaPaFZYVjIYRCOLE6oIzBcfD12AGwnlkjaVlUnAn&#10;B6tlt7PAWNuGd3Tb+0yEEHYxKsi9r2IpXZKTQTe0FXHgUlsb9AHWmdQ1NiHclHIcRR/SYMGhIceK&#10;Njkll/3VKEjdtdqcT9qnnz/b3Tb9zf6w+Veq32vXcxCeWv8Wv9zfOsyfTOH5TLh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sNV5MIAAADcAAAADwAAAAAAAAAAAAAA&#10;AAChAgAAZHJzL2Rvd25yZXYueG1sUEsFBgAAAAAEAAQA+QAAAJADAAAAAA==&#10;" strokecolor="black [3040]"/>
                  <v:line id="Straight Connector 37" o:spid="_x0000_s1094" style="position:absolute;flip:y;visibility:visible;mso-wrap-style:square" from="19240,4191" to="23336,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wf8IAAADcAAAADwAAAGRycy9kb3ducmV2LnhtbERPS4vCMBC+C/6HMII3TVXclWoUERaW&#10;XVzW18Hb0Ewf2ExKE23990YQvM3H95zFqjWluFHtCssKRsMIBHFidcGZguPhazAD4TyyxtIyKbiT&#10;g9Wy21lgrG3DO7rtfSZCCLsYFeTeV7GULsnJoBvaijhwqa0N+gDrTOoamxBuSjmOog9psODQkGNF&#10;m5ySy/5qFKTuWm3OJ+3Tz5/tbpv+Zn/Y/CvV77XrOQhPrX+LX+5vHeZPpv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Y/wf8IAAADcAAAADwAAAAAAAAAAAAAA&#10;AAChAgAAZHJzL2Rvd25yZXYueG1sUEsFBgAAAAAEAAQA+QAAAJADAAAAAA==&#10;" strokecolor="black [3040]"/>
                </v:group>
                <v:shape id="Text Box 2" o:spid="_x0000_s1095" type="#_x0000_t202" style="position:absolute;left:13620;top:7048;width:8382;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soIsIA&#10;AADcAAAADwAAAGRycy9kb3ducmV2LnhtbESPQWvDMAyF74P9B6NCb6uTQsfI6pbSrdDDLuuyu4i1&#10;OCyWQ6w16b+fDoPdJN7Te5+2+zn25kpj7hI7KFcFGOIm+Y5bB/XH6eEJTBZkj31icnCjDPvd/d0W&#10;K58mfqfrRVqjIZwrdBBEhsra3ASKmFdpIFbtK40RRdextX7EScNjb9dF8WgjdqwNAQc6Bmq+Lz/R&#10;gYg/lLf6Nebz5/z2MoWi2WDt3HIxH57BCM3yb/67PnvFL5VWn9EJ7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eygiwgAAANwAAAAPAAAAAAAAAAAAAAAAAJgCAABkcnMvZG93&#10;bnJldi54bWxQSwUGAAAAAAQABAD1AAAAhwMAAAAA&#10;" filled="f" stroked="f">
                  <v:textbox style="mso-fit-shape-to-text:t">
                    <w:txbxContent>
                      <w:p w:rsidR="0019169B" w:rsidRDefault="0019169B" w:rsidP="0019169B">
                        <w:pPr>
                          <w:rPr>
                            <w:sz w:val="20"/>
                            <w:lang w:val="en-US"/>
                          </w:rPr>
                        </w:pPr>
                        <w:proofErr w:type="spellStart"/>
                        <w:r>
                          <w:rPr>
                            <w:sz w:val="20"/>
                          </w:rPr>
                          <w:t>reaktanter</w:t>
                        </w:r>
                        <w:proofErr w:type="spellEnd"/>
                      </w:p>
                    </w:txbxContent>
                  </v:textbox>
                </v:shape>
                <v:shape id="Text Box 2" o:spid="_x0000_s1096" type="#_x0000_t202" style="position:absolute;left:22955;top:1238;width:838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eNucAA&#10;AADcAAAADwAAAGRycy9kb3ducmV2LnhtbERPS2vCQBC+F/oflin0VjcRWmx0FfEBHnrRxvuQnWZD&#10;s7MhO5r4712h0Nt8fM9ZrEbfqiv1sQlsIJ9koIirYBuuDZTf+7cZqCjIFtvAZOBGEVbL56cFFjYM&#10;fKTrSWqVQjgWaMCJdIXWsXLkMU5CR5y4n9B7lAT7WtsehxTuWz3Nsg/tseHU4LCjjaPq93TxBkTs&#10;Or+VOx8P5/FrO7isesfSmNeXcT0HJTTKv/jPfbBpfv4J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eNucAAAADcAAAADwAAAAAAAAAAAAAAAACYAgAAZHJzL2Rvd25y&#10;ZXYueG1sUEsFBgAAAAAEAAQA9QAAAIUDAAAAAA==&#10;" filled="f" stroked="f">
                  <v:textbox style="mso-fit-shape-to-text:t">
                    <w:txbxContent>
                      <w:p w:rsidR="0019169B" w:rsidRDefault="0019169B" w:rsidP="0019169B">
                        <w:pPr>
                          <w:rPr>
                            <w:sz w:val="20"/>
                            <w:lang w:val="en-US"/>
                          </w:rPr>
                        </w:pPr>
                        <w:r>
                          <w:rPr>
                            <w:sz w:val="20"/>
                          </w:rPr>
                          <w:t>produkter</w:t>
                        </w:r>
                      </w:p>
                    </w:txbxContent>
                  </v:textbox>
                </v:shape>
                <v:shape id="Straight Arrow Connector 41" o:spid="_x0000_s1097" type="#_x0000_t32" style="position:absolute;left:24479;top:4191;width:0;height:5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m4JsQAAADcAAAADwAAAGRycy9kb3ducmV2LnhtbESPT4vCQAzF7wt+hyGCF9FpPSxL11FE&#10;cNeTi38Oewyd2BY7mdKZ2vrtzUHwlvBe3vtluR5cre7UhsqzgXSegCLOva24MHA572ZfoEJEtlh7&#10;JgMPCrBejT6WmFnf85Hup1goCeGQoYEyxibTOuQlOQxz3xCLdvWtwyhrW2jbYi/hrtaLJPnUDiuW&#10;hhIb2paU306dMxB0eun79O9nX0wP5y7+Tunw3xkzGQ+bb1CRhvg2v673VvAXgi/PyAR69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WbgmxAAAANwAAAAPAAAAAAAAAAAA&#10;AAAAAKECAABkcnMvZG93bnJldi54bWxQSwUGAAAAAAQABAD5AAAAkgMAAAAA&#10;" strokecolor="black [3040]">
                  <v:stroke startarrow="open" endarrow="open"/>
                </v:shape>
                <v:shape id="Text Box 2" o:spid="_x0000_s1098" type="#_x0000_t202" style="position:absolute;left:24955;top:5715;width:4001;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1LAr8A&#10;AADcAAAADwAAAGRycy9kb3ducmV2LnhtbERPTWvCQBC9F/wPyxS81U0ERVJXkVrBgxdteh+y02xo&#10;djZkpyb+e1cQepvH+5z1dvStulIfm8AG8lkGirgKtuHaQPl1eFuBioJssQ1MBm4UYbuZvKyxsGHg&#10;M10vUqsUwrFAA06kK7SOlSOPcRY64sT9hN6jJNjX2vY4pHDf6nmWLbXHhlODw44+HFW/lz9vQMTu&#10;8lv56ePxezztB5dVCyyNmb6Ou3dQQqP8i5/uo03z5zk8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LUsCvwAAANwAAAAPAAAAAAAAAAAAAAAAAJgCAABkcnMvZG93bnJl&#10;di54bWxQSwUGAAAAAAQABAD1AAAAhAMAAAAA&#10;" filled="f" stroked="f">
                  <v:textbox style="mso-fit-shape-to-text:t">
                    <w:txbxContent>
                      <w:p w:rsidR="0019169B" w:rsidRDefault="0019169B" w:rsidP="0019169B">
                        <w:pPr>
                          <w:rPr>
                            <w:sz w:val="20"/>
                            <w:lang w:val="en-US"/>
                          </w:rPr>
                        </w:pPr>
                        <w:r>
                          <w:rPr>
                            <w:sz w:val="20"/>
                          </w:rPr>
                          <w:t>ΔH</w:t>
                        </w:r>
                      </w:p>
                    </w:txbxContent>
                  </v:textbox>
                </v:shape>
              </v:group>
            </w:pict>
          </mc:Fallback>
        </mc:AlternateContent>
      </w:r>
    </w:p>
    <w:p w:rsidR="0019169B" w:rsidRDefault="0019169B" w:rsidP="0019169B">
      <w:pPr>
        <w:pStyle w:val="Liststycke"/>
        <w:numPr>
          <w:ilvl w:val="0"/>
          <w:numId w:val="37"/>
        </w:numPr>
        <w:ind w:left="644"/>
        <w:contextualSpacing/>
        <w:rPr>
          <w:sz w:val="24"/>
          <w:szCs w:val="24"/>
        </w:rPr>
      </w:pPr>
      <w:r>
        <w:rPr>
          <w:sz w:val="24"/>
          <w:szCs w:val="24"/>
        </w:rPr>
        <w:t xml:space="preserve">   </w:t>
      </w:r>
    </w:p>
    <w:p w:rsidR="0019169B" w:rsidRDefault="0019169B" w:rsidP="0019169B">
      <w:pPr>
        <w:pStyle w:val="Liststycke"/>
        <w:tabs>
          <w:tab w:val="left" w:pos="1560"/>
        </w:tabs>
        <w:ind w:left="644"/>
        <w:contextualSpacing/>
        <w:rPr>
          <w:sz w:val="24"/>
          <w:szCs w:val="24"/>
        </w:rPr>
      </w:pPr>
      <w:r>
        <w:rPr>
          <w:sz w:val="24"/>
          <w:szCs w:val="24"/>
        </w:rPr>
        <w:tab/>
      </w: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p>
    <w:p w:rsidR="0019169B" w:rsidRDefault="0019169B" w:rsidP="0019169B">
      <w:pPr>
        <w:pStyle w:val="Liststycke"/>
        <w:rPr>
          <w:sz w:val="24"/>
          <w:szCs w:val="24"/>
        </w:rPr>
      </w:pPr>
    </w:p>
    <w:p w:rsidR="0019169B" w:rsidRDefault="0019169B" w:rsidP="0019169B">
      <w:pPr>
        <w:pStyle w:val="Liststycke"/>
        <w:numPr>
          <w:ilvl w:val="0"/>
          <w:numId w:val="37"/>
        </w:numPr>
        <w:ind w:left="644"/>
        <w:contextualSpacing/>
        <w:rPr>
          <w:sz w:val="24"/>
          <w:szCs w:val="24"/>
        </w:rPr>
      </w:pPr>
      <w:r>
        <w:rPr>
          <w:sz w:val="24"/>
          <w:szCs w:val="24"/>
        </w:rPr>
        <w:t xml:space="preserve">B och C </w:t>
      </w:r>
    </w:p>
    <w:p w:rsidR="0019169B" w:rsidRDefault="0019169B" w:rsidP="0019169B">
      <w:pPr>
        <w:ind w:left="720"/>
        <w:rPr>
          <w:szCs w:val="24"/>
        </w:rPr>
      </w:pPr>
    </w:p>
    <w:p w:rsidR="0019169B" w:rsidRDefault="0019169B" w:rsidP="0019169B">
      <w:pPr>
        <w:rPr>
          <w:szCs w:val="24"/>
        </w:rPr>
      </w:pPr>
    </w:p>
    <w:p w:rsidR="0019169B" w:rsidRDefault="0019169B" w:rsidP="0019169B">
      <w:pPr>
        <w:pStyle w:val="Liststycke"/>
        <w:numPr>
          <w:ilvl w:val="0"/>
          <w:numId w:val="37"/>
        </w:numPr>
        <w:ind w:left="644"/>
        <w:contextualSpacing/>
        <w:rPr>
          <w:sz w:val="24"/>
          <w:szCs w:val="24"/>
        </w:rPr>
      </w:pPr>
      <w:r>
        <w:rPr>
          <w:sz w:val="24"/>
          <w:szCs w:val="24"/>
        </w:rPr>
        <w:t xml:space="preserve">pH = 1,4 </w:t>
      </w:r>
      <w:r>
        <w:rPr>
          <w:sz w:val="24"/>
          <w:szCs w:val="24"/>
        </w:rPr>
        <w:sym w:font="Wingdings" w:char="F0E0"/>
      </w:r>
      <w:r>
        <w:rPr>
          <w:sz w:val="24"/>
          <w:szCs w:val="24"/>
        </w:rPr>
        <w:t xml:space="preserve"> [H</w:t>
      </w:r>
      <w:r>
        <w:rPr>
          <w:sz w:val="24"/>
          <w:szCs w:val="24"/>
          <w:vertAlign w:val="superscript"/>
        </w:rPr>
        <w:t>+</w:t>
      </w:r>
      <w:r>
        <w:rPr>
          <w:sz w:val="24"/>
          <w:szCs w:val="24"/>
        </w:rPr>
        <w:t xml:space="preserve">] = </w:t>
      </w:r>
      <w:proofErr w:type="gramStart"/>
      <w:r>
        <w:rPr>
          <w:sz w:val="24"/>
          <w:szCs w:val="24"/>
        </w:rPr>
        <w:t>10</w:t>
      </w:r>
      <w:r>
        <w:rPr>
          <w:sz w:val="24"/>
          <w:szCs w:val="24"/>
          <w:vertAlign w:val="superscript"/>
        </w:rPr>
        <w:t>-1,4</w:t>
      </w:r>
      <w:proofErr w:type="gramEnd"/>
      <w:r>
        <w:rPr>
          <w:sz w:val="24"/>
          <w:szCs w:val="24"/>
        </w:rPr>
        <w:t xml:space="preserve"> = 0,03981 mol/dm</w:t>
      </w:r>
      <w:r>
        <w:rPr>
          <w:sz w:val="24"/>
          <w:szCs w:val="24"/>
          <w:vertAlign w:val="superscript"/>
        </w:rPr>
        <w:t>3</w:t>
      </w:r>
    </w:p>
    <w:p w:rsidR="0019169B" w:rsidRDefault="0019169B" w:rsidP="0019169B">
      <w:pPr>
        <w:pStyle w:val="Liststycke"/>
        <w:ind w:left="644"/>
        <w:contextualSpacing/>
        <w:rPr>
          <w:sz w:val="24"/>
          <w:szCs w:val="24"/>
        </w:rPr>
      </w:pPr>
      <w:r>
        <w:rPr>
          <w:sz w:val="24"/>
          <w:szCs w:val="24"/>
        </w:rPr>
        <w:t>V = 2,5 l = 2,5 dm</w:t>
      </w:r>
      <w:r>
        <w:rPr>
          <w:sz w:val="24"/>
          <w:szCs w:val="24"/>
          <w:vertAlign w:val="superscript"/>
        </w:rPr>
        <w:t>3</w:t>
      </w:r>
      <w:r>
        <w:rPr>
          <w:sz w:val="24"/>
          <w:szCs w:val="24"/>
        </w:rPr>
        <w:t xml:space="preserve"> </w:t>
      </w:r>
    </w:p>
    <w:p w:rsidR="0019169B" w:rsidRDefault="0019169B" w:rsidP="0019169B">
      <w:pPr>
        <w:pStyle w:val="Liststycke"/>
        <w:ind w:left="644"/>
        <w:contextualSpacing/>
        <w:rPr>
          <w:sz w:val="24"/>
          <w:szCs w:val="24"/>
        </w:rPr>
      </w:pPr>
      <w:r>
        <w:rPr>
          <w:sz w:val="24"/>
          <w:szCs w:val="24"/>
        </w:rPr>
        <w:t>n(H</w:t>
      </w:r>
      <w:r>
        <w:rPr>
          <w:sz w:val="24"/>
          <w:szCs w:val="24"/>
          <w:vertAlign w:val="superscript"/>
        </w:rPr>
        <w:t>+</w:t>
      </w:r>
      <w:r>
        <w:rPr>
          <w:sz w:val="24"/>
          <w:szCs w:val="24"/>
        </w:rPr>
        <w:t>) = c · V</w:t>
      </w:r>
    </w:p>
    <w:p w:rsidR="0019169B" w:rsidRDefault="0019169B" w:rsidP="0019169B">
      <w:pPr>
        <w:pStyle w:val="Liststycke"/>
        <w:ind w:left="644"/>
        <w:contextualSpacing/>
        <w:rPr>
          <w:sz w:val="24"/>
          <w:szCs w:val="24"/>
        </w:rPr>
      </w:pPr>
      <w:r>
        <w:rPr>
          <w:sz w:val="24"/>
          <w:szCs w:val="24"/>
        </w:rPr>
        <w:t>n(H</w:t>
      </w:r>
      <w:r>
        <w:rPr>
          <w:sz w:val="24"/>
          <w:szCs w:val="24"/>
          <w:vertAlign w:val="superscript"/>
        </w:rPr>
        <w:t>+</w:t>
      </w:r>
      <w:r>
        <w:rPr>
          <w:sz w:val="24"/>
          <w:szCs w:val="24"/>
        </w:rPr>
        <w:t>) = 0,03981  · 2,5 = 0,09953 mol</w:t>
      </w:r>
    </w:p>
    <w:p w:rsidR="0019169B" w:rsidRDefault="0019169B" w:rsidP="0019169B">
      <w:pPr>
        <w:pStyle w:val="Liststycke"/>
        <w:ind w:left="644"/>
        <w:contextualSpacing/>
        <w:rPr>
          <w:sz w:val="24"/>
          <w:szCs w:val="24"/>
        </w:rPr>
      </w:pPr>
      <w:r>
        <w:rPr>
          <w:sz w:val="24"/>
          <w:szCs w:val="24"/>
        </w:rPr>
        <w:t>n(OH</w:t>
      </w:r>
      <w:r>
        <w:rPr>
          <w:sz w:val="24"/>
          <w:szCs w:val="24"/>
          <w:vertAlign w:val="superscript"/>
        </w:rPr>
        <w:t>-</w:t>
      </w:r>
      <w:r>
        <w:rPr>
          <w:sz w:val="24"/>
          <w:szCs w:val="24"/>
        </w:rPr>
        <w:t>) = n(H</w:t>
      </w:r>
      <w:r>
        <w:rPr>
          <w:sz w:val="24"/>
          <w:szCs w:val="24"/>
          <w:vertAlign w:val="superscript"/>
        </w:rPr>
        <w:t>+</w:t>
      </w:r>
      <w:r>
        <w:rPr>
          <w:sz w:val="24"/>
          <w:szCs w:val="24"/>
        </w:rPr>
        <w:t>) = 0,09953 mol</w:t>
      </w:r>
    </w:p>
    <w:p w:rsidR="0019169B" w:rsidRDefault="0019169B" w:rsidP="0019169B">
      <w:pPr>
        <w:pStyle w:val="Liststycke"/>
        <w:ind w:left="644"/>
        <w:contextualSpacing/>
        <w:rPr>
          <w:sz w:val="24"/>
          <w:szCs w:val="24"/>
          <w:lang w:val="en-US"/>
        </w:rPr>
      </w:pPr>
      <w:proofErr w:type="gramStart"/>
      <w:r>
        <w:rPr>
          <w:sz w:val="24"/>
          <w:szCs w:val="24"/>
          <w:lang w:val="en-US"/>
        </w:rPr>
        <w:t>n(</w:t>
      </w:r>
      <w:proofErr w:type="gramEnd"/>
      <w:r>
        <w:rPr>
          <w:sz w:val="24"/>
          <w:szCs w:val="24"/>
          <w:lang w:val="en-US"/>
        </w:rPr>
        <w:t>Ca(OH)</w:t>
      </w:r>
      <w:r>
        <w:rPr>
          <w:sz w:val="24"/>
          <w:szCs w:val="24"/>
          <w:vertAlign w:val="subscript"/>
          <w:lang w:val="en-US"/>
        </w:rPr>
        <w:t>2</w:t>
      </w:r>
      <w:r>
        <w:rPr>
          <w:sz w:val="24"/>
          <w:szCs w:val="24"/>
          <w:lang w:val="en-US"/>
        </w:rPr>
        <w:t>) = n(OH</w:t>
      </w:r>
      <w:r>
        <w:rPr>
          <w:sz w:val="24"/>
          <w:szCs w:val="24"/>
          <w:vertAlign w:val="superscript"/>
          <w:lang w:val="en-US"/>
        </w:rPr>
        <w:t>-</w:t>
      </w:r>
      <w:r>
        <w:rPr>
          <w:sz w:val="24"/>
          <w:szCs w:val="24"/>
          <w:lang w:val="en-US"/>
        </w:rPr>
        <w:t xml:space="preserve">) / 2= 0,09953 / 2 = 0,04976 </w:t>
      </w:r>
      <w:proofErr w:type="spellStart"/>
      <w:r>
        <w:rPr>
          <w:sz w:val="24"/>
          <w:szCs w:val="24"/>
          <w:lang w:val="en-US"/>
        </w:rPr>
        <w:t>mol</w:t>
      </w:r>
      <w:proofErr w:type="spellEnd"/>
    </w:p>
    <w:p w:rsidR="0019169B" w:rsidRDefault="0019169B" w:rsidP="0019169B">
      <w:pPr>
        <w:pStyle w:val="Liststycke"/>
        <w:ind w:left="644"/>
        <w:contextualSpacing/>
        <w:rPr>
          <w:sz w:val="24"/>
          <w:szCs w:val="24"/>
          <w:lang w:val="en-US"/>
        </w:rPr>
      </w:pPr>
    </w:p>
    <w:p w:rsidR="0019169B" w:rsidRDefault="0019169B" w:rsidP="0019169B">
      <w:pPr>
        <w:pStyle w:val="Liststycke"/>
        <w:ind w:left="644"/>
        <w:contextualSpacing/>
        <w:rPr>
          <w:sz w:val="24"/>
          <w:szCs w:val="24"/>
          <w:lang w:val="en-US"/>
        </w:rPr>
      </w:pPr>
      <w:proofErr w:type="gramStart"/>
      <w:r>
        <w:rPr>
          <w:sz w:val="24"/>
          <w:szCs w:val="24"/>
          <w:lang w:val="en-US"/>
        </w:rPr>
        <w:t>M(</w:t>
      </w:r>
      <w:proofErr w:type="gramEnd"/>
      <w:r>
        <w:rPr>
          <w:sz w:val="24"/>
          <w:szCs w:val="24"/>
          <w:lang w:val="en-US"/>
        </w:rPr>
        <w:t>Ca(OH)</w:t>
      </w:r>
      <w:r>
        <w:rPr>
          <w:sz w:val="24"/>
          <w:szCs w:val="24"/>
          <w:vertAlign w:val="subscript"/>
          <w:lang w:val="en-US"/>
        </w:rPr>
        <w:t>2</w:t>
      </w:r>
      <w:r>
        <w:rPr>
          <w:sz w:val="24"/>
          <w:szCs w:val="24"/>
          <w:lang w:val="en-US"/>
        </w:rPr>
        <w:t>) = 40,08 + 32,00 + 2,016 = 74,096 g/</w:t>
      </w:r>
      <w:proofErr w:type="spellStart"/>
      <w:r>
        <w:rPr>
          <w:sz w:val="24"/>
          <w:szCs w:val="24"/>
          <w:lang w:val="en-US"/>
        </w:rPr>
        <w:t>mol</w:t>
      </w:r>
      <w:proofErr w:type="spellEnd"/>
    </w:p>
    <w:p w:rsidR="0019169B" w:rsidRDefault="0019169B" w:rsidP="0019169B">
      <w:pPr>
        <w:pStyle w:val="Liststycke"/>
        <w:ind w:left="644"/>
        <w:contextualSpacing/>
        <w:rPr>
          <w:sz w:val="24"/>
          <w:szCs w:val="24"/>
          <w:lang w:val="en-US"/>
        </w:rPr>
      </w:pPr>
      <w:proofErr w:type="gramStart"/>
      <w:r>
        <w:rPr>
          <w:sz w:val="24"/>
          <w:szCs w:val="24"/>
          <w:lang w:val="en-US"/>
        </w:rPr>
        <w:t>m(</w:t>
      </w:r>
      <w:proofErr w:type="gramEnd"/>
      <w:r>
        <w:rPr>
          <w:sz w:val="24"/>
          <w:szCs w:val="24"/>
          <w:lang w:val="en-US"/>
        </w:rPr>
        <w:t>Ca(OH)</w:t>
      </w:r>
      <w:r>
        <w:rPr>
          <w:sz w:val="24"/>
          <w:szCs w:val="24"/>
          <w:vertAlign w:val="subscript"/>
          <w:lang w:val="en-US"/>
        </w:rPr>
        <w:t>2</w:t>
      </w:r>
      <w:r>
        <w:rPr>
          <w:sz w:val="24"/>
          <w:szCs w:val="24"/>
          <w:lang w:val="en-US"/>
        </w:rPr>
        <w:t>) = n · M</w:t>
      </w:r>
    </w:p>
    <w:p w:rsidR="0019169B" w:rsidRDefault="0019169B" w:rsidP="0019169B">
      <w:pPr>
        <w:pStyle w:val="Liststycke"/>
        <w:ind w:left="644"/>
        <w:contextualSpacing/>
        <w:rPr>
          <w:sz w:val="24"/>
          <w:szCs w:val="24"/>
        </w:rPr>
      </w:pPr>
      <w:r>
        <w:rPr>
          <w:sz w:val="24"/>
          <w:szCs w:val="24"/>
        </w:rPr>
        <w:t>m(Ca(OH)</w:t>
      </w:r>
      <w:r>
        <w:rPr>
          <w:sz w:val="24"/>
          <w:szCs w:val="24"/>
          <w:vertAlign w:val="subscript"/>
        </w:rPr>
        <w:t>2</w:t>
      </w:r>
      <w:r>
        <w:rPr>
          <w:sz w:val="24"/>
          <w:szCs w:val="24"/>
        </w:rPr>
        <w:t>) = 0,04976 · 74,096 = 3,687 ≈ 3,7 g</w:t>
      </w:r>
    </w:p>
    <w:p w:rsidR="0019169B" w:rsidRDefault="0019169B" w:rsidP="0019169B">
      <w:pPr>
        <w:pStyle w:val="Liststycke"/>
        <w:ind w:left="644"/>
        <w:contextualSpacing/>
        <w:rPr>
          <w:sz w:val="24"/>
          <w:szCs w:val="24"/>
        </w:rPr>
      </w:pPr>
    </w:p>
    <w:p w:rsidR="0019169B" w:rsidRDefault="0019169B" w:rsidP="0019169B">
      <w:pPr>
        <w:pStyle w:val="Liststycke"/>
        <w:ind w:left="644"/>
        <w:contextualSpacing/>
        <w:rPr>
          <w:sz w:val="24"/>
          <w:szCs w:val="24"/>
        </w:rPr>
      </w:pPr>
      <w:r>
        <w:rPr>
          <w:sz w:val="24"/>
          <w:szCs w:val="24"/>
        </w:rPr>
        <w:t xml:space="preserve">Svar: 3,7 gram. </w:t>
      </w:r>
    </w:p>
    <w:p w:rsidR="0019169B" w:rsidRDefault="0019169B" w:rsidP="0019169B">
      <w:pPr>
        <w:ind w:left="720"/>
        <w:rPr>
          <w:szCs w:val="24"/>
        </w:rPr>
      </w:pPr>
    </w:p>
    <w:p w:rsidR="0019169B" w:rsidRDefault="0019169B" w:rsidP="0019169B">
      <w:pPr>
        <w:rPr>
          <w:szCs w:val="24"/>
        </w:rPr>
      </w:pPr>
    </w:p>
    <w:p w:rsidR="0019169B" w:rsidRDefault="0019169B" w:rsidP="0019169B">
      <w:pPr>
        <w:rPr>
          <w:szCs w:val="24"/>
        </w:rPr>
      </w:pPr>
      <w:r>
        <w:rPr>
          <w:noProof/>
        </w:rPr>
        <mc:AlternateContent>
          <mc:Choice Requires="wpg">
            <w:drawing>
              <wp:anchor distT="0" distB="0" distL="114300" distR="114300" simplePos="0" relativeHeight="251716096" behindDoc="0" locked="0" layoutInCell="1" allowOverlap="1">
                <wp:simplePos x="0" y="0"/>
                <wp:positionH relativeFrom="column">
                  <wp:posOffset>662305</wp:posOffset>
                </wp:positionH>
                <wp:positionV relativeFrom="paragraph">
                  <wp:posOffset>140335</wp:posOffset>
                </wp:positionV>
                <wp:extent cx="1000125" cy="713105"/>
                <wp:effectExtent l="38100" t="0" r="9525" b="0"/>
                <wp:wrapNone/>
                <wp:docPr id="48" name="Grupp 48"/>
                <wp:cNvGraphicFramePr/>
                <a:graphic xmlns:a="http://schemas.openxmlformats.org/drawingml/2006/main">
                  <a:graphicData uri="http://schemas.microsoft.com/office/word/2010/wordprocessingGroup">
                    <wpg:wgp>
                      <wpg:cNvGrpSpPr/>
                      <wpg:grpSpPr>
                        <a:xfrm>
                          <a:off x="0" y="0"/>
                          <a:ext cx="1000125" cy="713105"/>
                          <a:chOff x="0" y="0"/>
                          <a:chExt cx="1000125" cy="713105"/>
                        </a:xfrm>
                      </wpg:grpSpPr>
                      <wps:wsp>
                        <wps:cNvPr id="113" name="Elbow Connector 44"/>
                        <wps:cNvCnPr/>
                        <wps:spPr>
                          <a:xfrm rot="18900000" flipH="1" flipV="1">
                            <a:off x="0" y="342900"/>
                            <a:ext cx="723265" cy="370205"/>
                          </a:xfrm>
                          <a:prstGeom prst="bentConnector3">
                            <a:avLst/>
                          </a:prstGeom>
                        </wps:spPr>
                        <wps:style>
                          <a:lnRef idx="1">
                            <a:schemeClr val="dk1"/>
                          </a:lnRef>
                          <a:fillRef idx="0">
                            <a:schemeClr val="dk1"/>
                          </a:fillRef>
                          <a:effectRef idx="0">
                            <a:schemeClr val="dk1"/>
                          </a:effectRef>
                          <a:fontRef idx="minor">
                            <a:schemeClr val="tx1"/>
                          </a:fontRef>
                        </wps:style>
                        <wps:bodyPr/>
                      </wps:wsp>
                      <wps:wsp>
                        <wps:cNvPr id="114" name="Straight Connector 45"/>
                        <wps:cNvCnPr/>
                        <wps:spPr>
                          <a:xfrm flipV="1">
                            <a:off x="228600" y="180975"/>
                            <a:ext cx="209550" cy="20955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5" name="Text Box 2"/>
                        <wps:cNvSpPr txBox="1">
                          <a:spLocks noChangeArrowheads="1"/>
                        </wps:cNvSpPr>
                        <wps:spPr bwMode="auto">
                          <a:xfrm>
                            <a:off x="323850" y="0"/>
                            <a:ext cx="371475" cy="276225"/>
                          </a:xfrm>
                          <a:prstGeom prst="rect">
                            <a:avLst/>
                          </a:prstGeom>
                          <a:solidFill>
                            <a:srgbClr val="FFFFFF"/>
                          </a:solidFill>
                          <a:ln w="9525">
                            <a:noFill/>
                            <a:miter lim="800000"/>
                            <a:headEnd/>
                            <a:tailEnd/>
                          </a:ln>
                        </wps:spPr>
                        <wps:txbx>
                          <w:txbxContent>
                            <w:p w:rsidR="0019169B" w:rsidRDefault="0019169B" w:rsidP="0019169B">
                              <w:pPr>
                                <w:rPr>
                                  <w:lang w:val="en-US"/>
                                </w:rPr>
                              </w:pPr>
                              <w:proofErr w:type="spellStart"/>
                              <w:r>
                                <w:t>Br</w:t>
                              </w:r>
                              <w:proofErr w:type="spellEnd"/>
                            </w:p>
                          </w:txbxContent>
                        </wps:txbx>
                        <wps:bodyPr rot="0" vert="horz" wrap="square" lIns="91440" tIns="45720" rIns="91440" bIns="45720" anchor="t" anchorCtr="0">
                          <a:spAutoFit/>
                        </wps:bodyPr>
                      </wps:wsp>
                      <wps:wsp>
                        <wps:cNvPr id="116" name="Text Box 2"/>
                        <wps:cNvSpPr txBox="1">
                          <a:spLocks noChangeArrowheads="1"/>
                        </wps:cNvSpPr>
                        <wps:spPr bwMode="auto">
                          <a:xfrm>
                            <a:off x="571500" y="247650"/>
                            <a:ext cx="428625" cy="276225"/>
                          </a:xfrm>
                          <a:prstGeom prst="rect">
                            <a:avLst/>
                          </a:prstGeom>
                          <a:solidFill>
                            <a:srgbClr val="FFFFFF"/>
                          </a:solidFill>
                          <a:ln w="9525">
                            <a:noFill/>
                            <a:miter lim="800000"/>
                            <a:headEnd/>
                            <a:tailEnd/>
                          </a:ln>
                        </wps:spPr>
                        <wps:txbx>
                          <w:txbxContent>
                            <w:p w:rsidR="0019169B" w:rsidRDefault="0019169B" w:rsidP="0019169B">
                              <w:pPr>
                                <w:rPr>
                                  <w:lang w:val="en-US"/>
                                </w:rPr>
                              </w:pPr>
                              <w:proofErr w:type="spellStart"/>
                              <w:r>
                                <w:t>Br</w:t>
                              </w:r>
                              <w:proofErr w:type="spellEnd"/>
                            </w:p>
                          </w:txbxContent>
                        </wps:txbx>
                        <wps:bodyPr rot="0" vert="horz" wrap="square" lIns="91440" tIns="45720" rIns="91440" bIns="45720" anchor="t" anchorCtr="0">
                          <a:spAutoFit/>
                        </wps:bodyPr>
                      </wps:wsp>
                    </wpg:wgp>
                  </a:graphicData>
                </a:graphic>
                <wp14:sizeRelH relativeFrom="page">
                  <wp14:pctWidth>0</wp14:pctWidth>
                </wp14:sizeRelH>
                <wp14:sizeRelV relativeFrom="page">
                  <wp14:pctHeight>0</wp14:pctHeight>
                </wp14:sizeRelV>
              </wp:anchor>
            </w:drawing>
          </mc:Choice>
          <mc:Fallback>
            <w:pict>
              <v:group id="Grupp 48" o:spid="_x0000_s1099" style="position:absolute;margin-left:52.15pt;margin-top:11.05pt;width:78.75pt;height:56.15pt;z-index:251716096;mso-position-horizontal-relative:text;mso-position-vertical-relative:text" coordsize="10001,7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">
                <v:shape id="Elbow Connector 44" o:spid="_x0000_s1100" type="#_x0000_t34" style="position:absolute;top:3429;width:7232;height:3702;rotation:-45;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7UOcQAAADcAAAADwAAAGRycy9kb3ducmV2LnhtbERP22rCQBB9L/QflhF8KbqJFZXUTZDa&#10;QqFY8PIBQ3bMpmZnY3bV9O+7BaFvczjXWRa9bcSVOl87VpCOExDEpdM1VwoO+/fRAoQPyBobx6Tg&#10;hzwU+ePDEjPtbryl6y5UIoawz1CBCaHNpPSlIYt+7FriyB1dZzFE2FVSd3iL4baRkySZSYs1xwaD&#10;Lb0aKk+7i1UwPbbnWZP67/WBnlafX3NzfttslRoO+tULiEB9+Bff3R86zk+f4e+ZeIH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PtQ5xAAAANwAAAAPAAAAAAAAAAAA&#10;AAAAAKECAABkcnMvZG93bnJldi54bWxQSwUGAAAAAAQABAD5AAAAkgMAAAAA&#10;" strokecolor="black [3040]"/>
                <v:line id="Straight Connector 45" o:spid="_x0000_s1101" style="position:absolute;flip:y;visibility:visible;mso-wrap-style:square" from="2286,1809" to="4381,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LRcQAAADcAAAADwAAAGRycy9kb3ducmV2LnhtbERP32vCMBB+H/g/hBP2MmZaGVOqUcQx&#10;3EBBu+39aM62mFxKkmndX28Gg73dx/fz5sveGnEmH1rHCvJRBoK4crrlWsHnx+vjFESIyBqNY1Jw&#10;pQDLxeBujoV2Fz7QuYy1SCEcClTQxNgVUoaqIYth5DrixB2dtxgT9LXUHi8p3Bo5zrJnabHl1NBg&#10;R+uGqlP5bRVsT91k9zU2/vryvinL/Y+RD5tcqfthv5qBiNTHf/Gf+02n+fkT/D6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hgtFxAAAANwAAAAPAAAAAAAAAAAA&#10;AAAAAKECAABkcnMvZG93bnJldi54bWxQSwUGAAAAAAQABAD5AAAAkgMAAAAA&#10;" strokecolor="black [3040]" strokeweight="1pt"/>
                <v:shape id="Text Box 2" o:spid="_x0000_s1102" type="#_x0000_t202" style="position:absolute;left:3238;width:371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iCMUA&#10;AADcAAAADwAAAGRycy9kb3ducmV2LnhtbESPQWvDMAyF74X9B6PBbo2TQcLI6pZSGIzRQ9P1sKOI&#10;tThLLGexm6b/vi4MdpN4T+97Wm1m24uJRt86VpAlKQji2umWGwWnz7flCwgfkDX2jknBlTxs1g+L&#10;FZbaXbii6RgaEUPYl6jAhDCUUvrakEWfuIE4at9utBjiOjZSj3iJ4baXz2laSIstR4LBgXaG6u54&#10;thGy9/W5cr8/2b6TX6YrMD+YD6WeHuftK4hAc/g3/12/61g/y+H+TJx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GIIxQAAANwAAAAPAAAAAAAAAAAAAAAAAJgCAABkcnMv&#10;ZG93bnJldi54bWxQSwUGAAAAAAQABAD1AAAAigMAAAAA&#10;" stroked="f">
                  <v:textbox style="mso-fit-shape-to-text:t">
                    <w:txbxContent>
                      <w:p w:rsidR="0019169B" w:rsidRDefault="0019169B" w:rsidP="0019169B">
                        <w:pPr>
                          <w:rPr>
                            <w:lang w:val="en-US"/>
                          </w:rPr>
                        </w:pPr>
                        <w:proofErr w:type="spellStart"/>
                        <w:r>
                          <w:t>Br</w:t>
                        </w:r>
                        <w:proofErr w:type="spellEnd"/>
                      </w:p>
                    </w:txbxContent>
                  </v:textbox>
                </v:shape>
                <v:shape id="Text Box 2" o:spid="_x0000_s1103" type="#_x0000_t202" style="position:absolute;left:5715;top:2476;width:428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b8f8UA&#10;AADcAAAADwAAAGRycy9kb3ducmV2LnhtbESPQWvDMAyF74P9B6PBbquTwsLI6pYyGIzSw5L10KOI&#10;tThNLGexk2b/vi4UepN4T+97Wm1m24mJBt84VpAuEhDEldMN1woOP58vbyB8QNbYOSYF/+Rhs358&#10;WGGu3ZkLmspQixjCPkcFJoQ+l9JXhiz6heuJo/brBoshrkMt9YDnGG47uUySTFpsOBIM9vRhqGrL&#10;0UbI3ldj4f5O6b6VR9Nm+Pptdko9P83bdxCB5nA3366/dKyfZnB9Jk4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lvx/xQAAANwAAAAPAAAAAAAAAAAAAAAAAJgCAABkcnMv&#10;ZG93bnJldi54bWxQSwUGAAAAAAQABAD1AAAAigMAAAAA&#10;" stroked="f">
                  <v:textbox style="mso-fit-shape-to-text:t">
                    <w:txbxContent>
                      <w:p w:rsidR="0019169B" w:rsidRDefault="0019169B" w:rsidP="0019169B">
                        <w:pPr>
                          <w:rPr>
                            <w:lang w:val="en-US"/>
                          </w:rPr>
                        </w:pPr>
                        <w:proofErr w:type="spellStart"/>
                        <w:r>
                          <w:t>Br</w:t>
                        </w:r>
                        <w:proofErr w:type="spellEnd"/>
                      </w:p>
                    </w:txbxContent>
                  </v:textbox>
                </v:shape>
              </v:group>
            </w:pict>
          </mc:Fallback>
        </mc:AlternateContent>
      </w:r>
      <w:r>
        <w:rPr>
          <w:noProof/>
        </w:rPr>
        <w:drawing>
          <wp:anchor distT="0" distB="0" distL="114300" distR="114300" simplePos="0" relativeHeight="251735552" behindDoc="0" locked="0" layoutInCell="1" allowOverlap="1">
            <wp:simplePos x="0" y="0"/>
            <wp:positionH relativeFrom="column">
              <wp:posOffset>1863725</wp:posOffset>
            </wp:positionH>
            <wp:positionV relativeFrom="paragraph">
              <wp:posOffset>137160</wp:posOffset>
            </wp:positionV>
            <wp:extent cx="1425575" cy="798830"/>
            <wp:effectExtent l="0" t="0" r="3175" b="1270"/>
            <wp:wrapNone/>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71">
                      <a:grayscl/>
                      <a:extLst>
                        <a:ext uri="{28A0092B-C50C-407E-A947-70E740481C1C}">
                          <a14:useLocalDpi xmlns:a14="http://schemas.microsoft.com/office/drawing/2010/main" val="0"/>
                        </a:ext>
                      </a:extLst>
                    </a:blip>
                    <a:srcRect/>
                    <a:stretch>
                      <a:fillRect/>
                    </a:stretch>
                  </pic:blipFill>
                  <pic:spPr bwMode="auto">
                    <a:xfrm>
                      <a:off x="0" y="0"/>
                      <a:ext cx="1425575" cy="798830"/>
                    </a:xfrm>
                    <a:prstGeom prst="rect">
                      <a:avLst/>
                    </a:prstGeom>
                    <a:noFill/>
                  </pic:spPr>
                </pic:pic>
              </a:graphicData>
            </a:graphic>
            <wp14:sizeRelH relativeFrom="margin">
              <wp14:pctWidth>0</wp14:pctWidth>
            </wp14:sizeRelH>
            <wp14:sizeRelV relativeFrom="margin">
              <wp14:pctHeight>0</wp14:pctHeight>
            </wp14:sizeRelV>
          </wp:anchor>
        </w:drawing>
      </w:r>
    </w:p>
    <w:p w:rsidR="0019169B" w:rsidRDefault="0019169B" w:rsidP="0019169B">
      <w:pPr>
        <w:pStyle w:val="Liststycke"/>
        <w:numPr>
          <w:ilvl w:val="0"/>
          <w:numId w:val="37"/>
        </w:numPr>
        <w:ind w:left="644"/>
        <w:contextualSpacing/>
        <w:rPr>
          <w:sz w:val="24"/>
          <w:szCs w:val="24"/>
        </w:rPr>
      </w:pPr>
      <w:r>
        <w:rPr>
          <w:sz w:val="24"/>
          <w:szCs w:val="24"/>
        </w:rPr>
        <w:t xml:space="preserve">   </w:t>
      </w:r>
    </w:p>
    <w:p w:rsidR="0019169B" w:rsidRDefault="0019169B" w:rsidP="0019169B">
      <w:pPr>
        <w:ind w:left="360"/>
        <w:rPr>
          <w:szCs w:val="24"/>
        </w:rPr>
      </w:pPr>
      <w:r>
        <w:rPr>
          <w:szCs w:val="24"/>
        </w:rPr>
        <w:tab/>
      </w:r>
      <w:r>
        <w:rPr>
          <w:szCs w:val="24"/>
        </w:rPr>
        <w:tab/>
      </w:r>
      <w:r>
        <w:rPr>
          <w:szCs w:val="24"/>
        </w:rPr>
        <w:tab/>
      </w:r>
    </w:p>
    <w:p w:rsidR="0019169B" w:rsidRDefault="0019169B" w:rsidP="0019169B">
      <w:pPr>
        <w:pStyle w:val="Liststycke"/>
        <w:rPr>
          <w:sz w:val="24"/>
          <w:szCs w:val="24"/>
        </w:rPr>
      </w:pPr>
    </w:p>
    <w:p w:rsidR="0019169B" w:rsidRDefault="0019169B" w:rsidP="0019169B">
      <w:pPr>
        <w:pStyle w:val="Liststycke"/>
        <w:rPr>
          <w:sz w:val="24"/>
          <w:szCs w:val="24"/>
        </w:rPr>
      </w:pPr>
    </w:p>
    <w:p w:rsidR="0019169B" w:rsidRDefault="0019169B" w:rsidP="0019169B">
      <w:pPr>
        <w:pStyle w:val="Liststycke"/>
        <w:rPr>
          <w:sz w:val="24"/>
          <w:szCs w:val="24"/>
        </w:rPr>
      </w:pPr>
    </w:p>
    <w:p w:rsidR="0019169B" w:rsidRDefault="0019169B" w:rsidP="0019169B">
      <w:pPr>
        <w:pStyle w:val="Liststycke"/>
        <w:numPr>
          <w:ilvl w:val="0"/>
          <w:numId w:val="37"/>
        </w:numPr>
        <w:ind w:left="644"/>
        <w:contextualSpacing/>
        <w:rPr>
          <w:sz w:val="24"/>
          <w:szCs w:val="24"/>
        </w:rPr>
      </w:pPr>
      <w:r>
        <w:rPr>
          <w:noProof/>
        </w:rPr>
        <mc:AlternateContent>
          <mc:Choice Requires="wps">
            <w:drawing>
              <wp:anchor distT="4294967295" distB="4294967295" distL="114300" distR="114300" simplePos="0" relativeHeight="251734528" behindDoc="0" locked="0" layoutInCell="1" allowOverlap="1">
                <wp:simplePos x="0" y="0"/>
                <wp:positionH relativeFrom="column">
                  <wp:posOffset>1186180</wp:posOffset>
                </wp:positionH>
                <wp:positionV relativeFrom="paragraph">
                  <wp:posOffset>147320</wp:posOffset>
                </wp:positionV>
                <wp:extent cx="399415" cy="0"/>
                <wp:effectExtent l="38100" t="76200" r="0" b="114300"/>
                <wp:wrapNone/>
                <wp:docPr id="302" name="Rak pil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39941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Rak pil 302" o:spid="_x0000_s1026" type="#_x0000_t32" style="position:absolute;margin-left:93.4pt;margin-top:11.6pt;width:31.45pt;height:0;rotation:180;z-index:251734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" strokecolor="black [3040]">
                <v:stroke endarrow="open"/>
                <o:lock v:ext="edit" shapetype="f"/>
              </v:shape>
            </w:pict>
          </mc:Fallback>
        </mc:AlternateContent>
      </w:r>
      <w:r>
        <w:rPr>
          <w:noProof/>
        </w:rPr>
        <mc:AlternateContent>
          <mc:Choice Requires="wps">
            <w:drawing>
              <wp:anchor distT="4294967295" distB="4294967295" distL="114300" distR="114300" simplePos="0" relativeHeight="251714048" behindDoc="0" locked="0" layoutInCell="1" allowOverlap="1">
                <wp:simplePos x="0" y="0"/>
                <wp:positionH relativeFrom="column">
                  <wp:posOffset>1214755</wp:posOffset>
                </wp:positionH>
                <wp:positionV relativeFrom="paragraph">
                  <wp:posOffset>71120</wp:posOffset>
                </wp:positionV>
                <wp:extent cx="400050" cy="0"/>
                <wp:effectExtent l="0" t="76200" r="19050" b="114300"/>
                <wp:wrapNone/>
                <wp:docPr id="34" name="Rak pil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00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Rak pil 34" o:spid="_x0000_s1026" type="#_x0000_t32" style="position:absolute;margin-left:95.65pt;margin-top:5.6pt;width:31.5pt;height:0;z-index:251714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" strokecolor="black [3040]">
                <v:stroke endarrow="open"/>
                <o:lock v:ext="edit" shapetype="f"/>
              </v:shape>
            </w:pict>
          </mc:Fallback>
        </mc:AlternateContent>
      </w:r>
      <w:r>
        <w:rPr>
          <w:sz w:val="24"/>
          <w:szCs w:val="24"/>
        </w:rPr>
        <w:t>H</w:t>
      </w:r>
      <w:r>
        <w:rPr>
          <w:sz w:val="24"/>
          <w:szCs w:val="24"/>
          <w:vertAlign w:val="subscript"/>
        </w:rPr>
        <w:t>2</w:t>
      </w:r>
      <w:r>
        <w:rPr>
          <w:sz w:val="24"/>
          <w:szCs w:val="24"/>
        </w:rPr>
        <w:t>O + H</w:t>
      </w:r>
      <w:r>
        <w:rPr>
          <w:sz w:val="24"/>
          <w:szCs w:val="24"/>
          <w:vertAlign w:val="subscript"/>
        </w:rPr>
        <w:t>2</w:t>
      </w:r>
      <w:r>
        <w:rPr>
          <w:sz w:val="24"/>
          <w:szCs w:val="24"/>
        </w:rPr>
        <w:t xml:space="preserve">O </w:t>
      </w:r>
      <w:r>
        <w:rPr>
          <w:sz w:val="24"/>
          <w:szCs w:val="24"/>
        </w:rPr>
        <w:tab/>
        <w:t>H</w:t>
      </w:r>
      <w:r>
        <w:rPr>
          <w:sz w:val="24"/>
          <w:szCs w:val="24"/>
          <w:vertAlign w:val="subscript"/>
        </w:rPr>
        <w:t>3</w:t>
      </w:r>
      <w:r>
        <w:rPr>
          <w:sz w:val="24"/>
          <w:szCs w:val="24"/>
        </w:rPr>
        <w:t>O</w:t>
      </w:r>
      <w:r>
        <w:rPr>
          <w:sz w:val="24"/>
          <w:szCs w:val="24"/>
          <w:vertAlign w:val="superscript"/>
        </w:rPr>
        <w:t>+</w:t>
      </w:r>
      <w:r>
        <w:rPr>
          <w:sz w:val="24"/>
          <w:szCs w:val="24"/>
        </w:rPr>
        <w:t xml:space="preserve"> + OH</w:t>
      </w:r>
      <w:r>
        <w:rPr>
          <w:sz w:val="24"/>
          <w:szCs w:val="24"/>
          <w:vertAlign w:val="superscript"/>
        </w:rPr>
        <w:t>-</w:t>
      </w:r>
    </w:p>
    <w:p w:rsidR="0019169B" w:rsidRDefault="0019169B" w:rsidP="0019169B">
      <w:pPr>
        <w:rPr>
          <w:szCs w:val="24"/>
        </w:rPr>
      </w:pPr>
    </w:p>
    <w:p w:rsidR="0019169B" w:rsidRDefault="0019169B" w:rsidP="0019169B">
      <w:pPr>
        <w:pStyle w:val="Liststycke"/>
        <w:ind w:left="644"/>
        <w:contextualSpacing/>
        <w:rPr>
          <w:sz w:val="24"/>
          <w:szCs w:val="24"/>
        </w:rPr>
      </w:pPr>
    </w:p>
    <w:p w:rsidR="0019169B" w:rsidRDefault="0019169B" w:rsidP="0019169B">
      <w:pPr>
        <w:pStyle w:val="Liststycke"/>
        <w:numPr>
          <w:ilvl w:val="0"/>
          <w:numId w:val="37"/>
        </w:numPr>
        <w:ind w:left="644"/>
        <w:contextualSpacing/>
        <w:rPr>
          <w:sz w:val="24"/>
          <w:szCs w:val="24"/>
        </w:rPr>
      </w:pPr>
      <w:r>
        <w:rPr>
          <w:sz w:val="24"/>
          <w:szCs w:val="24"/>
        </w:rPr>
        <w:t xml:space="preserve"> a) </w:t>
      </w:r>
      <w:r>
        <w:rPr>
          <w:position w:val="-12"/>
        </w:rPr>
        <w:object w:dxaOrig="3000" w:dyaOrig="360">
          <v:shape id="_x0000_i1133" type="#_x0000_t75" style="width:150pt;height:18pt" o:ole="">
            <v:imagedata r:id="rId272" o:title=""/>
          </v:shape>
          <o:OLEObject Type="Embed" ProgID="Equation.3" ShapeID="_x0000_i1133" DrawAspect="Content" ObjectID="_1576931495" r:id="rId273"/>
        </w:object>
      </w:r>
    </w:p>
    <w:p w:rsidR="0019169B" w:rsidRDefault="0019169B" w:rsidP="0019169B">
      <w:pPr>
        <w:ind w:firstLine="709"/>
      </w:pPr>
      <w:r>
        <w:t xml:space="preserve">b) </w:t>
      </w:r>
      <w:r>
        <w:rPr>
          <w:position w:val="-12"/>
        </w:rPr>
        <w:object w:dxaOrig="2115" w:dyaOrig="360">
          <v:shape id="_x0000_i1134" type="#_x0000_t75" style="width:105.75pt;height:18pt" o:ole="">
            <v:imagedata r:id="rId274" o:title=""/>
          </v:shape>
          <o:OLEObject Type="Embed" ProgID="Equation.3" ShapeID="_x0000_i1134" DrawAspect="Content" ObjectID="_1576931496" r:id="rId275"/>
        </w:object>
      </w:r>
      <w:r>
        <w:t xml:space="preserve"> kJ/mol</w:t>
      </w:r>
    </w:p>
    <w:p w:rsidR="0019169B" w:rsidRDefault="0019169B" w:rsidP="0019169B">
      <w:pPr>
        <w:ind w:firstLine="709"/>
        <w:rPr>
          <w:sz w:val="25"/>
          <w:szCs w:val="25"/>
        </w:rPr>
      </w:pPr>
      <w:r>
        <w:rPr>
          <w:sz w:val="25"/>
          <w:szCs w:val="25"/>
        </w:rPr>
        <w:t>Hur stor substansmängd behövs för att 35,0 MJ ska utvecklas?</w:t>
      </w:r>
    </w:p>
    <w:p w:rsidR="0019169B" w:rsidRDefault="0019169B" w:rsidP="0019169B">
      <w:pPr>
        <w:ind w:firstLine="709"/>
      </w:pPr>
      <w:r>
        <w:rPr>
          <w:position w:val="-24"/>
        </w:rPr>
        <w:object w:dxaOrig="2085" w:dyaOrig="660">
          <v:shape id="_x0000_i1135" type="#_x0000_t75" style="width:104.25pt;height:33pt" o:ole="">
            <v:imagedata r:id="rId276" o:title=""/>
          </v:shape>
          <o:OLEObject Type="Embed" ProgID="Equation.3" ShapeID="_x0000_i1135" DrawAspect="Content" ObjectID="_1576931497" r:id="rId277"/>
        </w:object>
      </w:r>
      <w:r>
        <w:t xml:space="preserve"> mol</w:t>
      </w:r>
    </w:p>
    <w:p w:rsidR="0019169B" w:rsidRDefault="0019169B" w:rsidP="0019169B">
      <w:pPr>
        <w:ind w:firstLine="709"/>
      </w:pPr>
      <w:proofErr w:type="gramStart"/>
      <w:r>
        <w:t>Dvs</w:t>
      </w:r>
      <w:proofErr w:type="gramEnd"/>
      <w:r>
        <w:t xml:space="preserve">. </w:t>
      </w:r>
      <w:r>
        <w:rPr>
          <w:position w:val="-12"/>
        </w:rPr>
        <w:object w:dxaOrig="2220" w:dyaOrig="360">
          <v:shape id="_x0000_i1136" type="#_x0000_t75" style="width:111pt;height:18pt" o:ole="">
            <v:imagedata r:id="rId278" o:title=""/>
          </v:shape>
          <o:OLEObject Type="Embed" ProgID="Equation.3" ShapeID="_x0000_i1136" DrawAspect="Content" ObjectID="_1576931498" r:id="rId279"/>
        </w:object>
      </w:r>
      <w:r>
        <w:t xml:space="preserve"> mol</w:t>
      </w:r>
    </w:p>
    <w:p w:rsidR="0019169B" w:rsidRDefault="0019169B" w:rsidP="0019169B">
      <w:pPr>
        <w:ind w:firstLine="709"/>
      </w:pPr>
      <w:r>
        <w:rPr>
          <w:sz w:val="25"/>
          <w:szCs w:val="25"/>
        </w:rPr>
        <w:t>Massan beräknas:</w:t>
      </w:r>
      <w:r>
        <w:tab/>
      </w:r>
      <w:r>
        <w:rPr>
          <w:position w:val="-12"/>
        </w:rPr>
        <w:object w:dxaOrig="1845" w:dyaOrig="360">
          <v:shape id="_x0000_i1137" type="#_x0000_t75" style="width:92.25pt;height:18pt" o:ole="">
            <v:imagedata r:id="rId280" o:title=""/>
          </v:shape>
          <o:OLEObject Type="Embed" ProgID="Equation.3" ShapeID="_x0000_i1137" DrawAspect="Content" ObjectID="_1576931499" r:id="rId281"/>
        </w:object>
      </w:r>
      <w:r>
        <w:t xml:space="preserve"> </w:t>
      </w:r>
      <w:r>
        <w:rPr>
          <w:sz w:val="25"/>
          <w:szCs w:val="25"/>
        </w:rPr>
        <w:t>g/mol</w:t>
      </w:r>
    </w:p>
    <w:p w:rsidR="0019169B" w:rsidRDefault="0019169B" w:rsidP="0019169B">
      <w:pPr>
        <w:ind w:firstLine="709"/>
      </w:pPr>
      <w:r>
        <w:tab/>
      </w:r>
      <w:r>
        <w:tab/>
      </w:r>
      <w:r>
        <w:rPr>
          <w:position w:val="-12"/>
        </w:rPr>
        <w:object w:dxaOrig="3195" w:dyaOrig="360">
          <v:shape id="_x0000_i1138" type="#_x0000_t75" style="width:159.75pt;height:18pt" o:ole="">
            <v:imagedata r:id="rId282" o:title=""/>
          </v:shape>
          <o:OLEObject Type="Embed" ProgID="Equation.3" ShapeID="_x0000_i1138" DrawAspect="Content" ObjectID="_1576931500" r:id="rId283"/>
        </w:object>
      </w:r>
    </w:p>
    <w:p w:rsidR="0019169B" w:rsidRDefault="0019169B" w:rsidP="0019169B">
      <w:pPr>
        <w:ind w:firstLine="709"/>
      </w:pPr>
      <w:r>
        <w:tab/>
      </w:r>
      <w:r>
        <w:tab/>
      </w:r>
      <w:r>
        <w:rPr>
          <w:position w:val="-12"/>
        </w:rPr>
        <w:object w:dxaOrig="2910" w:dyaOrig="360">
          <v:shape id="_x0000_i1139" type="#_x0000_t75" style="width:145.5pt;height:18pt" o:ole="">
            <v:imagedata r:id="rId284" o:title=""/>
          </v:shape>
          <o:OLEObject Type="Embed" ProgID="Equation.3" ShapeID="_x0000_i1139" DrawAspect="Content" ObjectID="_1576931501" r:id="rId285"/>
        </w:object>
      </w:r>
      <w:r>
        <w:t xml:space="preserve"> g</w:t>
      </w:r>
    </w:p>
    <w:p w:rsidR="0019169B" w:rsidRDefault="0019169B" w:rsidP="0019169B">
      <w:pPr>
        <w:ind w:firstLine="709"/>
      </w:pPr>
      <w:r>
        <w:tab/>
      </w:r>
      <w:r>
        <w:tab/>
      </w:r>
      <w:r>
        <w:rPr>
          <w:position w:val="-12"/>
        </w:rPr>
        <w:object w:dxaOrig="1605" w:dyaOrig="360">
          <v:shape id="_x0000_i1140" type="#_x0000_t75" style="width:80.25pt;height:18pt" o:ole="">
            <v:imagedata r:id="rId286" o:title=""/>
          </v:shape>
          <o:OLEObject Type="Embed" ProgID="Equation.3" ShapeID="_x0000_i1140" DrawAspect="Content" ObjectID="_1576931502" r:id="rId287"/>
        </w:object>
      </w:r>
      <w:r>
        <w:t xml:space="preserve"> g</w:t>
      </w:r>
    </w:p>
    <w:p w:rsidR="0019169B" w:rsidRDefault="0019169B" w:rsidP="0019169B">
      <w:pPr>
        <w:ind w:firstLine="709"/>
        <w:rPr>
          <w:sz w:val="25"/>
          <w:szCs w:val="25"/>
        </w:rPr>
      </w:pPr>
      <w:r>
        <w:rPr>
          <w:sz w:val="25"/>
          <w:szCs w:val="25"/>
        </w:rPr>
        <w:t>Svar: 674 gram etan behövs.</w:t>
      </w:r>
    </w:p>
    <w:p w:rsidR="0019169B" w:rsidRDefault="0019169B" w:rsidP="0019169B">
      <w:pPr>
        <w:pStyle w:val="Liststycke"/>
        <w:ind w:left="644"/>
        <w:contextualSpacing/>
        <w:rPr>
          <w:sz w:val="24"/>
          <w:szCs w:val="24"/>
        </w:rPr>
      </w:pPr>
    </w:p>
    <w:p w:rsidR="0019169B" w:rsidRDefault="0019169B" w:rsidP="0019169B">
      <w:r>
        <w:t>18. vätgas</w:t>
      </w:r>
    </w:p>
    <w:p w:rsidR="0019169B" w:rsidRDefault="0019169B" w:rsidP="0019169B"/>
    <w:p w:rsidR="0019169B" w:rsidRDefault="0019169B" w:rsidP="0019169B">
      <w:r>
        <w:t>19. Svar: 2-metyl-2-butanol</w:t>
      </w:r>
    </w:p>
    <w:p w:rsidR="0019169B" w:rsidRDefault="0019169B" w:rsidP="0019169B"/>
    <w:p w:rsidR="0019169B" w:rsidRDefault="0019169B" w:rsidP="0019169B"/>
    <w:p w:rsidR="0019169B" w:rsidRDefault="0019169B" w:rsidP="0019169B">
      <w:r>
        <w:t>20. Svar:</w:t>
      </w:r>
    </w:p>
    <w:p w:rsidR="0019169B" w:rsidRDefault="0019169B" w:rsidP="0019169B">
      <w:r>
        <w:t xml:space="preserve"> </w:t>
      </w:r>
      <w:r>
        <w:rPr>
          <w:noProof/>
        </w:rPr>
        <w:drawing>
          <wp:inline distT="0" distB="0" distL="0" distR="0">
            <wp:extent cx="1520190" cy="733425"/>
            <wp:effectExtent l="0" t="0" r="3810" b="9525"/>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520190" cy="733425"/>
                    </a:xfrm>
                    <a:prstGeom prst="rect">
                      <a:avLst/>
                    </a:prstGeom>
                    <a:noFill/>
                    <a:ln>
                      <a:noFill/>
                    </a:ln>
                  </pic:spPr>
                </pic:pic>
              </a:graphicData>
            </a:graphic>
          </wp:inline>
        </w:drawing>
      </w:r>
    </w:p>
    <w:p w:rsidR="0019169B" w:rsidRDefault="0019169B" w:rsidP="0019169B"/>
    <w:p w:rsidR="0019169B" w:rsidRDefault="0019169B" w:rsidP="0019169B">
      <w:pPr>
        <w:rPr>
          <w:lang w:val="en-US"/>
        </w:rPr>
      </w:pPr>
    </w:p>
    <w:p w:rsidR="0019169B" w:rsidRDefault="0019169B" w:rsidP="0019169B">
      <w:pPr>
        <w:rPr>
          <w:sz w:val="20"/>
          <w:vertAlign w:val="subscript"/>
          <w:lang w:val="en-US"/>
        </w:rPr>
      </w:pPr>
      <w:r>
        <w:rPr>
          <w:noProof/>
        </w:rPr>
        <mc:AlternateContent>
          <mc:Choice Requires="wps">
            <w:drawing>
              <wp:anchor distT="0" distB="0" distL="114300" distR="114300" simplePos="0" relativeHeight="251723264" behindDoc="0" locked="0" layoutInCell="1" allowOverlap="1">
                <wp:simplePos x="0" y="0"/>
                <wp:positionH relativeFrom="column">
                  <wp:posOffset>1462405</wp:posOffset>
                </wp:positionH>
                <wp:positionV relativeFrom="paragraph">
                  <wp:posOffset>98425</wp:posOffset>
                </wp:positionV>
                <wp:extent cx="495300" cy="0"/>
                <wp:effectExtent l="0" t="76200" r="19050" b="114300"/>
                <wp:wrapNone/>
                <wp:docPr id="33" name="Rak pil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Rak pil 33" o:spid="_x0000_s1026" type="#_x0000_t32" style="position:absolute;margin-left:115.15pt;margin-top:7.75pt;width:39pt;height:0;flip:y;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" strokecolor="black [3213]">
                <v:stroke endarrow="open"/>
              </v:shape>
            </w:pict>
          </mc:Fallback>
        </mc:AlternateContent>
      </w:r>
      <w:r>
        <w:rPr>
          <w:lang w:val="en-US"/>
        </w:rPr>
        <w:t xml:space="preserve">21. </w:t>
      </w:r>
      <w:r>
        <w:rPr>
          <w:sz w:val="25"/>
          <w:szCs w:val="25"/>
          <w:lang w:val="en-US"/>
        </w:rPr>
        <w:t>Al</w:t>
      </w:r>
      <w:r>
        <w:rPr>
          <w:sz w:val="25"/>
          <w:szCs w:val="25"/>
          <w:vertAlign w:val="subscript"/>
          <w:lang w:val="en-US"/>
        </w:rPr>
        <w:t>2</w:t>
      </w:r>
      <w:r>
        <w:rPr>
          <w:sz w:val="25"/>
          <w:szCs w:val="25"/>
          <w:lang w:val="en-US"/>
        </w:rPr>
        <w:t>S</w:t>
      </w:r>
      <w:r>
        <w:rPr>
          <w:sz w:val="25"/>
          <w:szCs w:val="25"/>
          <w:vertAlign w:val="subscript"/>
          <w:lang w:val="en-US"/>
        </w:rPr>
        <w:t xml:space="preserve">3 </w:t>
      </w:r>
      <w:r>
        <w:rPr>
          <w:vertAlign w:val="subscript"/>
          <w:lang w:val="en-US"/>
        </w:rPr>
        <w:t>(</w:t>
      </w:r>
      <w:proofErr w:type="spellStart"/>
      <w:r>
        <w:rPr>
          <w:vertAlign w:val="subscript"/>
          <w:lang w:val="en-US"/>
        </w:rPr>
        <w:t>aq</w:t>
      </w:r>
      <w:proofErr w:type="spellEnd"/>
      <w:proofErr w:type="gramStart"/>
      <w:r>
        <w:rPr>
          <w:vertAlign w:val="subscript"/>
          <w:lang w:val="en-US"/>
        </w:rPr>
        <w:t>)</w:t>
      </w:r>
      <w:r>
        <w:rPr>
          <w:sz w:val="20"/>
          <w:vertAlign w:val="subscript"/>
          <w:lang w:val="en-US"/>
        </w:rPr>
        <w:t xml:space="preserve">  </w:t>
      </w:r>
      <w:r>
        <w:rPr>
          <w:sz w:val="25"/>
          <w:szCs w:val="25"/>
          <w:lang w:val="en-US"/>
        </w:rPr>
        <w:t>+</w:t>
      </w:r>
      <w:proofErr w:type="gramEnd"/>
      <w:r>
        <w:rPr>
          <w:sz w:val="25"/>
          <w:szCs w:val="25"/>
          <w:lang w:val="en-US"/>
        </w:rPr>
        <w:t xml:space="preserve"> 6H</w:t>
      </w:r>
      <w:r>
        <w:rPr>
          <w:sz w:val="25"/>
          <w:szCs w:val="25"/>
          <w:vertAlign w:val="subscript"/>
          <w:lang w:val="en-US"/>
        </w:rPr>
        <w:t>2</w:t>
      </w:r>
      <w:r>
        <w:rPr>
          <w:sz w:val="25"/>
          <w:szCs w:val="25"/>
          <w:lang w:val="en-US"/>
        </w:rPr>
        <w:t xml:space="preserve">O </w:t>
      </w:r>
      <w:r>
        <w:rPr>
          <w:vertAlign w:val="subscript"/>
          <w:lang w:val="en-US"/>
        </w:rPr>
        <w:t>(l)</w:t>
      </w:r>
      <w:r>
        <w:rPr>
          <w:sz w:val="25"/>
          <w:szCs w:val="25"/>
          <w:vertAlign w:val="subscript"/>
          <w:lang w:val="en-US"/>
        </w:rPr>
        <w:t xml:space="preserve">                       </w:t>
      </w:r>
      <w:r>
        <w:rPr>
          <w:sz w:val="25"/>
          <w:szCs w:val="25"/>
          <w:lang w:val="en-US"/>
        </w:rPr>
        <w:t>3H</w:t>
      </w:r>
      <w:r>
        <w:rPr>
          <w:sz w:val="25"/>
          <w:szCs w:val="25"/>
          <w:vertAlign w:val="subscript"/>
          <w:lang w:val="en-US"/>
        </w:rPr>
        <w:t>2</w:t>
      </w:r>
      <w:r>
        <w:rPr>
          <w:sz w:val="25"/>
          <w:szCs w:val="25"/>
          <w:lang w:val="en-US"/>
        </w:rPr>
        <w:t>S</w:t>
      </w:r>
      <w:r>
        <w:rPr>
          <w:sz w:val="25"/>
          <w:szCs w:val="25"/>
          <w:vertAlign w:val="subscript"/>
          <w:lang w:val="en-US"/>
        </w:rPr>
        <w:t xml:space="preserve"> (g)  </w:t>
      </w:r>
      <w:r>
        <w:rPr>
          <w:sz w:val="25"/>
          <w:szCs w:val="25"/>
          <w:lang w:val="en-US"/>
        </w:rPr>
        <w:t>+ 2Al(OH)</w:t>
      </w:r>
      <w:r>
        <w:rPr>
          <w:sz w:val="25"/>
          <w:szCs w:val="25"/>
          <w:vertAlign w:val="subscript"/>
          <w:lang w:val="en-US"/>
        </w:rPr>
        <w:t xml:space="preserve">3 </w:t>
      </w:r>
      <w:r>
        <w:rPr>
          <w:sz w:val="20"/>
          <w:vertAlign w:val="subscript"/>
          <w:lang w:val="en-US"/>
        </w:rPr>
        <w:t>(</w:t>
      </w:r>
      <w:proofErr w:type="spellStart"/>
      <w:r>
        <w:rPr>
          <w:sz w:val="20"/>
          <w:vertAlign w:val="subscript"/>
          <w:lang w:val="en-US"/>
        </w:rPr>
        <w:t>aq</w:t>
      </w:r>
      <w:proofErr w:type="spellEnd"/>
      <w:r>
        <w:rPr>
          <w:sz w:val="20"/>
          <w:vertAlign w:val="subscript"/>
          <w:lang w:val="en-US"/>
        </w:rPr>
        <w:t xml:space="preserve">)  </w:t>
      </w:r>
    </w:p>
    <w:p w:rsidR="0019169B" w:rsidRDefault="0019169B" w:rsidP="0019169B">
      <w:pPr>
        <w:rPr>
          <w:vertAlign w:val="subscript"/>
          <w:lang w:val="en-US"/>
        </w:rPr>
      </w:pPr>
      <w:r>
        <w:rPr>
          <w:noProof/>
        </w:rPr>
        <mc:AlternateContent>
          <mc:Choice Requires="wps">
            <w:drawing>
              <wp:anchor distT="0" distB="0" distL="114300" distR="114300" simplePos="0" relativeHeight="251724288" behindDoc="0" locked="0" layoutInCell="1" allowOverlap="1">
                <wp:simplePos x="0" y="0"/>
                <wp:positionH relativeFrom="column">
                  <wp:posOffset>1738630</wp:posOffset>
                </wp:positionH>
                <wp:positionV relativeFrom="paragraph">
                  <wp:posOffset>104140</wp:posOffset>
                </wp:positionV>
                <wp:extent cx="495300" cy="0"/>
                <wp:effectExtent l="0" t="76200" r="19050" b="114300"/>
                <wp:wrapNone/>
                <wp:docPr id="32" name="Rak pil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Rak pil 32" o:spid="_x0000_s1026" type="#_x0000_t32" style="position:absolute;margin-left:136.9pt;margin-top:8.2pt;width:39pt;height:0;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" strokecolor="black [3213]">
                <v:stroke endarrow="open"/>
              </v:shape>
            </w:pict>
          </mc:Fallback>
        </mc:AlternateContent>
      </w:r>
      <w:r>
        <w:rPr>
          <w:sz w:val="25"/>
          <w:szCs w:val="25"/>
          <w:lang w:val="en-US"/>
        </w:rPr>
        <w:t xml:space="preserve">     </w:t>
      </w:r>
      <w:proofErr w:type="gramStart"/>
      <w:r>
        <w:rPr>
          <w:sz w:val="25"/>
          <w:szCs w:val="25"/>
          <w:lang w:val="en-US"/>
        </w:rPr>
        <w:t>2Al(</w:t>
      </w:r>
      <w:proofErr w:type="gramEnd"/>
      <w:r>
        <w:rPr>
          <w:sz w:val="25"/>
          <w:szCs w:val="25"/>
          <w:lang w:val="en-US"/>
        </w:rPr>
        <w:t>OH)</w:t>
      </w:r>
      <w:r>
        <w:rPr>
          <w:sz w:val="25"/>
          <w:szCs w:val="25"/>
          <w:vertAlign w:val="subscript"/>
          <w:lang w:val="en-US"/>
        </w:rPr>
        <w:t xml:space="preserve">3 </w:t>
      </w:r>
      <w:r>
        <w:rPr>
          <w:sz w:val="20"/>
          <w:vertAlign w:val="subscript"/>
          <w:lang w:val="en-US"/>
        </w:rPr>
        <w:t>(</w:t>
      </w:r>
      <w:proofErr w:type="spellStart"/>
      <w:r>
        <w:rPr>
          <w:sz w:val="20"/>
          <w:vertAlign w:val="subscript"/>
          <w:lang w:val="en-US"/>
        </w:rPr>
        <w:t>aq</w:t>
      </w:r>
      <w:proofErr w:type="spellEnd"/>
      <w:r>
        <w:rPr>
          <w:sz w:val="20"/>
          <w:vertAlign w:val="subscript"/>
          <w:lang w:val="en-US"/>
        </w:rPr>
        <w:t xml:space="preserve">)  </w:t>
      </w:r>
      <w:r>
        <w:rPr>
          <w:sz w:val="20"/>
          <w:lang w:val="en-US"/>
        </w:rPr>
        <w:t xml:space="preserve"> +</w:t>
      </w:r>
      <w:r>
        <w:rPr>
          <w:sz w:val="25"/>
          <w:szCs w:val="25"/>
          <w:lang w:val="en-US"/>
        </w:rPr>
        <w:t xml:space="preserve"> 6HCl </w:t>
      </w:r>
      <w:r>
        <w:rPr>
          <w:sz w:val="20"/>
          <w:vertAlign w:val="subscript"/>
          <w:lang w:val="en-US"/>
        </w:rPr>
        <w:t>(</w:t>
      </w:r>
      <w:proofErr w:type="spellStart"/>
      <w:r>
        <w:rPr>
          <w:sz w:val="20"/>
          <w:vertAlign w:val="subscript"/>
          <w:lang w:val="en-US"/>
        </w:rPr>
        <w:t>aq</w:t>
      </w:r>
      <w:proofErr w:type="spellEnd"/>
      <w:r>
        <w:rPr>
          <w:sz w:val="25"/>
          <w:szCs w:val="25"/>
          <w:lang w:val="en-US"/>
        </w:rPr>
        <w:t>)               2AlCl</w:t>
      </w:r>
      <w:r>
        <w:rPr>
          <w:sz w:val="25"/>
          <w:szCs w:val="25"/>
          <w:vertAlign w:val="subscript"/>
          <w:lang w:val="en-US"/>
        </w:rPr>
        <w:t xml:space="preserve">3 </w:t>
      </w:r>
      <w:r>
        <w:rPr>
          <w:vertAlign w:val="subscript"/>
          <w:lang w:val="en-US"/>
        </w:rPr>
        <w:t>(</w:t>
      </w:r>
      <w:proofErr w:type="spellStart"/>
      <w:r>
        <w:rPr>
          <w:vertAlign w:val="subscript"/>
          <w:lang w:val="en-US"/>
        </w:rPr>
        <w:t>aq</w:t>
      </w:r>
      <w:proofErr w:type="spellEnd"/>
      <w:r>
        <w:rPr>
          <w:vertAlign w:val="subscript"/>
          <w:lang w:val="en-US"/>
        </w:rPr>
        <w:t>)</w:t>
      </w:r>
      <w:r>
        <w:rPr>
          <w:sz w:val="20"/>
          <w:vertAlign w:val="subscript"/>
          <w:lang w:val="en-US"/>
        </w:rPr>
        <w:t xml:space="preserve">  </w:t>
      </w:r>
      <w:r>
        <w:rPr>
          <w:sz w:val="25"/>
          <w:szCs w:val="25"/>
          <w:lang w:val="en-US"/>
        </w:rPr>
        <w:t xml:space="preserve"> + 6H</w:t>
      </w:r>
      <w:r>
        <w:rPr>
          <w:sz w:val="25"/>
          <w:szCs w:val="25"/>
          <w:vertAlign w:val="subscript"/>
          <w:lang w:val="en-US"/>
        </w:rPr>
        <w:t>2</w:t>
      </w:r>
      <w:r>
        <w:rPr>
          <w:sz w:val="25"/>
          <w:szCs w:val="25"/>
          <w:lang w:val="en-US"/>
        </w:rPr>
        <w:t xml:space="preserve">O </w:t>
      </w:r>
      <w:r>
        <w:rPr>
          <w:vertAlign w:val="subscript"/>
          <w:lang w:val="en-US"/>
        </w:rPr>
        <w:t>(l)</w:t>
      </w:r>
    </w:p>
    <w:p w:rsidR="0019169B" w:rsidRDefault="0019169B" w:rsidP="0019169B">
      <w:pPr>
        <w:rPr>
          <w:rFonts w:ascii="Algerian" w:hAnsi="Algerian"/>
          <w:sz w:val="25"/>
          <w:szCs w:val="25"/>
        </w:rPr>
      </w:pPr>
      <w:r>
        <w:rPr>
          <w:sz w:val="25"/>
          <w:szCs w:val="25"/>
        </w:rPr>
        <w:t>n(Al(OH)</w:t>
      </w:r>
      <w:r>
        <w:rPr>
          <w:sz w:val="25"/>
          <w:szCs w:val="25"/>
          <w:vertAlign w:val="subscript"/>
        </w:rPr>
        <w:t xml:space="preserve">3 </w:t>
      </w:r>
      <w:r>
        <w:rPr>
          <w:sz w:val="25"/>
          <w:szCs w:val="25"/>
        </w:rPr>
        <w:t>= n(AlCl</w:t>
      </w:r>
      <w:r>
        <w:rPr>
          <w:sz w:val="25"/>
          <w:szCs w:val="25"/>
          <w:vertAlign w:val="subscript"/>
        </w:rPr>
        <w:t>3</w:t>
      </w:r>
      <w:r>
        <w:rPr>
          <w:sz w:val="25"/>
          <w:szCs w:val="25"/>
        </w:rPr>
        <w:t>)</w:t>
      </w:r>
      <w:r>
        <w:rPr>
          <w:sz w:val="25"/>
          <w:szCs w:val="25"/>
        </w:rPr>
        <w:tab/>
        <w:t>och denna substansmängd av aluminiumhydroxid måste ha bildats i den första reaktionen varför n(H</w:t>
      </w:r>
      <w:r>
        <w:rPr>
          <w:sz w:val="25"/>
          <w:szCs w:val="25"/>
          <w:vertAlign w:val="subscript"/>
        </w:rPr>
        <w:t>2</w:t>
      </w:r>
      <w:r>
        <w:rPr>
          <w:sz w:val="25"/>
          <w:szCs w:val="25"/>
        </w:rPr>
        <w:t xml:space="preserve">S) = 3/2 </w:t>
      </w:r>
      <w:r>
        <w:rPr>
          <w:rFonts w:ascii="Algerian" w:hAnsi="Algerian"/>
          <w:sz w:val="25"/>
          <w:szCs w:val="25"/>
        </w:rPr>
        <w:t>•</w:t>
      </w:r>
      <w:r>
        <w:rPr>
          <w:sz w:val="25"/>
          <w:szCs w:val="25"/>
        </w:rPr>
        <w:t xml:space="preserve"> n</w:t>
      </w:r>
      <w:r>
        <w:rPr>
          <w:rFonts w:ascii="Algerian" w:hAnsi="Algerian"/>
          <w:sz w:val="25"/>
          <w:szCs w:val="25"/>
        </w:rPr>
        <w:t>(</w:t>
      </w:r>
      <w:r>
        <w:rPr>
          <w:sz w:val="25"/>
          <w:szCs w:val="25"/>
        </w:rPr>
        <w:t>Al(OH)</w:t>
      </w:r>
      <w:r>
        <w:rPr>
          <w:sz w:val="25"/>
          <w:szCs w:val="25"/>
          <w:vertAlign w:val="subscript"/>
        </w:rPr>
        <w:t>3</w:t>
      </w:r>
      <w:r>
        <w:rPr>
          <w:rFonts w:ascii="Algerian" w:hAnsi="Algerian"/>
          <w:sz w:val="25"/>
          <w:szCs w:val="25"/>
        </w:rPr>
        <w:t>)</w:t>
      </w:r>
      <w:r>
        <w:rPr>
          <w:sz w:val="25"/>
          <w:szCs w:val="25"/>
        </w:rPr>
        <w:tab/>
        <w:t xml:space="preserve"> = 3/2 </w:t>
      </w:r>
      <w:r>
        <w:rPr>
          <w:rFonts w:ascii="Algerian" w:hAnsi="Algerian"/>
          <w:sz w:val="25"/>
          <w:szCs w:val="25"/>
        </w:rPr>
        <w:t>•</w:t>
      </w:r>
      <w:r>
        <w:rPr>
          <w:sz w:val="25"/>
          <w:szCs w:val="25"/>
        </w:rPr>
        <w:t xml:space="preserve"> n</w:t>
      </w:r>
      <w:r>
        <w:rPr>
          <w:rFonts w:ascii="Algerian" w:hAnsi="Algerian"/>
          <w:sz w:val="25"/>
          <w:szCs w:val="25"/>
        </w:rPr>
        <w:t>(</w:t>
      </w:r>
      <w:r>
        <w:rPr>
          <w:sz w:val="25"/>
          <w:szCs w:val="25"/>
        </w:rPr>
        <w:t>AlCl</w:t>
      </w:r>
      <w:r>
        <w:rPr>
          <w:sz w:val="25"/>
          <w:szCs w:val="25"/>
          <w:vertAlign w:val="subscript"/>
        </w:rPr>
        <w:t>3</w:t>
      </w:r>
      <w:r>
        <w:rPr>
          <w:rFonts w:ascii="Algerian" w:hAnsi="Algerian"/>
          <w:sz w:val="25"/>
          <w:szCs w:val="25"/>
        </w:rPr>
        <w:t>)</w:t>
      </w:r>
    </w:p>
    <w:p w:rsidR="0019169B" w:rsidRDefault="0019169B" w:rsidP="0019169B">
      <w:pPr>
        <w:rPr>
          <w:sz w:val="25"/>
          <w:szCs w:val="25"/>
          <w:lang w:val="en-US"/>
        </w:rPr>
      </w:pPr>
      <w:proofErr w:type="gramStart"/>
      <w:r>
        <w:rPr>
          <w:sz w:val="25"/>
          <w:szCs w:val="25"/>
          <w:lang w:val="en-US"/>
        </w:rPr>
        <w:t>n</w:t>
      </w:r>
      <w:r>
        <w:rPr>
          <w:rFonts w:ascii="Algerian" w:hAnsi="Algerian"/>
          <w:sz w:val="25"/>
          <w:szCs w:val="25"/>
          <w:lang w:val="en-US"/>
        </w:rPr>
        <w:t>(</w:t>
      </w:r>
      <w:proofErr w:type="gramEnd"/>
      <w:r>
        <w:rPr>
          <w:sz w:val="25"/>
          <w:szCs w:val="25"/>
          <w:lang w:val="en-US"/>
        </w:rPr>
        <w:t>AlCl</w:t>
      </w:r>
      <w:r>
        <w:rPr>
          <w:sz w:val="25"/>
          <w:szCs w:val="25"/>
          <w:vertAlign w:val="subscript"/>
          <w:lang w:val="en-US"/>
        </w:rPr>
        <w:t>3</w:t>
      </w:r>
      <w:r>
        <w:rPr>
          <w:rFonts w:ascii="Algerian" w:hAnsi="Algerian"/>
          <w:sz w:val="25"/>
          <w:szCs w:val="25"/>
          <w:lang w:val="en-US"/>
        </w:rPr>
        <w:t xml:space="preserve">) </w:t>
      </w:r>
      <w:r>
        <w:rPr>
          <w:sz w:val="25"/>
          <w:szCs w:val="25"/>
          <w:lang w:val="en-US"/>
        </w:rPr>
        <w:t>= m /M = 2300/ (27,1 + 35,5</w:t>
      </w:r>
      <w:r>
        <w:rPr>
          <w:rFonts w:ascii="Algerian" w:hAnsi="Algerian"/>
          <w:sz w:val="25"/>
          <w:szCs w:val="25"/>
          <w:lang w:val="en-US"/>
        </w:rPr>
        <w:t>•</w:t>
      </w:r>
      <w:r>
        <w:rPr>
          <w:sz w:val="25"/>
          <w:szCs w:val="25"/>
          <w:lang w:val="en-US"/>
        </w:rPr>
        <w:t xml:space="preserve">3) = 17,2156 </w:t>
      </w:r>
      <w:proofErr w:type="spellStart"/>
      <w:r>
        <w:rPr>
          <w:sz w:val="25"/>
          <w:szCs w:val="25"/>
          <w:lang w:val="en-US"/>
        </w:rPr>
        <w:t>mol</w:t>
      </w:r>
      <w:proofErr w:type="spellEnd"/>
    </w:p>
    <w:p w:rsidR="0019169B" w:rsidRDefault="0019169B" w:rsidP="0019169B">
      <w:pPr>
        <w:rPr>
          <w:sz w:val="25"/>
          <w:szCs w:val="25"/>
        </w:rPr>
      </w:pPr>
      <w:r>
        <w:rPr>
          <w:sz w:val="25"/>
          <w:szCs w:val="25"/>
          <w:lang w:val="en-US"/>
        </w:rPr>
        <w:t>n(H</w:t>
      </w:r>
      <w:r>
        <w:rPr>
          <w:sz w:val="25"/>
          <w:szCs w:val="25"/>
          <w:vertAlign w:val="subscript"/>
          <w:lang w:val="en-US"/>
        </w:rPr>
        <w:t>2</w:t>
      </w:r>
      <w:r>
        <w:rPr>
          <w:sz w:val="25"/>
          <w:szCs w:val="25"/>
          <w:lang w:val="en-US"/>
        </w:rPr>
        <w:t>S) = 3/2</w:t>
      </w:r>
      <w:r>
        <w:rPr>
          <w:rFonts w:ascii="Algerian" w:hAnsi="Algerian"/>
          <w:sz w:val="25"/>
          <w:szCs w:val="25"/>
          <w:lang w:val="en-US"/>
        </w:rPr>
        <w:t>•</w:t>
      </w:r>
      <w:r>
        <w:rPr>
          <w:sz w:val="25"/>
          <w:szCs w:val="25"/>
          <w:lang w:val="en-US"/>
        </w:rPr>
        <w:t xml:space="preserve">17,2156 </w:t>
      </w:r>
      <w:r>
        <w:rPr>
          <w:rFonts w:ascii="Algerian" w:hAnsi="Algerian"/>
          <w:sz w:val="25"/>
          <w:szCs w:val="25"/>
          <w:lang w:val="en-US"/>
        </w:rPr>
        <w:t xml:space="preserve"> </w:t>
      </w:r>
      <w:r>
        <w:rPr>
          <w:sz w:val="25"/>
          <w:szCs w:val="25"/>
          <w:lang w:val="en-US"/>
        </w:rPr>
        <w:t xml:space="preserve">= 25,82335 </w:t>
      </w:r>
      <w:proofErr w:type="spellStart"/>
      <w:r>
        <w:rPr>
          <w:sz w:val="25"/>
          <w:szCs w:val="25"/>
          <w:lang w:val="en-US"/>
        </w:rPr>
        <w:t>mol</w:t>
      </w:r>
      <w:proofErr w:type="spellEnd"/>
      <w:r>
        <w:rPr>
          <w:sz w:val="25"/>
          <w:szCs w:val="25"/>
          <w:lang w:val="en-US"/>
        </w:rPr>
        <w:t xml:space="preserve">  </w:t>
      </w:r>
      <w:proofErr w:type="spellStart"/>
      <w:r>
        <w:rPr>
          <w:sz w:val="25"/>
          <w:szCs w:val="25"/>
          <w:lang w:val="en-US"/>
        </w:rPr>
        <w:t>och</w:t>
      </w:r>
      <w:proofErr w:type="spellEnd"/>
      <w:r>
        <w:rPr>
          <w:sz w:val="25"/>
          <w:szCs w:val="25"/>
          <w:lang w:val="en-US"/>
        </w:rPr>
        <w:t xml:space="preserve">  m(H</w:t>
      </w:r>
      <w:r>
        <w:rPr>
          <w:sz w:val="25"/>
          <w:szCs w:val="25"/>
          <w:vertAlign w:val="subscript"/>
          <w:lang w:val="en-US"/>
        </w:rPr>
        <w:t>2</w:t>
      </w:r>
      <w:r>
        <w:rPr>
          <w:sz w:val="25"/>
          <w:szCs w:val="25"/>
          <w:lang w:val="en-US"/>
        </w:rPr>
        <w:t xml:space="preserve">S) = n• M = 25,82335  </w:t>
      </w:r>
      <w:r>
        <w:rPr>
          <w:rFonts w:ascii="Algerian" w:hAnsi="Algerian"/>
          <w:sz w:val="25"/>
          <w:szCs w:val="25"/>
          <w:lang w:val="en-US"/>
        </w:rPr>
        <w:t>•</w:t>
      </w:r>
      <w:r>
        <w:rPr>
          <w:sz w:val="25"/>
          <w:szCs w:val="25"/>
          <w:lang w:val="en-US"/>
        </w:rPr>
        <w:t xml:space="preserve"> (2,02+ 35,5)  = m(H</w:t>
      </w:r>
      <w:r>
        <w:rPr>
          <w:sz w:val="25"/>
          <w:szCs w:val="25"/>
          <w:vertAlign w:val="subscript"/>
          <w:lang w:val="en-US"/>
        </w:rPr>
        <w:t>2</w:t>
      </w:r>
      <w:r>
        <w:rPr>
          <w:sz w:val="25"/>
          <w:szCs w:val="25"/>
          <w:lang w:val="en-US"/>
        </w:rPr>
        <w:t xml:space="preserve">S) = 881,09 g.  </w:t>
      </w:r>
      <w:r>
        <w:rPr>
          <w:sz w:val="25"/>
          <w:szCs w:val="25"/>
        </w:rPr>
        <w:t>Svar: m(H</w:t>
      </w:r>
      <w:r>
        <w:rPr>
          <w:sz w:val="25"/>
          <w:szCs w:val="25"/>
          <w:vertAlign w:val="subscript"/>
        </w:rPr>
        <w:t>2</w:t>
      </w:r>
      <w:r>
        <w:rPr>
          <w:sz w:val="25"/>
          <w:szCs w:val="25"/>
        </w:rPr>
        <w:t>S) = 0, 88 kg.</w:t>
      </w:r>
    </w:p>
    <w:p w:rsidR="0019169B" w:rsidRDefault="0019169B" w:rsidP="0019169B"/>
    <w:p w:rsidR="0019169B" w:rsidRDefault="0019169B" w:rsidP="0019169B"/>
    <w:p w:rsidR="0019169B" w:rsidRDefault="0019169B" w:rsidP="0019169B">
      <w:pPr>
        <w:rPr>
          <w:sz w:val="25"/>
          <w:szCs w:val="25"/>
        </w:rPr>
      </w:pPr>
      <w:r>
        <w:t xml:space="preserve">22. </w:t>
      </w:r>
      <w:r>
        <w:rPr>
          <w:sz w:val="25"/>
          <w:szCs w:val="25"/>
        </w:rPr>
        <w:t>Ett buffertsystem är stabilt i sitt pH trots när man tillsätter:</w:t>
      </w:r>
    </w:p>
    <w:p w:rsidR="0019169B" w:rsidRDefault="0019169B" w:rsidP="0019169B">
      <w:pPr>
        <w:rPr>
          <w:sz w:val="25"/>
          <w:szCs w:val="25"/>
        </w:rPr>
      </w:pPr>
      <w:proofErr w:type="gramStart"/>
      <w:r>
        <w:rPr>
          <w:sz w:val="25"/>
          <w:szCs w:val="25"/>
        </w:rPr>
        <w:t>-</w:t>
      </w:r>
      <w:proofErr w:type="gramEnd"/>
      <w:r>
        <w:rPr>
          <w:sz w:val="25"/>
          <w:szCs w:val="25"/>
        </w:rPr>
        <w:t xml:space="preserve"> små mängder syra</w:t>
      </w:r>
    </w:p>
    <w:p w:rsidR="0019169B" w:rsidRDefault="0019169B" w:rsidP="0019169B">
      <w:pPr>
        <w:rPr>
          <w:sz w:val="25"/>
          <w:szCs w:val="25"/>
        </w:rPr>
      </w:pPr>
      <w:proofErr w:type="gramStart"/>
      <w:r>
        <w:rPr>
          <w:sz w:val="25"/>
          <w:szCs w:val="25"/>
        </w:rPr>
        <w:t>-</w:t>
      </w:r>
      <w:proofErr w:type="gramEnd"/>
      <w:r>
        <w:rPr>
          <w:sz w:val="25"/>
          <w:szCs w:val="25"/>
        </w:rPr>
        <w:t xml:space="preserve"> små mängder bas</w:t>
      </w:r>
    </w:p>
    <w:p w:rsidR="0019169B" w:rsidRDefault="0019169B" w:rsidP="0019169B">
      <w:pPr>
        <w:rPr>
          <w:sz w:val="25"/>
          <w:szCs w:val="25"/>
        </w:rPr>
      </w:pPr>
      <w:proofErr w:type="gramStart"/>
      <w:r>
        <w:rPr>
          <w:sz w:val="25"/>
          <w:szCs w:val="25"/>
        </w:rPr>
        <w:t>-</w:t>
      </w:r>
      <w:proofErr w:type="gramEnd"/>
      <w:r>
        <w:rPr>
          <w:sz w:val="25"/>
          <w:szCs w:val="25"/>
        </w:rPr>
        <w:t xml:space="preserve"> rikligt med vatten</w:t>
      </w:r>
    </w:p>
    <w:p w:rsidR="0019169B" w:rsidRDefault="0019169B" w:rsidP="0019169B">
      <w:pPr>
        <w:rPr>
          <w:sz w:val="25"/>
          <w:szCs w:val="25"/>
        </w:rPr>
      </w:pPr>
      <w:r>
        <w:rPr>
          <w:sz w:val="25"/>
          <w:szCs w:val="25"/>
        </w:rPr>
        <w:t xml:space="preserve">Exempel är en blandning som omfattar hälften ättiksyra och hälften natriumacetat. </w:t>
      </w:r>
    </w:p>
    <w:p w:rsidR="0019169B" w:rsidRDefault="0019169B" w:rsidP="0019169B">
      <w:pPr>
        <w:rPr>
          <w:sz w:val="25"/>
          <w:szCs w:val="25"/>
        </w:rPr>
      </w:pPr>
    </w:p>
    <w:p w:rsidR="0019169B" w:rsidRDefault="0019169B" w:rsidP="0019169B"/>
    <w:p w:rsidR="0019169B" w:rsidRDefault="0019169B" w:rsidP="0019169B"/>
    <w:p w:rsidR="0019169B" w:rsidRDefault="0019169B" w:rsidP="0019169B"/>
    <w:p w:rsidR="0019169B" w:rsidRDefault="0019169B" w:rsidP="0019169B"/>
    <w:p w:rsidR="0019169B" w:rsidRDefault="0019169B" w:rsidP="0019169B">
      <w:pPr>
        <w:rPr>
          <w:lang w:val="de-DE"/>
        </w:rPr>
      </w:pPr>
      <w:r>
        <w:t xml:space="preserve">23.   </w:t>
      </w:r>
      <w:r>
        <w:tab/>
      </w:r>
      <w:r>
        <w:rPr>
          <w:position w:val="-10"/>
        </w:rPr>
        <w:object w:dxaOrig="1005" w:dyaOrig="315">
          <v:shape id="_x0000_i1141" type="#_x0000_t75" style="width:50.25pt;height:15.75pt" o:ole="">
            <v:imagedata r:id="rId289" o:title=""/>
          </v:shape>
          <o:OLEObject Type="Embed" ProgID="Equation.3" ShapeID="_x0000_i1141" DrawAspect="Content" ObjectID="_1576931503" r:id="rId290"/>
        </w:object>
      </w:r>
      <w:r>
        <w:rPr>
          <w:lang w:val="de-DE"/>
        </w:rPr>
        <w:t xml:space="preserve"> </w:t>
      </w:r>
      <w:proofErr w:type="spellStart"/>
      <w:r>
        <w:rPr>
          <w:lang w:val="de-DE"/>
        </w:rPr>
        <w:t>dm</w:t>
      </w:r>
      <w:proofErr w:type="spellEnd"/>
      <w:r>
        <w:rPr>
          <w:position w:val="-4"/>
        </w:rPr>
        <w:object w:dxaOrig="135" w:dyaOrig="300">
          <v:shape id="_x0000_i1142" type="#_x0000_t75" style="width:6.75pt;height:15pt" o:ole="">
            <v:imagedata r:id="rId291" o:title=""/>
          </v:shape>
          <o:OLEObject Type="Embed" ProgID="Equation.3" ShapeID="_x0000_i1142" DrawAspect="Content" ObjectID="_1576931504" r:id="rId292"/>
        </w:object>
      </w:r>
    </w:p>
    <w:p w:rsidR="0019169B" w:rsidRDefault="0019169B" w:rsidP="0019169B">
      <w:pPr>
        <w:rPr>
          <w:lang w:val="de-DE"/>
        </w:rPr>
      </w:pPr>
      <w:r>
        <w:rPr>
          <w:lang w:val="de-DE"/>
        </w:rPr>
        <w:tab/>
      </w:r>
      <w:r>
        <w:rPr>
          <w:position w:val="-12"/>
        </w:rPr>
        <w:object w:dxaOrig="945" w:dyaOrig="360">
          <v:shape id="_x0000_i1143" type="#_x0000_t75" style="width:47.25pt;height:18pt" o:ole="">
            <v:imagedata r:id="rId293" o:title=""/>
          </v:shape>
          <o:OLEObject Type="Embed" ProgID="Equation.3" ShapeID="_x0000_i1143" DrawAspect="Content" ObjectID="_1576931505" r:id="rId294"/>
        </w:object>
      </w:r>
      <w:r>
        <w:rPr>
          <w:lang w:val="de-DE"/>
        </w:rPr>
        <w:t xml:space="preserve"> </w:t>
      </w:r>
      <w:proofErr w:type="spellStart"/>
      <w:r>
        <w:rPr>
          <w:lang w:val="de-DE"/>
        </w:rPr>
        <w:t>dm</w:t>
      </w:r>
      <w:proofErr w:type="spellEnd"/>
      <w:r>
        <w:rPr>
          <w:position w:val="-4"/>
        </w:rPr>
        <w:object w:dxaOrig="135" w:dyaOrig="300">
          <v:shape id="_x0000_i1144" type="#_x0000_t75" style="width:6.75pt;height:15pt" o:ole="">
            <v:imagedata r:id="rId295" o:title=""/>
          </v:shape>
          <o:OLEObject Type="Embed" ProgID="Equation.3" ShapeID="_x0000_i1144" DrawAspect="Content" ObjectID="_1576931506" r:id="rId296"/>
        </w:object>
      </w:r>
      <w:r>
        <w:rPr>
          <w:lang w:val="de-DE"/>
        </w:rPr>
        <w:t>/</w:t>
      </w:r>
      <w:proofErr w:type="spellStart"/>
      <w:r>
        <w:rPr>
          <w:lang w:val="de-DE"/>
        </w:rPr>
        <w:t>mol</w:t>
      </w:r>
      <w:proofErr w:type="spellEnd"/>
    </w:p>
    <w:p w:rsidR="0019169B" w:rsidRDefault="0019169B" w:rsidP="0019169B">
      <w:pPr>
        <w:rPr>
          <w:lang w:val="de-DE"/>
        </w:rPr>
      </w:pPr>
      <w:r>
        <w:rPr>
          <w:lang w:val="de-DE"/>
        </w:rPr>
        <w:tab/>
      </w:r>
      <w:r>
        <w:rPr>
          <w:position w:val="-30"/>
        </w:rPr>
        <w:object w:dxaOrig="3945" w:dyaOrig="675">
          <v:shape id="_x0000_i1145" type="#_x0000_t75" style="width:197.25pt;height:33.75pt" o:ole="">
            <v:imagedata r:id="rId297" o:title=""/>
          </v:shape>
          <o:OLEObject Type="Embed" ProgID="Equation.3" ShapeID="_x0000_i1145" DrawAspect="Content" ObjectID="_1576931507" r:id="rId298"/>
        </w:object>
      </w:r>
      <w:r>
        <w:rPr>
          <w:lang w:val="de-DE"/>
        </w:rPr>
        <w:t xml:space="preserve"> </w:t>
      </w:r>
      <w:proofErr w:type="spellStart"/>
      <w:r>
        <w:rPr>
          <w:lang w:val="de-DE"/>
        </w:rPr>
        <w:t>mol</w:t>
      </w:r>
      <w:proofErr w:type="spellEnd"/>
    </w:p>
    <w:p w:rsidR="0019169B" w:rsidRDefault="0019169B" w:rsidP="0019169B">
      <w:pPr>
        <w:rPr>
          <w:lang w:val="de-DE"/>
        </w:rPr>
      </w:pPr>
      <w:r>
        <w:rPr>
          <w:lang w:val="de-DE"/>
        </w:rPr>
        <w:tab/>
      </w:r>
      <w:r>
        <w:rPr>
          <w:position w:val="-10"/>
        </w:rPr>
        <w:object w:dxaOrig="915" w:dyaOrig="315">
          <v:shape id="_x0000_i1146" type="#_x0000_t75" style="width:45.75pt;height:15.75pt" o:ole="">
            <v:imagedata r:id="rId299" o:title=""/>
          </v:shape>
          <o:OLEObject Type="Embed" ProgID="Equation.3" ShapeID="_x0000_i1146" DrawAspect="Content" ObjectID="_1576931508" r:id="rId300"/>
        </w:object>
      </w:r>
      <w:r>
        <w:rPr>
          <w:lang w:val="de-DE"/>
        </w:rPr>
        <w:t xml:space="preserve"> g</w:t>
      </w:r>
    </w:p>
    <w:p w:rsidR="0019169B" w:rsidRDefault="0019169B" w:rsidP="0019169B">
      <w:pPr>
        <w:rPr>
          <w:lang w:val="de-DE"/>
        </w:rPr>
      </w:pPr>
      <w:r>
        <w:rPr>
          <w:lang w:val="de-DE"/>
        </w:rPr>
        <w:tab/>
      </w:r>
      <w:r>
        <w:rPr>
          <w:position w:val="-28"/>
        </w:rPr>
        <w:object w:dxaOrig="4260" w:dyaOrig="660">
          <v:shape id="_x0000_i1147" type="#_x0000_t75" style="width:213pt;height:33pt" o:ole="">
            <v:imagedata r:id="rId301" o:title=""/>
          </v:shape>
          <o:OLEObject Type="Embed" ProgID="Equation.3" ShapeID="_x0000_i1147" DrawAspect="Content" ObjectID="_1576931509" r:id="rId302"/>
        </w:object>
      </w:r>
      <w:r>
        <w:rPr>
          <w:lang w:val="de-DE"/>
        </w:rPr>
        <w:t xml:space="preserve"> g/</w:t>
      </w:r>
      <w:proofErr w:type="spellStart"/>
      <w:r>
        <w:rPr>
          <w:lang w:val="de-DE"/>
        </w:rPr>
        <w:t>mol</w:t>
      </w:r>
      <w:proofErr w:type="spellEnd"/>
      <w:r>
        <w:rPr>
          <w:lang w:val="de-DE"/>
        </w:rPr>
        <w:t xml:space="preserve"> och </w:t>
      </w:r>
      <w:proofErr w:type="spellStart"/>
      <w:r>
        <w:rPr>
          <w:lang w:val="de-DE"/>
        </w:rPr>
        <w:t>för</w:t>
      </w:r>
      <w:proofErr w:type="spellEnd"/>
      <w:r>
        <w:rPr>
          <w:lang w:val="de-DE"/>
        </w:rPr>
        <w:t xml:space="preserve"> 1 </w:t>
      </w:r>
      <w:proofErr w:type="spellStart"/>
      <w:r>
        <w:rPr>
          <w:lang w:val="de-DE"/>
        </w:rPr>
        <w:t>mol</w:t>
      </w:r>
      <w:proofErr w:type="spellEnd"/>
      <w:r>
        <w:rPr>
          <w:lang w:val="de-DE"/>
        </w:rPr>
        <w:t xml:space="preserve"> </w:t>
      </w:r>
      <w:proofErr w:type="spellStart"/>
      <w:r>
        <w:rPr>
          <w:lang w:val="de-DE"/>
        </w:rPr>
        <w:t>av</w:t>
      </w:r>
      <w:proofErr w:type="spellEnd"/>
      <w:r>
        <w:rPr>
          <w:lang w:val="de-DE"/>
        </w:rPr>
        <w:t xml:space="preserve"> </w:t>
      </w:r>
      <w:proofErr w:type="spellStart"/>
      <w:r>
        <w:rPr>
          <w:lang w:val="de-DE"/>
        </w:rPr>
        <w:t>ämnet</w:t>
      </w:r>
      <w:proofErr w:type="spellEnd"/>
    </w:p>
    <w:p w:rsidR="0019169B" w:rsidRDefault="0019169B" w:rsidP="0019169B">
      <w:r>
        <w:rPr>
          <w:lang w:val="de-DE"/>
        </w:rPr>
        <w:tab/>
      </w:r>
      <w:r>
        <w:rPr>
          <w:position w:val="-10"/>
        </w:rPr>
        <w:object w:dxaOrig="2025" w:dyaOrig="315">
          <v:shape id="_x0000_i1148" type="#_x0000_t75" style="width:101.25pt;height:15.75pt" o:ole="">
            <v:imagedata r:id="rId303" o:title=""/>
          </v:shape>
          <o:OLEObject Type="Embed" ProgID="Equation.3" ShapeID="_x0000_i1148" DrawAspect="Content" ObjectID="_1576931510" r:id="rId304"/>
        </w:object>
      </w:r>
      <w:r>
        <w:t xml:space="preserve"> g</w:t>
      </w:r>
      <w:r>
        <w:tab/>
      </w:r>
      <w:r>
        <w:rPr>
          <w:position w:val="-10"/>
        </w:rPr>
        <w:object w:dxaOrig="2040" w:dyaOrig="315">
          <v:shape id="_x0000_i1149" type="#_x0000_t75" style="width:102pt;height:15.75pt" o:ole="">
            <v:imagedata r:id="rId305" o:title=""/>
          </v:shape>
          <o:OLEObject Type="Embed" ProgID="Equation.3" ShapeID="_x0000_i1149" DrawAspect="Content" ObjectID="_1576931511" r:id="rId306"/>
        </w:object>
      </w:r>
      <w:r>
        <w:t xml:space="preserve"> </w:t>
      </w:r>
      <w:proofErr w:type="spellStart"/>
      <w:r>
        <w:t>g</w:t>
      </w:r>
      <w:proofErr w:type="spellEnd"/>
    </w:p>
    <w:p w:rsidR="0019169B" w:rsidRDefault="0019169B" w:rsidP="0019169B">
      <w:r>
        <w:tab/>
      </w:r>
      <w:r>
        <w:rPr>
          <w:position w:val="-10"/>
        </w:rPr>
        <w:object w:dxaOrig="1380" w:dyaOrig="315">
          <v:shape id="_x0000_i1150" type="#_x0000_t75" style="width:69pt;height:15.75pt" o:ole="">
            <v:imagedata r:id="rId307" o:title=""/>
          </v:shape>
          <o:OLEObject Type="Embed" ProgID="Equation.3" ShapeID="_x0000_i1150" DrawAspect="Content" ObjectID="_1576931512" r:id="rId308"/>
        </w:object>
      </w:r>
      <w:r>
        <w:t xml:space="preserve"> g</w:t>
      </w:r>
      <w:r>
        <w:tab/>
      </w:r>
      <w:r>
        <w:rPr>
          <w:position w:val="-10"/>
        </w:rPr>
        <w:object w:dxaOrig="1380" w:dyaOrig="315">
          <v:shape id="_x0000_i1151" type="#_x0000_t75" style="width:69pt;height:15.75pt" o:ole="">
            <v:imagedata r:id="rId309" o:title=""/>
          </v:shape>
          <o:OLEObject Type="Embed" ProgID="Equation.3" ShapeID="_x0000_i1151" DrawAspect="Content" ObjectID="_1576931513" r:id="rId310"/>
        </w:object>
      </w:r>
      <w:r>
        <w:t xml:space="preserve"> </w:t>
      </w:r>
      <w:proofErr w:type="spellStart"/>
      <w:r>
        <w:t>g</w:t>
      </w:r>
      <w:proofErr w:type="spellEnd"/>
    </w:p>
    <w:p w:rsidR="0019169B" w:rsidRDefault="0019169B" w:rsidP="0019169B">
      <w:r>
        <w:tab/>
      </w:r>
      <w:r>
        <w:rPr>
          <w:position w:val="-10"/>
        </w:rPr>
        <w:object w:dxaOrig="1320" w:dyaOrig="315">
          <v:shape id="_x0000_i1152" type="#_x0000_t75" style="width:66pt;height:15.75pt" o:ole="">
            <v:imagedata r:id="rId311" o:title=""/>
          </v:shape>
          <o:OLEObject Type="Embed" ProgID="Equation.3" ShapeID="_x0000_i1152" DrawAspect="Content" ObjectID="_1576931514" r:id="rId312"/>
        </w:object>
      </w:r>
      <w:r>
        <w:t xml:space="preserve"> g/mol</w:t>
      </w:r>
      <w:r>
        <w:tab/>
      </w:r>
      <w:r>
        <w:rPr>
          <w:position w:val="-10"/>
        </w:rPr>
        <w:object w:dxaOrig="1320" w:dyaOrig="315">
          <v:shape id="_x0000_i1153" type="#_x0000_t75" style="width:66pt;height:15.75pt" o:ole="">
            <v:imagedata r:id="rId313" o:title=""/>
          </v:shape>
          <o:OLEObject Type="Embed" ProgID="Equation.3" ShapeID="_x0000_i1153" DrawAspect="Content" ObjectID="_1576931515" r:id="rId314"/>
        </w:object>
      </w:r>
      <w:r>
        <w:t xml:space="preserve"> g/mol</w:t>
      </w:r>
    </w:p>
    <w:p w:rsidR="0019169B" w:rsidRDefault="0019169B" w:rsidP="0019169B">
      <w:r>
        <w:tab/>
      </w:r>
      <w:r>
        <w:rPr>
          <w:position w:val="-30"/>
        </w:rPr>
        <w:object w:dxaOrig="1425" w:dyaOrig="675">
          <v:shape id="_x0000_i1154" type="#_x0000_t75" style="width:71.25pt;height:33.75pt" o:ole="">
            <v:imagedata r:id="rId315" o:title=""/>
          </v:shape>
          <o:OLEObject Type="Embed" ProgID="Equation.3" ShapeID="_x0000_i1154" DrawAspect="Content" ObjectID="_1576931516" r:id="rId316"/>
        </w:object>
      </w:r>
      <w:r>
        <w:tab/>
      </w:r>
      <w:r>
        <w:rPr>
          <w:position w:val="-30"/>
        </w:rPr>
        <w:object w:dxaOrig="1515" w:dyaOrig="675">
          <v:shape id="_x0000_i1155" type="#_x0000_t75" style="width:75.75pt;height:33.75pt" o:ole="">
            <v:imagedata r:id="rId317" o:title=""/>
          </v:shape>
          <o:OLEObject Type="Embed" ProgID="Equation.3" ShapeID="_x0000_i1155" DrawAspect="Content" ObjectID="_1576931517" r:id="rId318"/>
        </w:object>
      </w:r>
    </w:p>
    <w:p w:rsidR="0019169B" w:rsidRDefault="0019169B" w:rsidP="0019169B">
      <w:r>
        <w:tab/>
      </w:r>
      <w:r>
        <w:rPr>
          <w:position w:val="-28"/>
        </w:rPr>
        <w:object w:dxaOrig="1380" w:dyaOrig="660">
          <v:shape id="_x0000_i1156" type="#_x0000_t75" style="width:69pt;height:33pt" o:ole="">
            <v:imagedata r:id="rId319" o:title=""/>
          </v:shape>
          <o:OLEObject Type="Embed" ProgID="Equation.3" ShapeID="_x0000_i1156" DrawAspect="Content" ObjectID="_1576931518" r:id="rId320"/>
        </w:object>
      </w:r>
      <w:r>
        <w:tab/>
      </w:r>
      <w:r>
        <w:rPr>
          <w:position w:val="-28"/>
        </w:rPr>
        <w:object w:dxaOrig="1380" w:dyaOrig="660">
          <v:shape id="_x0000_i1157" type="#_x0000_t75" style="width:69pt;height:33pt" o:ole="">
            <v:imagedata r:id="rId321" o:title=""/>
          </v:shape>
          <o:OLEObject Type="Embed" ProgID="Equation.3" ShapeID="_x0000_i1157" DrawAspect="Content" ObjectID="_1576931519" r:id="rId322"/>
        </w:object>
      </w:r>
    </w:p>
    <w:p w:rsidR="0019169B" w:rsidRDefault="0019169B" w:rsidP="0019169B">
      <w:r>
        <w:tab/>
      </w:r>
      <w:r>
        <w:rPr>
          <w:position w:val="-10"/>
        </w:rPr>
        <w:object w:dxaOrig="1200" w:dyaOrig="315">
          <v:shape id="_x0000_i1158" type="#_x0000_t75" style="width:60pt;height:15.75pt" o:ole="">
            <v:imagedata r:id="rId323" o:title=""/>
          </v:shape>
          <o:OLEObject Type="Embed" ProgID="Equation.3" ShapeID="_x0000_i1158" DrawAspect="Content" ObjectID="_1576931520" r:id="rId324"/>
        </w:object>
      </w:r>
      <w:r>
        <w:t xml:space="preserve"> mol</w:t>
      </w:r>
      <w:r>
        <w:tab/>
      </w:r>
      <w:r>
        <w:rPr>
          <w:position w:val="-10"/>
        </w:rPr>
        <w:object w:dxaOrig="1125" w:dyaOrig="315">
          <v:shape id="_x0000_i1159" type="#_x0000_t75" style="width:56.25pt;height:15.75pt" o:ole="">
            <v:imagedata r:id="rId325" o:title=""/>
          </v:shape>
          <o:OLEObject Type="Embed" ProgID="Equation.3" ShapeID="_x0000_i1159" DrawAspect="Content" ObjectID="_1576931521" r:id="rId326"/>
        </w:object>
      </w:r>
      <w:r>
        <w:t xml:space="preserve"> </w:t>
      </w:r>
      <w:proofErr w:type="spellStart"/>
      <w:r>
        <w:t>mol</w:t>
      </w:r>
      <w:proofErr w:type="spellEnd"/>
    </w:p>
    <w:p w:rsidR="0019169B" w:rsidRDefault="0019169B" w:rsidP="0019169B">
      <w:r>
        <w:tab/>
        <w:t xml:space="preserve">Svar: </w:t>
      </w:r>
      <w:r>
        <w:rPr>
          <w:position w:val="-12"/>
        </w:rPr>
        <w:object w:dxaOrig="585" w:dyaOrig="360">
          <v:shape id="_x0000_i1160" type="#_x0000_t75" style="width:29.25pt;height:18pt" o:ole="">
            <v:imagedata r:id="rId327" o:title=""/>
          </v:shape>
          <o:OLEObject Type="Embed" ProgID="Equation.3" ShapeID="_x0000_i1160" DrawAspect="Content" ObjectID="_1576931522" r:id="rId328"/>
        </w:object>
      </w:r>
    </w:p>
    <w:p w:rsidR="0019169B" w:rsidRDefault="0019169B" w:rsidP="0019169B">
      <w:pPr>
        <w:rPr>
          <w:sz w:val="26"/>
          <w:szCs w:val="26"/>
          <w:vertAlign w:val="subscript"/>
        </w:rPr>
      </w:pPr>
    </w:p>
    <w:p w:rsidR="0019169B" w:rsidRDefault="0019169B" w:rsidP="0019169B">
      <w:pPr>
        <w:rPr>
          <w:sz w:val="25"/>
          <w:szCs w:val="25"/>
        </w:rPr>
      </w:pPr>
    </w:p>
    <w:p w:rsidR="0019169B" w:rsidRDefault="0019169B" w:rsidP="0019169B">
      <w:pPr>
        <w:rPr>
          <w:sz w:val="25"/>
          <w:szCs w:val="25"/>
        </w:rPr>
      </w:pPr>
    </w:p>
    <w:p w:rsidR="0019169B" w:rsidRDefault="0019169B" w:rsidP="0019169B">
      <w:pPr>
        <w:rPr>
          <w:sz w:val="26"/>
          <w:szCs w:val="26"/>
        </w:rPr>
      </w:pPr>
      <w:r>
        <w:rPr>
          <w:sz w:val="25"/>
          <w:szCs w:val="25"/>
        </w:rPr>
        <w:t xml:space="preserve">24.  </w:t>
      </w:r>
      <w:r>
        <w:rPr>
          <w:sz w:val="26"/>
          <w:szCs w:val="26"/>
        </w:rPr>
        <w:t xml:space="preserve">Bildningsentalpin for järn(II)klorid är det samma som reaktionsvärmet for    </w:t>
      </w:r>
    </w:p>
    <w:p w:rsidR="0019169B" w:rsidRDefault="0019169B" w:rsidP="0019169B">
      <w:pPr>
        <w:rPr>
          <w:sz w:val="26"/>
          <w:szCs w:val="26"/>
          <w:lang w:val="en-US"/>
        </w:rPr>
      </w:pPr>
      <w:r>
        <w:rPr>
          <w:noProof/>
        </w:rPr>
        <mc:AlternateContent>
          <mc:Choice Requires="wps">
            <w:drawing>
              <wp:anchor distT="0" distB="0" distL="114300" distR="114300" simplePos="0" relativeHeight="251729408" behindDoc="0" locked="0" layoutInCell="1" allowOverlap="1">
                <wp:simplePos x="0" y="0"/>
                <wp:positionH relativeFrom="column">
                  <wp:posOffset>2081530</wp:posOffset>
                </wp:positionH>
                <wp:positionV relativeFrom="paragraph">
                  <wp:posOffset>103505</wp:posOffset>
                </wp:positionV>
                <wp:extent cx="485775" cy="9525"/>
                <wp:effectExtent l="0" t="76200" r="9525" b="104775"/>
                <wp:wrapNone/>
                <wp:docPr id="30" name="Rak pil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5775" cy="9525"/>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ak pil 30" o:spid="_x0000_s1026" type="#_x0000_t32" style="position:absolute;margin-left:163.9pt;margin-top:8.15pt;width:38.25pt;height:.75pt;flip:y;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" strokecolor="black [3213]">
                <v:stroke endarrow="open"/>
              </v:shape>
            </w:pict>
          </mc:Fallback>
        </mc:AlternateContent>
      </w:r>
      <w:r w:rsidRPr="004778F8">
        <w:rPr>
          <w:sz w:val="26"/>
          <w:szCs w:val="26"/>
        </w:rPr>
        <w:t xml:space="preserve">       </w:t>
      </w:r>
      <w:proofErr w:type="spellStart"/>
      <w:proofErr w:type="gramStart"/>
      <w:r>
        <w:rPr>
          <w:sz w:val="26"/>
          <w:szCs w:val="26"/>
          <w:lang w:val="en-US"/>
        </w:rPr>
        <w:t>reaktionen</w:t>
      </w:r>
      <w:proofErr w:type="spellEnd"/>
      <w:proofErr w:type="gramEnd"/>
      <w:r>
        <w:rPr>
          <w:sz w:val="26"/>
          <w:szCs w:val="26"/>
          <w:lang w:val="en-US"/>
        </w:rPr>
        <w:t>: Fe (s) + Cl</w:t>
      </w:r>
      <w:r>
        <w:rPr>
          <w:sz w:val="26"/>
          <w:szCs w:val="26"/>
          <w:vertAlign w:val="subscript"/>
          <w:lang w:val="en-US"/>
        </w:rPr>
        <w:t>2</w:t>
      </w:r>
      <w:r>
        <w:rPr>
          <w:sz w:val="26"/>
          <w:szCs w:val="26"/>
          <w:lang w:val="en-US"/>
        </w:rPr>
        <w:t xml:space="preserve"> (g)             FeCl</w:t>
      </w:r>
      <w:r>
        <w:rPr>
          <w:sz w:val="26"/>
          <w:szCs w:val="26"/>
          <w:vertAlign w:val="subscript"/>
          <w:lang w:val="en-US"/>
        </w:rPr>
        <w:t>2</w:t>
      </w:r>
      <w:r>
        <w:rPr>
          <w:sz w:val="26"/>
          <w:szCs w:val="26"/>
          <w:lang w:val="en-US"/>
        </w:rPr>
        <w:t xml:space="preserve"> (s)</w:t>
      </w:r>
      <w:r>
        <w:rPr>
          <w:sz w:val="25"/>
          <w:szCs w:val="25"/>
          <w:lang w:val="en-US"/>
        </w:rPr>
        <w:t xml:space="preserve">                                                                           </w:t>
      </w:r>
    </w:p>
    <w:p w:rsidR="0019169B" w:rsidRDefault="0019169B" w:rsidP="0019169B">
      <w:pPr>
        <w:rPr>
          <w:sz w:val="25"/>
          <w:szCs w:val="25"/>
          <w:lang w:val="en-US"/>
        </w:rPr>
      </w:pPr>
      <w:r>
        <w:rPr>
          <w:sz w:val="25"/>
          <w:szCs w:val="25"/>
          <w:lang w:val="en-US"/>
        </w:rPr>
        <w:t xml:space="preserve">    </w:t>
      </w:r>
    </w:p>
    <w:p w:rsidR="0019169B" w:rsidRDefault="0019169B" w:rsidP="0019169B">
      <w:pPr>
        <w:ind w:firstLine="142"/>
        <w:rPr>
          <w:sz w:val="25"/>
          <w:szCs w:val="25"/>
          <w:lang w:val="en-US"/>
        </w:rPr>
      </w:pPr>
      <w:r>
        <w:rPr>
          <w:noProof/>
        </w:rPr>
        <mc:AlternateContent>
          <mc:Choice Requires="wps">
            <w:drawing>
              <wp:anchor distT="0" distB="0" distL="114300" distR="114300" simplePos="0" relativeHeight="251727360" behindDoc="0" locked="0" layoutInCell="1" allowOverlap="1">
                <wp:simplePos x="0" y="0"/>
                <wp:positionH relativeFrom="column">
                  <wp:posOffset>1148080</wp:posOffset>
                </wp:positionH>
                <wp:positionV relativeFrom="paragraph">
                  <wp:posOffset>84455</wp:posOffset>
                </wp:positionV>
                <wp:extent cx="400050" cy="0"/>
                <wp:effectExtent l="0" t="76200" r="19050" b="114300"/>
                <wp:wrapNone/>
                <wp:docPr id="29" name="Rak pil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Rak pil 29" o:spid="_x0000_s1026" type="#_x0000_t32" style="position:absolute;margin-left:90.4pt;margin-top:6.65pt;width:31.5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" strokecolor="black [3213]">
                <v:stroke endarrow="open"/>
              </v:shape>
            </w:pict>
          </mc:Fallback>
        </mc:AlternateContent>
      </w:r>
      <w:r>
        <w:rPr>
          <w:sz w:val="25"/>
          <w:szCs w:val="25"/>
          <w:lang w:val="en-US"/>
        </w:rPr>
        <w:t xml:space="preserve"> Fe(s) + Cl</w:t>
      </w:r>
      <w:r>
        <w:rPr>
          <w:sz w:val="25"/>
          <w:szCs w:val="25"/>
          <w:vertAlign w:val="subscript"/>
          <w:lang w:val="en-US"/>
        </w:rPr>
        <w:t>2</w:t>
      </w:r>
      <w:r>
        <w:rPr>
          <w:sz w:val="25"/>
          <w:szCs w:val="25"/>
          <w:lang w:val="en-US"/>
        </w:rPr>
        <w:t xml:space="preserve"> (g)</w:t>
      </w:r>
      <w:r>
        <w:rPr>
          <w:noProof/>
          <w:sz w:val="25"/>
          <w:szCs w:val="25"/>
          <w:lang w:val="en-US"/>
        </w:rPr>
        <w:t xml:space="preserve"> </w:t>
      </w:r>
      <w:r>
        <w:rPr>
          <w:sz w:val="25"/>
          <w:szCs w:val="25"/>
          <w:lang w:val="en-US"/>
        </w:rPr>
        <w:t xml:space="preserve">              FeCl</w:t>
      </w:r>
      <w:r>
        <w:rPr>
          <w:sz w:val="25"/>
          <w:szCs w:val="25"/>
          <w:vertAlign w:val="subscript"/>
          <w:lang w:val="en-US"/>
        </w:rPr>
        <w:t>2</w:t>
      </w:r>
      <w:r>
        <w:rPr>
          <w:sz w:val="25"/>
          <w:szCs w:val="25"/>
          <w:lang w:val="en-US"/>
        </w:rPr>
        <w:t>(s)                ∆H</w:t>
      </w:r>
      <w:r>
        <w:rPr>
          <w:sz w:val="25"/>
          <w:szCs w:val="25"/>
          <w:vertAlign w:val="subscript"/>
          <w:lang w:val="en-US"/>
        </w:rPr>
        <w:t>1</w:t>
      </w:r>
      <w:r>
        <w:rPr>
          <w:sz w:val="25"/>
          <w:szCs w:val="25"/>
          <w:lang w:val="en-US"/>
        </w:rPr>
        <w:t xml:space="preserve"> = -341</w:t>
      </w:r>
      <w:proofErr w:type="gramStart"/>
      <w:r>
        <w:rPr>
          <w:sz w:val="25"/>
          <w:szCs w:val="25"/>
          <w:lang w:val="en-US"/>
        </w:rPr>
        <w:t>,8</w:t>
      </w:r>
      <w:proofErr w:type="gramEnd"/>
      <w:r>
        <w:rPr>
          <w:sz w:val="25"/>
          <w:szCs w:val="25"/>
          <w:lang w:val="en-US"/>
        </w:rPr>
        <w:t xml:space="preserve"> kJ</w:t>
      </w:r>
    </w:p>
    <w:p w:rsidR="0019169B" w:rsidRDefault="0019169B" w:rsidP="0019169B">
      <w:pPr>
        <w:pBdr>
          <w:bottom w:val="single" w:sz="6" w:space="1" w:color="auto"/>
        </w:pBdr>
        <w:rPr>
          <w:sz w:val="25"/>
          <w:szCs w:val="25"/>
          <w:lang w:val="en-US"/>
        </w:rPr>
      </w:pPr>
      <w:r>
        <w:rPr>
          <w:noProof/>
        </w:rPr>
        <mc:AlternateContent>
          <mc:Choice Requires="wps">
            <w:drawing>
              <wp:anchor distT="0" distB="0" distL="114300" distR="114300" simplePos="0" relativeHeight="251726336" behindDoc="0" locked="0" layoutInCell="1" allowOverlap="1">
                <wp:simplePos x="0" y="0"/>
                <wp:positionH relativeFrom="column">
                  <wp:posOffset>1567180</wp:posOffset>
                </wp:positionH>
                <wp:positionV relativeFrom="paragraph">
                  <wp:posOffset>97155</wp:posOffset>
                </wp:positionV>
                <wp:extent cx="400050" cy="0"/>
                <wp:effectExtent l="0" t="76200" r="19050" b="114300"/>
                <wp:wrapNone/>
                <wp:docPr id="28" name="Rak pil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Rak pil 28" o:spid="_x0000_s1026" type="#_x0000_t32" style="position:absolute;margin-left:123.4pt;margin-top:7.65pt;width:31.5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" strokecolor="black [3213]">
                <v:stroke endarrow="open"/>
              </v:shape>
            </w:pict>
          </mc:Fallback>
        </mc:AlternateContent>
      </w:r>
      <w:r>
        <w:rPr>
          <w:noProof/>
          <w:sz w:val="25"/>
          <w:szCs w:val="25"/>
          <w:lang w:val="en-US"/>
        </w:rPr>
        <w:t xml:space="preserve">   </w:t>
      </w:r>
      <w:r>
        <w:rPr>
          <w:sz w:val="25"/>
          <w:szCs w:val="25"/>
          <w:lang w:val="en-US"/>
        </w:rPr>
        <w:t>FeCl</w:t>
      </w:r>
      <w:r>
        <w:rPr>
          <w:sz w:val="25"/>
          <w:szCs w:val="25"/>
          <w:vertAlign w:val="subscript"/>
          <w:lang w:val="en-US"/>
        </w:rPr>
        <w:t>2</w:t>
      </w:r>
      <w:r>
        <w:rPr>
          <w:sz w:val="25"/>
          <w:szCs w:val="25"/>
          <w:lang w:val="en-US"/>
        </w:rPr>
        <w:t xml:space="preserve"> (s) + 1/2 Cl</w:t>
      </w:r>
      <w:r>
        <w:rPr>
          <w:sz w:val="25"/>
          <w:szCs w:val="25"/>
          <w:vertAlign w:val="subscript"/>
          <w:lang w:val="en-US"/>
        </w:rPr>
        <w:t>2</w:t>
      </w:r>
      <w:r>
        <w:rPr>
          <w:sz w:val="25"/>
          <w:szCs w:val="25"/>
          <w:lang w:val="en-US"/>
        </w:rPr>
        <w:t xml:space="preserve"> (g)            FeCl</w:t>
      </w:r>
      <w:r>
        <w:rPr>
          <w:sz w:val="25"/>
          <w:szCs w:val="25"/>
          <w:vertAlign w:val="subscript"/>
          <w:lang w:val="en-US"/>
        </w:rPr>
        <w:t>3</w:t>
      </w:r>
      <w:r>
        <w:rPr>
          <w:sz w:val="25"/>
          <w:szCs w:val="25"/>
          <w:lang w:val="en-US"/>
        </w:rPr>
        <w:t xml:space="preserve"> (s)      ∆H</w:t>
      </w:r>
      <w:r>
        <w:rPr>
          <w:sz w:val="25"/>
          <w:szCs w:val="25"/>
          <w:vertAlign w:val="subscript"/>
          <w:lang w:val="en-US"/>
        </w:rPr>
        <w:t>2</w:t>
      </w:r>
      <w:r>
        <w:rPr>
          <w:sz w:val="25"/>
          <w:szCs w:val="25"/>
          <w:lang w:val="en-US"/>
        </w:rPr>
        <w:t xml:space="preserve"> = -51</w:t>
      </w:r>
      <w:proofErr w:type="gramStart"/>
      <w:r>
        <w:rPr>
          <w:sz w:val="25"/>
          <w:szCs w:val="25"/>
          <w:lang w:val="en-US"/>
        </w:rPr>
        <w:t>,7</w:t>
      </w:r>
      <w:proofErr w:type="gramEnd"/>
      <w:r>
        <w:rPr>
          <w:sz w:val="25"/>
          <w:szCs w:val="25"/>
          <w:lang w:val="en-US"/>
        </w:rPr>
        <w:t xml:space="preserve"> kJ</w:t>
      </w:r>
    </w:p>
    <w:p w:rsidR="0019169B" w:rsidRDefault="0019169B" w:rsidP="0019169B">
      <w:pPr>
        <w:rPr>
          <w:sz w:val="25"/>
          <w:szCs w:val="25"/>
          <w:lang w:val="en-US"/>
        </w:rPr>
      </w:pPr>
      <w:r>
        <w:rPr>
          <w:noProof/>
        </w:rPr>
        <mc:AlternateContent>
          <mc:Choice Requires="wps">
            <w:drawing>
              <wp:anchor distT="0" distB="0" distL="114300" distR="114300" simplePos="0" relativeHeight="251728384" behindDoc="0" locked="0" layoutInCell="1" allowOverlap="1">
                <wp:simplePos x="0" y="0"/>
                <wp:positionH relativeFrom="column">
                  <wp:posOffset>1281430</wp:posOffset>
                </wp:positionH>
                <wp:positionV relativeFrom="paragraph">
                  <wp:posOffset>100330</wp:posOffset>
                </wp:positionV>
                <wp:extent cx="400050" cy="0"/>
                <wp:effectExtent l="0" t="76200" r="19050" b="114300"/>
                <wp:wrapNone/>
                <wp:docPr id="27" name="Rak pil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Rak pil 27" o:spid="_x0000_s1026" type="#_x0000_t32" style="position:absolute;margin-left:100.9pt;margin-top:7.9pt;width:31.5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" strokecolor="black [3213]">
                <v:stroke endarrow="open"/>
              </v:shape>
            </w:pict>
          </mc:Fallback>
        </mc:AlternateContent>
      </w:r>
      <w:r>
        <w:rPr>
          <w:sz w:val="25"/>
          <w:szCs w:val="25"/>
          <w:lang w:val="en-US"/>
        </w:rPr>
        <w:t xml:space="preserve">   Fe(s) + 3/2Cl</w:t>
      </w:r>
      <w:r>
        <w:rPr>
          <w:sz w:val="25"/>
          <w:szCs w:val="25"/>
          <w:vertAlign w:val="subscript"/>
          <w:lang w:val="en-US"/>
        </w:rPr>
        <w:t>2</w:t>
      </w:r>
      <w:r>
        <w:rPr>
          <w:sz w:val="25"/>
          <w:szCs w:val="25"/>
          <w:lang w:val="en-US"/>
        </w:rPr>
        <w:t xml:space="preserve"> (g)</w:t>
      </w:r>
      <w:r>
        <w:rPr>
          <w:noProof/>
          <w:sz w:val="25"/>
          <w:szCs w:val="25"/>
          <w:lang w:val="en-US"/>
        </w:rPr>
        <w:t xml:space="preserve"> </w:t>
      </w:r>
      <w:r>
        <w:rPr>
          <w:sz w:val="25"/>
          <w:szCs w:val="25"/>
          <w:lang w:val="en-US"/>
        </w:rPr>
        <w:t xml:space="preserve">           FeCl</w:t>
      </w:r>
      <w:r>
        <w:rPr>
          <w:sz w:val="25"/>
          <w:szCs w:val="25"/>
          <w:vertAlign w:val="subscript"/>
          <w:lang w:val="en-US"/>
        </w:rPr>
        <w:t>3</w:t>
      </w:r>
      <w:r>
        <w:rPr>
          <w:sz w:val="25"/>
          <w:szCs w:val="25"/>
          <w:lang w:val="en-US"/>
        </w:rPr>
        <w:t xml:space="preserve">(s)     </w:t>
      </w:r>
      <w:proofErr w:type="spellStart"/>
      <w:r>
        <w:rPr>
          <w:sz w:val="25"/>
          <w:szCs w:val="25"/>
          <w:lang w:val="en-US"/>
        </w:rPr>
        <w:t>och</w:t>
      </w:r>
      <w:proofErr w:type="spellEnd"/>
      <w:r>
        <w:rPr>
          <w:sz w:val="25"/>
          <w:szCs w:val="25"/>
          <w:lang w:val="en-US"/>
        </w:rPr>
        <w:t xml:space="preserve">   ∆H</w:t>
      </w:r>
      <w:r>
        <w:rPr>
          <w:sz w:val="25"/>
          <w:szCs w:val="25"/>
          <w:vertAlign w:val="subscript"/>
          <w:lang w:val="en-US"/>
        </w:rPr>
        <w:t xml:space="preserve">T </w:t>
      </w:r>
      <w:r>
        <w:rPr>
          <w:sz w:val="25"/>
          <w:szCs w:val="25"/>
          <w:lang w:val="en-US"/>
        </w:rPr>
        <w:t>= ∆H</w:t>
      </w:r>
      <w:r>
        <w:rPr>
          <w:sz w:val="25"/>
          <w:szCs w:val="25"/>
          <w:vertAlign w:val="subscript"/>
          <w:lang w:val="en-US"/>
        </w:rPr>
        <w:t xml:space="preserve">1 </w:t>
      </w:r>
      <w:r>
        <w:rPr>
          <w:sz w:val="25"/>
          <w:szCs w:val="25"/>
          <w:lang w:val="en-US"/>
        </w:rPr>
        <w:t>+ ∆H</w:t>
      </w:r>
      <w:r>
        <w:rPr>
          <w:sz w:val="25"/>
          <w:szCs w:val="25"/>
          <w:vertAlign w:val="subscript"/>
          <w:lang w:val="en-US"/>
        </w:rPr>
        <w:t xml:space="preserve">2 </w:t>
      </w:r>
      <w:r>
        <w:rPr>
          <w:sz w:val="25"/>
          <w:szCs w:val="25"/>
          <w:lang w:val="en-US"/>
        </w:rPr>
        <w:t>= -399</w:t>
      </w:r>
      <w:proofErr w:type="gramStart"/>
      <w:r>
        <w:rPr>
          <w:sz w:val="25"/>
          <w:szCs w:val="25"/>
          <w:lang w:val="en-US"/>
        </w:rPr>
        <w:t>,5</w:t>
      </w:r>
      <w:proofErr w:type="gramEnd"/>
      <w:r>
        <w:rPr>
          <w:sz w:val="25"/>
          <w:szCs w:val="25"/>
          <w:vertAlign w:val="subscript"/>
          <w:lang w:val="en-US"/>
        </w:rPr>
        <w:t xml:space="preserve"> </w:t>
      </w:r>
      <w:r>
        <w:rPr>
          <w:sz w:val="25"/>
          <w:szCs w:val="25"/>
          <w:lang w:val="en-US"/>
        </w:rPr>
        <w:t>kJ</w:t>
      </w:r>
    </w:p>
    <w:p w:rsidR="0019169B" w:rsidRDefault="0019169B" w:rsidP="0019169B">
      <w:pPr>
        <w:rPr>
          <w:sz w:val="25"/>
          <w:szCs w:val="25"/>
          <w:lang w:val="en-US"/>
        </w:rPr>
      </w:pPr>
    </w:p>
    <w:p w:rsidR="0019169B" w:rsidRDefault="0019169B" w:rsidP="0019169B">
      <w:pPr>
        <w:rPr>
          <w:sz w:val="25"/>
          <w:szCs w:val="25"/>
          <w:lang w:val="en-US"/>
        </w:rPr>
      </w:pPr>
    </w:p>
    <w:p w:rsidR="0019169B" w:rsidRDefault="0019169B" w:rsidP="0019169B">
      <w:pPr>
        <w:rPr>
          <w:sz w:val="25"/>
          <w:szCs w:val="25"/>
          <w:lang w:val="en-US"/>
        </w:rPr>
      </w:pPr>
    </w:p>
    <w:p w:rsidR="0019169B" w:rsidRDefault="0019169B" w:rsidP="0019169B">
      <w:pPr>
        <w:rPr>
          <w:sz w:val="25"/>
          <w:szCs w:val="25"/>
          <w:lang w:val="en-US"/>
        </w:rPr>
      </w:pPr>
      <w:r>
        <w:rPr>
          <w:noProof/>
        </w:rPr>
        <mc:AlternateContent>
          <mc:Choice Requires="wps">
            <w:drawing>
              <wp:anchor distT="0" distB="0" distL="114300" distR="114300" simplePos="0" relativeHeight="251732480" behindDoc="0" locked="0" layoutInCell="1" allowOverlap="1">
                <wp:simplePos x="0" y="0"/>
                <wp:positionH relativeFrom="column">
                  <wp:posOffset>1900555</wp:posOffset>
                </wp:positionH>
                <wp:positionV relativeFrom="paragraph">
                  <wp:posOffset>86360</wp:posOffset>
                </wp:positionV>
                <wp:extent cx="400050" cy="0"/>
                <wp:effectExtent l="0" t="76200" r="19050" b="114300"/>
                <wp:wrapNone/>
                <wp:docPr id="26" name="Rak pil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Rak pil 26" o:spid="_x0000_s1026" type="#_x0000_t32" style="position:absolute;margin-left:149.65pt;margin-top:6.8pt;width:31.5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" strokecolor="black [3213]">
                <v:stroke endarrow="open"/>
              </v:shape>
            </w:pict>
          </mc:Fallback>
        </mc:AlternateContent>
      </w:r>
      <w:r>
        <w:rPr>
          <w:sz w:val="25"/>
          <w:szCs w:val="25"/>
          <w:lang w:val="en-US"/>
        </w:rPr>
        <w:t xml:space="preserve">25. </w:t>
      </w:r>
      <w:r>
        <w:rPr>
          <w:sz w:val="25"/>
          <w:szCs w:val="25"/>
          <w:lang w:val="en-US"/>
        </w:rPr>
        <w:tab/>
        <w:t>HCO</w:t>
      </w:r>
      <w:r>
        <w:rPr>
          <w:sz w:val="25"/>
          <w:szCs w:val="25"/>
          <w:vertAlign w:val="subscript"/>
          <w:lang w:val="en-US"/>
        </w:rPr>
        <w:t>3</w:t>
      </w:r>
      <w:r>
        <w:rPr>
          <w:sz w:val="25"/>
          <w:szCs w:val="25"/>
          <w:vertAlign w:val="superscript"/>
          <w:lang w:val="en-US"/>
        </w:rPr>
        <w:t>-</w:t>
      </w:r>
      <w:r>
        <w:rPr>
          <w:sz w:val="25"/>
          <w:szCs w:val="25"/>
          <w:lang w:val="en-US"/>
        </w:rPr>
        <w:t xml:space="preserve"> + H</w:t>
      </w:r>
      <w:r>
        <w:rPr>
          <w:sz w:val="25"/>
          <w:szCs w:val="25"/>
          <w:vertAlign w:val="subscript"/>
          <w:lang w:val="en-US"/>
        </w:rPr>
        <w:t>2</w:t>
      </w:r>
      <w:r>
        <w:rPr>
          <w:sz w:val="25"/>
          <w:szCs w:val="25"/>
          <w:lang w:val="en-US"/>
        </w:rPr>
        <w:t>O</w:t>
      </w:r>
      <w:r>
        <w:rPr>
          <w:sz w:val="25"/>
          <w:szCs w:val="25"/>
          <w:lang w:val="en-US"/>
        </w:rPr>
        <w:tab/>
        <w:t>H</w:t>
      </w:r>
      <w:r>
        <w:rPr>
          <w:sz w:val="25"/>
          <w:szCs w:val="25"/>
          <w:vertAlign w:val="subscript"/>
          <w:lang w:val="en-US"/>
        </w:rPr>
        <w:t>2</w:t>
      </w:r>
      <w:r>
        <w:rPr>
          <w:sz w:val="25"/>
          <w:szCs w:val="25"/>
          <w:lang w:val="en-US"/>
        </w:rPr>
        <w:t>CO</w:t>
      </w:r>
      <w:r>
        <w:rPr>
          <w:sz w:val="25"/>
          <w:szCs w:val="25"/>
          <w:vertAlign w:val="subscript"/>
          <w:lang w:val="en-US"/>
        </w:rPr>
        <w:t>3</w:t>
      </w:r>
      <w:r>
        <w:rPr>
          <w:sz w:val="25"/>
          <w:szCs w:val="25"/>
          <w:lang w:val="en-US"/>
        </w:rPr>
        <w:t xml:space="preserve"> + OH</w:t>
      </w:r>
      <w:r>
        <w:rPr>
          <w:sz w:val="25"/>
          <w:szCs w:val="25"/>
          <w:vertAlign w:val="superscript"/>
          <w:lang w:val="en-US"/>
        </w:rPr>
        <w:t>-</w:t>
      </w:r>
    </w:p>
    <w:p w:rsidR="0019169B" w:rsidRDefault="0019169B" w:rsidP="0019169B">
      <w:pPr>
        <w:rPr>
          <w:sz w:val="25"/>
          <w:szCs w:val="25"/>
          <w:vertAlign w:val="superscript"/>
          <w:lang w:val="en-US"/>
        </w:rPr>
      </w:pPr>
      <w:r>
        <w:rPr>
          <w:noProof/>
        </w:rPr>
        <mc:AlternateContent>
          <mc:Choice Requires="wps">
            <w:drawing>
              <wp:anchor distT="0" distB="0" distL="114300" distR="114300" simplePos="0" relativeHeight="251733504" behindDoc="0" locked="0" layoutInCell="1" allowOverlap="1">
                <wp:simplePos x="0" y="0"/>
                <wp:positionH relativeFrom="column">
                  <wp:posOffset>1900555</wp:posOffset>
                </wp:positionH>
                <wp:positionV relativeFrom="paragraph">
                  <wp:posOffset>84455</wp:posOffset>
                </wp:positionV>
                <wp:extent cx="400050" cy="0"/>
                <wp:effectExtent l="0" t="76200" r="19050" b="114300"/>
                <wp:wrapNone/>
                <wp:docPr id="301" name="Rak pil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Rak pil 301" o:spid="_x0000_s1026" type="#_x0000_t32" style="position:absolute;margin-left:149.65pt;margin-top:6.65pt;width:31.5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" strokecolor="black [3213]">
                <v:stroke endarrow="open"/>
              </v:shape>
            </w:pict>
          </mc:Fallback>
        </mc:AlternateContent>
      </w:r>
      <w:r>
        <w:rPr>
          <w:sz w:val="25"/>
          <w:szCs w:val="25"/>
          <w:lang w:val="en-US"/>
        </w:rPr>
        <w:tab/>
        <w:t>HCO</w:t>
      </w:r>
      <w:r>
        <w:rPr>
          <w:sz w:val="25"/>
          <w:szCs w:val="25"/>
          <w:vertAlign w:val="subscript"/>
          <w:lang w:val="en-US"/>
        </w:rPr>
        <w:t>3</w:t>
      </w:r>
      <w:r>
        <w:rPr>
          <w:sz w:val="25"/>
          <w:szCs w:val="25"/>
          <w:vertAlign w:val="superscript"/>
          <w:lang w:val="en-US"/>
        </w:rPr>
        <w:t>-</w:t>
      </w:r>
      <w:r>
        <w:rPr>
          <w:sz w:val="25"/>
          <w:szCs w:val="25"/>
          <w:lang w:val="en-US"/>
        </w:rPr>
        <w:t xml:space="preserve"> + H</w:t>
      </w:r>
      <w:r>
        <w:rPr>
          <w:sz w:val="25"/>
          <w:szCs w:val="25"/>
          <w:vertAlign w:val="subscript"/>
          <w:lang w:val="en-US"/>
        </w:rPr>
        <w:t>2</w:t>
      </w:r>
      <w:r>
        <w:rPr>
          <w:sz w:val="25"/>
          <w:szCs w:val="25"/>
          <w:lang w:val="en-US"/>
        </w:rPr>
        <w:t>O</w:t>
      </w:r>
      <w:r>
        <w:rPr>
          <w:sz w:val="25"/>
          <w:szCs w:val="25"/>
          <w:lang w:val="en-US"/>
        </w:rPr>
        <w:tab/>
        <w:t>CO</w:t>
      </w:r>
      <w:r>
        <w:rPr>
          <w:sz w:val="25"/>
          <w:szCs w:val="25"/>
          <w:vertAlign w:val="subscript"/>
          <w:lang w:val="en-US"/>
        </w:rPr>
        <w:t>3</w:t>
      </w:r>
      <w:r>
        <w:rPr>
          <w:sz w:val="25"/>
          <w:szCs w:val="25"/>
          <w:vertAlign w:val="superscript"/>
          <w:lang w:val="en-US"/>
        </w:rPr>
        <w:t>2-</w:t>
      </w:r>
      <w:r>
        <w:rPr>
          <w:sz w:val="25"/>
          <w:szCs w:val="25"/>
          <w:lang w:val="en-US"/>
        </w:rPr>
        <w:t xml:space="preserve"> + H</w:t>
      </w:r>
      <w:r>
        <w:rPr>
          <w:sz w:val="25"/>
          <w:szCs w:val="25"/>
          <w:vertAlign w:val="subscript"/>
          <w:lang w:val="en-US"/>
        </w:rPr>
        <w:t>3</w:t>
      </w:r>
      <w:r>
        <w:rPr>
          <w:sz w:val="25"/>
          <w:szCs w:val="25"/>
          <w:lang w:val="en-US"/>
        </w:rPr>
        <w:t>O</w:t>
      </w:r>
      <w:r>
        <w:rPr>
          <w:sz w:val="25"/>
          <w:szCs w:val="25"/>
          <w:vertAlign w:val="superscript"/>
          <w:lang w:val="en-US"/>
        </w:rPr>
        <w:t>+</w:t>
      </w:r>
    </w:p>
    <w:p w:rsidR="0019169B" w:rsidRDefault="0019169B" w:rsidP="0019169B">
      <w:pPr>
        <w:rPr>
          <w:lang w:val="en-US"/>
        </w:rPr>
      </w:pPr>
    </w:p>
    <w:p w:rsidR="0019169B" w:rsidRDefault="0019169B" w:rsidP="0019169B">
      <w:pPr>
        <w:rPr>
          <w:lang w:val="en-US"/>
        </w:rPr>
      </w:pPr>
    </w:p>
    <w:p w:rsidR="0019169B" w:rsidRDefault="0019169B" w:rsidP="0019169B">
      <w:pPr>
        <w:rPr>
          <w:lang w:val="en-US"/>
        </w:rPr>
      </w:pPr>
    </w:p>
    <w:p w:rsidR="0019169B" w:rsidRDefault="0019169B" w:rsidP="0019169B">
      <w:pPr>
        <w:rPr>
          <w:sz w:val="26"/>
          <w:szCs w:val="26"/>
          <w:vertAlign w:val="subscript"/>
          <w:lang w:val="en-US"/>
        </w:rPr>
      </w:pPr>
      <w:r>
        <w:rPr>
          <w:noProof/>
        </w:rPr>
        <mc:AlternateContent>
          <mc:Choice Requires="wps">
            <w:drawing>
              <wp:anchor distT="0" distB="0" distL="114300" distR="114300" simplePos="0" relativeHeight="251725312" behindDoc="0" locked="0" layoutInCell="1" allowOverlap="1">
                <wp:simplePos x="0" y="0"/>
                <wp:positionH relativeFrom="column">
                  <wp:posOffset>1424305</wp:posOffset>
                </wp:positionH>
                <wp:positionV relativeFrom="paragraph">
                  <wp:posOffset>99695</wp:posOffset>
                </wp:positionV>
                <wp:extent cx="476250" cy="0"/>
                <wp:effectExtent l="0" t="76200" r="19050" b="114300"/>
                <wp:wrapNone/>
                <wp:docPr id="25" name="Rak pil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Rak pil 25" o:spid="_x0000_s1026" type="#_x0000_t32" style="position:absolute;margin-left:112.15pt;margin-top:7.85pt;width:37.5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" strokecolor="black [3213]">
                <v:stroke endarrow="open"/>
              </v:shape>
            </w:pict>
          </mc:Fallback>
        </mc:AlternateContent>
      </w:r>
      <w:r>
        <w:rPr>
          <w:lang w:val="en-US"/>
        </w:rPr>
        <w:t>26.</w:t>
      </w:r>
      <w:r>
        <w:rPr>
          <w:sz w:val="26"/>
          <w:szCs w:val="26"/>
          <w:vertAlign w:val="subscript"/>
          <w:lang w:val="en-US"/>
        </w:rPr>
        <w:t xml:space="preserve">      </w:t>
      </w:r>
      <w:r>
        <w:rPr>
          <w:sz w:val="26"/>
          <w:szCs w:val="26"/>
          <w:lang w:val="en-US"/>
        </w:rPr>
        <w:t>S</w:t>
      </w:r>
      <w:r>
        <w:rPr>
          <w:sz w:val="26"/>
          <w:szCs w:val="26"/>
          <w:vertAlign w:val="superscript"/>
          <w:lang w:val="en-US"/>
        </w:rPr>
        <w:t xml:space="preserve">2- </w:t>
      </w:r>
      <w:r>
        <w:rPr>
          <w:sz w:val="26"/>
          <w:szCs w:val="26"/>
          <w:lang w:val="en-US"/>
        </w:rPr>
        <w:t>+ 4I</w:t>
      </w:r>
      <w:r>
        <w:rPr>
          <w:sz w:val="26"/>
          <w:szCs w:val="26"/>
          <w:vertAlign w:val="subscript"/>
          <w:lang w:val="en-US"/>
        </w:rPr>
        <w:t xml:space="preserve">2 + </w:t>
      </w:r>
      <w:r>
        <w:rPr>
          <w:sz w:val="26"/>
          <w:szCs w:val="26"/>
          <w:lang w:val="en-US"/>
        </w:rPr>
        <w:t>6OH</w:t>
      </w:r>
      <w:r>
        <w:rPr>
          <w:sz w:val="26"/>
          <w:szCs w:val="26"/>
          <w:vertAlign w:val="superscript"/>
          <w:lang w:val="en-US"/>
        </w:rPr>
        <w:t>-</w:t>
      </w:r>
      <w:r>
        <w:rPr>
          <w:sz w:val="26"/>
          <w:szCs w:val="26"/>
          <w:vertAlign w:val="subscript"/>
          <w:lang w:val="en-US"/>
        </w:rPr>
        <w:t xml:space="preserve">                      </w:t>
      </w:r>
      <w:r>
        <w:rPr>
          <w:sz w:val="26"/>
          <w:szCs w:val="26"/>
          <w:lang w:val="en-US"/>
        </w:rPr>
        <w:t>SO</w:t>
      </w:r>
      <w:r>
        <w:rPr>
          <w:sz w:val="26"/>
          <w:szCs w:val="26"/>
          <w:vertAlign w:val="subscript"/>
          <w:lang w:val="en-US"/>
        </w:rPr>
        <w:t xml:space="preserve">3 </w:t>
      </w:r>
      <w:r>
        <w:rPr>
          <w:sz w:val="26"/>
          <w:szCs w:val="26"/>
          <w:lang w:val="en-US"/>
        </w:rPr>
        <w:t>+ 8I</w:t>
      </w:r>
      <w:r>
        <w:rPr>
          <w:sz w:val="26"/>
          <w:szCs w:val="26"/>
          <w:vertAlign w:val="superscript"/>
          <w:lang w:val="en-US"/>
        </w:rPr>
        <w:t xml:space="preserve">- </w:t>
      </w:r>
      <w:r>
        <w:rPr>
          <w:sz w:val="26"/>
          <w:szCs w:val="26"/>
          <w:lang w:val="en-US"/>
        </w:rPr>
        <w:t>+ 3H</w:t>
      </w:r>
      <w:r>
        <w:rPr>
          <w:sz w:val="26"/>
          <w:szCs w:val="26"/>
          <w:vertAlign w:val="subscript"/>
          <w:lang w:val="en-US"/>
        </w:rPr>
        <w:t>2</w:t>
      </w:r>
      <w:r>
        <w:rPr>
          <w:sz w:val="26"/>
          <w:szCs w:val="26"/>
          <w:lang w:val="en-US"/>
        </w:rPr>
        <w:t>O</w:t>
      </w:r>
      <w:r>
        <w:rPr>
          <w:sz w:val="26"/>
          <w:szCs w:val="26"/>
          <w:vertAlign w:val="subscript"/>
          <w:lang w:val="en-US"/>
        </w:rPr>
        <w:t xml:space="preserve">    </w:t>
      </w:r>
    </w:p>
    <w:p w:rsidR="0019169B" w:rsidRDefault="0019169B" w:rsidP="0019169B">
      <w:pPr>
        <w:rPr>
          <w:sz w:val="25"/>
          <w:szCs w:val="25"/>
          <w:lang w:val="en-US"/>
        </w:rPr>
      </w:pPr>
    </w:p>
    <w:p w:rsidR="0019169B" w:rsidRDefault="0019169B" w:rsidP="0019169B">
      <w:pPr>
        <w:rPr>
          <w:sz w:val="25"/>
          <w:szCs w:val="25"/>
          <w:lang w:val="en-US"/>
        </w:rPr>
      </w:pPr>
    </w:p>
    <w:p w:rsidR="0019169B" w:rsidRDefault="0019169B" w:rsidP="0019169B">
      <w:pPr>
        <w:rPr>
          <w:sz w:val="25"/>
          <w:szCs w:val="25"/>
          <w:lang w:val="en-US"/>
        </w:rPr>
      </w:pPr>
    </w:p>
    <w:p w:rsidR="0019169B" w:rsidRDefault="0019169B" w:rsidP="0019169B">
      <w:pPr>
        <w:rPr>
          <w:sz w:val="25"/>
          <w:szCs w:val="25"/>
          <w:lang w:val="en-US"/>
        </w:rPr>
      </w:pPr>
    </w:p>
    <w:p w:rsidR="0019169B" w:rsidRDefault="0019169B" w:rsidP="0019169B">
      <w:pPr>
        <w:rPr>
          <w:sz w:val="25"/>
          <w:szCs w:val="25"/>
          <w:lang w:val="en-US"/>
        </w:rPr>
      </w:pPr>
    </w:p>
    <w:p w:rsidR="0019169B" w:rsidRDefault="0019169B" w:rsidP="0019169B">
      <w:pPr>
        <w:rPr>
          <w:sz w:val="25"/>
          <w:szCs w:val="25"/>
          <w:lang w:val="en-US"/>
        </w:rPr>
      </w:pPr>
    </w:p>
    <w:p w:rsidR="0019169B" w:rsidRDefault="0019169B" w:rsidP="0019169B">
      <w:pPr>
        <w:rPr>
          <w:sz w:val="25"/>
          <w:szCs w:val="25"/>
          <w:lang w:val="en-US"/>
        </w:rPr>
      </w:pPr>
    </w:p>
    <w:p w:rsidR="0019169B" w:rsidRDefault="0019169B" w:rsidP="0019169B">
      <w:pPr>
        <w:rPr>
          <w:sz w:val="25"/>
          <w:szCs w:val="25"/>
          <w:lang w:val="en-US"/>
        </w:rPr>
      </w:pPr>
    </w:p>
    <w:p w:rsidR="0019169B" w:rsidRDefault="0019169B" w:rsidP="0019169B">
      <w:pPr>
        <w:rPr>
          <w:sz w:val="25"/>
          <w:szCs w:val="25"/>
          <w:lang w:val="en-US"/>
        </w:rPr>
      </w:pPr>
    </w:p>
    <w:p w:rsidR="0019169B" w:rsidRDefault="0019169B" w:rsidP="0019169B">
      <w:pPr>
        <w:rPr>
          <w:sz w:val="25"/>
          <w:szCs w:val="25"/>
          <w:lang w:val="en-US"/>
        </w:rPr>
      </w:pPr>
    </w:p>
    <w:p w:rsidR="0019169B" w:rsidRDefault="0019169B" w:rsidP="0019169B">
      <w:pPr>
        <w:rPr>
          <w:sz w:val="25"/>
          <w:szCs w:val="25"/>
          <w:lang w:val="en-US"/>
        </w:rPr>
      </w:pPr>
    </w:p>
    <w:p w:rsidR="0019169B" w:rsidRDefault="0019169B" w:rsidP="0019169B">
      <w:pPr>
        <w:rPr>
          <w:vertAlign w:val="subscript"/>
          <w:lang w:val="en-US"/>
        </w:rPr>
      </w:pPr>
      <w:r>
        <w:rPr>
          <w:sz w:val="25"/>
          <w:szCs w:val="25"/>
          <w:lang w:val="en-US"/>
        </w:rPr>
        <w:t>27.</w:t>
      </w:r>
      <w:r>
        <w:rPr>
          <w:noProof/>
        </w:rPr>
        <mc:AlternateContent>
          <mc:Choice Requires="wps">
            <w:drawing>
              <wp:anchor distT="0" distB="0" distL="114300" distR="114300" simplePos="0" relativeHeight="251730432" behindDoc="0" locked="0" layoutInCell="1" allowOverlap="1">
                <wp:simplePos x="0" y="0"/>
                <wp:positionH relativeFrom="column">
                  <wp:posOffset>1843405</wp:posOffset>
                </wp:positionH>
                <wp:positionV relativeFrom="paragraph">
                  <wp:posOffset>67310</wp:posOffset>
                </wp:positionV>
                <wp:extent cx="552450" cy="0"/>
                <wp:effectExtent l="0" t="76200" r="19050" b="114300"/>
                <wp:wrapNone/>
                <wp:docPr id="24" name="Rak pil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ak pil 24" o:spid="_x0000_s1026" type="#_x0000_t32" style="position:absolute;margin-left:145.15pt;margin-top:5.3pt;width:43.5pt;height:0;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" strokecolor="black [3213]">
                <v:stroke endarrow="open"/>
              </v:shape>
            </w:pict>
          </mc:Fallback>
        </mc:AlternateContent>
      </w:r>
      <w:r>
        <w:rPr>
          <w:lang w:val="en-US"/>
        </w:rPr>
        <w:t xml:space="preserve"> </w:t>
      </w:r>
      <w:r>
        <w:rPr>
          <w:lang w:val="en-US"/>
        </w:rPr>
        <w:tab/>
        <w:t>NH</w:t>
      </w:r>
      <w:r>
        <w:rPr>
          <w:vertAlign w:val="subscript"/>
          <w:lang w:val="en-US"/>
        </w:rPr>
        <w:t>4</w:t>
      </w:r>
      <w:r>
        <w:rPr>
          <w:lang w:val="en-US"/>
        </w:rPr>
        <w:t xml:space="preserve">Cl + </w:t>
      </w:r>
      <w:proofErr w:type="spellStart"/>
      <w:r>
        <w:rPr>
          <w:lang w:val="en-US"/>
        </w:rPr>
        <w:t>NaOH</w:t>
      </w:r>
      <w:proofErr w:type="spellEnd"/>
      <w:r>
        <w:rPr>
          <w:lang w:val="en-US"/>
        </w:rPr>
        <w:t xml:space="preserve">                   </w:t>
      </w:r>
      <w:proofErr w:type="gramStart"/>
      <w:r>
        <w:rPr>
          <w:lang w:val="en-US"/>
        </w:rPr>
        <w:t>NH</w:t>
      </w:r>
      <w:r>
        <w:rPr>
          <w:vertAlign w:val="subscript"/>
          <w:lang w:val="en-US"/>
        </w:rPr>
        <w:t>3(</w:t>
      </w:r>
      <w:proofErr w:type="gramEnd"/>
      <w:r>
        <w:rPr>
          <w:vertAlign w:val="subscript"/>
          <w:lang w:val="en-US"/>
        </w:rPr>
        <w:t xml:space="preserve">g)  </w:t>
      </w:r>
      <w:r>
        <w:rPr>
          <w:lang w:val="en-US"/>
        </w:rPr>
        <w:t>+ H</w:t>
      </w:r>
      <w:r>
        <w:rPr>
          <w:vertAlign w:val="subscript"/>
          <w:lang w:val="en-US"/>
        </w:rPr>
        <w:t>2</w:t>
      </w:r>
      <w:r>
        <w:rPr>
          <w:lang w:val="en-US"/>
        </w:rPr>
        <w:t xml:space="preserve">O </w:t>
      </w:r>
      <w:r>
        <w:rPr>
          <w:vertAlign w:val="subscript"/>
          <w:lang w:val="en-US"/>
        </w:rPr>
        <w:t>(l)</w:t>
      </w:r>
      <w:r>
        <w:rPr>
          <w:lang w:val="en-US"/>
        </w:rPr>
        <w:t xml:space="preserve"> + </w:t>
      </w:r>
      <w:proofErr w:type="spellStart"/>
      <w:r>
        <w:rPr>
          <w:lang w:val="en-US"/>
        </w:rPr>
        <w:t>NaCl</w:t>
      </w:r>
      <w:proofErr w:type="spellEnd"/>
      <w:r>
        <w:rPr>
          <w:vertAlign w:val="subscript"/>
          <w:lang w:val="en-US"/>
        </w:rPr>
        <w:t>(</w:t>
      </w:r>
      <w:proofErr w:type="spellStart"/>
      <w:r>
        <w:rPr>
          <w:vertAlign w:val="subscript"/>
          <w:lang w:val="en-US"/>
        </w:rPr>
        <w:t>aq</w:t>
      </w:r>
      <w:proofErr w:type="spellEnd"/>
      <w:r>
        <w:rPr>
          <w:vertAlign w:val="subscript"/>
          <w:lang w:val="en-US"/>
        </w:rPr>
        <w:t>)</w:t>
      </w:r>
    </w:p>
    <w:p w:rsidR="0019169B" w:rsidRDefault="0019169B" w:rsidP="0019169B">
      <w:pPr>
        <w:rPr>
          <w:lang w:val="en-US"/>
        </w:rPr>
      </w:pPr>
    </w:p>
    <w:p w:rsidR="0019169B" w:rsidRDefault="0019169B" w:rsidP="0019169B">
      <w:pPr>
        <w:rPr>
          <w:lang w:val="en-US"/>
        </w:rPr>
      </w:pPr>
      <w:r>
        <w:rPr>
          <w:noProof/>
        </w:rPr>
        <mc:AlternateContent>
          <mc:Choice Requires="wps">
            <w:drawing>
              <wp:anchor distT="0" distB="0" distL="114300" distR="114300" simplePos="0" relativeHeight="251731456" behindDoc="0" locked="0" layoutInCell="1" allowOverlap="1">
                <wp:simplePos x="0" y="0"/>
                <wp:positionH relativeFrom="column">
                  <wp:posOffset>1729105</wp:posOffset>
                </wp:positionH>
                <wp:positionV relativeFrom="paragraph">
                  <wp:posOffset>89535</wp:posOffset>
                </wp:positionV>
                <wp:extent cx="552450" cy="0"/>
                <wp:effectExtent l="0" t="76200" r="19050" b="114300"/>
                <wp:wrapNone/>
                <wp:docPr id="23" name="Rak pil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ak pil 23" o:spid="_x0000_s1026" type="#_x0000_t32" style="position:absolute;margin-left:136.15pt;margin-top:7.05pt;width:43.5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" strokecolor="black [3213]">
                <v:stroke endarrow="open"/>
              </v:shape>
            </w:pict>
          </mc:Fallback>
        </mc:AlternateContent>
      </w:r>
      <w:r>
        <w:rPr>
          <w:lang w:val="en-US"/>
        </w:rPr>
        <w:t xml:space="preserve">       </w:t>
      </w:r>
      <w:r>
        <w:rPr>
          <w:lang w:val="en-US"/>
        </w:rPr>
        <w:tab/>
      </w:r>
      <w:proofErr w:type="spellStart"/>
      <w:r>
        <w:rPr>
          <w:lang w:val="en-US"/>
        </w:rPr>
        <w:t>NaOH</w:t>
      </w:r>
      <w:proofErr w:type="spellEnd"/>
      <w:r>
        <w:rPr>
          <w:lang w:val="en-US"/>
        </w:rPr>
        <w:t xml:space="preserve"> + </w:t>
      </w:r>
      <w:proofErr w:type="spellStart"/>
      <w:r>
        <w:rPr>
          <w:lang w:val="en-US"/>
        </w:rPr>
        <w:t>HCl</w:t>
      </w:r>
      <w:proofErr w:type="spellEnd"/>
      <w:r>
        <w:rPr>
          <w:lang w:val="en-US"/>
        </w:rPr>
        <w:t xml:space="preserve">                      </w:t>
      </w:r>
      <w:proofErr w:type="gramStart"/>
      <w:r>
        <w:rPr>
          <w:lang w:val="en-US"/>
        </w:rPr>
        <w:t>H</w:t>
      </w:r>
      <w:r>
        <w:rPr>
          <w:vertAlign w:val="subscript"/>
          <w:lang w:val="en-US"/>
        </w:rPr>
        <w:t>2</w:t>
      </w:r>
      <w:r>
        <w:rPr>
          <w:lang w:val="en-US"/>
        </w:rPr>
        <w:t>O</w:t>
      </w:r>
      <w:r>
        <w:rPr>
          <w:vertAlign w:val="subscript"/>
          <w:lang w:val="en-US"/>
        </w:rPr>
        <w:t>(</w:t>
      </w:r>
      <w:proofErr w:type="gramEnd"/>
      <w:r>
        <w:rPr>
          <w:vertAlign w:val="subscript"/>
          <w:lang w:val="en-US"/>
        </w:rPr>
        <w:t>l)</w:t>
      </w:r>
      <w:r>
        <w:rPr>
          <w:lang w:val="en-US"/>
        </w:rPr>
        <w:t xml:space="preserve">  + </w:t>
      </w:r>
      <w:proofErr w:type="spellStart"/>
      <w:r>
        <w:rPr>
          <w:lang w:val="en-US"/>
        </w:rPr>
        <w:t>NaCl</w:t>
      </w:r>
      <w:proofErr w:type="spellEnd"/>
      <w:r>
        <w:rPr>
          <w:vertAlign w:val="subscript"/>
          <w:lang w:val="en-US"/>
        </w:rPr>
        <w:t>(</w:t>
      </w:r>
      <w:proofErr w:type="spellStart"/>
      <w:r>
        <w:rPr>
          <w:vertAlign w:val="subscript"/>
          <w:lang w:val="en-US"/>
        </w:rPr>
        <w:t>aq</w:t>
      </w:r>
      <w:proofErr w:type="spellEnd"/>
      <w:r>
        <w:rPr>
          <w:vertAlign w:val="subscript"/>
          <w:lang w:val="en-US"/>
        </w:rPr>
        <w:t>)</w:t>
      </w:r>
    </w:p>
    <w:p w:rsidR="0019169B" w:rsidRDefault="0019169B" w:rsidP="0019169B">
      <w:pPr>
        <w:rPr>
          <w:lang w:val="en-US"/>
        </w:rPr>
      </w:pPr>
    </w:p>
    <w:p w:rsidR="0019169B" w:rsidRDefault="0019169B" w:rsidP="0019169B">
      <w:pPr>
        <w:rPr>
          <w:sz w:val="25"/>
          <w:szCs w:val="25"/>
        </w:rPr>
      </w:pPr>
      <w:r>
        <w:rPr>
          <w:sz w:val="25"/>
          <w:szCs w:val="25"/>
        </w:rPr>
        <w:t xml:space="preserve">Givet: </w:t>
      </w:r>
    </w:p>
    <w:p w:rsidR="0019169B" w:rsidRDefault="0019169B" w:rsidP="0019169B">
      <w:pPr>
        <w:rPr>
          <w:sz w:val="25"/>
          <w:szCs w:val="25"/>
        </w:rPr>
      </w:pPr>
      <w:r>
        <w:rPr>
          <w:sz w:val="25"/>
          <w:szCs w:val="25"/>
        </w:rPr>
        <w:t>m(NH</w:t>
      </w:r>
      <w:r>
        <w:rPr>
          <w:sz w:val="25"/>
          <w:szCs w:val="25"/>
          <w:vertAlign w:val="subscript"/>
        </w:rPr>
        <w:t>4</w:t>
      </w:r>
      <w:r>
        <w:rPr>
          <w:sz w:val="25"/>
          <w:szCs w:val="25"/>
        </w:rPr>
        <w:t xml:space="preserve">Cl) = 2,60 g </w:t>
      </w:r>
      <w:r>
        <w:rPr>
          <w:sz w:val="25"/>
          <w:szCs w:val="25"/>
        </w:rPr>
        <w:tab/>
      </w:r>
      <w:r>
        <w:rPr>
          <w:sz w:val="25"/>
          <w:szCs w:val="25"/>
        </w:rPr>
        <w:tab/>
      </w:r>
      <w:r>
        <w:rPr>
          <w:sz w:val="25"/>
          <w:szCs w:val="25"/>
        </w:rPr>
        <w:tab/>
      </w:r>
    </w:p>
    <w:p w:rsidR="0019169B" w:rsidRDefault="0019169B" w:rsidP="0019169B">
      <w:pPr>
        <w:rPr>
          <w:sz w:val="25"/>
          <w:szCs w:val="25"/>
        </w:rPr>
      </w:pPr>
      <w:proofErr w:type="spellStart"/>
      <w:r>
        <w:rPr>
          <w:sz w:val="25"/>
          <w:szCs w:val="25"/>
        </w:rPr>
        <w:t>NaOH</w:t>
      </w:r>
      <w:proofErr w:type="spellEnd"/>
      <w:r>
        <w:rPr>
          <w:sz w:val="25"/>
          <w:szCs w:val="25"/>
        </w:rPr>
        <w:t xml:space="preserve"> </w:t>
      </w:r>
      <w:r>
        <w:rPr>
          <w:sz w:val="25"/>
          <w:szCs w:val="25"/>
        </w:rPr>
        <w:tab/>
      </w:r>
      <w:r>
        <w:rPr>
          <w:sz w:val="25"/>
          <w:szCs w:val="25"/>
        </w:rPr>
        <w:tab/>
      </w:r>
      <w:r>
        <w:rPr>
          <w:sz w:val="25"/>
          <w:szCs w:val="25"/>
        </w:rPr>
        <w:tab/>
      </w:r>
      <w:r>
        <w:rPr>
          <w:sz w:val="25"/>
          <w:szCs w:val="25"/>
        </w:rPr>
        <w:tab/>
      </w:r>
      <w:proofErr w:type="spellStart"/>
      <w:r>
        <w:rPr>
          <w:sz w:val="25"/>
          <w:szCs w:val="25"/>
        </w:rPr>
        <w:t>HCl</w:t>
      </w:r>
      <w:proofErr w:type="spellEnd"/>
      <w:r>
        <w:rPr>
          <w:sz w:val="25"/>
          <w:szCs w:val="25"/>
        </w:rPr>
        <w:t xml:space="preserve"> </w:t>
      </w:r>
    </w:p>
    <w:p w:rsidR="0019169B" w:rsidRDefault="0019169B" w:rsidP="0019169B">
      <w:pPr>
        <w:rPr>
          <w:sz w:val="25"/>
          <w:szCs w:val="25"/>
          <w:lang w:val="en-US"/>
        </w:rPr>
      </w:pPr>
      <w:r>
        <w:rPr>
          <w:sz w:val="25"/>
          <w:szCs w:val="25"/>
          <w:lang w:val="en-US"/>
        </w:rPr>
        <w:t>V = 0,050 dm</w:t>
      </w:r>
      <w:r>
        <w:rPr>
          <w:sz w:val="25"/>
          <w:szCs w:val="25"/>
          <w:vertAlign w:val="superscript"/>
          <w:lang w:val="en-US"/>
        </w:rPr>
        <w:t>3</w:t>
      </w:r>
      <w:r>
        <w:rPr>
          <w:sz w:val="25"/>
          <w:szCs w:val="25"/>
          <w:lang w:val="en-US"/>
        </w:rPr>
        <w:tab/>
      </w:r>
      <w:r>
        <w:rPr>
          <w:sz w:val="25"/>
          <w:szCs w:val="25"/>
          <w:lang w:val="en-US"/>
        </w:rPr>
        <w:tab/>
      </w:r>
      <w:r>
        <w:rPr>
          <w:sz w:val="25"/>
          <w:szCs w:val="25"/>
          <w:lang w:val="en-US"/>
        </w:rPr>
        <w:tab/>
        <w:t>V = 0</w:t>
      </w:r>
      <w:proofErr w:type="gramStart"/>
      <w:r>
        <w:rPr>
          <w:sz w:val="25"/>
          <w:szCs w:val="25"/>
          <w:lang w:val="en-US"/>
        </w:rPr>
        <w:t>,0265</w:t>
      </w:r>
      <w:proofErr w:type="gramEnd"/>
      <w:r>
        <w:rPr>
          <w:sz w:val="25"/>
          <w:szCs w:val="25"/>
          <w:lang w:val="en-US"/>
        </w:rPr>
        <w:t xml:space="preserve"> dm</w:t>
      </w:r>
      <w:r>
        <w:rPr>
          <w:sz w:val="25"/>
          <w:szCs w:val="25"/>
          <w:vertAlign w:val="superscript"/>
          <w:lang w:val="en-US"/>
        </w:rPr>
        <w:t>3</w:t>
      </w:r>
    </w:p>
    <w:p w:rsidR="0019169B" w:rsidRDefault="0019169B" w:rsidP="0019169B">
      <w:pPr>
        <w:rPr>
          <w:sz w:val="25"/>
          <w:szCs w:val="25"/>
          <w:lang w:val="en-US"/>
        </w:rPr>
      </w:pPr>
      <w:r>
        <w:rPr>
          <w:sz w:val="25"/>
          <w:szCs w:val="25"/>
          <w:lang w:val="en-US"/>
        </w:rPr>
        <w:t>c = 1</w:t>
      </w:r>
      <w:proofErr w:type="gramStart"/>
      <w:r>
        <w:rPr>
          <w:sz w:val="25"/>
          <w:szCs w:val="25"/>
          <w:lang w:val="en-US"/>
        </w:rPr>
        <w:t>,00</w:t>
      </w:r>
      <w:proofErr w:type="gramEnd"/>
      <w:r>
        <w:rPr>
          <w:sz w:val="25"/>
          <w:szCs w:val="25"/>
          <w:lang w:val="en-US"/>
        </w:rPr>
        <w:t xml:space="preserve"> </w:t>
      </w:r>
      <w:proofErr w:type="spellStart"/>
      <w:r>
        <w:rPr>
          <w:sz w:val="25"/>
          <w:szCs w:val="25"/>
          <w:lang w:val="en-US"/>
        </w:rPr>
        <w:t>mol</w:t>
      </w:r>
      <w:proofErr w:type="spellEnd"/>
      <w:r>
        <w:rPr>
          <w:sz w:val="25"/>
          <w:szCs w:val="25"/>
          <w:lang w:val="en-US"/>
        </w:rPr>
        <w:t>/ dm</w:t>
      </w:r>
      <w:r>
        <w:rPr>
          <w:sz w:val="25"/>
          <w:szCs w:val="25"/>
          <w:vertAlign w:val="superscript"/>
          <w:lang w:val="en-US"/>
        </w:rPr>
        <w:t>3</w:t>
      </w:r>
      <w:r>
        <w:rPr>
          <w:sz w:val="25"/>
          <w:szCs w:val="25"/>
          <w:lang w:val="en-US"/>
        </w:rPr>
        <w:t xml:space="preserve"> </w:t>
      </w:r>
      <w:r>
        <w:rPr>
          <w:sz w:val="25"/>
          <w:szCs w:val="25"/>
          <w:lang w:val="en-US"/>
        </w:rPr>
        <w:tab/>
      </w:r>
      <w:r>
        <w:rPr>
          <w:sz w:val="25"/>
          <w:szCs w:val="25"/>
          <w:lang w:val="en-US"/>
        </w:rPr>
        <w:tab/>
      </w:r>
      <w:r>
        <w:rPr>
          <w:sz w:val="25"/>
          <w:szCs w:val="25"/>
          <w:lang w:val="en-US"/>
        </w:rPr>
        <w:tab/>
        <w:t xml:space="preserve">c = 0,40 </w:t>
      </w:r>
      <w:proofErr w:type="spellStart"/>
      <w:r>
        <w:rPr>
          <w:sz w:val="25"/>
          <w:szCs w:val="25"/>
          <w:lang w:val="en-US"/>
        </w:rPr>
        <w:t>mol</w:t>
      </w:r>
      <w:proofErr w:type="spellEnd"/>
      <w:r>
        <w:rPr>
          <w:sz w:val="25"/>
          <w:szCs w:val="25"/>
          <w:lang w:val="en-US"/>
        </w:rPr>
        <w:t>/ dm</w:t>
      </w:r>
      <w:r>
        <w:rPr>
          <w:sz w:val="25"/>
          <w:szCs w:val="25"/>
          <w:vertAlign w:val="superscript"/>
          <w:lang w:val="en-US"/>
        </w:rPr>
        <w:t xml:space="preserve">3 </w:t>
      </w:r>
    </w:p>
    <w:p w:rsidR="0019169B" w:rsidRDefault="0019169B" w:rsidP="0019169B">
      <w:pPr>
        <w:rPr>
          <w:sz w:val="25"/>
          <w:szCs w:val="25"/>
          <w:lang w:val="en-US"/>
        </w:rPr>
      </w:pPr>
    </w:p>
    <w:p w:rsidR="0019169B" w:rsidRDefault="0019169B" w:rsidP="0019169B">
      <w:pPr>
        <w:rPr>
          <w:sz w:val="25"/>
          <w:szCs w:val="25"/>
        </w:rPr>
      </w:pPr>
      <w:r>
        <w:rPr>
          <w:sz w:val="25"/>
          <w:szCs w:val="25"/>
        </w:rPr>
        <w:t>n(</w:t>
      </w:r>
      <w:proofErr w:type="spellStart"/>
      <w:r>
        <w:rPr>
          <w:sz w:val="25"/>
          <w:szCs w:val="25"/>
        </w:rPr>
        <w:t>NaOH</w:t>
      </w:r>
      <w:proofErr w:type="spellEnd"/>
      <w:r>
        <w:rPr>
          <w:sz w:val="25"/>
          <w:szCs w:val="25"/>
        </w:rPr>
        <w:t xml:space="preserve">) = c • V = 1,00 • 0,05 = 0,05 mol. </w:t>
      </w:r>
    </w:p>
    <w:p w:rsidR="0019169B" w:rsidRDefault="0019169B" w:rsidP="0019169B">
      <w:pPr>
        <w:rPr>
          <w:sz w:val="25"/>
          <w:szCs w:val="25"/>
        </w:rPr>
      </w:pPr>
      <w:r>
        <w:rPr>
          <w:sz w:val="25"/>
          <w:szCs w:val="25"/>
        </w:rPr>
        <w:t>n(</w:t>
      </w:r>
      <w:proofErr w:type="spellStart"/>
      <w:proofErr w:type="gramStart"/>
      <w:r>
        <w:rPr>
          <w:sz w:val="25"/>
          <w:szCs w:val="25"/>
        </w:rPr>
        <w:t>HCl</w:t>
      </w:r>
      <w:proofErr w:type="spellEnd"/>
      <w:r>
        <w:rPr>
          <w:sz w:val="25"/>
          <w:szCs w:val="25"/>
        </w:rPr>
        <w:t xml:space="preserve"> ) =</w:t>
      </w:r>
      <w:proofErr w:type="gramEnd"/>
      <w:r>
        <w:rPr>
          <w:sz w:val="25"/>
          <w:szCs w:val="25"/>
        </w:rPr>
        <w:t xml:space="preserve"> c • V = 0,40 • 0,0265 = 0,0106 mol som motsvarar den substansmängd natriumhydroxid som inte reagerade. </w:t>
      </w:r>
    </w:p>
    <w:p w:rsidR="0019169B" w:rsidRDefault="0019169B" w:rsidP="0019169B">
      <w:pPr>
        <w:rPr>
          <w:sz w:val="25"/>
          <w:szCs w:val="25"/>
        </w:rPr>
      </w:pPr>
      <w:r>
        <w:rPr>
          <w:sz w:val="25"/>
          <w:szCs w:val="25"/>
        </w:rPr>
        <w:t xml:space="preserve">Det innebär att den substansmängd natriumhydroxid som reagerade är = 0,05 - 0,0106 = 0,0494 mol. </w:t>
      </w:r>
    </w:p>
    <w:p w:rsidR="0019169B" w:rsidRDefault="0019169B" w:rsidP="0019169B">
      <w:pPr>
        <w:rPr>
          <w:sz w:val="25"/>
          <w:szCs w:val="25"/>
        </w:rPr>
      </w:pPr>
      <w:r>
        <w:rPr>
          <w:sz w:val="25"/>
          <w:szCs w:val="25"/>
        </w:rPr>
        <w:t>Enligt den första kemiska reaktionsformeln är n(NH</w:t>
      </w:r>
      <w:r>
        <w:rPr>
          <w:sz w:val="25"/>
          <w:szCs w:val="25"/>
          <w:vertAlign w:val="subscript"/>
        </w:rPr>
        <w:t>4</w:t>
      </w:r>
      <w:r>
        <w:rPr>
          <w:sz w:val="25"/>
          <w:szCs w:val="25"/>
        </w:rPr>
        <w:t>Cl) = n(</w:t>
      </w:r>
      <w:proofErr w:type="spellStart"/>
      <w:r>
        <w:rPr>
          <w:sz w:val="25"/>
          <w:szCs w:val="25"/>
        </w:rPr>
        <w:t>NaOH</w:t>
      </w:r>
      <w:proofErr w:type="spellEnd"/>
      <w:r>
        <w:rPr>
          <w:sz w:val="25"/>
          <w:szCs w:val="25"/>
        </w:rPr>
        <w:t>).</w:t>
      </w:r>
    </w:p>
    <w:p w:rsidR="0019169B" w:rsidRDefault="0019169B" w:rsidP="0019169B">
      <w:pPr>
        <w:rPr>
          <w:sz w:val="25"/>
          <w:szCs w:val="25"/>
        </w:rPr>
      </w:pPr>
      <w:r>
        <w:rPr>
          <w:sz w:val="25"/>
          <w:szCs w:val="25"/>
        </w:rPr>
        <w:t>m(NH</w:t>
      </w:r>
      <w:r>
        <w:rPr>
          <w:sz w:val="25"/>
          <w:szCs w:val="25"/>
          <w:vertAlign w:val="subscript"/>
        </w:rPr>
        <w:t>4</w:t>
      </w:r>
      <w:r>
        <w:rPr>
          <w:sz w:val="25"/>
          <w:szCs w:val="25"/>
        </w:rPr>
        <w:t xml:space="preserve">Cl) = n • M = 0,0494 • (14,01 + 4 • 1,008 + 35,45) = 2,52 l g. </w:t>
      </w:r>
    </w:p>
    <w:p w:rsidR="0019169B" w:rsidRDefault="0019169B" w:rsidP="0019169B">
      <w:pPr>
        <w:rPr>
          <w:sz w:val="25"/>
          <w:szCs w:val="25"/>
        </w:rPr>
      </w:pPr>
      <w:r>
        <w:rPr>
          <w:sz w:val="25"/>
          <w:szCs w:val="25"/>
        </w:rPr>
        <w:t>Det förorenade provets massa var 2,60 g.</w:t>
      </w:r>
    </w:p>
    <w:p w:rsidR="0019169B" w:rsidRDefault="0019169B" w:rsidP="0019169B">
      <w:pPr>
        <w:rPr>
          <w:sz w:val="25"/>
          <w:szCs w:val="25"/>
        </w:rPr>
      </w:pPr>
      <w:r>
        <w:rPr>
          <w:sz w:val="25"/>
          <w:szCs w:val="25"/>
        </w:rPr>
        <w:t xml:space="preserve">Renhetsprocenten for den undersökta ammoniumkloriden </w:t>
      </w:r>
    </w:p>
    <w:p w:rsidR="0019169B" w:rsidRDefault="0019169B" w:rsidP="0019169B">
      <w:pPr>
        <w:rPr>
          <w:sz w:val="25"/>
          <w:szCs w:val="25"/>
        </w:rPr>
      </w:pPr>
      <w:r>
        <w:rPr>
          <w:sz w:val="25"/>
          <w:szCs w:val="25"/>
        </w:rPr>
        <w:t>= (2,521/2,60) • 100 = 81 % vilket är svaret.</w:t>
      </w:r>
    </w:p>
    <w:p w:rsidR="0019169B" w:rsidRDefault="0019169B" w:rsidP="0019169B">
      <w:pPr>
        <w:rPr>
          <w:sz w:val="25"/>
          <w:szCs w:val="25"/>
        </w:rPr>
      </w:pPr>
    </w:p>
    <w:p w:rsidR="0019169B" w:rsidRDefault="0019169B" w:rsidP="0019169B">
      <w:pPr>
        <w:spacing w:after="200" w:line="360" w:lineRule="auto"/>
        <w:jc w:val="both"/>
      </w:pPr>
    </w:p>
    <w:p w:rsidR="0019169B" w:rsidRDefault="0019169B">
      <w:pPr>
        <w:rPr>
          <w:b/>
          <w:sz w:val="40"/>
          <w:szCs w:val="40"/>
        </w:rPr>
      </w:pPr>
      <w:r>
        <w:rPr>
          <w:b/>
          <w:sz w:val="40"/>
          <w:szCs w:val="40"/>
        </w:rPr>
        <w:br w:type="page"/>
      </w:r>
    </w:p>
    <w:p w:rsidR="00101E05" w:rsidRPr="003B1668" w:rsidRDefault="006D5198" w:rsidP="00101E05">
      <w:pPr>
        <w:rPr>
          <w:b/>
          <w:sz w:val="40"/>
          <w:szCs w:val="40"/>
        </w:rPr>
      </w:pPr>
      <w:r>
        <w:rPr>
          <w:b/>
          <w:sz w:val="40"/>
          <w:szCs w:val="40"/>
        </w:rPr>
        <w:lastRenderedPageBreak/>
        <w:t>T</w:t>
      </w:r>
      <w:r w:rsidR="00101E05" w:rsidRPr="003B1668">
        <w:rPr>
          <w:b/>
          <w:sz w:val="40"/>
          <w:szCs w:val="40"/>
        </w:rPr>
        <w:t>entamen</w:t>
      </w:r>
      <w:r w:rsidR="00231798">
        <w:rPr>
          <w:b/>
          <w:sz w:val="40"/>
          <w:szCs w:val="40"/>
        </w:rPr>
        <w:t>-2</w:t>
      </w:r>
      <w:r w:rsidR="00101E05" w:rsidRPr="003B1668">
        <w:rPr>
          <w:b/>
          <w:sz w:val="40"/>
          <w:szCs w:val="40"/>
        </w:rPr>
        <w:tab/>
      </w:r>
      <w:r w:rsidR="00101E05" w:rsidRPr="003B1668">
        <w:rPr>
          <w:b/>
          <w:sz w:val="40"/>
          <w:szCs w:val="40"/>
        </w:rPr>
        <w:tab/>
      </w:r>
    </w:p>
    <w:p w:rsidR="00101E05" w:rsidRDefault="00101E05" w:rsidP="00101E05">
      <w:pPr>
        <w:rPr>
          <w:b/>
          <w:szCs w:val="24"/>
        </w:rPr>
      </w:pPr>
    </w:p>
    <w:p w:rsidR="00101E05" w:rsidRPr="003B1668" w:rsidRDefault="00101E05" w:rsidP="00101E05">
      <w:pPr>
        <w:rPr>
          <w:b/>
          <w:sz w:val="28"/>
          <w:szCs w:val="28"/>
        </w:rPr>
      </w:pPr>
      <w:r w:rsidRPr="003B1668">
        <w:rPr>
          <w:b/>
          <w:sz w:val="28"/>
          <w:szCs w:val="28"/>
        </w:rPr>
        <w:t>Del 1.</w:t>
      </w:r>
      <w:r w:rsidRPr="003B1668">
        <w:rPr>
          <w:b/>
          <w:sz w:val="28"/>
          <w:szCs w:val="28"/>
        </w:rPr>
        <w:tab/>
        <w:t>För godkänt betyg (E)</w:t>
      </w:r>
    </w:p>
    <w:p w:rsidR="00101E05" w:rsidRDefault="00101E05" w:rsidP="00101E05">
      <w:pPr>
        <w:rPr>
          <w:b/>
          <w:szCs w:val="24"/>
        </w:rPr>
      </w:pPr>
    </w:p>
    <w:p w:rsidR="00101E05" w:rsidRDefault="00101E05" w:rsidP="00101E05">
      <w:pPr>
        <w:rPr>
          <w:b/>
          <w:i/>
          <w:szCs w:val="24"/>
        </w:rPr>
      </w:pPr>
      <w:r>
        <w:rPr>
          <w:b/>
          <w:i/>
          <w:szCs w:val="24"/>
        </w:rPr>
        <w:t>Studenter med godkänd kontrollskrivning gör inte uppgift 1 – 7</w:t>
      </w:r>
    </w:p>
    <w:p w:rsidR="00101E05" w:rsidRDefault="00101E05" w:rsidP="00101E05">
      <w:pPr>
        <w:rPr>
          <w:b/>
          <w:i/>
          <w:szCs w:val="24"/>
        </w:rPr>
      </w:pPr>
    </w:p>
    <w:p w:rsidR="00101E05" w:rsidRDefault="00101E05" w:rsidP="0019169B">
      <w:pPr>
        <w:pStyle w:val="Liststycke"/>
        <w:numPr>
          <w:ilvl w:val="0"/>
          <w:numId w:val="11"/>
        </w:numPr>
        <w:contextualSpacing/>
        <w:rPr>
          <w:sz w:val="24"/>
          <w:szCs w:val="24"/>
        </w:rPr>
      </w:pPr>
      <w:r>
        <w:rPr>
          <w:sz w:val="24"/>
          <w:szCs w:val="24"/>
        </w:rPr>
        <w:t>Skriv kemiskt tecken för den jon som har 11 protoner och 10 elektroner.</w:t>
      </w:r>
      <w:r>
        <w:rPr>
          <w:sz w:val="24"/>
          <w:szCs w:val="24"/>
        </w:rPr>
        <w:tab/>
        <w:t>(1p)</w:t>
      </w:r>
    </w:p>
    <w:p w:rsidR="00101E05" w:rsidRDefault="00101E05" w:rsidP="00101E05">
      <w:pPr>
        <w:ind w:left="360"/>
        <w:rPr>
          <w:szCs w:val="24"/>
        </w:rPr>
      </w:pPr>
    </w:p>
    <w:p w:rsidR="00101E05" w:rsidRDefault="00101E05" w:rsidP="0019169B">
      <w:pPr>
        <w:pStyle w:val="Liststycke"/>
        <w:numPr>
          <w:ilvl w:val="0"/>
          <w:numId w:val="11"/>
        </w:numPr>
        <w:contextualSpacing/>
        <w:rPr>
          <w:sz w:val="24"/>
          <w:szCs w:val="24"/>
        </w:rPr>
      </w:pPr>
      <w:r>
        <w:rPr>
          <w:sz w:val="24"/>
          <w:szCs w:val="24"/>
        </w:rPr>
        <w:t>I vilka två av följande ämnen finns polära kovalenta bindningar?</w:t>
      </w:r>
      <w:r>
        <w:rPr>
          <w:sz w:val="24"/>
          <w:szCs w:val="24"/>
        </w:rPr>
        <w:tab/>
        <w:t>(2p)</w:t>
      </w:r>
    </w:p>
    <w:p w:rsidR="00101E05" w:rsidRDefault="00101E05" w:rsidP="0019169B">
      <w:pPr>
        <w:pStyle w:val="Liststycke"/>
        <w:numPr>
          <w:ilvl w:val="0"/>
          <w:numId w:val="12"/>
        </w:numPr>
        <w:contextualSpacing/>
        <w:rPr>
          <w:sz w:val="24"/>
          <w:szCs w:val="24"/>
        </w:rPr>
      </w:pPr>
      <w:r w:rsidRPr="008B37BF">
        <w:rPr>
          <w:position w:val="-10"/>
          <w:sz w:val="24"/>
          <w:szCs w:val="24"/>
        </w:rPr>
        <w:object w:dxaOrig="859" w:dyaOrig="340">
          <v:shape id="_x0000_i1161" type="#_x0000_t75" style="width:42.7pt;height:17.6pt" o:ole="">
            <v:imagedata r:id="rId329" o:title=""/>
          </v:shape>
          <o:OLEObject Type="Embed" ProgID="Equation.3" ShapeID="_x0000_i1161" DrawAspect="Content" ObjectID="_1576931523" r:id="rId330"/>
        </w:object>
      </w:r>
    </w:p>
    <w:p w:rsidR="00101E05" w:rsidRDefault="00101E05" w:rsidP="0019169B">
      <w:pPr>
        <w:pStyle w:val="Liststycke"/>
        <w:numPr>
          <w:ilvl w:val="0"/>
          <w:numId w:val="12"/>
        </w:numPr>
        <w:contextualSpacing/>
        <w:rPr>
          <w:sz w:val="24"/>
          <w:szCs w:val="24"/>
        </w:rPr>
      </w:pPr>
      <w:r w:rsidRPr="008B37BF">
        <w:rPr>
          <w:position w:val="-10"/>
          <w:sz w:val="24"/>
          <w:szCs w:val="24"/>
        </w:rPr>
        <w:object w:dxaOrig="840" w:dyaOrig="340">
          <v:shape id="_x0000_i1162" type="#_x0000_t75" style="width:41.85pt;height:17.6pt" o:ole="">
            <v:imagedata r:id="rId331" o:title=""/>
          </v:shape>
          <o:OLEObject Type="Embed" ProgID="Equation.3" ShapeID="_x0000_i1162" DrawAspect="Content" ObjectID="_1576931524" r:id="rId332"/>
        </w:object>
      </w:r>
    </w:p>
    <w:p w:rsidR="00101E05" w:rsidRDefault="00101E05" w:rsidP="0019169B">
      <w:pPr>
        <w:pStyle w:val="Liststycke"/>
        <w:numPr>
          <w:ilvl w:val="0"/>
          <w:numId w:val="12"/>
        </w:numPr>
        <w:contextualSpacing/>
        <w:rPr>
          <w:sz w:val="24"/>
          <w:szCs w:val="24"/>
        </w:rPr>
      </w:pPr>
      <w:r w:rsidRPr="00815221">
        <w:rPr>
          <w:position w:val="-10"/>
          <w:sz w:val="24"/>
          <w:szCs w:val="24"/>
        </w:rPr>
        <w:object w:dxaOrig="720" w:dyaOrig="340">
          <v:shape id="_x0000_i1163" type="#_x0000_t75" style="width:36pt;height:17.6pt" o:ole="">
            <v:imagedata r:id="rId333" o:title=""/>
          </v:shape>
          <o:OLEObject Type="Embed" ProgID="Equation.3" ShapeID="_x0000_i1163" DrawAspect="Content" ObjectID="_1576931525" r:id="rId334"/>
        </w:object>
      </w:r>
    </w:p>
    <w:p w:rsidR="00101E05" w:rsidRDefault="00101E05" w:rsidP="0019169B">
      <w:pPr>
        <w:pStyle w:val="Liststycke"/>
        <w:numPr>
          <w:ilvl w:val="0"/>
          <w:numId w:val="12"/>
        </w:numPr>
        <w:contextualSpacing/>
        <w:rPr>
          <w:sz w:val="24"/>
          <w:szCs w:val="24"/>
        </w:rPr>
      </w:pPr>
      <w:r w:rsidRPr="00367F3A">
        <w:rPr>
          <w:position w:val="-10"/>
          <w:sz w:val="24"/>
          <w:szCs w:val="24"/>
        </w:rPr>
        <w:object w:dxaOrig="820" w:dyaOrig="340">
          <v:shape id="_x0000_i1164" type="#_x0000_t75" style="width:41pt;height:17.6pt" o:ole="">
            <v:imagedata r:id="rId335" o:title=""/>
          </v:shape>
          <o:OLEObject Type="Embed" ProgID="Equation.3" ShapeID="_x0000_i1164" DrawAspect="Content" ObjectID="_1576931526" r:id="rId336"/>
        </w:object>
      </w:r>
    </w:p>
    <w:p w:rsidR="00101E05"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Balansera följande reaktionsformel.</w:t>
      </w:r>
      <w:r>
        <w:rPr>
          <w:sz w:val="24"/>
          <w:szCs w:val="24"/>
        </w:rPr>
        <w:tab/>
      </w:r>
      <w:r>
        <w:rPr>
          <w:sz w:val="24"/>
          <w:szCs w:val="24"/>
        </w:rPr>
        <w:tab/>
      </w:r>
      <w:r>
        <w:rPr>
          <w:sz w:val="24"/>
          <w:szCs w:val="24"/>
        </w:rPr>
        <w:tab/>
        <w:t>(1p)</w:t>
      </w:r>
    </w:p>
    <w:p w:rsidR="00101E05" w:rsidRPr="00815221" w:rsidRDefault="00101E05" w:rsidP="00101E05">
      <w:pPr>
        <w:pStyle w:val="Liststycke"/>
        <w:rPr>
          <w:sz w:val="24"/>
          <w:szCs w:val="24"/>
        </w:rPr>
      </w:pPr>
      <w:r w:rsidRPr="00966BFE">
        <w:rPr>
          <w:position w:val="-12"/>
          <w:sz w:val="24"/>
          <w:szCs w:val="24"/>
        </w:rPr>
        <w:object w:dxaOrig="3280" w:dyaOrig="360">
          <v:shape id="_x0000_i1165" type="#_x0000_t75" style="width:164.15pt;height:18.4pt" o:ole="">
            <v:imagedata r:id="rId337" o:title=""/>
          </v:shape>
          <o:OLEObject Type="Embed" ProgID="Equation.3" ShapeID="_x0000_i1165" DrawAspect="Content" ObjectID="_1576931527" r:id="rId338"/>
        </w:object>
      </w:r>
    </w:p>
    <w:p w:rsidR="00101E05" w:rsidRDefault="00101E05" w:rsidP="00101E05">
      <w:pPr>
        <w:rPr>
          <w:szCs w:val="24"/>
        </w:rPr>
      </w:pPr>
      <w:r>
        <w:rPr>
          <w:szCs w:val="24"/>
        </w:rPr>
        <w:tab/>
      </w:r>
      <w:r w:rsidRPr="00194E5D">
        <w:rPr>
          <w:szCs w:val="24"/>
        </w:rPr>
        <w:tab/>
      </w:r>
      <w:r w:rsidRPr="00194E5D">
        <w:rPr>
          <w:szCs w:val="24"/>
        </w:rPr>
        <w:tab/>
      </w:r>
      <w:r w:rsidRPr="00194E5D">
        <w:rPr>
          <w:szCs w:val="24"/>
        </w:rPr>
        <w:tab/>
      </w:r>
      <w:r w:rsidRPr="00194E5D">
        <w:rPr>
          <w:szCs w:val="24"/>
        </w:rPr>
        <w:tab/>
      </w:r>
    </w:p>
    <w:p w:rsidR="00101E05" w:rsidRDefault="00101E05" w:rsidP="0019169B">
      <w:pPr>
        <w:pStyle w:val="Liststycke"/>
        <w:numPr>
          <w:ilvl w:val="0"/>
          <w:numId w:val="11"/>
        </w:numPr>
        <w:contextualSpacing/>
        <w:rPr>
          <w:sz w:val="24"/>
          <w:szCs w:val="24"/>
        </w:rPr>
      </w:pPr>
      <w:r>
        <w:rPr>
          <w:sz w:val="24"/>
          <w:szCs w:val="24"/>
        </w:rPr>
        <w:t>Hur många bindande elektronpar finns i en kvävemolekyl?</w:t>
      </w:r>
      <w:r>
        <w:rPr>
          <w:sz w:val="24"/>
          <w:szCs w:val="24"/>
        </w:rPr>
        <w:tab/>
      </w:r>
      <w:r>
        <w:rPr>
          <w:sz w:val="24"/>
          <w:szCs w:val="24"/>
        </w:rPr>
        <w:tab/>
        <w:t>(1p)</w:t>
      </w:r>
    </w:p>
    <w:p w:rsidR="00101E05"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 xml:space="preserve">En given kemisk förening har den empiriska formeln </w:t>
      </w:r>
      <w:r w:rsidRPr="00D54E8E">
        <w:rPr>
          <w:position w:val="-10"/>
          <w:sz w:val="24"/>
          <w:szCs w:val="24"/>
        </w:rPr>
        <w:object w:dxaOrig="800" w:dyaOrig="340">
          <v:shape id="_x0000_i1166" type="#_x0000_t75" style="width:39.35pt;height:17.6pt" o:ole="">
            <v:imagedata r:id="rId339" o:title=""/>
          </v:shape>
          <o:OLEObject Type="Embed" ProgID="Equation.3" ShapeID="_x0000_i1166" DrawAspect="Content" ObjectID="_1576931528" r:id="rId340"/>
        </w:object>
      </w:r>
      <w:r>
        <w:rPr>
          <w:sz w:val="24"/>
          <w:szCs w:val="24"/>
        </w:rPr>
        <w:t>.</w:t>
      </w:r>
      <w:r>
        <w:rPr>
          <w:sz w:val="24"/>
          <w:szCs w:val="24"/>
        </w:rPr>
        <w:tab/>
        <w:t>(1p)</w:t>
      </w:r>
    </w:p>
    <w:p w:rsidR="00101E05" w:rsidRDefault="00101E05" w:rsidP="00101E05">
      <w:pPr>
        <w:ind w:left="720"/>
        <w:rPr>
          <w:szCs w:val="24"/>
        </w:rPr>
      </w:pPr>
      <w:r>
        <w:rPr>
          <w:szCs w:val="24"/>
        </w:rPr>
        <w:t xml:space="preserve">Föreningen visar sig ha en </w:t>
      </w:r>
      <w:proofErr w:type="spellStart"/>
      <w:r>
        <w:rPr>
          <w:szCs w:val="24"/>
        </w:rPr>
        <w:t>molmassa</w:t>
      </w:r>
      <w:proofErr w:type="spellEnd"/>
      <w:r>
        <w:rPr>
          <w:szCs w:val="24"/>
        </w:rPr>
        <w:t xml:space="preserve"> på ungefär 90 g/mol.</w:t>
      </w:r>
    </w:p>
    <w:p w:rsidR="00101E05" w:rsidRDefault="00101E05" w:rsidP="00101E05">
      <w:pPr>
        <w:ind w:left="720"/>
        <w:rPr>
          <w:szCs w:val="24"/>
        </w:rPr>
      </w:pPr>
      <w:r>
        <w:rPr>
          <w:szCs w:val="24"/>
        </w:rPr>
        <w:t>Vilken är föreningens molekylformel?</w:t>
      </w:r>
    </w:p>
    <w:p w:rsidR="00101E05"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 xml:space="preserve">En gascylinder med volymen 10,0 </w:t>
      </w:r>
      <w:r w:rsidRPr="005321FE">
        <w:rPr>
          <w:position w:val="-6"/>
          <w:sz w:val="24"/>
          <w:szCs w:val="24"/>
        </w:rPr>
        <w:object w:dxaOrig="460" w:dyaOrig="320">
          <v:shape id="_x0000_i1167" type="#_x0000_t75" style="width:23.45pt;height:15.9pt" o:ole="">
            <v:imagedata r:id="rId341" o:title=""/>
          </v:shape>
          <o:OLEObject Type="Embed" ProgID="Equation.3" ShapeID="_x0000_i1167" DrawAspect="Content" ObjectID="_1576931529" r:id="rId342"/>
        </w:object>
      </w:r>
      <w:r>
        <w:rPr>
          <w:sz w:val="24"/>
          <w:szCs w:val="24"/>
        </w:rPr>
        <w:t xml:space="preserve"> innehåller 2,50 kg syre.</w:t>
      </w:r>
      <w:r>
        <w:rPr>
          <w:sz w:val="24"/>
          <w:szCs w:val="24"/>
        </w:rPr>
        <w:tab/>
        <w:t>(2p)</w:t>
      </w:r>
    </w:p>
    <w:p w:rsidR="00101E05" w:rsidRDefault="00101E05" w:rsidP="00101E05">
      <w:pPr>
        <w:pStyle w:val="Liststycke"/>
        <w:rPr>
          <w:sz w:val="24"/>
          <w:szCs w:val="24"/>
        </w:rPr>
      </w:pPr>
      <w:r>
        <w:rPr>
          <w:sz w:val="24"/>
          <w:szCs w:val="24"/>
        </w:rPr>
        <w:t xml:space="preserve">Vilket är trycket i cylindern om temperaturen är 20,0 </w:t>
      </w:r>
      <w:r w:rsidRPr="005321FE">
        <w:rPr>
          <w:position w:val="-6"/>
          <w:sz w:val="24"/>
          <w:szCs w:val="24"/>
        </w:rPr>
        <w:object w:dxaOrig="320" w:dyaOrig="279">
          <v:shape id="_x0000_i1168" type="#_x0000_t75" style="width:15.9pt;height:14.25pt" o:ole="">
            <v:imagedata r:id="rId343" o:title=""/>
          </v:shape>
          <o:OLEObject Type="Embed" ProgID="Equation.3" ShapeID="_x0000_i1168" DrawAspect="Content" ObjectID="_1576931530" r:id="rId344"/>
        </w:object>
      </w:r>
      <w:r>
        <w:rPr>
          <w:sz w:val="24"/>
          <w:szCs w:val="24"/>
        </w:rPr>
        <w:t xml:space="preserve"> ?</w:t>
      </w:r>
    </w:p>
    <w:p w:rsidR="00101E05" w:rsidRDefault="00101E05" w:rsidP="00101E05">
      <w:pPr>
        <w:pStyle w:val="Liststycke"/>
        <w:rPr>
          <w:i/>
          <w:sz w:val="24"/>
          <w:szCs w:val="24"/>
        </w:rPr>
      </w:pPr>
      <w:r>
        <w:rPr>
          <w:i/>
          <w:sz w:val="24"/>
          <w:szCs w:val="24"/>
        </w:rPr>
        <w:t>Redovisa fullständig lösning!</w:t>
      </w:r>
    </w:p>
    <w:p w:rsidR="00101E05" w:rsidRDefault="00101E05" w:rsidP="00101E05">
      <w:pPr>
        <w:rPr>
          <w:i/>
          <w:szCs w:val="24"/>
        </w:rPr>
      </w:pPr>
    </w:p>
    <w:p w:rsidR="00101E05" w:rsidRDefault="00101E05" w:rsidP="0019169B">
      <w:pPr>
        <w:pStyle w:val="Liststycke"/>
        <w:numPr>
          <w:ilvl w:val="0"/>
          <w:numId w:val="11"/>
        </w:numPr>
        <w:contextualSpacing/>
        <w:rPr>
          <w:sz w:val="24"/>
          <w:szCs w:val="24"/>
        </w:rPr>
      </w:pPr>
      <w:r>
        <w:rPr>
          <w:sz w:val="24"/>
          <w:szCs w:val="24"/>
        </w:rPr>
        <w:t xml:space="preserve">Du har blivit ombedd att bereda 6,00 </w:t>
      </w:r>
      <w:r w:rsidRPr="004D496C">
        <w:rPr>
          <w:position w:val="-6"/>
          <w:sz w:val="24"/>
          <w:szCs w:val="24"/>
        </w:rPr>
        <w:object w:dxaOrig="460" w:dyaOrig="320">
          <v:shape id="_x0000_i1169" type="#_x0000_t75" style="width:23.45pt;height:15.9pt" o:ole="">
            <v:imagedata r:id="rId345" o:title=""/>
          </v:shape>
          <o:OLEObject Type="Embed" ProgID="Equation.3" ShapeID="_x0000_i1169" DrawAspect="Content" ObjectID="_1576931531" r:id="rId346"/>
        </w:object>
      </w:r>
      <w:r>
        <w:rPr>
          <w:sz w:val="24"/>
          <w:szCs w:val="24"/>
        </w:rPr>
        <w:t xml:space="preserve"> av en natriumkloridlösning.</w:t>
      </w:r>
      <w:r>
        <w:rPr>
          <w:sz w:val="24"/>
          <w:szCs w:val="24"/>
        </w:rPr>
        <w:tab/>
        <w:t>(2p)</w:t>
      </w:r>
    </w:p>
    <w:p w:rsidR="00101E05" w:rsidRDefault="00101E05" w:rsidP="00101E05">
      <w:pPr>
        <w:pStyle w:val="Liststycke"/>
        <w:rPr>
          <w:sz w:val="24"/>
          <w:szCs w:val="24"/>
        </w:rPr>
      </w:pPr>
      <w:r>
        <w:rPr>
          <w:sz w:val="24"/>
          <w:szCs w:val="24"/>
        </w:rPr>
        <w:t xml:space="preserve">Lösningens koncentration ska vara 0,100 </w:t>
      </w:r>
      <w:r w:rsidRPr="004D496C">
        <w:rPr>
          <w:position w:val="-6"/>
          <w:sz w:val="24"/>
          <w:szCs w:val="24"/>
        </w:rPr>
        <w:object w:dxaOrig="900" w:dyaOrig="320">
          <v:shape id="_x0000_i1170" type="#_x0000_t75" style="width:45.2pt;height:15.9pt" o:ole="">
            <v:imagedata r:id="rId347" o:title=""/>
          </v:shape>
          <o:OLEObject Type="Embed" ProgID="Equation.3" ShapeID="_x0000_i1170" DrawAspect="Content" ObjectID="_1576931532" r:id="rId348"/>
        </w:object>
      </w:r>
      <w:r>
        <w:rPr>
          <w:sz w:val="24"/>
          <w:szCs w:val="24"/>
        </w:rPr>
        <w:t>.</w:t>
      </w:r>
    </w:p>
    <w:p w:rsidR="00101E05" w:rsidRDefault="00101E05" w:rsidP="00101E05">
      <w:pPr>
        <w:pStyle w:val="Liststycke"/>
        <w:rPr>
          <w:sz w:val="24"/>
          <w:szCs w:val="24"/>
        </w:rPr>
      </w:pPr>
      <w:r>
        <w:rPr>
          <w:sz w:val="24"/>
          <w:szCs w:val="24"/>
        </w:rPr>
        <w:t>Visa med beräkningar hur gör du om du utgår från en</w:t>
      </w:r>
    </w:p>
    <w:p w:rsidR="00101E05" w:rsidRPr="000963ED" w:rsidRDefault="00101E05" w:rsidP="00101E05">
      <w:pPr>
        <w:pStyle w:val="Liststycke"/>
        <w:rPr>
          <w:sz w:val="24"/>
          <w:szCs w:val="24"/>
        </w:rPr>
      </w:pPr>
      <w:r>
        <w:rPr>
          <w:sz w:val="24"/>
          <w:szCs w:val="24"/>
        </w:rPr>
        <w:t xml:space="preserve">natriumkloridlösning med </w:t>
      </w:r>
      <w:r w:rsidRPr="000963ED">
        <w:rPr>
          <w:sz w:val="24"/>
          <w:szCs w:val="24"/>
        </w:rPr>
        <w:t xml:space="preserve">koncentrationen 0,500 </w:t>
      </w:r>
      <w:r w:rsidRPr="004D496C">
        <w:rPr>
          <w:position w:val="-6"/>
        </w:rPr>
        <w:object w:dxaOrig="900" w:dyaOrig="320">
          <v:shape id="_x0000_i1171" type="#_x0000_t75" style="width:45.2pt;height:15.9pt" o:ole="">
            <v:imagedata r:id="rId349" o:title=""/>
          </v:shape>
          <o:OLEObject Type="Embed" ProgID="Equation.3" ShapeID="_x0000_i1171" DrawAspect="Content" ObjectID="_1576931533" r:id="rId350"/>
        </w:object>
      </w:r>
      <w:r w:rsidRPr="000963ED">
        <w:rPr>
          <w:sz w:val="24"/>
          <w:szCs w:val="24"/>
        </w:rPr>
        <w:t>?</w:t>
      </w:r>
    </w:p>
    <w:p w:rsidR="00101E05" w:rsidRDefault="00101E05" w:rsidP="00101E05">
      <w:pPr>
        <w:pStyle w:val="Liststycke"/>
        <w:rPr>
          <w:i/>
          <w:sz w:val="24"/>
          <w:szCs w:val="24"/>
        </w:rPr>
      </w:pPr>
      <w:r>
        <w:rPr>
          <w:i/>
          <w:sz w:val="24"/>
          <w:szCs w:val="24"/>
        </w:rPr>
        <w:t>Redovisa fullständig lösning!</w:t>
      </w:r>
    </w:p>
    <w:p w:rsidR="00101E05" w:rsidRDefault="00101E05" w:rsidP="00101E05">
      <w:pPr>
        <w:rPr>
          <w:i/>
          <w:szCs w:val="24"/>
        </w:rPr>
      </w:pPr>
    </w:p>
    <w:p w:rsidR="00101E05" w:rsidRDefault="00101E05" w:rsidP="00101E05">
      <w:pPr>
        <w:rPr>
          <w:b/>
          <w:i/>
          <w:szCs w:val="24"/>
        </w:rPr>
      </w:pPr>
      <w:r>
        <w:rPr>
          <w:b/>
          <w:i/>
          <w:szCs w:val="24"/>
        </w:rPr>
        <w:t>Härifrån ska alla studenter göra uppgifterna.</w:t>
      </w:r>
    </w:p>
    <w:p w:rsidR="00101E05" w:rsidRDefault="00101E05" w:rsidP="00101E05">
      <w:pPr>
        <w:rPr>
          <w:b/>
          <w:i/>
          <w:szCs w:val="24"/>
        </w:rPr>
      </w:pPr>
    </w:p>
    <w:p w:rsidR="00101E05" w:rsidRDefault="00101E05" w:rsidP="0019169B">
      <w:pPr>
        <w:pStyle w:val="Liststycke"/>
        <w:numPr>
          <w:ilvl w:val="0"/>
          <w:numId w:val="11"/>
        </w:numPr>
        <w:contextualSpacing/>
        <w:rPr>
          <w:sz w:val="24"/>
          <w:szCs w:val="24"/>
        </w:rPr>
      </w:pPr>
      <w:r>
        <w:rPr>
          <w:sz w:val="24"/>
          <w:szCs w:val="24"/>
        </w:rPr>
        <w:t xml:space="preserve">Du ska </w:t>
      </w:r>
      <w:r w:rsidRPr="00367F3A">
        <w:rPr>
          <w:sz w:val="24"/>
          <w:szCs w:val="24"/>
        </w:rPr>
        <w:t>neutralisera</w:t>
      </w:r>
      <w:r>
        <w:rPr>
          <w:sz w:val="24"/>
          <w:szCs w:val="24"/>
        </w:rPr>
        <w:t xml:space="preserve"> </w:t>
      </w:r>
      <w:r w:rsidRPr="00367F3A">
        <w:rPr>
          <w:sz w:val="24"/>
          <w:szCs w:val="24"/>
        </w:rPr>
        <w:t xml:space="preserve">29,4 </w:t>
      </w:r>
      <w:r w:rsidRPr="003F2E96">
        <w:rPr>
          <w:position w:val="-6"/>
        </w:rPr>
        <w:object w:dxaOrig="440" w:dyaOrig="320">
          <v:shape id="_x0000_i1172" type="#_x0000_t75" style="width:21.75pt;height:15.9pt" o:ole="">
            <v:imagedata r:id="rId351" o:title=""/>
          </v:shape>
          <o:OLEObject Type="Embed" ProgID="Equation.3" ShapeID="_x0000_i1172" DrawAspect="Content" ObjectID="_1576931534" r:id="rId352"/>
        </w:object>
      </w:r>
      <w:r w:rsidRPr="00367F3A">
        <w:rPr>
          <w:sz w:val="24"/>
          <w:szCs w:val="24"/>
        </w:rPr>
        <w:t xml:space="preserve"> saltsyralösning med </w:t>
      </w:r>
      <w:r>
        <w:rPr>
          <w:sz w:val="24"/>
          <w:szCs w:val="24"/>
        </w:rPr>
        <w:tab/>
      </w:r>
      <w:r>
        <w:rPr>
          <w:sz w:val="24"/>
          <w:szCs w:val="24"/>
        </w:rPr>
        <w:tab/>
        <w:t>(2p)</w:t>
      </w:r>
    </w:p>
    <w:p w:rsidR="00101E05" w:rsidRDefault="00101E05" w:rsidP="00101E05">
      <w:pPr>
        <w:pStyle w:val="Liststycke"/>
        <w:rPr>
          <w:sz w:val="24"/>
          <w:szCs w:val="24"/>
        </w:rPr>
      </w:pPr>
      <w:r w:rsidRPr="00367F3A">
        <w:rPr>
          <w:sz w:val="24"/>
          <w:szCs w:val="24"/>
        </w:rPr>
        <w:t xml:space="preserve">koncentrationen 0,196 </w:t>
      </w:r>
      <w:r w:rsidRPr="003F2E96">
        <w:rPr>
          <w:position w:val="-6"/>
        </w:rPr>
        <w:object w:dxaOrig="900" w:dyaOrig="320">
          <v:shape id="_x0000_i1173" type="#_x0000_t75" style="width:45.2pt;height:15.9pt" o:ole="">
            <v:imagedata r:id="rId353" o:title=""/>
          </v:shape>
          <o:OLEObject Type="Embed" ProgID="Equation.3" ShapeID="_x0000_i1173" DrawAspect="Content" ObjectID="_1576931535" r:id="rId354"/>
        </w:object>
      </w:r>
      <w:r>
        <w:rPr>
          <w:sz w:val="24"/>
          <w:szCs w:val="24"/>
        </w:rPr>
        <w:t>. Hur stor volym bariumhydroxidlösning,</w:t>
      </w:r>
    </w:p>
    <w:p w:rsidR="00101E05" w:rsidRPr="00367F3A" w:rsidRDefault="00101E05" w:rsidP="00101E05">
      <w:pPr>
        <w:pStyle w:val="Liststycke"/>
        <w:rPr>
          <w:sz w:val="24"/>
          <w:szCs w:val="24"/>
        </w:rPr>
      </w:pPr>
      <w:r w:rsidRPr="00367F3A">
        <w:rPr>
          <w:position w:val="-10"/>
          <w:sz w:val="24"/>
          <w:szCs w:val="24"/>
        </w:rPr>
        <w:object w:dxaOrig="1440" w:dyaOrig="340">
          <v:shape id="_x0000_i1174" type="#_x0000_t75" style="width:1in;height:17.6pt" o:ole="">
            <v:imagedata r:id="rId355" o:title=""/>
          </v:shape>
          <o:OLEObject Type="Embed" ProgID="Equation.3" ShapeID="_x0000_i1174" DrawAspect="Content" ObjectID="_1576931536" r:id="rId356"/>
        </w:object>
      </w:r>
      <w:r>
        <w:rPr>
          <w:sz w:val="24"/>
          <w:szCs w:val="24"/>
        </w:rPr>
        <w:t>, med koncentrationen 0,245 mol/dm</w:t>
      </w:r>
      <w:r w:rsidRPr="009164AC">
        <w:rPr>
          <w:position w:val="-4"/>
          <w:sz w:val="24"/>
          <w:szCs w:val="24"/>
        </w:rPr>
        <w:object w:dxaOrig="139" w:dyaOrig="300">
          <v:shape id="_x0000_i1175" type="#_x0000_t75" style="width:6.7pt;height:15.05pt" o:ole="">
            <v:imagedata r:id="rId357" o:title=""/>
          </v:shape>
          <o:OLEObject Type="Embed" ProgID="Equation.3" ShapeID="_x0000_i1175" DrawAspect="Content" ObjectID="_1576931537" r:id="rId358"/>
        </w:object>
      </w:r>
      <w:r>
        <w:rPr>
          <w:sz w:val="24"/>
          <w:szCs w:val="24"/>
        </w:rPr>
        <w:t xml:space="preserve"> behöver du?</w:t>
      </w:r>
    </w:p>
    <w:p w:rsidR="00101E05" w:rsidRDefault="00101E05" w:rsidP="00101E05">
      <w:pPr>
        <w:pStyle w:val="Liststycke"/>
        <w:rPr>
          <w:i/>
          <w:sz w:val="24"/>
          <w:szCs w:val="24"/>
        </w:rPr>
      </w:pPr>
      <w:r>
        <w:rPr>
          <w:i/>
          <w:sz w:val="24"/>
          <w:szCs w:val="24"/>
        </w:rPr>
        <w:t>Redovisa fullständig lösning!</w:t>
      </w:r>
    </w:p>
    <w:p w:rsidR="00101E05" w:rsidRDefault="00101E05" w:rsidP="00101E05">
      <w:pPr>
        <w:rPr>
          <w:i/>
          <w:szCs w:val="24"/>
        </w:rPr>
      </w:pPr>
    </w:p>
    <w:p w:rsidR="00101E05" w:rsidRDefault="00101E05" w:rsidP="0019169B">
      <w:pPr>
        <w:pStyle w:val="Liststycke"/>
        <w:numPr>
          <w:ilvl w:val="0"/>
          <w:numId w:val="11"/>
        </w:numPr>
        <w:contextualSpacing/>
        <w:rPr>
          <w:sz w:val="24"/>
          <w:szCs w:val="24"/>
        </w:rPr>
      </w:pPr>
      <w:r>
        <w:rPr>
          <w:sz w:val="24"/>
          <w:szCs w:val="24"/>
        </w:rPr>
        <w:t>Rita cellschema för den galvaniska cell som har totalreaktionen</w:t>
      </w:r>
      <w:r>
        <w:rPr>
          <w:sz w:val="24"/>
          <w:szCs w:val="24"/>
        </w:rPr>
        <w:tab/>
        <w:t>(1p)</w:t>
      </w:r>
    </w:p>
    <w:p w:rsidR="00101E05" w:rsidRDefault="00101E05" w:rsidP="00101E05">
      <w:pPr>
        <w:pStyle w:val="Liststycke"/>
        <w:rPr>
          <w:sz w:val="24"/>
          <w:szCs w:val="24"/>
        </w:rPr>
      </w:pPr>
      <w:r w:rsidRPr="006E69E2">
        <w:rPr>
          <w:position w:val="-10"/>
          <w:sz w:val="24"/>
          <w:szCs w:val="24"/>
        </w:rPr>
        <w:object w:dxaOrig="3159" w:dyaOrig="360">
          <v:shape id="_x0000_i1176" type="#_x0000_t75" style="width:158.25pt;height:18.4pt" o:ole="">
            <v:imagedata r:id="rId359" o:title=""/>
          </v:shape>
          <o:OLEObject Type="Embed" ProgID="Equation.3" ShapeID="_x0000_i1176" DrawAspect="Content" ObjectID="_1576931538" r:id="rId360"/>
        </w:object>
      </w:r>
    </w:p>
    <w:p w:rsidR="00101E05" w:rsidRDefault="00101E05" w:rsidP="00101E05">
      <w:pPr>
        <w:rPr>
          <w:b/>
          <w:i/>
          <w:szCs w:val="24"/>
        </w:rPr>
      </w:pPr>
      <w:r>
        <w:rPr>
          <w:szCs w:val="24"/>
        </w:rPr>
        <w:tab/>
      </w:r>
      <w:r>
        <w:rPr>
          <w:szCs w:val="24"/>
        </w:rPr>
        <w:tab/>
      </w:r>
      <w:r>
        <w:rPr>
          <w:szCs w:val="24"/>
        </w:rPr>
        <w:tab/>
      </w:r>
      <w:r>
        <w:rPr>
          <w:szCs w:val="24"/>
        </w:rPr>
        <w:tab/>
      </w:r>
      <w:r>
        <w:rPr>
          <w:szCs w:val="24"/>
        </w:rPr>
        <w:tab/>
      </w:r>
      <w:r>
        <w:rPr>
          <w:szCs w:val="24"/>
        </w:rPr>
        <w:tab/>
      </w:r>
      <w:r>
        <w:rPr>
          <w:b/>
          <w:i/>
          <w:szCs w:val="24"/>
        </w:rPr>
        <w:t>Vänd!</w:t>
      </w:r>
    </w:p>
    <w:p w:rsidR="00101E05" w:rsidRDefault="00101E05" w:rsidP="00101E05">
      <w:pPr>
        <w:rPr>
          <w:b/>
          <w:i/>
          <w:szCs w:val="24"/>
        </w:rPr>
      </w:pPr>
      <w:r>
        <w:rPr>
          <w:b/>
          <w:i/>
          <w:szCs w:val="24"/>
        </w:rPr>
        <w:br w:type="page"/>
      </w:r>
    </w:p>
    <w:p w:rsidR="00101E05" w:rsidRPr="009C4E29" w:rsidRDefault="00101E05" w:rsidP="00101E05">
      <w:pPr>
        <w:rPr>
          <w:b/>
          <w:i/>
          <w:szCs w:val="24"/>
        </w:rPr>
      </w:pPr>
    </w:p>
    <w:p w:rsidR="00101E05"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Vilket eller vilka av följande påståenden är korrekt(a)?</w:t>
      </w:r>
    </w:p>
    <w:p w:rsidR="00101E05" w:rsidRPr="009579D7" w:rsidRDefault="009579D7" w:rsidP="009579D7">
      <w:pPr>
        <w:rPr>
          <w:szCs w:val="24"/>
        </w:rPr>
      </w:pPr>
      <w:r>
        <w:rPr>
          <w:szCs w:val="24"/>
        </w:rPr>
        <w:t xml:space="preserve">            </w:t>
      </w:r>
      <w:r w:rsidR="00101E05" w:rsidRPr="009579D7">
        <w:rPr>
          <w:szCs w:val="24"/>
        </w:rPr>
        <w:t xml:space="preserve">Ett ämne med den kemiska beteckningen </w:t>
      </w:r>
      <w:r w:rsidR="00101E05" w:rsidRPr="00EB174C">
        <w:rPr>
          <w:position w:val="-12"/>
        </w:rPr>
        <w:object w:dxaOrig="660" w:dyaOrig="360">
          <v:shape id="_x0000_i1177" type="#_x0000_t75" style="width:32.65pt;height:18.4pt" o:ole="">
            <v:imagedata r:id="rId361" o:title=""/>
          </v:shape>
          <o:OLEObject Type="Embed" ProgID="Equation.3" ShapeID="_x0000_i1177" DrawAspect="Content" ObjectID="_1576931539" r:id="rId362"/>
        </w:object>
      </w:r>
      <w:r w:rsidR="00101E05" w:rsidRPr="009579D7">
        <w:rPr>
          <w:szCs w:val="24"/>
        </w:rPr>
        <w:t xml:space="preserve"> kan vara </w:t>
      </w:r>
      <w:r w:rsidR="00101E05" w:rsidRPr="009579D7">
        <w:rPr>
          <w:szCs w:val="24"/>
        </w:rPr>
        <w:tab/>
      </w:r>
      <w:r w:rsidR="00101E05" w:rsidRPr="009579D7">
        <w:rPr>
          <w:szCs w:val="24"/>
        </w:rPr>
        <w:tab/>
        <w:t>(2p)</w:t>
      </w:r>
    </w:p>
    <w:p w:rsidR="00101E05" w:rsidRDefault="00101E05" w:rsidP="0019169B">
      <w:pPr>
        <w:pStyle w:val="Liststycke"/>
        <w:numPr>
          <w:ilvl w:val="0"/>
          <w:numId w:val="13"/>
        </w:numPr>
        <w:contextualSpacing/>
        <w:rPr>
          <w:sz w:val="24"/>
          <w:szCs w:val="24"/>
        </w:rPr>
      </w:pPr>
      <w:r>
        <w:rPr>
          <w:sz w:val="24"/>
          <w:szCs w:val="24"/>
        </w:rPr>
        <w:t>en alkan</w:t>
      </w:r>
    </w:p>
    <w:p w:rsidR="00101E05" w:rsidRDefault="00101E05" w:rsidP="0019169B">
      <w:pPr>
        <w:pStyle w:val="Liststycke"/>
        <w:numPr>
          <w:ilvl w:val="0"/>
          <w:numId w:val="13"/>
        </w:numPr>
        <w:contextualSpacing/>
        <w:rPr>
          <w:sz w:val="24"/>
          <w:szCs w:val="24"/>
        </w:rPr>
      </w:pPr>
      <w:r>
        <w:rPr>
          <w:sz w:val="24"/>
          <w:szCs w:val="24"/>
        </w:rPr>
        <w:t xml:space="preserve">en </w:t>
      </w:r>
      <w:proofErr w:type="spellStart"/>
      <w:r>
        <w:rPr>
          <w:sz w:val="24"/>
          <w:szCs w:val="24"/>
        </w:rPr>
        <w:t>alken</w:t>
      </w:r>
      <w:proofErr w:type="spellEnd"/>
    </w:p>
    <w:p w:rsidR="00101E05" w:rsidRDefault="00101E05" w:rsidP="0019169B">
      <w:pPr>
        <w:pStyle w:val="Liststycke"/>
        <w:numPr>
          <w:ilvl w:val="0"/>
          <w:numId w:val="13"/>
        </w:numPr>
        <w:contextualSpacing/>
        <w:rPr>
          <w:sz w:val="24"/>
          <w:szCs w:val="24"/>
        </w:rPr>
      </w:pPr>
      <w:r>
        <w:rPr>
          <w:sz w:val="24"/>
          <w:szCs w:val="24"/>
        </w:rPr>
        <w:t xml:space="preserve">en </w:t>
      </w:r>
      <w:proofErr w:type="spellStart"/>
      <w:r>
        <w:rPr>
          <w:sz w:val="24"/>
          <w:szCs w:val="24"/>
        </w:rPr>
        <w:t>alkyn</w:t>
      </w:r>
      <w:proofErr w:type="spellEnd"/>
    </w:p>
    <w:p w:rsidR="00101E05" w:rsidRDefault="00101E05" w:rsidP="0019169B">
      <w:pPr>
        <w:pStyle w:val="Liststycke"/>
        <w:numPr>
          <w:ilvl w:val="0"/>
          <w:numId w:val="13"/>
        </w:numPr>
        <w:contextualSpacing/>
        <w:rPr>
          <w:sz w:val="24"/>
          <w:szCs w:val="24"/>
        </w:rPr>
      </w:pPr>
      <w:r>
        <w:rPr>
          <w:sz w:val="24"/>
          <w:szCs w:val="24"/>
        </w:rPr>
        <w:t xml:space="preserve">en </w:t>
      </w:r>
      <w:proofErr w:type="spellStart"/>
      <w:r>
        <w:rPr>
          <w:sz w:val="24"/>
          <w:szCs w:val="24"/>
        </w:rPr>
        <w:t>cykloalkan</w:t>
      </w:r>
      <w:proofErr w:type="spellEnd"/>
    </w:p>
    <w:p w:rsidR="00101E05" w:rsidRDefault="00101E05" w:rsidP="0019169B">
      <w:pPr>
        <w:pStyle w:val="Liststycke"/>
        <w:numPr>
          <w:ilvl w:val="0"/>
          <w:numId w:val="13"/>
        </w:numPr>
        <w:contextualSpacing/>
        <w:rPr>
          <w:sz w:val="24"/>
          <w:szCs w:val="24"/>
        </w:rPr>
      </w:pPr>
      <w:r>
        <w:rPr>
          <w:sz w:val="24"/>
          <w:szCs w:val="24"/>
        </w:rPr>
        <w:t>bensen</w:t>
      </w:r>
    </w:p>
    <w:p w:rsidR="00101E05" w:rsidRDefault="00101E05" w:rsidP="00101E05">
      <w:pPr>
        <w:pStyle w:val="Liststycke"/>
        <w:ind w:left="1080"/>
        <w:rPr>
          <w:sz w:val="24"/>
          <w:szCs w:val="24"/>
        </w:rPr>
      </w:pPr>
      <w:r>
        <w:rPr>
          <w:sz w:val="24"/>
          <w:szCs w:val="24"/>
        </w:rPr>
        <w:tab/>
      </w:r>
      <w:r>
        <w:rPr>
          <w:sz w:val="24"/>
          <w:szCs w:val="24"/>
        </w:rPr>
        <w:tab/>
      </w:r>
      <w:r>
        <w:rPr>
          <w:sz w:val="24"/>
          <w:szCs w:val="24"/>
        </w:rPr>
        <w:tab/>
      </w:r>
      <w:r>
        <w:rPr>
          <w:sz w:val="24"/>
          <w:szCs w:val="24"/>
        </w:rPr>
        <w:tab/>
      </w:r>
      <w:r>
        <w:rPr>
          <w:sz w:val="24"/>
          <w:szCs w:val="24"/>
        </w:rPr>
        <w:tab/>
      </w:r>
    </w:p>
    <w:p w:rsidR="00101E05" w:rsidRDefault="00101E05" w:rsidP="0019169B">
      <w:pPr>
        <w:pStyle w:val="Liststycke"/>
        <w:numPr>
          <w:ilvl w:val="0"/>
          <w:numId w:val="11"/>
        </w:numPr>
        <w:contextualSpacing/>
        <w:rPr>
          <w:sz w:val="24"/>
          <w:szCs w:val="24"/>
        </w:rPr>
      </w:pPr>
      <w:r>
        <w:rPr>
          <w:sz w:val="24"/>
          <w:szCs w:val="24"/>
        </w:rPr>
        <w:t xml:space="preserve">Följande reaktion är given </w:t>
      </w:r>
      <w:r w:rsidRPr="006C37F5">
        <w:rPr>
          <w:position w:val="-10"/>
          <w:sz w:val="24"/>
          <w:szCs w:val="24"/>
        </w:rPr>
        <w:object w:dxaOrig="3660" w:dyaOrig="340">
          <v:shape id="_x0000_i1178" type="#_x0000_t75" style="width:183.35pt;height:17.6pt" o:ole="">
            <v:imagedata r:id="rId363" o:title=""/>
          </v:shape>
          <o:OLEObject Type="Embed" ProgID="Equation.3" ShapeID="_x0000_i1178" DrawAspect="Content" ObjectID="_1576931540" r:id="rId364"/>
        </w:object>
      </w:r>
      <w:r>
        <w:rPr>
          <w:sz w:val="24"/>
          <w:szCs w:val="24"/>
        </w:rPr>
        <w:t>.</w:t>
      </w:r>
      <w:r>
        <w:rPr>
          <w:sz w:val="24"/>
          <w:szCs w:val="24"/>
        </w:rPr>
        <w:tab/>
        <w:t>(2p)</w:t>
      </w:r>
    </w:p>
    <w:p w:rsidR="00101E05" w:rsidRDefault="00101E05" w:rsidP="009579D7">
      <w:pPr>
        <w:pStyle w:val="Liststycke"/>
        <w:ind w:left="720"/>
        <w:rPr>
          <w:sz w:val="24"/>
          <w:szCs w:val="24"/>
        </w:rPr>
      </w:pPr>
      <w:r>
        <w:rPr>
          <w:sz w:val="24"/>
          <w:szCs w:val="24"/>
        </w:rPr>
        <w:t>Utgå från denna reaktion för att beräkna energiomsättningen</w:t>
      </w:r>
    </w:p>
    <w:p w:rsidR="00101E05" w:rsidRDefault="00101E05" w:rsidP="009579D7">
      <w:pPr>
        <w:pStyle w:val="Liststycke"/>
        <w:ind w:left="720"/>
        <w:rPr>
          <w:sz w:val="24"/>
          <w:szCs w:val="24"/>
        </w:rPr>
      </w:pPr>
      <w:r>
        <w:rPr>
          <w:sz w:val="24"/>
          <w:szCs w:val="24"/>
        </w:rPr>
        <w:t xml:space="preserve">för reaktionen </w:t>
      </w:r>
      <w:r w:rsidRPr="006C37F5">
        <w:rPr>
          <w:position w:val="-10"/>
          <w:sz w:val="24"/>
          <w:szCs w:val="24"/>
        </w:rPr>
        <w:object w:dxaOrig="3019" w:dyaOrig="340">
          <v:shape id="_x0000_i1179" type="#_x0000_t75" style="width:150.65pt;height:17.6pt" o:ole="">
            <v:imagedata r:id="rId365" o:title=""/>
          </v:shape>
          <o:OLEObject Type="Embed" ProgID="Equation.3" ShapeID="_x0000_i1179" DrawAspect="Content" ObjectID="_1576931541" r:id="rId366"/>
        </w:object>
      </w:r>
      <w:r>
        <w:rPr>
          <w:sz w:val="24"/>
          <w:szCs w:val="24"/>
        </w:rPr>
        <w:t>.</w:t>
      </w:r>
    </w:p>
    <w:p w:rsidR="00101E05" w:rsidRPr="006C37F5" w:rsidRDefault="00101E05" w:rsidP="009579D7">
      <w:pPr>
        <w:pStyle w:val="Liststycke"/>
        <w:ind w:left="720"/>
        <w:rPr>
          <w:sz w:val="24"/>
          <w:szCs w:val="24"/>
        </w:rPr>
      </w:pPr>
      <w:r>
        <w:rPr>
          <w:sz w:val="24"/>
          <w:szCs w:val="24"/>
        </w:rPr>
        <w:t>Det ska tydligt framgå om energi avges eller upptas.</w:t>
      </w:r>
    </w:p>
    <w:p w:rsidR="00101E05"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Vilka två av följande ämnen löser sig lätt i vatten?</w:t>
      </w:r>
      <w:r>
        <w:rPr>
          <w:sz w:val="24"/>
          <w:szCs w:val="24"/>
        </w:rPr>
        <w:tab/>
      </w:r>
      <w:r>
        <w:rPr>
          <w:sz w:val="24"/>
          <w:szCs w:val="24"/>
        </w:rPr>
        <w:tab/>
        <w:t>(2p)</w:t>
      </w:r>
    </w:p>
    <w:p w:rsidR="00101E05" w:rsidRDefault="00101E05" w:rsidP="0019169B">
      <w:pPr>
        <w:pStyle w:val="Liststycke"/>
        <w:numPr>
          <w:ilvl w:val="0"/>
          <w:numId w:val="14"/>
        </w:numPr>
        <w:contextualSpacing/>
        <w:rPr>
          <w:sz w:val="24"/>
          <w:szCs w:val="24"/>
        </w:rPr>
      </w:pPr>
      <w:r w:rsidRPr="00A6322C">
        <w:rPr>
          <w:position w:val="-12"/>
          <w:sz w:val="24"/>
          <w:szCs w:val="24"/>
        </w:rPr>
        <w:object w:dxaOrig="999" w:dyaOrig="360">
          <v:shape id="_x0000_i1180" type="#_x0000_t75" style="width:50.25pt;height:18.4pt" o:ole="">
            <v:imagedata r:id="rId367" o:title=""/>
          </v:shape>
          <o:OLEObject Type="Embed" ProgID="Equation.3" ShapeID="_x0000_i1180" DrawAspect="Content" ObjectID="_1576931542" r:id="rId368"/>
        </w:object>
      </w:r>
    </w:p>
    <w:p w:rsidR="00101E05" w:rsidRDefault="00101E05" w:rsidP="0019169B">
      <w:pPr>
        <w:pStyle w:val="Liststycke"/>
        <w:numPr>
          <w:ilvl w:val="0"/>
          <w:numId w:val="14"/>
        </w:numPr>
        <w:contextualSpacing/>
        <w:rPr>
          <w:sz w:val="24"/>
          <w:szCs w:val="24"/>
        </w:rPr>
      </w:pPr>
      <w:r w:rsidRPr="002D2339">
        <w:rPr>
          <w:position w:val="-6"/>
          <w:sz w:val="24"/>
          <w:szCs w:val="24"/>
        </w:rPr>
        <w:object w:dxaOrig="620" w:dyaOrig="279">
          <v:shape id="_x0000_i1181" type="#_x0000_t75" style="width:31pt;height:14.25pt" o:ole="">
            <v:imagedata r:id="rId369" o:title=""/>
          </v:shape>
          <o:OLEObject Type="Embed" ProgID="Equation.3" ShapeID="_x0000_i1181" DrawAspect="Content" ObjectID="_1576931543" r:id="rId370"/>
        </w:object>
      </w:r>
    </w:p>
    <w:p w:rsidR="00101E05" w:rsidRDefault="00101E05" w:rsidP="0019169B">
      <w:pPr>
        <w:pStyle w:val="Liststycke"/>
        <w:numPr>
          <w:ilvl w:val="0"/>
          <w:numId w:val="14"/>
        </w:numPr>
        <w:contextualSpacing/>
        <w:rPr>
          <w:sz w:val="24"/>
          <w:szCs w:val="24"/>
        </w:rPr>
      </w:pPr>
      <w:r w:rsidRPr="002D2339">
        <w:rPr>
          <w:position w:val="-12"/>
          <w:sz w:val="24"/>
          <w:szCs w:val="24"/>
        </w:rPr>
        <w:object w:dxaOrig="600" w:dyaOrig="360">
          <v:shape id="_x0000_i1182" type="#_x0000_t75" style="width:30.15pt;height:18.4pt" o:ole="">
            <v:imagedata r:id="rId371" o:title=""/>
          </v:shape>
          <o:OLEObject Type="Embed" ProgID="Equation.3" ShapeID="_x0000_i1182" DrawAspect="Content" ObjectID="_1576931544" r:id="rId372"/>
        </w:object>
      </w:r>
    </w:p>
    <w:p w:rsidR="00101E05" w:rsidRDefault="00101E05" w:rsidP="0019169B">
      <w:pPr>
        <w:pStyle w:val="Liststycke"/>
        <w:numPr>
          <w:ilvl w:val="0"/>
          <w:numId w:val="14"/>
        </w:numPr>
        <w:contextualSpacing/>
        <w:rPr>
          <w:sz w:val="24"/>
          <w:szCs w:val="24"/>
        </w:rPr>
      </w:pPr>
      <w:r w:rsidRPr="002D2339">
        <w:rPr>
          <w:position w:val="-12"/>
          <w:sz w:val="24"/>
          <w:szCs w:val="24"/>
        </w:rPr>
        <w:object w:dxaOrig="1040" w:dyaOrig="360">
          <v:shape id="_x0000_i1183" type="#_x0000_t75" style="width:51.9pt;height:18.4pt" o:ole="">
            <v:imagedata r:id="rId373" o:title=""/>
          </v:shape>
          <o:OLEObject Type="Embed" ProgID="Equation.3" ShapeID="_x0000_i1183" DrawAspect="Content" ObjectID="_1576931545" r:id="rId374"/>
        </w:object>
      </w:r>
    </w:p>
    <w:p w:rsidR="00101E05" w:rsidRPr="00B33916" w:rsidRDefault="00101E05" w:rsidP="0019169B">
      <w:pPr>
        <w:pStyle w:val="Liststycke"/>
        <w:numPr>
          <w:ilvl w:val="0"/>
          <w:numId w:val="14"/>
        </w:numPr>
        <w:contextualSpacing/>
        <w:rPr>
          <w:sz w:val="24"/>
          <w:szCs w:val="24"/>
        </w:rPr>
      </w:pPr>
      <w:r w:rsidRPr="002D2339">
        <w:rPr>
          <w:position w:val="-10"/>
          <w:sz w:val="24"/>
          <w:szCs w:val="24"/>
        </w:rPr>
        <w:object w:dxaOrig="600" w:dyaOrig="320">
          <v:shape id="_x0000_i1184" type="#_x0000_t75" style="width:30.15pt;height:15.9pt" o:ole="">
            <v:imagedata r:id="rId375" o:title=""/>
          </v:shape>
          <o:OLEObject Type="Embed" ProgID="Equation.3" ShapeID="_x0000_i1184" DrawAspect="Content" ObjectID="_1576931546" r:id="rId376"/>
        </w:object>
      </w:r>
    </w:p>
    <w:p w:rsidR="00101E05"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 xml:space="preserve">Ange om det skett en oxidation, reduktion eller ingetdera för </w:t>
      </w:r>
      <w:r>
        <w:rPr>
          <w:sz w:val="24"/>
          <w:szCs w:val="24"/>
        </w:rPr>
        <w:tab/>
        <w:t>(2p)</w:t>
      </w:r>
    </w:p>
    <w:p w:rsidR="00101E05" w:rsidRDefault="00101E05" w:rsidP="009579D7">
      <w:pPr>
        <w:pStyle w:val="Liststycke"/>
        <w:ind w:left="720"/>
        <w:rPr>
          <w:sz w:val="24"/>
          <w:szCs w:val="24"/>
        </w:rPr>
      </w:pPr>
      <w:r>
        <w:rPr>
          <w:sz w:val="24"/>
          <w:szCs w:val="24"/>
        </w:rPr>
        <w:t>givna atomslag i följande (obalanserade) reaktioner.</w:t>
      </w:r>
    </w:p>
    <w:p w:rsidR="00101E05" w:rsidRPr="003E3FAD" w:rsidRDefault="00101E05" w:rsidP="0019169B">
      <w:pPr>
        <w:pStyle w:val="Liststycke"/>
        <w:numPr>
          <w:ilvl w:val="0"/>
          <w:numId w:val="15"/>
        </w:numPr>
        <w:contextualSpacing/>
        <w:rPr>
          <w:sz w:val="24"/>
          <w:szCs w:val="24"/>
        </w:rPr>
      </w:pPr>
      <w:r w:rsidRPr="003E3FAD">
        <w:rPr>
          <w:sz w:val="24"/>
          <w:szCs w:val="24"/>
        </w:rPr>
        <w:t xml:space="preserve">Krom i reaktionen </w:t>
      </w:r>
      <w:r w:rsidRPr="00293855">
        <w:rPr>
          <w:position w:val="-12"/>
        </w:rPr>
        <w:object w:dxaOrig="1700" w:dyaOrig="400">
          <v:shape id="_x0000_i1185" type="#_x0000_t75" style="width:84.55pt;height:20.1pt" o:ole="">
            <v:imagedata r:id="rId377" o:title=""/>
          </v:shape>
          <o:OLEObject Type="Embed" ProgID="Equation.3" ShapeID="_x0000_i1185" DrawAspect="Content" ObjectID="_1576931547" r:id="rId378"/>
        </w:object>
      </w:r>
    </w:p>
    <w:p w:rsidR="00101E05" w:rsidRDefault="00101E05" w:rsidP="0019169B">
      <w:pPr>
        <w:pStyle w:val="Liststycke"/>
        <w:numPr>
          <w:ilvl w:val="0"/>
          <w:numId w:val="15"/>
        </w:numPr>
        <w:contextualSpacing/>
        <w:rPr>
          <w:sz w:val="24"/>
          <w:szCs w:val="24"/>
        </w:rPr>
      </w:pPr>
      <w:r>
        <w:rPr>
          <w:sz w:val="24"/>
          <w:szCs w:val="24"/>
        </w:rPr>
        <w:t xml:space="preserve">Kväve i reaktionen </w:t>
      </w:r>
      <w:r w:rsidRPr="00442CA4">
        <w:rPr>
          <w:position w:val="-12"/>
          <w:sz w:val="24"/>
          <w:szCs w:val="24"/>
        </w:rPr>
        <w:object w:dxaOrig="1500" w:dyaOrig="400">
          <v:shape id="_x0000_i1186" type="#_x0000_t75" style="width:75.4pt;height:20.1pt" o:ole="">
            <v:imagedata r:id="rId379" o:title=""/>
          </v:shape>
          <o:OLEObject Type="Embed" ProgID="Equation.3" ShapeID="_x0000_i1186" DrawAspect="Content" ObjectID="_1576931548" r:id="rId380"/>
        </w:object>
      </w:r>
    </w:p>
    <w:p w:rsidR="00101E05" w:rsidRDefault="00101E05" w:rsidP="0019169B">
      <w:pPr>
        <w:pStyle w:val="Liststycke"/>
        <w:numPr>
          <w:ilvl w:val="0"/>
          <w:numId w:val="15"/>
        </w:numPr>
        <w:contextualSpacing/>
        <w:rPr>
          <w:sz w:val="24"/>
          <w:szCs w:val="24"/>
        </w:rPr>
      </w:pPr>
      <w:r>
        <w:rPr>
          <w:sz w:val="24"/>
          <w:szCs w:val="24"/>
        </w:rPr>
        <w:t xml:space="preserve">Svavel i reaktionen </w:t>
      </w:r>
      <w:r w:rsidRPr="00442CA4">
        <w:rPr>
          <w:position w:val="-12"/>
          <w:sz w:val="24"/>
          <w:szCs w:val="24"/>
        </w:rPr>
        <w:object w:dxaOrig="1780" w:dyaOrig="400">
          <v:shape id="_x0000_i1187" type="#_x0000_t75" style="width:89.6pt;height:20.1pt" o:ole="">
            <v:imagedata r:id="rId381" o:title=""/>
          </v:shape>
          <o:OLEObject Type="Embed" ProgID="Equation.3" ShapeID="_x0000_i1187" DrawAspect="Content" ObjectID="_1576931549" r:id="rId382"/>
        </w:object>
      </w:r>
    </w:p>
    <w:p w:rsidR="00101E05"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När en bit natriummetall förs ner i en kolv med klorgas sker</w:t>
      </w:r>
    </w:p>
    <w:p w:rsidR="00101E05" w:rsidRDefault="00101E05" w:rsidP="00101E05">
      <w:pPr>
        <w:pStyle w:val="Liststycke"/>
        <w:rPr>
          <w:sz w:val="24"/>
          <w:szCs w:val="24"/>
        </w:rPr>
      </w:pPr>
      <w:r>
        <w:rPr>
          <w:sz w:val="24"/>
          <w:szCs w:val="24"/>
        </w:rPr>
        <w:t xml:space="preserve">en </w:t>
      </w:r>
      <w:proofErr w:type="spellStart"/>
      <w:r>
        <w:rPr>
          <w:sz w:val="24"/>
          <w:szCs w:val="24"/>
        </w:rPr>
        <w:t>redoxreaktion</w:t>
      </w:r>
      <w:proofErr w:type="spellEnd"/>
      <w:r>
        <w:rPr>
          <w:sz w:val="24"/>
          <w:szCs w:val="24"/>
        </w:rPr>
        <w:t>.</w:t>
      </w:r>
    </w:p>
    <w:p w:rsidR="00101E05" w:rsidRPr="001644D8" w:rsidRDefault="00101E05" w:rsidP="0019169B">
      <w:pPr>
        <w:pStyle w:val="Liststycke"/>
        <w:numPr>
          <w:ilvl w:val="0"/>
          <w:numId w:val="16"/>
        </w:numPr>
        <w:contextualSpacing/>
        <w:rPr>
          <w:sz w:val="24"/>
          <w:szCs w:val="24"/>
        </w:rPr>
      </w:pPr>
      <w:r w:rsidRPr="001644D8">
        <w:rPr>
          <w:sz w:val="24"/>
          <w:szCs w:val="24"/>
        </w:rPr>
        <w:t>Skriv delreaktionen för oxidationen.</w:t>
      </w:r>
      <w:r w:rsidRPr="001644D8">
        <w:rPr>
          <w:sz w:val="24"/>
          <w:szCs w:val="24"/>
        </w:rPr>
        <w:tab/>
      </w:r>
      <w:r w:rsidRPr="001644D8">
        <w:rPr>
          <w:sz w:val="24"/>
          <w:szCs w:val="24"/>
        </w:rPr>
        <w:tab/>
      </w:r>
      <w:r w:rsidRPr="001644D8">
        <w:rPr>
          <w:sz w:val="24"/>
          <w:szCs w:val="24"/>
        </w:rPr>
        <w:tab/>
        <w:t>(1p)</w:t>
      </w:r>
    </w:p>
    <w:p w:rsidR="00101E05" w:rsidRDefault="00101E05" w:rsidP="0019169B">
      <w:pPr>
        <w:pStyle w:val="Liststycke"/>
        <w:numPr>
          <w:ilvl w:val="0"/>
          <w:numId w:val="16"/>
        </w:numPr>
        <w:contextualSpacing/>
        <w:rPr>
          <w:sz w:val="24"/>
          <w:szCs w:val="24"/>
        </w:rPr>
      </w:pPr>
      <w:r>
        <w:rPr>
          <w:sz w:val="24"/>
          <w:szCs w:val="24"/>
        </w:rPr>
        <w:t>Skriv delreaktionen för reduktionen.</w:t>
      </w:r>
      <w:r>
        <w:rPr>
          <w:sz w:val="24"/>
          <w:szCs w:val="24"/>
        </w:rPr>
        <w:tab/>
      </w:r>
      <w:r>
        <w:rPr>
          <w:sz w:val="24"/>
          <w:szCs w:val="24"/>
        </w:rPr>
        <w:tab/>
      </w:r>
      <w:r>
        <w:rPr>
          <w:sz w:val="24"/>
          <w:szCs w:val="24"/>
        </w:rPr>
        <w:tab/>
        <w:t>(1p)</w:t>
      </w:r>
    </w:p>
    <w:p w:rsidR="00101E05"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I vin är det viktigt att det finns syra för att vinet ska kännas balanserat.</w:t>
      </w:r>
      <w:r>
        <w:rPr>
          <w:sz w:val="24"/>
          <w:szCs w:val="24"/>
        </w:rPr>
        <w:tab/>
        <w:t>(1p)</w:t>
      </w:r>
    </w:p>
    <w:p w:rsidR="00101E05" w:rsidRDefault="00101E05" w:rsidP="009579D7">
      <w:pPr>
        <w:pStyle w:val="Liststycke"/>
        <w:ind w:left="720"/>
        <w:rPr>
          <w:sz w:val="24"/>
          <w:szCs w:val="24"/>
        </w:rPr>
      </w:pPr>
      <w:r>
        <w:rPr>
          <w:sz w:val="24"/>
          <w:szCs w:val="24"/>
        </w:rPr>
        <w:t xml:space="preserve">Druvsort och odlingsförhållanden är faktorer som påverkar </w:t>
      </w:r>
      <w:proofErr w:type="spellStart"/>
      <w:r>
        <w:rPr>
          <w:sz w:val="24"/>
          <w:szCs w:val="24"/>
        </w:rPr>
        <w:t>syrahalten</w:t>
      </w:r>
      <w:proofErr w:type="spellEnd"/>
    </w:p>
    <w:p w:rsidR="00101E05" w:rsidRDefault="00101E05" w:rsidP="009579D7">
      <w:pPr>
        <w:pStyle w:val="Liststycke"/>
        <w:ind w:left="720"/>
        <w:rPr>
          <w:sz w:val="24"/>
          <w:szCs w:val="24"/>
        </w:rPr>
      </w:pPr>
      <w:r>
        <w:rPr>
          <w:sz w:val="24"/>
          <w:szCs w:val="24"/>
        </w:rPr>
        <w:t xml:space="preserve">i det färdiga vinet. </w:t>
      </w:r>
      <w:r w:rsidRPr="00EA675D">
        <w:rPr>
          <w:sz w:val="24"/>
          <w:szCs w:val="24"/>
        </w:rPr>
        <w:t xml:space="preserve">De flesta viner har ett pH-värde i intervallet </w:t>
      </w:r>
    </w:p>
    <w:p w:rsidR="00101E05" w:rsidRPr="00EA675D" w:rsidRDefault="00101E05" w:rsidP="009579D7">
      <w:pPr>
        <w:pStyle w:val="Liststycke"/>
        <w:ind w:left="720"/>
        <w:rPr>
          <w:sz w:val="24"/>
          <w:szCs w:val="24"/>
        </w:rPr>
      </w:pPr>
      <w:r>
        <w:rPr>
          <w:sz w:val="24"/>
          <w:szCs w:val="24"/>
        </w:rPr>
        <w:t>mellan 2,9 och</w:t>
      </w:r>
      <w:r w:rsidRPr="00EA675D">
        <w:rPr>
          <w:sz w:val="24"/>
          <w:szCs w:val="24"/>
        </w:rPr>
        <w:t xml:space="preserve"> 3,9.</w:t>
      </w:r>
      <w:r>
        <w:rPr>
          <w:sz w:val="24"/>
          <w:szCs w:val="24"/>
        </w:rPr>
        <w:t xml:space="preserve"> Ange intervallet </w:t>
      </w:r>
      <w:r w:rsidRPr="00EA675D">
        <w:rPr>
          <w:sz w:val="24"/>
          <w:szCs w:val="24"/>
        </w:rPr>
        <w:t xml:space="preserve">för </w:t>
      </w:r>
      <w:r w:rsidRPr="001D61C8">
        <w:rPr>
          <w:position w:val="-12"/>
        </w:rPr>
        <w:object w:dxaOrig="780" w:dyaOrig="380">
          <v:shape id="_x0000_i1188" type="#_x0000_t75" style="width:39.35pt;height:18.4pt" o:ole="">
            <v:imagedata r:id="rId383" o:title=""/>
          </v:shape>
          <o:OLEObject Type="Embed" ProgID="Equation.3" ShapeID="_x0000_i1188" DrawAspect="Content" ObjectID="_1576931550" r:id="rId384"/>
        </w:object>
      </w:r>
      <w:r w:rsidRPr="00EA675D">
        <w:rPr>
          <w:sz w:val="24"/>
          <w:szCs w:val="24"/>
        </w:rPr>
        <w:t xml:space="preserve"> i vin.</w:t>
      </w:r>
    </w:p>
    <w:p w:rsidR="00101E05"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Vilka av följande molekyler kan delta i vätebindning?</w:t>
      </w:r>
      <w:r>
        <w:rPr>
          <w:sz w:val="24"/>
          <w:szCs w:val="24"/>
        </w:rPr>
        <w:tab/>
      </w:r>
      <w:r>
        <w:rPr>
          <w:sz w:val="24"/>
          <w:szCs w:val="24"/>
        </w:rPr>
        <w:tab/>
        <w:t>(2p)</w:t>
      </w:r>
    </w:p>
    <w:p w:rsidR="00101E05" w:rsidRDefault="00101E05" w:rsidP="0019169B">
      <w:pPr>
        <w:pStyle w:val="Liststycke"/>
        <w:numPr>
          <w:ilvl w:val="0"/>
          <w:numId w:val="17"/>
        </w:numPr>
        <w:contextualSpacing/>
        <w:rPr>
          <w:sz w:val="24"/>
          <w:szCs w:val="24"/>
        </w:rPr>
      </w:pPr>
      <w:r w:rsidRPr="00E162CE">
        <w:rPr>
          <w:position w:val="-12"/>
          <w:sz w:val="24"/>
          <w:szCs w:val="24"/>
        </w:rPr>
        <w:object w:dxaOrig="520" w:dyaOrig="360">
          <v:shape id="_x0000_i1189" type="#_x0000_t75" style="width:25.95pt;height:18.4pt" o:ole="">
            <v:imagedata r:id="rId385" o:title=""/>
          </v:shape>
          <o:OLEObject Type="Embed" ProgID="Equation.3" ShapeID="_x0000_i1189" DrawAspect="Content" ObjectID="_1576931551" r:id="rId386"/>
        </w:object>
      </w:r>
    </w:p>
    <w:p w:rsidR="00101E05" w:rsidRPr="00E162CE" w:rsidRDefault="00101E05" w:rsidP="0019169B">
      <w:pPr>
        <w:pStyle w:val="Liststycke"/>
        <w:numPr>
          <w:ilvl w:val="0"/>
          <w:numId w:val="17"/>
        </w:numPr>
        <w:contextualSpacing/>
        <w:rPr>
          <w:sz w:val="24"/>
          <w:szCs w:val="24"/>
        </w:rPr>
      </w:pPr>
      <w:r w:rsidRPr="00E162CE">
        <w:rPr>
          <w:position w:val="-12"/>
          <w:sz w:val="24"/>
          <w:szCs w:val="24"/>
        </w:rPr>
        <w:object w:dxaOrig="499" w:dyaOrig="360">
          <v:shape id="_x0000_i1190" type="#_x0000_t75" style="width:25.1pt;height:18.4pt" o:ole="">
            <v:imagedata r:id="rId387" o:title=""/>
          </v:shape>
          <o:OLEObject Type="Embed" ProgID="Equation.3" ShapeID="_x0000_i1190" DrawAspect="Content" ObjectID="_1576931552" r:id="rId388"/>
        </w:object>
      </w:r>
    </w:p>
    <w:p w:rsidR="00101E05" w:rsidRDefault="00101E05" w:rsidP="0019169B">
      <w:pPr>
        <w:pStyle w:val="Liststycke"/>
        <w:numPr>
          <w:ilvl w:val="0"/>
          <w:numId w:val="17"/>
        </w:numPr>
        <w:contextualSpacing/>
        <w:rPr>
          <w:sz w:val="24"/>
          <w:szCs w:val="24"/>
        </w:rPr>
      </w:pPr>
      <w:r w:rsidRPr="00E162CE">
        <w:rPr>
          <w:position w:val="-12"/>
          <w:sz w:val="24"/>
          <w:szCs w:val="24"/>
        </w:rPr>
        <w:object w:dxaOrig="880" w:dyaOrig="360">
          <v:shape id="_x0000_i1191" type="#_x0000_t75" style="width:44.35pt;height:18.4pt" o:ole="">
            <v:imagedata r:id="rId389" o:title=""/>
          </v:shape>
          <o:OLEObject Type="Embed" ProgID="Equation.3" ShapeID="_x0000_i1191" DrawAspect="Content" ObjectID="_1576931553" r:id="rId390"/>
        </w:object>
      </w:r>
    </w:p>
    <w:p w:rsidR="00101E05" w:rsidRDefault="00101E05" w:rsidP="0019169B">
      <w:pPr>
        <w:pStyle w:val="Liststycke"/>
        <w:numPr>
          <w:ilvl w:val="0"/>
          <w:numId w:val="17"/>
        </w:numPr>
        <w:contextualSpacing/>
        <w:rPr>
          <w:sz w:val="24"/>
          <w:szCs w:val="24"/>
        </w:rPr>
      </w:pPr>
      <w:r w:rsidRPr="00E162CE">
        <w:rPr>
          <w:position w:val="-4"/>
          <w:sz w:val="24"/>
          <w:szCs w:val="24"/>
        </w:rPr>
        <w:object w:dxaOrig="420" w:dyaOrig="260">
          <v:shape id="_x0000_i1192" type="#_x0000_t75" style="width:20.95pt;height:12.55pt" o:ole="">
            <v:imagedata r:id="rId391" o:title=""/>
          </v:shape>
          <o:OLEObject Type="Embed" ProgID="Equation.3" ShapeID="_x0000_i1192" DrawAspect="Content" ObjectID="_1576931554" r:id="rId392"/>
        </w:object>
      </w:r>
    </w:p>
    <w:p w:rsidR="00101E05" w:rsidRDefault="00101E05" w:rsidP="00101E05">
      <w:pPr>
        <w:rPr>
          <w:szCs w:val="24"/>
        </w:rPr>
      </w:pPr>
      <w:r>
        <w:rPr>
          <w:szCs w:val="24"/>
        </w:rPr>
        <w:br w:type="page"/>
      </w:r>
    </w:p>
    <w:p w:rsidR="00101E05"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 xml:space="preserve">Vätekarbonatjonen, </w:t>
      </w:r>
      <w:r w:rsidRPr="00E162CE">
        <w:rPr>
          <w:position w:val="-12"/>
          <w:sz w:val="24"/>
          <w:szCs w:val="24"/>
        </w:rPr>
        <w:object w:dxaOrig="760" w:dyaOrig="400">
          <v:shape id="_x0000_i1193" type="#_x0000_t75" style="width:38.5pt;height:20.1pt" o:ole="">
            <v:imagedata r:id="rId255" o:title=""/>
          </v:shape>
          <o:OLEObject Type="Embed" ProgID="Equation.3" ShapeID="_x0000_i1193" DrawAspect="Content" ObjectID="_1576931555" r:id="rId393"/>
        </w:object>
      </w:r>
      <w:r>
        <w:rPr>
          <w:sz w:val="24"/>
          <w:szCs w:val="24"/>
        </w:rPr>
        <w:t xml:space="preserve">, är en </w:t>
      </w:r>
      <w:proofErr w:type="spellStart"/>
      <w:r>
        <w:rPr>
          <w:sz w:val="24"/>
          <w:szCs w:val="24"/>
        </w:rPr>
        <w:t>amfolyt</w:t>
      </w:r>
      <w:proofErr w:type="spellEnd"/>
      <w:r>
        <w:rPr>
          <w:sz w:val="24"/>
          <w:szCs w:val="24"/>
        </w:rPr>
        <w:t>.</w:t>
      </w:r>
    </w:p>
    <w:p w:rsidR="00101E05" w:rsidRPr="00EE477D" w:rsidRDefault="00101E05" w:rsidP="0019169B">
      <w:pPr>
        <w:pStyle w:val="Liststycke"/>
        <w:numPr>
          <w:ilvl w:val="0"/>
          <w:numId w:val="18"/>
        </w:numPr>
        <w:contextualSpacing/>
        <w:rPr>
          <w:sz w:val="24"/>
          <w:szCs w:val="24"/>
        </w:rPr>
      </w:pPr>
      <w:r w:rsidRPr="00EE477D">
        <w:rPr>
          <w:sz w:val="24"/>
          <w:szCs w:val="24"/>
        </w:rPr>
        <w:t xml:space="preserve">Förklara vad en </w:t>
      </w:r>
      <w:proofErr w:type="spellStart"/>
      <w:r w:rsidRPr="00EE477D">
        <w:rPr>
          <w:sz w:val="24"/>
          <w:szCs w:val="24"/>
        </w:rPr>
        <w:t>amfolyt</w:t>
      </w:r>
      <w:proofErr w:type="spellEnd"/>
      <w:r w:rsidRPr="00EE477D">
        <w:rPr>
          <w:sz w:val="24"/>
          <w:szCs w:val="24"/>
        </w:rPr>
        <w:t xml:space="preserve"> är.</w:t>
      </w:r>
      <w:r w:rsidRPr="00EE477D">
        <w:rPr>
          <w:sz w:val="24"/>
          <w:szCs w:val="24"/>
        </w:rPr>
        <w:tab/>
      </w:r>
      <w:r w:rsidRPr="00EE477D">
        <w:rPr>
          <w:sz w:val="24"/>
          <w:szCs w:val="24"/>
        </w:rPr>
        <w:tab/>
      </w:r>
      <w:r w:rsidRPr="00EE477D">
        <w:rPr>
          <w:sz w:val="24"/>
          <w:szCs w:val="24"/>
        </w:rPr>
        <w:tab/>
      </w:r>
      <w:r w:rsidRPr="00EE477D">
        <w:rPr>
          <w:sz w:val="24"/>
          <w:szCs w:val="24"/>
        </w:rPr>
        <w:tab/>
        <w:t>(1p)</w:t>
      </w:r>
    </w:p>
    <w:p w:rsidR="00101E05" w:rsidRDefault="00101E05" w:rsidP="0019169B">
      <w:pPr>
        <w:pStyle w:val="Liststycke"/>
        <w:numPr>
          <w:ilvl w:val="0"/>
          <w:numId w:val="18"/>
        </w:numPr>
        <w:contextualSpacing/>
        <w:rPr>
          <w:sz w:val="24"/>
          <w:szCs w:val="24"/>
        </w:rPr>
      </w:pPr>
      <w:r>
        <w:rPr>
          <w:sz w:val="24"/>
          <w:szCs w:val="24"/>
        </w:rPr>
        <w:t xml:space="preserve">Ange en annan jon, eller molekyl, som är en </w:t>
      </w:r>
      <w:proofErr w:type="spellStart"/>
      <w:r>
        <w:rPr>
          <w:sz w:val="24"/>
          <w:szCs w:val="24"/>
        </w:rPr>
        <w:t>amfolyt</w:t>
      </w:r>
      <w:proofErr w:type="spellEnd"/>
      <w:r>
        <w:rPr>
          <w:sz w:val="24"/>
          <w:szCs w:val="24"/>
        </w:rPr>
        <w:t>.</w:t>
      </w:r>
      <w:r>
        <w:rPr>
          <w:sz w:val="24"/>
          <w:szCs w:val="24"/>
        </w:rPr>
        <w:tab/>
      </w:r>
      <w:r>
        <w:rPr>
          <w:sz w:val="24"/>
          <w:szCs w:val="24"/>
        </w:rPr>
        <w:tab/>
        <w:t>(1p)</w:t>
      </w:r>
    </w:p>
    <w:p w:rsidR="00101E05" w:rsidRDefault="00101E05" w:rsidP="00101E05">
      <w:pPr>
        <w:ind w:left="3912"/>
        <w:rPr>
          <w:b/>
          <w:i/>
          <w:szCs w:val="24"/>
        </w:rPr>
      </w:pPr>
    </w:p>
    <w:p w:rsidR="00101E05" w:rsidRPr="006F37F4" w:rsidRDefault="00101E05" w:rsidP="00101E05">
      <w:pPr>
        <w:rPr>
          <w:b/>
          <w:i/>
          <w:szCs w:val="24"/>
        </w:rPr>
      </w:pPr>
    </w:p>
    <w:p w:rsidR="00101E05" w:rsidRDefault="00101E05" w:rsidP="0019169B">
      <w:pPr>
        <w:pStyle w:val="Liststycke"/>
        <w:numPr>
          <w:ilvl w:val="0"/>
          <w:numId w:val="11"/>
        </w:numPr>
        <w:contextualSpacing/>
        <w:rPr>
          <w:sz w:val="24"/>
          <w:szCs w:val="24"/>
        </w:rPr>
      </w:pPr>
      <w:r>
        <w:rPr>
          <w:sz w:val="24"/>
          <w:szCs w:val="24"/>
        </w:rPr>
        <w:t xml:space="preserve">Fullborda och balansera den reaktionsformel i det fall där en spontan </w:t>
      </w:r>
    </w:p>
    <w:p w:rsidR="00101E05" w:rsidRDefault="00101E05" w:rsidP="00101E05">
      <w:pPr>
        <w:pStyle w:val="Liststycke"/>
        <w:rPr>
          <w:sz w:val="24"/>
          <w:szCs w:val="24"/>
        </w:rPr>
      </w:pPr>
      <w:r>
        <w:rPr>
          <w:sz w:val="24"/>
          <w:szCs w:val="24"/>
        </w:rPr>
        <w:t>reaktion äger rum.</w:t>
      </w:r>
      <w:r>
        <w:rPr>
          <w:sz w:val="24"/>
          <w:szCs w:val="24"/>
        </w:rPr>
        <w:tab/>
      </w:r>
      <w:r>
        <w:rPr>
          <w:sz w:val="24"/>
          <w:szCs w:val="24"/>
        </w:rPr>
        <w:tab/>
      </w:r>
      <w:r>
        <w:rPr>
          <w:sz w:val="24"/>
          <w:szCs w:val="24"/>
        </w:rPr>
        <w:tab/>
      </w:r>
      <w:r>
        <w:rPr>
          <w:sz w:val="24"/>
          <w:szCs w:val="24"/>
        </w:rPr>
        <w:tab/>
      </w:r>
      <w:r>
        <w:rPr>
          <w:sz w:val="24"/>
          <w:szCs w:val="24"/>
        </w:rPr>
        <w:tab/>
        <w:t>(1p)</w:t>
      </w:r>
    </w:p>
    <w:p w:rsidR="00101E05" w:rsidRDefault="00101E05" w:rsidP="0019169B">
      <w:pPr>
        <w:pStyle w:val="Liststycke"/>
        <w:numPr>
          <w:ilvl w:val="0"/>
          <w:numId w:val="19"/>
        </w:numPr>
        <w:contextualSpacing/>
        <w:rPr>
          <w:sz w:val="24"/>
          <w:szCs w:val="24"/>
        </w:rPr>
      </w:pPr>
      <w:r w:rsidRPr="0036109E">
        <w:rPr>
          <w:position w:val="-10"/>
          <w:sz w:val="24"/>
          <w:szCs w:val="24"/>
        </w:rPr>
        <w:object w:dxaOrig="2120" w:dyaOrig="360">
          <v:shape id="_x0000_i1194" type="#_x0000_t75" style="width:105.45pt;height:18.4pt" o:ole="">
            <v:imagedata r:id="rId394" o:title=""/>
          </v:shape>
          <o:OLEObject Type="Embed" ProgID="Equation.3" ShapeID="_x0000_i1194" DrawAspect="Content" ObjectID="_1576931556" r:id="rId395"/>
        </w:object>
      </w:r>
    </w:p>
    <w:p w:rsidR="00101E05" w:rsidRDefault="00101E05" w:rsidP="0019169B">
      <w:pPr>
        <w:pStyle w:val="Liststycke"/>
        <w:numPr>
          <w:ilvl w:val="0"/>
          <w:numId w:val="19"/>
        </w:numPr>
        <w:contextualSpacing/>
        <w:rPr>
          <w:sz w:val="24"/>
          <w:szCs w:val="24"/>
        </w:rPr>
      </w:pPr>
      <w:r w:rsidRPr="0036109E">
        <w:rPr>
          <w:position w:val="-10"/>
          <w:sz w:val="24"/>
          <w:szCs w:val="24"/>
        </w:rPr>
        <w:object w:dxaOrig="2360" w:dyaOrig="360">
          <v:shape id="_x0000_i1195" type="#_x0000_t75" style="width:118pt;height:18.4pt" o:ole="">
            <v:imagedata r:id="rId396" o:title=""/>
          </v:shape>
          <o:OLEObject Type="Embed" ProgID="Equation.3" ShapeID="_x0000_i1195" DrawAspect="Content" ObjectID="_1576931557" r:id="rId397"/>
        </w:object>
      </w:r>
    </w:p>
    <w:p w:rsidR="00101E05" w:rsidRDefault="00101E05" w:rsidP="0019169B">
      <w:pPr>
        <w:pStyle w:val="Liststycke"/>
        <w:numPr>
          <w:ilvl w:val="0"/>
          <w:numId w:val="19"/>
        </w:numPr>
        <w:contextualSpacing/>
        <w:rPr>
          <w:sz w:val="24"/>
          <w:szCs w:val="24"/>
        </w:rPr>
      </w:pPr>
      <w:r w:rsidRPr="0036109E">
        <w:rPr>
          <w:position w:val="-10"/>
          <w:sz w:val="24"/>
          <w:szCs w:val="24"/>
        </w:rPr>
        <w:object w:dxaOrig="2360" w:dyaOrig="360">
          <v:shape id="_x0000_i1196" type="#_x0000_t75" style="width:118pt;height:18.4pt" o:ole="">
            <v:imagedata r:id="rId398" o:title=""/>
          </v:shape>
          <o:OLEObject Type="Embed" ProgID="Equation.3" ShapeID="_x0000_i1196" DrawAspect="Content" ObjectID="_1576931558" r:id="rId399"/>
        </w:object>
      </w:r>
    </w:p>
    <w:p w:rsidR="00101E05"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Smält kopparklorid elektrolyseras. Vilket ämne bildas vid katoden?</w:t>
      </w:r>
      <w:r>
        <w:rPr>
          <w:sz w:val="24"/>
          <w:szCs w:val="24"/>
        </w:rPr>
        <w:tab/>
        <w:t>(1p)</w:t>
      </w:r>
    </w:p>
    <w:p w:rsidR="00101E05" w:rsidRDefault="00101E05" w:rsidP="009579D7">
      <w:pPr>
        <w:pStyle w:val="Liststycke"/>
        <w:ind w:left="720"/>
        <w:rPr>
          <w:sz w:val="24"/>
          <w:szCs w:val="24"/>
        </w:rPr>
      </w:pPr>
      <w:r>
        <w:rPr>
          <w:sz w:val="24"/>
          <w:szCs w:val="24"/>
        </w:rPr>
        <w:t>Ange kemisk beteckning för ämnet som bildas.</w:t>
      </w:r>
    </w:p>
    <w:p w:rsidR="00101E05" w:rsidRDefault="00101E05" w:rsidP="00101E05">
      <w:pPr>
        <w:rPr>
          <w:szCs w:val="24"/>
        </w:rPr>
      </w:pPr>
    </w:p>
    <w:p w:rsidR="00101E05" w:rsidRDefault="00101E05" w:rsidP="00101E05">
      <w:pPr>
        <w:rPr>
          <w:szCs w:val="24"/>
        </w:rPr>
      </w:pPr>
    </w:p>
    <w:p w:rsidR="00101E05" w:rsidRPr="003B1668" w:rsidRDefault="00101E05" w:rsidP="00101E05">
      <w:pPr>
        <w:rPr>
          <w:b/>
          <w:sz w:val="28"/>
          <w:szCs w:val="28"/>
        </w:rPr>
      </w:pPr>
      <w:r w:rsidRPr="003B1668">
        <w:rPr>
          <w:b/>
          <w:sz w:val="28"/>
          <w:szCs w:val="28"/>
        </w:rPr>
        <w:t xml:space="preserve">Del 2. </w:t>
      </w:r>
      <w:r w:rsidRPr="003B1668">
        <w:rPr>
          <w:b/>
          <w:sz w:val="28"/>
          <w:szCs w:val="28"/>
        </w:rPr>
        <w:tab/>
        <w:t>För högre betyg (A, B, C och D)</w:t>
      </w:r>
    </w:p>
    <w:p w:rsidR="00101E05" w:rsidRDefault="00101E05" w:rsidP="00101E05">
      <w:pPr>
        <w:rPr>
          <w:b/>
          <w:szCs w:val="24"/>
        </w:rPr>
      </w:pPr>
    </w:p>
    <w:p w:rsidR="00101E05" w:rsidRDefault="00101E05" w:rsidP="0019169B">
      <w:pPr>
        <w:pStyle w:val="Liststycke"/>
        <w:numPr>
          <w:ilvl w:val="0"/>
          <w:numId w:val="11"/>
        </w:numPr>
        <w:contextualSpacing/>
        <w:rPr>
          <w:sz w:val="24"/>
          <w:szCs w:val="24"/>
        </w:rPr>
      </w:pPr>
      <w:r>
        <w:rPr>
          <w:sz w:val="24"/>
          <w:szCs w:val="24"/>
        </w:rPr>
        <w:t>Använd informationen i reaktionsformeln</w:t>
      </w:r>
      <w:r>
        <w:rPr>
          <w:sz w:val="24"/>
          <w:szCs w:val="24"/>
        </w:rPr>
        <w:tab/>
      </w:r>
      <w:r>
        <w:rPr>
          <w:sz w:val="24"/>
          <w:szCs w:val="24"/>
        </w:rPr>
        <w:tab/>
      </w:r>
      <w:r>
        <w:rPr>
          <w:sz w:val="24"/>
          <w:szCs w:val="24"/>
        </w:rPr>
        <w:tab/>
        <w:t>(1p)</w:t>
      </w:r>
    </w:p>
    <w:p w:rsidR="00101E05" w:rsidRDefault="00101E05" w:rsidP="009579D7">
      <w:pPr>
        <w:pStyle w:val="Liststycke"/>
        <w:ind w:left="720"/>
        <w:rPr>
          <w:sz w:val="24"/>
          <w:szCs w:val="24"/>
        </w:rPr>
      </w:pPr>
      <w:r w:rsidRPr="00A35AAB">
        <w:rPr>
          <w:position w:val="-12"/>
          <w:sz w:val="24"/>
          <w:szCs w:val="24"/>
        </w:rPr>
        <w:object w:dxaOrig="5860" w:dyaOrig="360">
          <v:shape id="_x0000_i1197" type="#_x0000_t75" style="width:293pt;height:18.4pt" o:ole="">
            <v:imagedata r:id="rId400" o:title=""/>
          </v:shape>
          <o:OLEObject Type="Embed" ProgID="Equation.3" ShapeID="_x0000_i1197" DrawAspect="Content" ObjectID="_1576931559" r:id="rId401"/>
        </w:object>
      </w:r>
    </w:p>
    <w:p w:rsidR="00101E05" w:rsidRDefault="00101E05" w:rsidP="009579D7">
      <w:pPr>
        <w:pStyle w:val="Liststycke"/>
        <w:ind w:left="720"/>
        <w:rPr>
          <w:sz w:val="24"/>
          <w:szCs w:val="24"/>
        </w:rPr>
      </w:pPr>
      <w:r>
        <w:rPr>
          <w:sz w:val="24"/>
          <w:szCs w:val="24"/>
        </w:rPr>
        <w:t xml:space="preserve">för att beräkna energiomsättning inklusive riktning </w:t>
      </w:r>
    </w:p>
    <w:p w:rsidR="00101E05" w:rsidRDefault="00101E05" w:rsidP="009579D7">
      <w:pPr>
        <w:pStyle w:val="Liststycke"/>
        <w:ind w:left="720"/>
        <w:rPr>
          <w:sz w:val="24"/>
          <w:szCs w:val="24"/>
        </w:rPr>
      </w:pPr>
      <w:r>
        <w:rPr>
          <w:sz w:val="24"/>
          <w:szCs w:val="24"/>
        </w:rPr>
        <w:t>(avgivande eller upptagande) för reaktionen då</w:t>
      </w:r>
    </w:p>
    <w:p w:rsidR="00101E05" w:rsidRDefault="00101E05" w:rsidP="009579D7">
      <w:pPr>
        <w:pStyle w:val="Liststycke"/>
        <w:ind w:left="720"/>
        <w:rPr>
          <w:sz w:val="24"/>
          <w:szCs w:val="24"/>
        </w:rPr>
      </w:pPr>
      <w:r>
        <w:rPr>
          <w:sz w:val="24"/>
          <w:szCs w:val="24"/>
        </w:rPr>
        <w:t xml:space="preserve">75,0 g </w:t>
      </w:r>
      <w:proofErr w:type="spellStart"/>
      <w:r>
        <w:rPr>
          <w:sz w:val="24"/>
          <w:szCs w:val="24"/>
        </w:rPr>
        <w:t>magnesiumnitrid</w:t>
      </w:r>
      <w:proofErr w:type="spellEnd"/>
      <w:r>
        <w:rPr>
          <w:sz w:val="24"/>
          <w:szCs w:val="24"/>
        </w:rPr>
        <w:t xml:space="preserve"> reagerar enligt reaktionsformeln.</w:t>
      </w:r>
    </w:p>
    <w:p w:rsidR="00101E05" w:rsidRPr="00DC4819" w:rsidRDefault="00101E05" w:rsidP="00101E05">
      <w:pPr>
        <w:pStyle w:val="Liststycke"/>
        <w:rPr>
          <w:sz w:val="24"/>
          <w:szCs w:val="24"/>
        </w:rPr>
      </w:pPr>
    </w:p>
    <w:p w:rsidR="00101E05" w:rsidRDefault="00101E05" w:rsidP="00101E05">
      <w:pPr>
        <w:rPr>
          <w:b/>
          <w:szCs w:val="24"/>
        </w:rPr>
      </w:pPr>
    </w:p>
    <w:p w:rsidR="00101E05" w:rsidRPr="00DB7EBA" w:rsidRDefault="00101E05" w:rsidP="0019169B">
      <w:pPr>
        <w:pStyle w:val="Liststycke"/>
        <w:numPr>
          <w:ilvl w:val="0"/>
          <w:numId w:val="11"/>
        </w:numPr>
        <w:contextualSpacing/>
        <w:rPr>
          <w:sz w:val="24"/>
          <w:szCs w:val="24"/>
        </w:rPr>
      </w:pPr>
      <w:proofErr w:type="spellStart"/>
      <w:r w:rsidRPr="00DB7EBA">
        <w:rPr>
          <w:sz w:val="24"/>
          <w:szCs w:val="24"/>
        </w:rPr>
        <w:t>Antacidtabletter</w:t>
      </w:r>
      <w:proofErr w:type="spellEnd"/>
      <w:r w:rsidRPr="00DB7EBA">
        <w:rPr>
          <w:sz w:val="24"/>
          <w:szCs w:val="24"/>
        </w:rPr>
        <w:t xml:space="preserve"> reagerar med saltsyr</w:t>
      </w:r>
      <w:r>
        <w:rPr>
          <w:sz w:val="24"/>
          <w:szCs w:val="24"/>
        </w:rPr>
        <w:t>a i magen.</w:t>
      </w:r>
      <w:r>
        <w:rPr>
          <w:sz w:val="24"/>
          <w:szCs w:val="24"/>
        </w:rPr>
        <w:tab/>
      </w:r>
      <w:r>
        <w:rPr>
          <w:sz w:val="24"/>
          <w:szCs w:val="24"/>
        </w:rPr>
        <w:tab/>
        <w:t>(2</w:t>
      </w:r>
      <w:r w:rsidRPr="00DB7EBA">
        <w:rPr>
          <w:sz w:val="24"/>
          <w:szCs w:val="24"/>
        </w:rPr>
        <w:t>p)</w:t>
      </w:r>
    </w:p>
    <w:p w:rsidR="00101E05" w:rsidRDefault="00101E05" w:rsidP="00101E05">
      <w:pPr>
        <w:ind w:firstLine="720"/>
        <w:rPr>
          <w:szCs w:val="24"/>
        </w:rPr>
      </w:pPr>
      <w:r>
        <w:rPr>
          <w:szCs w:val="24"/>
        </w:rPr>
        <w:t xml:space="preserve">Natriumvätekarbonat, </w:t>
      </w:r>
      <w:r w:rsidRPr="002B4965">
        <w:rPr>
          <w:position w:val="-12"/>
          <w:szCs w:val="24"/>
        </w:rPr>
        <w:object w:dxaOrig="940" w:dyaOrig="360">
          <v:shape id="_x0000_i1198" type="#_x0000_t75" style="width:46.9pt;height:18.4pt" o:ole="">
            <v:imagedata r:id="rId402" o:title=""/>
          </v:shape>
          <o:OLEObject Type="Embed" ProgID="Equation.3" ShapeID="_x0000_i1198" DrawAspect="Content" ObjectID="_1576931560" r:id="rId403"/>
        </w:object>
      </w:r>
      <w:r>
        <w:rPr>
          <w:szCs w:val="24"/>
        </w:rPr>
        <w:t xml:space="preserve">, används ofta som </w:t>
      </w:r>
      <w:proofErr w:type="spellStart"/>
      <w:r>
        <w:rPr>
          <w:szCs w:val="24"/>
        </w:rPr>
        <w:t>antacid</w:t>
      </w:r>
      <w:proofErr w:type="spellEnd"/>
      <w:r>
        <w:rPr>
          <w:szCs w:val="24"/>
        </w:rPr>
        <w:t>.</w:t>
      </w:r>
    </w:p>
    <w:p w:rsidR="00101E05" w:rsidRDefault="00101E05" w:rsidP="00101E05">
      <w:pPr>
        <w:ind w:firstLine="720"/>
        <w:rPr>
          <w:szCs w:val="24"/>
        </w:rPr>
      </w:pPr>
      <w:r>
        <w:rPr>
          <w:szCs w:val="24"/>
        </w:rPr>
        <w:t>Reaktionsformeln med saltsyra är följande</w:t>
      </w:r>
    </w:p>
    <w:p w:rsidR="00101E05" w:rsidRDefault="00101E05" w:rsidP="00101E05">
      <w:pPr>
        <w:ind w:firstLine="720"/>
        <w:rPr>
          <w:szCs w:val="24"/>
        </w:rPr>
      </w:pPr>
      <w:r w:rsidRPr="002B4965">
        <w:rPr>
          <w:position w:val="-12"/>
          <w:szCs w:val="24"/>
        </w:rPr>
        <w:object w:dxaOrig="3840" w:dyaOrig="360">
          <v:shape id="_x0000_i1199" type="#_x0000_t75" style="width:191.6pt;height:18.4pt" o:ole="">
            <v:imagedata r:id="rId404" o:title=""/>
          </v:shape>
          <o:OLEObject Type="Embed" ProgID="Equation.3" ShapeID="_x0000_i1199" DrawAspect="Content" ObjectID="_1576931561" r:id="rId405"/>
        </w:object>
      </w:r>
    </w:p>
    <w:p w:rsidR="00101E05" w:rsidRDefault="00101E05" w:rsidP="00101E05">
      <w:pPr>
        <w:ind w:firstLine="720"/>
        <w:rPr>
          <w:szCs w:val="24"/>
        </w:rPr>
      </w:pPr>
      <w:r>
        <w:rPr>
          <w:szCs w:val="24"/>
        </w:rPr>
        <w:t xml:space="preserve">Magnesiumhydroxid är ett annat ämne som kan användas som </w:t>
      </w:r>
      <w:proofErr w:type="spellStart"/>
      <w:r>
        <w:rPr>
          <w:szCs w:val="24"/>
        </w:rPr>
        <w:t>antacid</w:t>
      </w:r>
      <w:proofErr w:type="spellEnd"/>
      <w:r>
        <w:rPr>
          <w:szCs w:val="24"/>
        </w:rPr>
        <w:t>.</w:t>
      </w:r>
    </w:p>
    <w:p w:rsidR="00101E05" w:rsidRDefault="00101E05" w:rsidP="00101E05">
      <w:pPr>
        <w:ind w:firstLine="720"/>
        <w:rPr>
          <w:szCs w:val="24"/>
        </w:rPr>
      </w:pPr>
      <w:r>
        <w:rPr>
          <w:szCs w:val="24"/>
        </w:rPr>
        <w:t>Reaktionsformeln blir i detta fall</w:t>
      </w:r>
    </w:p>
    <w:p w:rsidR="00101E05" w:rsidRDefault="00101E05" w:rsidP="00101E05">
      <w:pPr>
        <w:ind w:firstLine="720"/>
        <w:rPr>
          <w:szCs w:val="24"/>
        </w:rPr>
      </w:pPr>
      <w:r w:rsidRPr="002B4965">
        <w:rPr>
          <w:position w:val="-10"/>
          <w:szCs w:val="24"/>
        </w:rPr>
        <w:object w:dxaOrig="3660" w:dyaOrig="340">
          <v:shape id="_x0000_i1200" type="#_x0000_t75" style="width:183.35pt;height:17.6pt" o:ole="">
            <v:imagedata r:id="rId406" o:title=""/>
          </v:shape>
          <o:OLEObject Type="Embed" ProgID="Equation.3" ShapeID="_x0000_i1200" DrawAspect="Content" ObjectID="_1576931562" r:id="rId407"/>
        </w:object>
      </w:r>
    </w:p>
    <w:p w:rsidR="00101E05" w:rsidRDefault="00101E05" w:rsidP="00101E05">
      <w:pPr>
        <w:ind w:firstLine="720"/>
        <w:rPr>
          <w:szCs w:val="24"/>
        </w:rPr>
      </w:pPr>
      <w:r>
        <w:rPr>
          <w:szCs w:val="24"/>
        </w:rPr>
        <w:t>Vilket av ämnena är bäst att använda om man vill att så</w:t>
      </w:r>
    </w:p>
    <w:p w:rsidR="00101E05" w:rsidRDefault="00101E05" w:rsidP="00101E05">
      <w:pPr>
        <w:ind w:firstLine="720"/>
        <w:rPr>
          <w:szCs w:val="24"/>
        </w:rPr>
      </w:pPr>
      <w:r>
        <w:rPr>
          <w:szCs w:val="24"/>
        </w:rPr>
        <w:t xml:space="preserve">mycket saltsyra som möjligt ska reagera med en </w:t>
      </w:r>
    </w:p>
    <w:p w:rsidR="00101E05" w:rsidRDefault="00101E05" w:rsidP="00101E05">
      <w:pPr>
        <w:ind w:firstLine="720"/>
        <w:rPr>
          <w:szCs w:val="24"/>
        </w:rPr>
      </w:pPr>
      <w:r>
        <w:rPr>
          <w:szCs w:val="24"/>
        </w:rPr>
        <w:t xml:space="preserve">tablett med så liten massa </w:t>
      </w:r>
      <w:proofErr w:type="spellStart"/>
      <w:r>
        <w:rPr>
          <w:szCs w:val="24"/>
        </w:rPr>
        <w:t>antacid</w:t>
      </w:r>
      <w:proofErr w:type="spellEnd"/>
      <w:r>
        <w:rPr>
          <w:szCs w:val="24"/>
        </w:rPr>
        <w:t xml:space="preserve"> som möjligt?</w:t>
      </w:r>
    </w:p>
    <w:p w:rsidR="00101E05" w:rsidRDefault="00101E05" w:rsidP="00101E05">
      <w:pPr>
        <w:ind w:firstLine="720"/>
        <w:rPr>
          <w:i/>
          <w:szCs w:val="24"/>
        </w:rPr>
      </w:pPr>
      <w:r>
        <w:rPr>
          <w:i/>
          <w:szCs w:val="24"/>
        </w:rPr>
        <w:t>Redovisa fullständig lösning!</w:t>
      </w:r>
    </w:p>
    <w:p w:rsidR="00101E05" w:rsidRDefault="00101E05" w:rsidP="00101E05">
      <w:pPr>
        <w:ind w:firstLine="720"/>
        <w:rPr>
          <w:i/>
          <w:szCs w:val="24"/>
        </w:rPr>
      </w:pPr>
    </w:p>
    <w:p w:rsidR="00101E05" w:rsidRDefault="00101E05" w:rsidP="00101E05">
      <w:pPr>
        <w:rPr>
          <w:i/>
          <w:szCs w:val="24"/>
        </w:rPr>
      </w:pPr>
    </w:p>
    <w:p w:rsidR="00101E05" w:rsidRDefault="00101E05" w:rsidP="0019169B">
      <w:pPr>
        <w:pStyle w:val="Liststycke"/>
        <w:numPr>
          <w:ilvl w:val="0"/>
          <w:numId w:val="11"/>
        </w:numPr>
        <w:contextualSpacing/>
        <w:rPr>
          <w:sz w:val="24"/>
          <w:szCs w:val="24"/>
        </w:rPr>
      </w:pPr>
      <w:r>
        <w:rPr>
          <w:sz w:val="24"/>
          <w:szCs w:val="24"/>
        </w:rPr>
        <w:t>Balansera följande reaktionsformel.</w:t>
      </w:r>
      <w:r>
        <w:rPr>
          <w:sz w:val="24"/>
          <w:szCs w:val="24"/>
        </w:rPr>
        <w:tab/>
      </w:r>
      <w:r>
        <w:rPr>
          <w:sz w:val="24"/>
          <w:szCs w:val="24"/>
        </w:rPr>
        <w:tab/>
      </w:r>
      <w:r>
        <w:rPr>
          <w:sz w:val="24"/>
          <w:szCs w:val="24"/>
        </w:rPr>
        <w:tab/>
        <w:t>(2p)</w:t>
      </w:r>
    </w:p>
    <w:p w:rsidR="00101E05" w:rsidRDefault="00101E05" w:rsidP="009579D7">
      <w:pPr>
        <w:pStyle w:val="Liststycke"/>
        <w:ind w:left="720"/>
        <w:rPr>
          <w:sz w:val="24"/>
          <w:szCs w:val="24"/>
        </w:rPr>
      </w:pPr>
      <w:r w:rsidRPr="00254AAE">
        <w:rPr>
          <w:position w:val="-10"/>
          <w:sz w:val="24"/>
          <w:szCs w:val="24"/>
        </w:rPr>
        <w:object w:dxaOrig="4900" w:dyaOrig="380">
          <v:shape id="_x0000_i1201" type="#_x0000_t75" style="width:245.25pt;height:18.4pt" o:ole="">
            <v:imagedata r:id="rId408" o:title=""/>
          </v:shape>
          <o:OLEObject Type="Embed" ProgID="Equation.3" ShapeID="_x0000_i1201" DrawAspect="Content" ObjectID="_1576931563" r:id="rId409"/>
        </w:object>
      </w:r>
    </w:p>
    <w:p w:rsidR="00101E05" w:rsidRPr="00A35AAB" w:rsidRDefault="00101E05" w:rsidP="009579D7">
      <w:pPr>
        <w:pStyle w:val="Liststycke"/>
        <w:ind w:left="720"/>
        <w:rPr>
          <w:sz w:val="24"/>
          <w:szCs w:val="24"/>
        </w:rPr>
      </w:pPr>
    </w:p>
    <w:p w:rsidR="00101E05" w:rsidRPr="00254AAE"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 xml:space="preserve">En lösning som innehåller 3,44 g silvernitrat blandas med en annan </w:t>
      </w:r>
      <w:r>
        <w:rPr>
          <w:sz w:val="24"/>
          <w:szCs w:val="24"/>
        </w:rPr>
        <w:tab/>
        <w:t>(3p)</w:t>
      </w:r>
    </w:p>
    <w:p w:rsidR="00101E05" w:rsidRDefault="00101E05" w:rsidP="009579D7">
      <w:pPr>
        <w:pStyle w:val="Liststycke"/>
        <w:ind w:left="720"/>
        <w:rPr>
          <w:sz w:val="24"/>
          <w:szCs w:val="24"/>
        </w:rPr>
      </w:pPr>
      <w:r>
        <w:rPr>
          <w:sz w:val="24"/>
          <w:szCs w:val="24"/>
        </w:rPr>
        <w:t xml:space="preserve">lösning </w:t>
      </w:r>
      <w:r w:rsidRPr="00BE779B">
        <w:rPr>
          <w:sz w:val="24"/>
          <w:szCs w:val="24"/>
        </w:rPr>
        <w:t xml:space="preserve">som innehåller 4,22 g kaliumfosfat. En fällning av </w:t>
      </w:r>
      <w:r>
        <w:rPr>
          <w:sz w:val="24"/>
          <w:szCs w:val="24"/>
        </w:rPr>
        <w:t>svårlösligt</w:t>
      </w:r>
    </w:p>
    <w:p w:rsidR="00101E05" w:rsidRDefault="00101E05" w:rsidP="009579D7">
      <w:pPr>
        <w:pStyle w:val="Liststycke"/>
        <w:ind w:left="720"/>
        <w:rPr>
          <w:sz w:val="24"/>
          <w:szCs w:val="24"/>
        </w:rPr>
      </w:pPr>
      <w:r w:rsidRPr="00BE779B">
        <w:rPr>
          <w:sz w:val="24"/>
          <w:szCs w:val="24"/>
        </w:rPr>
        <w:t xml:space="preserve">silverfosfat </w:t>
      </w:r>
      <w:r w:rsidRPr="00F23686">
        <w:rPr>
          <w:sz w:val="24"/>
          <w:szCs w:val="24"/>
        </w:rPr>
        <w:t>bildas. Bestäm mass</w:t>
      </w:r>
      <w:r>
        <w:rPr>
          <w:sz w:val="24"/>
          <w:szCs w:val="24"/>
        </w:rPr>
        <w:t>an av den bildade fällningen.</w:t>
      </w:r>
      <w:r>
        <w:rPr>
          <w:sz w:val="24"/>
          <w:szCs w:val="24"/>
        </w:rPr>
        <w:tab/>
      </w:r>
    </w:p>
    <w:p w:rsidR="00101E05" w:rsidRPr="000C22B4" w:rsidRDefault="00101E05" w:rsidP="009579D7">
      <w:pPr>
        <w:pStyle w:val="Liststycke"/>
        <w:ind w:left="720"/>
        <w:rPr>
          <w:sz w:val="24"/>
          <w:szCs w:val="24"/>
        </w:rPr>
      </w:pPr>
      <w:r w:rsidRPr="000C22B4">
        <w:rPr>
          <w:i/>
          <w:sz w:val="24"/>
          <w:szCs w:val="24"/>
        </w:rPr>
        <w:t>Redovisa fullständig lösning!</w:t>
      </w:r>
    </w:p>
    <w:p w:rsidR="00101E05" w:rsidRDefault="00101E05" w:rsidP="00101E05">
      <w:pPr>
        <w:pStyle w:val="Liststycke"/>
        <w:rPr>
          <w:i/>
          <w:sz w:val="24"/>
          <w:szCs w:val="24"/>
        </w:rPr>
      </w:pPr>
    </w:p>
    <w:p w:rsidR="00101E05" w:rsidRDefault="00101E05" w:rsidP="00101E05">
      <w:pPr>
        <w:rPr>
          <w:i/>
          <w:szCs w:val="24"/>
        </w:rPr>
      </w:pPr>
    </w:p>
    <w:p w:rsidR="00101E05" w:rsidRDefault="00101E05" w:rsidP="0019169B">
      <w:pPr>
        <w:pStyle w:val="Liststycke"/>
        <w:numPr>
          <w:ilvl w:val="0"/>
          <w:numId w:val="11"/>
        </w:numPr>
        <w:contextualSpacing/>
        <w:rPr>
          <w:sz w:val="24"/>
          <w:szCs w:val="24"/>
        </w:rPr>
      </w:pPr>
      <w:r>
        <w:rPr>
          <w:sz w:val="24"/>
          <w:szCs w:val="24"/>
        </w:rPr>
        <w:t xml:space="preserve">En behållare innehåller 12 mg vätesulfid, </w:t>
      </w:r>
      <w:r w:rsidRPr="00EB4A6A">
        <w:rPr>
          <w:position w:val="-10"/>
          <w:sz w:val="24"/>
          <w:szCs w:val="24"/>
        </w:rPr>
        <w:object w:dxaOrig="840" w:dyaOrig="340">
          <v:shape id="_x0000_i1202" type="#_x0000_t75" style="width:41.85pt;height:17.6pt" o:ole="">
            <v:imagedata r:id="rId410" o:title=""/>
          </v:shape>
          <o:OLEObject Type="Embed" ProgID="Equation.3" ShapeID="_x0000_i1202" DrawAspect="Content" ObjectID="_1576931564" r:id="rId411"/>
        </w:object>
      </w:r>
      <w:r>
        <w:rPr>
          <w:sz w:val="24"/>
          <w:szCs w:val="24"/>
        </w:rPr>
        <w:t>.</w:t>
      </w:r>
      <w:r>
        <w:rPr>
          <w:sz w:val="24"/>
          <w:szCs w:val="24"/>
        </w:rPr>
        <w:tab/>
      </w:r>
      <w:r>
        <w:rPr>
          <w:sz w:val="24"/>
          <w:szCs w:val="24"/>
        </w:rPr>
        <w:tab/>
        <w:t>(1p)</w:t>
      </w:r>
    </w:p>
    <w:p w:rsidR="00101E05" w:rsidRDefault="00101E05" w:rsidP="009579D7">
      <w:pPr>
        <w:pStyle w:val="Liststycke"/>
        <w:ind w:left="720"/>
        <w:rPr>
          <w:sz w:val="24"/>
          <w:szCs w:val="24"/>
        </w:rPr>
      </w:pPr>
      <w:r>
        <w:rPr>
          <w:sz w:val="24"/>
          <w:szCs w:val="24"/>
        </w:rPr>
        <w:t xml:space="preserve">Vilken massa ammoniak, </w:t>
      </w:r>
      <w:r w:rsidRPr="00EB4A6A">
        <w:rPr>
          <w:position w:val="-12"/>
          <w:sz w:val="24"/>
          <w:szCs w:val="24"/>
        </w:rPr>
        <w:object w:dxaOrig="859" w:dyaOrig="360">
          <v:shape id="_x0000_i1203" type="#_x0000_t75" style="width:42.7pt;height:18.4pt" o:ole="">
            <v:imagedata r:id="rId412" o:title=""/>
          </v:shape>
          <o:OLEObject Type="Embed" ProgID="Equation.3" ShapeID="_x0000_i1203" DrawAspect="Content" ObjectID="_1576931565" r:id="rId413"/>
        </w:object>
      </w:r>
      <w:r>
        <w:rPr>
          <w:sz w:val="24"/>
          <w:szCs w:val="24"/>
        </w:rPr>
        <w:t>, ger upphov till samma tryck</w:t>
      </w:r>
    </w:p>
    <w:p w:rsidR="00101E05" w:rsidRDefault="00101E05" w:rsidP="009579D7">
      <w:pPr>
        <w:pStyle w:val="Liststycke"/>
        <w:ind w:left="720"/>
        <w:rPr>
          <w:sz w:val="24"/>
          <w:szCs w:val="24"/>
        </w:rPr>
      </w:pPr>
      <w:r>
        <w:rPr>
          <w:sz w:val="24"/>
          <w:szCs w:val="24"/>
        </w:rPr>
        <w:t>i en exakt likadan behållare om temperaturen är densamma?</w:t>
      </w:r>
    </w:p>
    <w:p w:rsidR="00101E05" w:rsidRDefault="00101E05" w:rsidP="00101E05">
      <w:pPr>
        <w:rPr>
          <w:szCs w:val="24"/>
        </w:rPr>
      </w:pPr>
      <w:r>
        <w:rPr>
          <w:szCs w:val="24"/>
        </w:rPr>
        <w:tab/>
      </w:r>
      <w:r>
        <w:rPr>
          <w:szCs w:val="24"/>
        </w:rPr>
        <w:tab/>
      </w:r>
      <w:r>
        <w:rPr>
          <w:szCs w:val="24"/>
        </w:rPr>
        <w:tab/>
      </w:r>
      <w:r>
        <w:rPr>
          <w:szCs w:val="24"/>
        </w:rPr>
        <w:tab/>
      </w:r>
      <w:r>
        <w:rPr>
          <w:szCs w:val="24"/>
        </w:rPr>
        <w:tab/>
      </w:r>
    </w:p>
    <w:p w:rsidR="00101E05" w:rsidRPr="00B95BB8" w:rsidRDefault="00101E05" w:rsidP="00101E05">
      <w:pPr>
        <w:rPr>
          <w:b/>
          <w:i/>
          <w:szCs w:val="24"/>
        </w:rPr>
      </w:pPr>
      <w:r>
        <w:rPr>
          <w:szCs w:val="24"/>
        </w:rPr>
        <w:tab/>
      </w:r>
    </w:p>
    <w:p w:rsidR="00101E05" w:rsidRDefault="00101E05" w:rsidP="0019169B">
      <w:pPr>
        <w:pStyle w:val="Liststycke"/>
        <w:numPr>
          <w:ilvl w:val="0"/>
          <w:numId w:val="11"/>
        </w:numPr>
        <w:contextualSpacing/>
        <w:rPr>
          <w:sz w:val="24"/>
          <w:szCs w:val="24"/>
        </w:rPr>
      </w:pPr>
      <w:r>
        <w:rPr>
          <w:sz w:val="24"/>
          <w:szCs w:val="24"/>
        </w:rPr>
        <w:t xml:space="preserve">Bildningen av kväveoxid, </w:t>
      </w:r>
      <w:r w:rsidRPr="00511486">
        <w:rPr>
          <w:position w:val="-10"/>
          <w:sz w:val="24"/>
          <w:szCs w:val="24"/>
        </w:rPr>
        <w:object w:dxaOrig="740" w:dyaOrig="320">
          <v:shape id="_x0000_i1204" type="#_x0000_t75" style="width:36.85pt;height:15.9pt" o:ole="">
            <v:imagedata r:id="rId414" o:title=""/>
          </v:shape>
          <o:OLEObject Type="Embed" ProgID="Equation.3" ShapeID="_x0000_i1204" DrawAspect="Content" ObjectID="_1576931566" r:id="rId415"/>
        </w:object>
      </w:r>
      <w:r>
        <w:rPr>
          <w:sz w:val="24"/>
          <w:szCs w:val="24"/>
        </w:rPr>
        <w:t xml:space="preserve">, ur syrgas och kvävgas är en </w:t>
      </w:r>
      <w:r>
        <w:rPr>
          <w:sz w:val="24"/>
          <w:szCs w:val="24"/>
        </w:rPr>
        <w:tab/>
        <w:t>(2p)</w:t>
      </w:r>
    </w:p>
    <w:p w:rsidR="00101E05" w:rsidRPr="006C71B7" w:rsidRDefault="00101E05" w:rsidP="009579D7">
      <w:pPr>
        <w:pStyle w:val="Liststycke"/>
        <w:ind w:left="720"/>
        <w:rPr>
          <w:sz w:val="24"/>
          <w:szCs w:val="24"/>
        </w:rPr>
      </w:pPr>
      <w:r>
        <w:rPr>
          <w:sz w:val="24"/>
          <w:szCs w:val="24"/>
        </w:rPr>
        <w:t xml:space="preserve">endoterm </w:t>
      </w:r>
      <w:r w:rsidRPr="006C71B7">
        <w:rPr>
          <w:sz w:val="24"/>
          <w:szCs w:val="24"/>
        </w:rPr>
        <w:t xml:space="preserve">reaktion. 90,2 kJ omsätts per mol </w:t>
      </w:r>
      <w:r w:rsidRPr="00511486">
        <w:rPr>
          <w:position w:val="-10"/>
        </w:rPr>
        <w:object w:dxaOrig="740" w:dyaOrig="320">
          <v:shape id="_x0000_i1205" type="#_x0000_t75" style="width:36.85pt;height:15.9pt" o:ole="">
            <v:imagedata r:id="rId416" o:title=""/>
          </v:shape>
          <o:OLEObject Type="Embed" ProgID="Equation.3" ShapeID="_x0000_i1205" DrawAspect="Content" ObjectID="_1576931567" r:id="rId417"/>
        </w:object>
      </w:r>
      <w:r w:rsidRPr="006C71B7">
        <w:rPr>
          <w:sz w:val="24"/>
          <w:szCs w:val="24"/>
        </w:rPr>
        <w:t>.</w:t>
      </w:r>
    </w:p>
    <w:p w:rsidR="00101E05" w:rsidRDefault="00101E05" w:rsidP="009579D7">
      <w:pPr>
        <w:pStyle w:val="Liststycke"/>
        <w:ind w:left="720"/>
        <w:rPr>
          <w:sz w:val="24"/>
          <w:szCs w:val="24"/>
        </w:rPr>
      </w:pPr>
      <w:r>
        <w:rPr>
          <w:sz w:val="24"/>
          <w:szCs w:val="24"/>
        </w:rPr>
        <w:t xml:space="preserve">Beräkna bindningsenergin per mol </w:t>
      </w:r>
      <w:r w:rsidRPr="00511486">
        <w:rPr>
          <w:position w:val="-10"/>
          <w:sz w:val="24"/>
          <w:szCs w:val="24"/>
        </w:rPr>
        <w:object w:dxaOrig="740" w:dyaOrig="320">
          <v:shape id="_x0000_i1206" type="#_x0000_t75" style="width:36.85pt;height:15.9pt" o:ole="">
            <v:imagedata r:id="rId418" o:title=""/>
          </v:shape>
          <o:OLEObject Type="Embed" ProgID="Equation.3" ShapeID="_x0000_i1206" DrawAspect="Content" ObjectID="_1576931568" r:id="rId419"/>
        </w:object>
      </w:r>
      <w:r>
        <w:rPr>
          <w:sz w:val="24"/>
          <w:szCs w:val="24"/>
        </w:rPr>
        <w:t>.</w:t>
      </w:r>
    </w:p>
    <w:p w:rsidR="00101E05" w:rsidRDefault="00101E05" w:rsidP="009579D7">
      <w:pPr>
        <w:pStyle w:val="Liststycke"/>
        <w:ind w:left="720"/>
        <w:rPr>
          <w:i/>
          <w:sz w:val="24"/>
          <w:szCs w:val="24"/>
        </w:rPr>
      </w:pPr>
      <w:r>
        <w:rPr>
          <w:i/>
          <w:sz w:val="24"/>
          <w:szCs w:val="24"/>
        </w:rPr>
        <w:t>Redovisa fullständig lösning!</w:t>
      </w:r>
    </w:p>
    <w:p w:rsidR="00101E05" w:rsidRPr="00B67B32" w:rsidRDefault="00101E05" w:rsidP="00101E05">
      <w:pPr>
        <w:pStyle w:val="Liststycke"/>
        <w:rPr>
          <w:i/>
          <w:sz w:val="24"/>
          <w:szCs w:val="24"/>
        </w:rPr>
      </w:pPr>
    </w:p>
    <w:p w:rsidR="00101E05" w:rsidRDefault="00101E05" w:rsidP="0019169B">
      <w:pPr>
        <w:pStyle w:val="Liststycke"/>
        <w:numPr>
          <w:ilvl w:val="0"/>
          <w:numId w:val="11"/>
        </w:numPr>
        <w:contextualSpacing/>
        <w:rPr>
          <w:sz w:val="24"/>
          <w:szCs w:val="24"/>
        </w:rPr>
      </w:pPr>
      <w:r>
        <w:rPr>
          <w:sz w:val="24"/>
          <w:szCs w:val="24"/>
        </w:rPr>
        <w:t xml:space="preserve">I en bränslecell har vi följande totalreaktion </w:t>
      </w:r>
      <w:r>
        <w:rPr>
          <w:sz w:val="24"/>
          <w:szCs w:val="24"/>
        </w:rPr>
        <w:tab/>
      </w:r>
      <w:r>
        <w:rPr>
          <w:sz w:val="24"/>
          <w:szCs w:val="24"/>
        </w:rPr>
        <w:tab/>
      </w:r>
      <w:r>
        <w:rPr>
          <w:sz w:val="24"/>
          <w:szCs w:val="24"/>
        </w:rPr>
        <w:tab/>
        <w:t>(2p)</w:t>
      </w:r>
    </w:p>
    <w:p w:rsidR="00101E05" w:rsidRDefault="00101E05" w:rsidP="009579D7">
      <w:pPr>
        <w:pStyle w:val="Liststycke"/>
        <w:ind w:left="720"/>
        <w:rPr>
          <w:sz w:val="24"/>
          <w:szCs w:val="24"/>
        </w:rPr>
      </w:pPr>
      <w:r w:rsidRPr="00521907">
        <w:rPr>
          <w:position w:val="-10"/>
          <w:sz w:val="24"/>
          <w:szCs w:val="24"/>
        </w:rPr>
        <w:object w:dxaOrig="2840" w:dyaOrig="340">
          <v:shape id="_x0000_i1207" type="#_x0000_t75" style="width:141.45pt;height:17.6pt" o:ole="">
            <v:imagedata r:id="rId420" o:title=""/>
          </v:shape>
          <o:OLEObject Type="Embed" ProgID="Equation.3" ShapeID="_x0000_i1207" DrawAspect="Content" ObjectID="_1576931569" r:id="rId421"/>
        </w:object>
      </w:r>
    </w:p>
    <w:p w:rsidR="00101E05" w:rsidRDefault="00101E05" w:rsidP="009579D7">
      <w:pPr>
        <w:pStyle w:val="Liststycke"/>
        <w:ind w:left="720"/>
        <w:rPr>
          <w:sz w:val="24"/>
          <w:szCs w:val="24"/>
        </w:rPr>
      </w:pPr>
      <w:r>
        <w:rPr>
          <w:sz w:val="24"/>
          <w:szCs w:val="24"/>
        </w:rPr>
        <w:t>Vid minuspolen sker följande delreaktion</w:t>
      </w:r>
    </w:p>
    <w:p w:rsidR="00101E05" w:rsidRPr="00254AAE" w:rsidRDefault="00101E05" w:rsidP="009579D7">
      <w:pPr>
        <w:pStyle w:val="Liststycke"/>
        <w:ind w:left="720"/>
        <w:rPr>
          <w:b/>
          <w:i/>
          <w:sz w:val="24"/>
          <w:szCs w:val="24"/>
        </w:rPr>
      </w:pPr>
      <w:r w:rsidRPr="00521907">
        <w:rPr>
          <w:position w:val="-10"/>
          <w:sz w:val="24"/>
          <w:szCs w:val="24"/>
        </w:rPr>
        <w:object w:dxaOrig="2220" w:dyaOrig="360">
          <v:shape id="_x0000_i1208" type="#_x0000_t75" style="width:111.35pt;height:18.4pt" o:ole="">
            <v:imagedata r:id="rId422" o:title=""/>
          </v:shape>
          <o:OLEObject Type="Embed" ProgID="Equation.3" ShapeID="_x0000_i1208" DrawAspect="Content" ObjectID="_1576931570" r:id="rId423"/>
        </w:object>
      </w:r>
      <w:r>
        <w:rPr>
          <w:sz w:val="24"/>
          <w:szCs w:val="24"/>
        </w:rPr>
        <w:tab/>
      </w:r>
      <w:r>
        <w:rPr>
          <w:sz w:val="24"/>
          <w:szCs w:val="24"/>
        </w:rPr>
        <w:tab/>
      </w:r>
      <w:r>
        <w:rPr>
          <w:sz w:val="24"/>
          <w:szCs w:val="24"/>
        </w:rPr>
        <w:tab/>
      </w:r>
      <w:r>
        <w:rPr>
          <w:sz w:val="24"/>
          <w:szCs w:val="24"/>
        </w:rPr>
        <w:tab/>
      </w:r>
    </w:p>
    <w:p w:rsidR="00101E05" w:rsidRDefault="00101E05" w:rsidP="009579D7">
      <w:pPr>
        <w:pStyle w:val="Liststycke"/>
        <w:ind w:left="720"/>
        <w:rPr>
          <w:sz w:val="24"/>
          <w:szCs w:val="24"/>
        </w:rPr>
      </w:pPr>
      <w:r>
        <w:rPr>
          <w:sz w:val="24"/>
          <w:szCs w:val="24"/>
        </w:rPr>
        <w:t xml:space="preserve">Ange </w:t>
      </w:r>
      <w:r>
        <w:rPr>
          <w:sz w:val="24"/>
          <w:szCs w:val="24"/>
        </w:rPr>
        <w:tab/>
        <w:t>delreaktionen vid pluspolen.</w:t>
      </w:r>
      <w:r>
        <w:rPr>
          <w:sz w:val="24"/>
          <w:szCs w:val="24"/>
        </w:rPr>
        <w:tab/>
      </w:r>
      <w:r>
        <w:rPr>
          <w:sz w:val="24"/>
          <w:szCs w:val="24"/>
        </w:rPr>
        <w:tab/>
      </w:r>
    </w:p>
    <w:p w:rsidR="00101E05" w:rsidRDefault="00101E05" w:rsidP="00101E05">
      <w:pPr>
        <w:rPr>
          <w:szCs w:val="24"/>
        </w:rPr>
      </w:pPr>
    </w:p>
    <w:p w:rsidR="00101E05" w:rsidRDefault="00101E05" w:rsidP="0019169B">
      <w:pPr>
        <w:pStyle w:val="Liststycke"/>
        <w:numPr>
          <w:ilvl w:val="0"/>
          <w:numId w:val="11"/>
        </w:numPr>
        <w:contextualSpacing/>
        <w:rPr>
          <w:sz w:val="24"/>
          <w:szCs w:val="24"/>
        </w:rPr>
      </w:pPr>
      <w:r>
        <w:rPr>
          <w:sz w:val="24"/>
          <w:szCs w:val="24"/>
        </w:rPr>
        <w:t xml:space="preserve">Vid </w:t>
      </w:r>
      <w:proofErr w:type="spellStart"/>
      <w:r>
        <w:rPr>
          <w:sz w:val="24"/>
          <w:szCs w:val="24"/>
        </w:rPr>
        <w:t>krackning</w:t>
      </w:r>
      <w:proofErr w:type="spellEnd"/>
      <w:r>
        <w:rPr>
          <w:sz w:val="24"/>
          <w:szCs w:val="24"/>
        </w:rPr>
        <w:t xml:space="preserve"> (sönderdelning) av </w:t>
      </w:r>
      <w:proofErr w:type="spellStart"/>
      <w:r>
        <w:rPr>
          <w:sz w:val="24"/>
          <w:szCs w:val="24"/>
        </w:rPr>
        <w:t>cyklohexan</w:t>
      </w:r>
      <w:proofErr w:type="spellEnd"/>
      <w:r>
        <w:rPr>
          <w:sz w:val="24"/>
          <w:szCs w:val="24"/>
        </w:rPr>
        <w:t xml:space="preserve">, utan närvaro av </w:t>
      </w:r>
      <w:r>
        <w:rPr>
          <w:sz w:val="24"/>
          <w:szCs w:val="24"/>
        </w:rPr>
        <w:tab/>
        <w:t>(2p)</w:t>
      </w:r>
    </w:p>
    <w:p w:rsidR="00101E05" w:rsidRDefault="00101E05" w:rsidP="00101E05">
      <w:pPr>
        <w:ind w:left="720"/>
        <w:rPr>
          <w:szCs w:val="24"/>
        </w:rPr>
      </w:pPr>
      <w:r w:rsidRPr="009C0A1E">
        <w:rPr>
          <w:szCs w:val="24"/>
        </w:rPr>
        <w:t>andra ämnen,</w:t>
      </w:r>
      <w:r>
        <w:rPr>
          <w:szCs w:val="24"/>
        </w:rPr>
        <w:t xml:space="preserve"> bildas etan och ett annat</w:t>
      </w:r>
      <w:r w:rsidRPr="009C0A1E">
        <w:rPr>
          <w:szCs w:val="24"/>
        </w:rPr>
        <w:t xml:space="preserve"> kolväte</w:t>
      </w:r>
      <w:r>
        <w:rPr>
          <w:szCs w:val="24"/>
        </w:rPr>
        <w:t xml:space="preserve">. </w:t>
      </w:r>
    </w:p>
    <w:p w:rsidR="00101E05" w:rsidRDefault="00101E05" w:rsidP="00101E05">
      <w:pPr>
        <w:ind w:left="720"/>
        <w:rPr>
          <w:szCs w:val="24"/>
        </w:rPr>
      </w:pPr>
      <w:r>
        <w:rPr>
          <w:szCs w:val="24"/>
        </w:rPr>
        <w:t>Rita två möjliga strukturformler för det andra kolvätet.</w:t>
      </w:r>
      <w:r w:rsidRPr="009C0A1E">
        <w:rPr>
          <w:szCs w:val="24"/>
        </w:rPr>
        <w:tab/>
      </w:r>
    </w:p>
    <w:p w:rsidR="00101E05" w:rsidRPr="009C0A1E" w:rsidRDefault="00101E05" w:rsidP="00101E05">
      <w:pPr>
        <w:pStyle w:val="Liststycke"/>
        <w:ind w:left="1080"/>
        <w:rPr>
          <w:sz w:val="24"/>
          <w:szCs w:val="24"/>
        </w:rPr>
      </w:pPr>
      <w:r w:rsidRPr="009C0A1E">
        <w:rPr>
          <w:sz w:val="24"/>
          <w:szCs w:val="24"/>
        </w:rPr>
        <w:tab/>
      </w:r>
      <w:r w:rsidRPr="009C0A1E">
        <w:rPr>
          <w:sz w:val="24"/>
          <w:szCs w:val="24"/>
        </w:rPr>
        <w:tab/>
      </w:r>
      <w:r w:rsidRPr="009C0A1E">
        <w:rPr>
          <w:sz w:val="24"/>
          <w:szCs w:val="24"/>
        </w:rPr>
        <w:tab/>
      </w:r>
      <w:r w:rsidRPr="009C0A1E">
        <w:rPr>
          <w:sz w:val="24"/>
          <w:szCs w:val="24"/>
        </w:rPr>
        <w:tab/>
      </w:r>
    </w:p>
    <w:p w:rsidR="00101E05" w:rsidRPr="00521907" w:rsidRDefault="00101E05" w:rsidP="00101E05">
      <w:pPr>
        <w:ind w:left="360"/>
        <w:rPr>
          <w:szCs w:val="24"/>
        </w:rPr>
      </w:pPr>
    </w:p>
    <w:p w:rsidR="00101E05" w:rsidRDefault="00101E05" w:rsidP="00101E05">
      <w:pPr>
        <w:rPr>
          <w:szCs w:val="24"/>
        </w:rPr>
      </w:pPr>
    </w:p>
    <w:p w:rsidR="00EF4EBD" w:rsidRDefault="00EF4EBD" w:rsidP="00EF4EBD">
      <w:pPr>
        <w:rPr>
          <w:b/>
          <w:szCs w:val="24"/>
        </w:rPr>
      </w:pPr>
      <w:r>
        <w:rPr>
          <w:b/>
          <w:lang w:val="de-DE"/>
        </w:rPr>
        <w:br w:type="page"/>
      </w:r>
      <w:r>
        <w:rPr>
          <w:b/>
          <w:szCs w:val="24"/>
        </w:rPr>
        <w:lastRenderedPageBreak/>
        <w:t>Lösningsförslag</w:t>
      </w:r>
    </w:p>
    <w:p w:rsidR="00EF4EBD" w:rsidRDefault="00EF4EBD" w:rsidP="00EF4EBD">
      <w:pPr>
        <w:rPr>
          <w:b/>
          <w:szCs w:val="24"/>
        </w:rPr>
      </w:pPr>
    </w:p>
    <w:p w:rsidR="00EF4EBD" w:rsidRDefault="00EF4EBD" w:rsidP="0019169B">
      <w:pPr>
        <w:pStyle w:val="Liststycke"/>
        <w:numPr>
          <w:ilvl w:val="0"/>
          <w:numId w:val="20"/>
        </w:numPr>
        <w:contextualSpacing/>
        <w:rPr>
          <w:sz w:val="24"/>
          <w:szCs w:val="24"/>
        </w:rPr>
      </w:pPr>
      <w:r w:rsidRPr="00797ED4">
        <w:rPr>
          <w:position w:val="-6"/>
          <w:sz w:val="24"/>
          <w:szCs w:val="24"/>
        </w:rPr>
        <w:object w:dxaOrig="480" w:dyaOrig="320">
          <v:shape id="_x0000_i1209" type="#_x0000_t75" style="width:24.3pt;height:15.9pt" o:ole="">
            <v:imagedata r:id="rId424" o:title=""/>
          </v:shape>
          <o:OLEObject Type="Embed" ProgID="Equation.3" ShapeID="_x0000_i1209" DrawAspect="Content" ObjectID="_1576931571" r:id="rId425"/>
        </w:object>
      </w:r>
      <w:r w:rsidRPr="00797ED4">
        <w:rPr>
          <w:sz w:val="24"/>
          <w:szCs w:val="24"/>
        </w:rPr>
        <w:tab/>
      </w:r>
    </w:p>
    <w:p w:rsidR="00EF4EBD" w:rsidRDefault="00EF4EBD" w:rsidP="00EF4EBD">
      <w:pPr>
        <w:ind w:left="360"/>
        <w:rPr>
          <w:szCs w:val="24"/>
        </w:rPr>
      </w:pPr>
    </w:p>
    <w:p w:rsidR="00EF4EBD" w:rsidRDefault="00EF4EBD" w:rsidP="0019169B">
      <w:pPr>
        <w:pStyle w:val="Liststycke"/>
        <w:numPr>
          <w:ilvl w:val="0"/>
          <w:numId w:val="20"/>
        </w:numPr>
        <w:contextualSpacing/>
        <w:rPr>
          <w:sz w:val="24"/>
          <w:szCs w:val="24"/>
        </w:rPr>
      </w:pPr>
      <w:r>
        <w:rPr>
          <w:sz w:val="24"/>
          <w:szCs w:val="24"/>
        </w:rPr>
        <w:t>A och D</w:t>
      </w:r>
    </w:p>
    <w:p w:rsidR="00EF4EBD" w:rsidRPr="00585FE3" w:rsidRDefault="00EF4EBD" w:rsidP="00EF4EBD">
      <w:pPr>
        <w:pStyle w:val="Liststycke"/>
        <w:rPr>
          <w:sz w:val="24"/>
          <w:szCs w:val="24"/>
        </w:rPr>
      </w:pPr>
    </w:p>
    <w:p w:rsidR="00EF4EBD" w:rsidRDefault="00EF4EBD" w:rsidP="0019169B">
      <w:pPr>
        <w:pStyle w:val="Liststycke"/>
        <w:numPr>
          <w:ilvl w:val="0"/>
          <w:numId w:val="20"/>
        </w:numPr>
        <w:contextualSpacing/>
        <w:rPr>
          <w:sz w:val="24"/>
          <w:szCs w:val="24"/>
        </w:rPr>
      </w:pPr>
      <w:r w:rsidRPr="00585FE3">
        <w:rPr>
          <w:position w:val="-12"/>
          <w:sz w:val="24"/>
          <w:szCs w:val="24"/>
        </w:rPr>
        <w:object w:dxaOrig="2880" w:dyaOrig="360">
          <v:shape id="_x0000_i1210" type="#_x0000_t75" style="width:2in;height:18.4pt" o:ole="">
            <v:imagedata r:id="rId426" o:title=""/>
          </v:shape>
          <o:OLEObject Type="Embed" ProgID="Equation.3" ShapeID="_x0000_i1210" DrawAspect="Content" ObjectID="_1576931572" r:id="rId427"/>
        </w:object>
      </w:r>
    </w:p>
    <w:p w:rsidR="00EF4EBD" w:rsidRPr="00585FE3" w:rsidRDefault="00EF4EBD" w:rsidP="00EF4EBD">
      <w:pPr>
        <w:pStyle w:val="Liststycke"/>
        <w:rPr>
          <w:sz w:val="24"/>
          <w:szCs w:val="24"/>
        </w:rPr>
      </w:pPr>
    </w:p>
    <w:p w:rsidR="00EF4EBD" w:rsidRDefault="00EF4EBD" w:rsidP="0019169B">
      <w:pPr>
        <w:pStyle w:val="Liststycke"/>
        <w:numPr>
          <w:ilvl w:val="0"/>
          <w:numId w:val="20"/>
        </w:numPr>
        <w:contextualSpacing/>
        <w:rPr>
          <w:sz w:val="24"/>
          <w:szCs w:val="24"/>
        </w:rPr>
      </w:pPr>
      <w:r>
        <w:rPr>
          <w:sz w:val="24"/>
          <w:szCs w:val="24"/>
        </w:rPr>
        <w:t>Tre stycken bindande elektronpar.</w:t>
      </w:r>
    </w:p>
    <w:p w:rsidR="00EF4EBD" w:rsidRPr="00585FE3" w:rsidRDefault="00EF4EBD" w:rsidP="00EF4EBD">
      <w:pPr>
        <w:pStyle w:val="Liststycke"/>
        <w:rPr>
          <w:sz w:val="24"/>
          <w:szCs w:val="24"/>
        </w:rPr>
      </w:pPr>
    </w:p>
    <w:p w:rsidR="00EF4EBD" w:rsidRDefault="00EF4EBD" w:rsidP="0019169B">
      <w:pPr>
        <w:pStyle w:val="Liststycke"/>
        <w:numPr>
          <w:ilvl w:val="0"/>
          <w:numId w:val="20"/>
        </w:numPr>
        <w:contextualSpacing/>
        <w:rPr>
          <w:sz w:val="24"/>
          <w:szCs w:val="24"/>
        </w:rPr>
      </w:pPr>
      <w:r w:rsidRPr="00A208B1">
        <w:rPr>
          <w:position w:val="-12"/>
          <w:sz w:val="24"/>
          <w:szCs w:val="24"/>
        </w:rPr>
        <w:object w:dxaOrig="859" w:dyaOrig="360">
          <v:shape id="_x0000_i1211" type="#_x0000_t75" style="width:42.7pt;height:18.4pt" o:ole="">
            <v:imagedata r:id="rId428" o:title=""/>
          </v:shape>
          <o:OLEObject Type="Embed" ProgID="Equation.3" ShapeID="_x0000_i1211" DrawAspect="Content" ObjectID="_1576931573" r:id="rId429"/>
        </w:object>
      </w:r>
    </w:p>
    <w:p w:rsidR="00EF4EBD" w:rsidRPr="00A208B1" w:rsidRDefault="00EF4EBD" w:rsidP="00EF4EBD">
      <w:pPr>
        <w:pStyle w:val="Liststycke"/>
        <w:rPr>
          <w:sz w:val="24"/>
          <w:szCs w:val="24"/>
        </w:rPr>
      </w:pPr>
    </w:p>
    <w:p w:rsidR="00EF4EBD" w:rsidRDefault="00EF4EBD" w:rsidP="0019169B">
      <w:pPr>
        <w:pStyle w:val="Liststycke"/>
        <w:numPr>
          <w:ilvl w:val="0"/>
          <w:numId w:val="20"/>
        </w:numPr>
        <w:contextualSpacing/>
        <w:rPr>
          <w:sz w:val="24"/>
          <w:szCs w:val="24"/>
        </w:rPr>
      </w:pPr>
      <w:r w:rsidRPr="006542AD">
        <w:rPr>
          <w:position w:val="-10"/>
          <w:sz w:val="24"/>
          <w:szCs w:val="24"/>
        </w:rPr>
        <w:object w:dxaOrig="1760" w:dyaOrig="360">
          <v:shape id="_x0000_i1212" type="#_x0000_t75" style="width:87.9pt;height:18.4pt" o:ole="">
            <v:imagedata r:id="rId430" o:title=""/>
          </v:shape>
          <o:OLEObject Type="Embed" ProgID="Equation.3" ShapeID="_x0000_i1212" DrawAspect="Content" ObjectID="_1576931574" r:id="rId431"/>
        </w:object>
      </w:r>
    </w:p>
    <w:p w:rsidR="00EF4EBD" w:rsidRDefault="00EF4EBD" w:rsidP="00EF4EBD">
      <w:pPr>
        <w:ind w:left="720"/>
        <w:rPr>
          <w:szCs w:val="24"/>
        </w:rPr>
      </w:pPr>
      <w:r w:rsidRPr="006542AD">
        <w:rPr>
          <w:position w:val="-10"/>
          <w:szCs w:val="24"/>
        </w:rPr>
        <w:object w:dxaOrig="1340" w:dyaOrig="320">
          <v:shape id="_x0000_i1213" type="#_x0000_t75" style="width:67pt;height:15.9pt" o:ole="">
            <v:imagedata r:id="rId432" o:title=""/>
          </v:shape>
          <o:OLEObject Type="Embed" ProgID="Equation.3" ShapeID="_x0000_i1213" DrawAspect="Content" ObjectID="_1576931575" r:id="rId433"/>
        </w:object>
      </w:r>
    </w:p>
    <w:p w:rsidR="00EF4EBD" w:rsidRDefault="00EF4EBD" w:rsidP="00EF4EBD">
      <w:pPr>
        <w:ind w:left="720"/>
        <w:rPr>
          <w:szCs w:val="24"/>
        </w:rPr>
      </w:pPr>
      <w:r w:rsidRPr="006542AD">
        <w:rPr>
          <w:position w:val="-10"/>
          <w:szCs w:val="24"/>
        </w:rPr>
        <w:object w:dxaOrig="2060" w:dyaOrig="320">
          <v:shape id="_x0000_i1214" type="#_x0000_t75" style="width:103pt;height:15.9pt" o:ole="">
            <v:imagedata r:id="rId434" o:title=""/>
          </v:shape>
          <o:OLEObject Type="Embed" ProgID="Equation.3" ShapeID="_x0000_i1214" DrawAspect="Content" ObjectID="_1576931576" r:id="rId435"/>
        </w:object>
      </w:r>
    </w:p>
    <w:p w:rsidR="00EF4EBD" w:rsidRDefault="00EF4EBD" w:rsidP="00EF4EBD">
      <w:pPr>
        <w:ind w:left="720"/>
        <w:rPr>
          <w:szCs w:val="24"/>
        </w:rPr>
      </w:pPr>
      <w:r w:rsidRPr="006542AD">
        <w:rPr>
          <w:position w:val="-10"/>
          <w:szCs w:val="24"/>
        </w:rPr>
        <w:object w:dxaOrig="2120" w:dyaOrig="360">
          <v:shape id="_x0000_i1215" type="#_x0000_t75" style="width:105.45pt;height:18.4pt" o:ole="">
            <v:imagedata r:id="rId436" o:title=""/>
          </v:shape>
          <o:OLEObject Type="Embed" ProgID="Equation.3" ShapeID="_x0000_i1215" DrawAspect="Content" ObjectID="_1576931577" r:id="rId437"/>
        </w:object>
      </w:r>
    </w:p>
    <w:p w:rsidR="00EF4EBD" w:rsidRDefault="00EF4EBD" w:rsidP="00EF4EBD">
      <w:pPr>
        <w:ind w:left="720"/>
        <w:rPr>
          <w:szCs w:val="24"/>
        </w:rPr>
      </w:pPr>
      <w:r w:rsidRPr="006542AD">
        <w:rPr>
          <w:position w:val="-10"/>
          <w:szCs w:val="24"/>
        </w:rPr>
        <w:object w:dxaOrig="2160" w:dyaOrig="340">
          <v:shape id="_x0000_i1216" type="#_x0000_t75" style="width:108pt;height:17.6pt" o:ole="">
            <v:imagedata r:id="rId438" o:title=""/>
          </v:shape>
          <o:OLEObject Type="Embed" ProgID="Equation.3" ShapeID="_x0000_i1216" DrawAspect="Content" ObjectID="_1576931578" r:id="rId439"/>
        </w:object>
      </w:r>
    </w:p>
    <w:p w:rsidR="00EF4EBD" w:rsidRDefault="00EF4EBD" w:rsidP="00EF4EBD">
      <w:pPr>
        <w:ind w:left="720"/>
        <w:rPr>
          <w:szCs w:val="24"/>
        </w:rPr>
      </w:pPr>
      <w:r>
        <w:rPr>
          <w:szCs w:val="24"/>
        </w:rPr>
        <w:t>Först beräknas substansmängden syre:</w:t>
      </w:r>
    </w:p>
    <w:p w:rsidR="00EF4EBD" w:rsidRDefault="00EF4EBD" w:rsidP="00EF4EBD">
      <w:pPr>
        <w:ind w:left="720"/>
        <w:rPr>
          <w:szCs w:val="24"/>
        </w:rPr>
      </w:pPr>
      <w:r w:rsidRPr="00B42276">
        <w:rPr>
          <w:position w:val="-24"/>
          <w:szCs w:val="24"/>
        </w:rPr>
        <w:object w:dxaOrig="740" w:dyaOrig="620">
          <v:shape id="_x0000_i1217" type="#_x0000_t75" style="width:36.85pt;height:31pt" o:ole="">
            <v:imagedata r:id="rId440" o:title=""/>
          </v:shape>
          <o:OLEObject Type="Embed" ProgID="Equation.3" ShapeID="_x0000_i1217" DrawAspect="Content" ObjectID="_1576931579" r:id="rId441"/>
        </w:object>
      </w:r>
    </w:p>
    <w:p w:rsidR="00EF4EBD" w:rsidRDefault="00EF4EBD" w:rsidP="00EF4EBD">
      <w:pPr>
        <w:ind w:left="720"/>
        <w:rPr>
          <w:szCs w:val="24"/>
        </w:rPr>
      </w:pPr>
      <w:r w:rsidRPr="00B42276">
        <w:rPr>
          <w:position w:val="-28"/>
          <w:szCs w:val="24"/>
        </w:rPr>
        <w:object w:dxaOrig="1359" w:dyaOrig="700">
          <v:shape id="_x0000_i1218" type="#_x0000_t75" style="width:67.8pt;height:35.15pt" o:ole="">
            <v:imagedata r:id="rId442" o:title=""/>
          </v:shape>
          <o:OLEObject Type="Embed" ProgID="Equation.3" ShapeID="_x0000_i1218" DrawAspect="Content" ObjectID="_1576931580" r:id="rId443"/>
        </w:object>
      </w:r>
    </w:p>
    <w:p w:rsidR="00EF4EBD" w:rsidRDefault="00EF4EBD" w:rsidP="00EF4EBD">
      <w:pPr>
        <w:ind w:left="720"/>
        <w:rPr>
          <w:szCs w:val="24"/>
        </w:rPr>
      </w:pPr>
      <w:r w:rsidRPr="00C51DD5">
        <w:rPr>
          <w:position w:val="-10"/>
          <w:szCs w:val="24"/>
        </w:rPr>
        <w:object w:dxaOrig="1500" w:dyaOrig="320">
          <v:shape id="_x0000_i1219" type="#_x0000_t75" style="width:75.4pt;height:16.75pt" o:ole="">
            <v:imagedata r:id="rId444" o:title=""/>
          </v:shape>
          <o:OLEObject Type="Embed" ProgID="Equation.3" ShapeID="_x0000_i1219" DrawAspect="Content" ObjectID="_1576931581" r:id="rId445"/>
        </w:object>
      </w:r>
    </w:p>
    <w:p w:rsidR="00EF4EBD" w:rsidRDefault="00EF4EBD" w:rsidP="00EF4EBD">
      <w:pPr>
        <w:ind w:left="720"/>
        <w:rPr>
          <w:szCs w:val="24"/>
        </w:rPr>
      </w:pPr>
      <w:r>
        <w:rPr>
          <w:szCs w:val="24"/>
        </w:rPr>
        <w:t>Allmänna gaslagen för att beräkna trycket:</w:t>
      </w:r>
    </w:p>
    <w:p w:rsidR="00EF4EBD" w:rsidRDefault="00EF4EBD" w:rsidP="00EF4EBD">
      <w:pPr>
        <w:ind w:left="720"/>
        <w:rPr>
          <w:szCs w:val="24"/>
        </w:rPr>
      </w:pPr>
      <w:r w:rsidRPr="00B42276">
        <w:rPr>
          <w:position w:val="-10"/>
          <w:szCs w:val="24"/>
        </w:rPr>
        <w:object w:dxaOrig="1100" w:dyaOrig="320">
          <v:shape id="_x0000_i1220" type="#_x0000_t75" style="width:54.4pt;height:15.9pt" o:ole="">
            <v:imagedata r:id="rId446" o:title=""/>
          </v:shape>
          <o:OLEObject Type="Embed" ProgID="Equation.3" ShapeID="_x0000_i1220" DrawAspect="Content" ObjectID="_1576931582" r:id="rId447"/>
        </w:object>
      </w:r>
    </w:p>
    <w:p w:rsidR="00EF4EBD" w:rsidRDefault="00EF4EBD" w:rsidP="00EF4EBD">
      <w:pPr>
        <w:ind w:left="720"/>
        <w:rPr>
          <w:szCs w:val="24"/>
        </w:rPr>
      </w:pPr>
      <w:r w:rsidRPr="00B42276">
        <w:rPr>
          <w:position w:val="-24"/>
          <w:szCs w:val="24"/>
        </w:rPr>
        <w:object w:dxaOrig="960" w:dyaOrig="620">
          <v:shape id="_x0000_i1221" type="#_x0000_t75" style="width:47.7pt;height:31pt" o:ole="">
            <v:imagedata r:id="rId448" o:title=""/>
          </v:shape>
          <o:OLEObject Type="Embed" ProgID="Equation.3" ShapeID="_x0000_i1221" DrawAspect="Content" ObjectID="_1576931583" r:id="rId449"/>
        </w:object>
      </w:r>
    </w:p>
    <w:p w:rsidR="00EF4EBD" w:rsidRDefault="00EF4EBD" w:rsidP="00EF4EBD">
      <w:pPr>
        <w:ind w:left="720"/>
        <w:rPr>
          <w:szCs w:val="24"/>
        </w:rPr>
      </w:pPr>
      <w:r>
        <w:rPr>
          <w:szCs w:val="24"/>
        </w:rPr>
        <w:t>Med insatta värden får vi:</w:t>
      </w:r>
    </w:p>
    <w:p w:rsidR="00EF4EBD" w:rsidRDefault="00EF4EBD" w:rsidP="00EF4EBD">
      <w:pPr>
        <w:ind w:left="720"/>
        <w:rPr>
          <w:szCs w:val="24"/>
        </w:rPr>
      </w:pPr>
      <w:r w:rsidRPr="00C51DD5">
        <w:rPr>
          <w:position w:val="-28"/>
          <w:szCs w:val="24"/>
        </w:rPr>
        <w:object w:dxaOrig="2560" w:dyaOrig="660">
          <v:shape id="_x0000_i1222" type="#_x0000_t75" style="width:128.9pt;height:32.65pt" o:ole="">
            <v:imagedata r:id="rId450" o:title=""/>
          </v:shape>
          <o:OLEObject Type="Embed" ProgID="Equation.3" ShapeID="_x0000_i1222" DrawAspect="Content" ObjectID="_1576931584" r:id="rId451"/>
        </w:object>
      </w:r>
    </w:p>
    <w:p w:rsidR="00EF4EBD" w:rsidRDefault="00EF4EBD" w:rsidP="00EF4EBD">
      <w:pPr>
        <w:ind w:left="720"/>
        <w:rPr>
          <w:szCs w:val="24"/>
        </w:rPr>
      </w:pPr>
      <w:r w:rsidRPr="00C51DD5">
        <w:rPr>
          <w:position w:val="-10"/>
          <w:szCs w:val="24"/>
        </w:rPr>
        <w:object w:dxaOrig="1480" w:dyaOrig="360">
          <v:shape id="_x0000_i1223" type="#_x0000_t75" style="width:74.5pt;height:18.4pt" o:ole="">
            <v:imagedata r:id="rId452" o:title=""/>
          </v:shape>
          <o:OLEObject Type="Embed" ProgID="Equation.3" ShapeID="_x0000_i1223" DrawAspect="Content" ObjectID="_1576931585" r:id="rId453"/>
        </w:object>
      </w:r>
    </w:p>
    <w:p w:rsidR="00EF4EBD" w:rsidRDefault="00EF4EBD" w:rsidP="00EF4EBD">
      <w:pPr>
        <w:ind w:left="720"/>
        <w:rPr>
          <w:szCs w:val="24"/>
        </w:rPr>
      </w:pPr>
    </w:p>
    <w:p w:rsidR="00EF4EBD" w:rsidRDefault="00EF4EBD" w:rsidP="00EF4EBD">
      <w:pPr>
        <w:ind w:left="720"/>
        <w:rPr>
          <w:szCs w:val="24"/>
        </w:rPr>
      </w:pPr>
      <w:r>
        <w:rPr>
          <w:szCs w:val="24"/>
        </w:rPr>
        <w:t xml:space="preserve">Svar: Trycket är 19 </w:t>
      </w:r>
      <w:proofErr w:type="spellStart"/>
      <w:r>
        <w:rPr>
          <w:szCs w:val="24"/>
        </w:rPr>
        <w:t>MPa</w:t>
      </w:r>
      <w:proofErr w:type="spellEnd"/>
      <w:r>
        <w:rPr>
          <w:szCs w:val="24"/>
        </w:rPr>
        <w:t>.</w:t>
      </w:r>
    </w:p>
    <w:p w:rsidR="00EF4EBD" w:rsidRDefault="00EF4EBD" w:rsidP="00EF4EBD">
      <w:pPr>
        <w:rPr>
          <w:szCs w:val="24"/>
        </w:rPr>
      </w:pPr>
    </w:p>
    <w:p w:rsidR="00EF4EBD" w:rsidRDefault="00EF4EBD" w:rsidP="0019169B">
      <w:pPr>
        <w:pStyle w:val="Liststycke"/>
        <w:numPr>
          <w:ilvl w:val="0"/>
          <w:numId w:val="20"/>
        </w:numPr>
        <w:contextualSpacing/>
        <w:rPr>
          <w:sz w:val="24"/>
          <w:szCs w:val="24"/>
        </w:rPr>
      </w:pPr>
      <w:r>
        <w:rPr>
          <w:sz w:val="24"/>
          <w:szCs w:val="24"/>
        </w:rPr>
        <w:t>Substansmängden natriumklorid i den önskade lösningen beräknas först.</w:t>
      </w:r>
    </w:p>
    <w:p w:rsidR="00EF4EBD" w:rsidRDefault="00EF4EBD" w:rsidP="00EF4EBD">
      <w:pPr>
        <w:pStyle w:val="Liststycke"/>
        <w:rPr>
          <w:sz w:val="24"/>
          <w:szCs w:val="24"/>
        </w:rPr>
      </w:pPr>
      <w:r w:rsidRPr="00F24872">
        <w:rPr>
          <w:position w:val="-14"/>
          <w:sz w:val="24"/>
          <w:szCs w:val="24"/>
        </w:rPr>
        <w:object w:dxaOrig="2220" w:dyaOrig="400">
          <v:shape id="_x0000_i1224" type="#_x0000_t75" style="width:111.35pt;height:20.1pt" o:ole="">
            <v:imagedata r:id="rId454" o:title=""/>
          </v:shape>
          <o:OLEObject Type="Embed" ProgID="Equation.3" ShapeID="_x0000_i1224" DrawAspect="Content" ObjectID="_1576931586" r:id="rId455"/>
        </w:object>
      </w:r>
    </w:p>
    <w:p w:rsidR="00EF4EBD" w:rsidRDefault="00EF4EBD" w:rsidP="00EF4EBD">
      <w:pPr>
        <w:pStyle w:val="Liststycke"/>
        <w:rPr>
          <w:sz w:val="24"/>
          <w:szCs w:val="24"/>
        </w:rPr>
      </w:pPr>
      <w:r w:rsidRPr="00F24872">
        <w:rPr>
          <w:position w:val="-14"/>
          <w:sz w:val="24"/>
          <w:szCs w:val="24"/>
        </w:rPr>
        <w:object w:dxaOrig="2740" w:dyaOrig="400">
          <v:shape id="_x0000_i1225" type="#_x0000_t75" style="width:137.25pt;height:20.1pt" o:ole="">
            <v:imagedata r:id="rId456" o:title=""/>
          </v:shape>
          <o:OLEObject Type="Embed" ProgID="Equation.3" ShapeID="_x0000_i1225" DrawAspect="Content" ObjectID="_1576931587" r:id="rId457"/>
        </w:object>
      </w:r>
    </w:p>
    <w:p w:rsidR="00EF4EBD" w:rsidRDefault="00EF4EBD" w:rsidP="00EF4EBD">
      <w:pPr>
        <w:pStyle w:val="Liststycke"/>
        <w:rPr>
          <w:sz w:val="24"/>
          <w:szCs w:val="24"/>
        </w:rPr>
      </w:pPr>
      <w:r w:rsidRPr="00F24872">
        <w:rPr>
          <w:position w:val="-6"/>
          <w:sz w:val="24"/>
          <w:szCs w:val="24"/>
        </w:rPr>
        <w:object w:dxaOrig="740" w:dyaOrig="279">
          <v:shape id="_x0000_i1226" type="#_x0000_t75" style="width:36.85pt;height:14.25pt" o:ole="">
            <v:imagedata r:id="rId458" o:title=""/>
          </v:shape>
          <o:OLEObject Type="Embed" ProgID="Equation.3" ShapeID="_x0000_i1226" DrawAspect="Content" ObjectID="_1576931588" r:id="rId459"/>
        </w:object>
      </w:r>
    </w:p>
    <w:p w:rsidR="00EF4EBD" w:rsidRDefault="00EF4EBD" w:rsidP="00EF4EBD">
      <w:pPr>
        <w:pStyle w:val="Liststycke"/>
        <w:rPr>
          <w:sz w:val="24"/>
          <w:szCs w:val="24"/>
        </w:rPr>
      </w:pPr>
      <w:r w:rsidRPr="00F24872">
        <w:rPr>
          <w:position w:val="-14"/>
          <w:sz w:val="24"/>
          <w:szCs w:val="24"/>
        </w:rPr>
        <w:object w:dxaOrig="2840" w:dyaOrig="380">
          <v:shape id="_x0000_i1227" type="#_x0000_t75" style="width:141.45pt;height:18.4pt" o:ole="">
            <v:imagedata r:id="rId460" o:title=""/>
          </v:shape>
          <o:OLEObject Type="Embed" ProgID="Equation.3" ShapeID="_x0000_i1227" DrawAspect="Content" ObjectID="_1576931589" r:id="rId461"/>
        </w:object>
      </w:r>
    </w:p>
    <w:p w:rsidR="00EF4EBD" w:rsidRDefault="00EF4EBD" w:rsidP="00EF4EBD">
      <w:pPr>
        <w:pStyle w:val="Liststycke"/>
        <w:rPr>
          <w:sz w:val="24"/>
          <w:szCs w:val="24"/>
        </w:rPr>
      </w:pPr>
      <w:r w:rsidRPr="008039DC">
        <w:rPr>
          <w:position w:val="-14"/>
          <w:sz w:val="24"/>
          <w:szCs w:val="24"/>
        </w:rPr>
        <w:object w:dxaOrig="2620" w:dyaOrig="380">
          <v:shape id="_x0000_i1228" type="#_x0000_t75" style="width:131.4pt;height:18.4pt" o:ole="">
            <v:imagedata r:id="rId462" o:title=""/>
          </v:shape>
          <o:OLEObject Type="Embed" ProgID="Equation.3" ShapeID="_x0000_i1228" DrawAspect="Content" ObjectID="_1576931590" r:id="rId463"/>
        </w:object>
      </w:r>
    </w:p>
    <w:p w:rsidR="00EF4EBD" w:rsidRDefault="00EF4EBD" w:rsidP="00EF4EBD">
      <w:pPr>
        <w:pStyle w:val="Liststycke"/>
        <w:rPr>
          <w:sz w:val="24"/>
          <w:szCs w:val="24"/>
        </w:rPr>
      </w:pPr>
      <w:r w:rsidRPr="008039DC">
        <w:rPr>
          <w:position w:val="-14"/>
          <w:sz w:val="24"/>
          <w:szCs w:val="24"/>
        </w:rPr>
        <w:object w:dxaOrig="2580" w:dyaOrig="380">
          <v:shape id="_x0000_i1229" type="#_x0000_t75" style="width:129pt;height:18.4pt" o:ole="">
            <v:imagedata r:id="rId464" o:title=""/>
          </v:shape>
          <o:OLEObject Type="Embed" ProgID="Equation.3" ShapeID="_x0000_i1229" DrawAspect="Content" ObjectID="_1576931591" r:id="rId465"/>
        </w:object>
      </w:r>
    </w:p>
    <w:p w:rsidR="00EF4EBD" w:rsidRDefault="00EF4EBD" w:rsidP="00EF4EBD">
      <w:pPr>
        <w:pStyle w:val="Liststycke"/>
        <w:rPr>
          <w:sz w:val="24"/>
          <w:szCs w:val="24"/>
        </w:rPr>
      </w:pPr>
      <w:r w:rsidRPr="008039DC">
        <w:rPr>
          <w:position w:val="-14"/>
          <w:sz w:val="24"/>
          <w:szCs w:val="24"/>
        </w:rPr>
        <w:object w:dxaOrig="3019" w:dyaOrig="400">
          <v:shape id="_x0000_i1230" type="#_x0000_t75" style="width:150.65pt;height:20.1pt" o:ole="">
            <v:imagedata r:id="rId466" o:title=""/>
          </v:shape>
          <o:OLEObject Type="Embed" ProgID="Equation.3" ShapeID="_x0000_i1230" DrawAspect="Content" ObjectID="_1576931592" r:id="rId467"/>
        </w:object>
      </w:r>
    </w:p>
    <w:p w:rsidR="00EF4EBD" w:rsidRDefault="00EF4EBD" w:rsidP="00EF4EBD">
      <w:pPr>
        <w:pStyle w:val="Liststycke"/>
        <w:rPr>
          <w:sz w:val="24"/>
          <w:szCs w:val="24"/>
        </w:rPr>
      </w:pPr>
      <w:r w:rsidRPr="008039DC">
        <w:rPr>
          <w:position w:val="-24"/>
          <w:sz w:val="24"/>
          <w:szCs w:val="24"/>
        </w:rPr>
        <w:object w:dxaOrig="660" w:dyaOrig="620">
          <v:shape id="_x0000_i1231" type="#_x0000_t75" style="width:32.65pt;height:31pt" o:ole="">
            <v:imagedata r:id="rId468" o:title=""/>
          </v:shape>
          <o:OLEObject Type="Embed" ProgID="Equation.3" ShapeID="_x0000_i1231" DrawAspect="Content" ObjectID="_1576931593" r:id="rId469"/>
        </w:object>
      </w:r>
    </w:p>
    <w:p w:rsidR="00EF4EBD" w:rsidRDefault="00EF4EBD" w:rsidP="00EF4EBD">
      <w:pPr>
        <w:pStyle w:val="Liststycke"/>
        <w:rPr>
          <w:sz w:val="24"/>
          <w:szCs w:val="24"/>
        </w:rPr>
      </w:pPr>
      <w:r w:rsidRPr="008039DC">
        <w:rPr>
          <w:position w:val="-28"/>
          <w:sz w:val="24"/>
          <w:szCs w:val="24"/>
        </w:rPr>
        <w:object w:dxaOrig="2560" w:dyaOrig="660">
          <v:shape id="_x0000_i1232" type="#_x0000_t75" style="width:128.15pt;height:32.65pt" o:ole="">
            <v:imagedata r:id="rId470" o:title=""/>
          </v:shape>
          <o:OLEObject Type="Embed" ProgID="Equation.3" ShapeID="_x0000_i1232" DrawAspect="Content" ObjectID="_1576931594" r:id="rId471"/>
        </w:object>
      </w:r>
    </w:p>
    <w:p w:rsidR="00EF4EBD" w:rsidRDefault="00EF4EBD" w:rsidP="00EF4EBD">
      <w:pPr>
        <w:pStyle w:val="Liststycke"/>
        <w:rPr>
          <w:sz w:val="24"/>
          <w:szCs w:val="24"/>
        </w:rPr>
      </w:pPr>
      <w:r w:rsidRPr="008039DC">
        <w:rPr>
          <w:position w:val="-14"/>
          <w:sz w:val="24"/>
          <w:szCs w:val="24"/>
        </w:rPr>
        <w:object w:dxaOrig="2439" w:dyaOrig="400">
          <v:shape id="_x0000_i1233" type="#_x0000_t75" style="width:122.2pt;height:20.1pt" o:ole="">
            <v:imagedata r:id="rId472" o:title=""/>
          </v:shape>
          <o:OLEObject Type="Embed" ProgID="Equation.3" ShapeID="_x0000_i1233" DrawAspect="Content" ObjectID="_1576931595" r:id="rId473"/>
        </w:object>
      </w:r>
    </w:p>
    <w:p w:rsidR="00EF4EBD" w:rsidRDefault="00EF4EBD" w:rsidP="00EF4EBD">
      <w:pPr>
        <w:pStyle w:val="Liststycke"/>
        <w:rPr>
          <w:sz w:val="24"/>
          <w:szCs w:val="24"/>
        </w:rPr>
      </w:pPr>
    </w:p>
    <w:p w:rsidR="00EF4EBD" w:rsidRDefault="00EF4EBD" w:rsidP="00EF4EBD">
      <w:pPr>
        <w:pStyle w:val="Liststycke"/>
        <w:rPr>
          <w:sz w:val="24"/>
          <w:szCs w:val="24"/>
        </w:rPr>
      </w:pPr>
      <w:r>
        <w:rPr>
          <w:sz w:val="24"/>
          <w:szCs w:val="24"/>
        </w:rPr>
        <w:t>Man tar 1,20 dm</w:t>
      </w:r>
      <w:r w:rsidRPr="00825796">
        <w:rPr>
          <w:position w:val="-4"/>
          <w:sz w:val="24"/>
          <w:szCs w:val="24"/>
        </w:rPr>
        <w:object w:dxaOrig="139" w:dyaOrig="300">
          <v:shape id="_x0000_i1234" type="#_x0000_t75" style="width:6.7pt;height:15.05pt" o:ole="">
            <v:imagedata r:id="rId474" o:title=""/>
          </v:shape>
          <o:OLEObject Type="Embed" ProgID="Equation.3" ShapeID="_x0000_i1234" DrawAspect="Content" ObjectID="_1576931596" r:id="rId475"/>
        </w:object>
      </w:r>
      <w:r>
        <w:rPr>
          <w:sz w:val="24"/>
          <w:szCs w:val="24"/>
        </w:rPr>
        <w:t xml:space="preserve"> av den ursprungliga lösningen och häller i en lämplig behållare.</w:t>
      </w:r>
    </w:p>
    <w:p w:rsidR="00EF4EBD" w:rsidRDefault="00EF4EBD" w:rsidP="00EF4EBD">
      <w:pPr>
        <w:pStyle w:val="Liststycke"/>
        <w:rPr>
          <w:sz w:val="24"/>
          <w:szCs w:val="24"/>
        </w:rPr>
      </w:pPr>
      <w:r>
        <w:rPr>
          <w:sz w:val="24"/>
          <w:szCs w:val="24"/>
        </w:rPr>
        <w:t>Vatten tillsätts därefter så att lösningens totala volym blir 6,00 dm</w:t>
      </w:r>
      <w:r w:rsidRPr="00825796">
        <w:rPr>
          <w:position w:val="-4"/>
          <w:sz w:val="24"/>
          <w:szCs w:val="24"/>
        </w:rPr>
        <w:object w:dxaOrig="139" w:dyaOrig="300">
          <v:shape id="_x0000_i1235" type="#_x0000_t75" style="width:6.7pt;height:15.05pt" o:ole="">
            <v:imagedata r:id="rId476" o:title=""/>
          </v:shape>
          <o:OLEObject Type="Embed" ProgID="Equation.3" ShapeID="_x0000_i1235" DrawAspect="Content" ObjectID="_1576931597" r:id="rId477"/>
        </w:object>
      </w:r>
      <w:r>
        <w:rPr>
          <w:sz w:val="24"/>
          <w:szCs w:val="24"/>
        </w:rPr>
        <w:t>.</w:t>
      </w:r>
    </w:p>
    <w:p w:rsidR="00EF4EBD" w:rsidRDefault="00EF4EBD" w:rsidP="00EF4EBD">
      <w:pPr>
        <w:pStyle w:val="Liststycke"/>
        <w:rPr>
          <w:sz w:val="24"/>
          <w:szCs w:val="24"/>
        </w:rPr>
      </w:pPr>
    </w:p>
    <w:p w:rsidR="00EF4EBD" w:rsidRDefault="00EF4EBD" w:rsidP="00EF4EBD">
      <w:pPr>
        <w:pStyle w:val="Liststycke"/>
        <w:rPr>
          <w:sz w:val="24"/>
          <w:szCs w:val="24"/>
        </w:rPr>
      </w:pPr>
      <w:r>
        <w:rPr>
          <w:sz w:val="24"/>
          <w:szCs w:val="24"/>
        </w:rPr>
        <w:t>Svar: Till 1,20 dm</w:t>
      </w:r>
      <w:r w:rsidRPr="00825796">
        <w:rPr>
          <w:position w:val="-4"/>
          <w:sz w:val="24"/>
          <w:szCs w:val="24"/>
        </w:rPr>
        <w:object w:dxaOrig="139" w:dyaOrig="300">
          <v:shape id="_x0000_i1236" type="#_x0000_t75" style="width:6.7pt;height:15.05pt" o:ole="">
            <v:imagedata r:id="rId478" o:title=""/>
          </v:shape>
          <o:OLEObject Type="Embed" ProgID="Equation.3" ShapeID="_x0000_i1236" DrawAspect="Content" ObjectID="_1576931598" r:id="rId479"/>
        </w:object>
      </w:r>
      <w:r>
        <w:rPr>
          <w:sz w:val="24"/>
          <w:szCs w:val="24"/>
        </w:rPr>
        <w:t xml:space="preserve"> av den ursprungliga lösningen sätter man vatten så att totalvolymen blir 6,00 dm</w:t>
      </w:r>
      <w:r w:rsidRPr="00825796">
        <w:rPr>
          <w:position w:val="-4"/>
          <w:sz w:val="24"/>
          <w:szCs w:val="24"/>
        </w:rPr>
        <w:object w:dxaOrig="139" w:dyaOrig="300">
          <v:shape id="_x0000_i1237" type="#_x0000_t75" style="width:6.7pt;height:15.05pt" o:ole="">
            <v:imagedata r:id="rId480" o:title=""/>
          </v:shape>
          <o:OLEObject Type="Embed" ProgID="Equation.3" ShapeID="_x0000_i1237" DrawAspect="Content" ObjectID="_1576931599" r:id="rId481"/>
        </w:object>
      </w:r>
      <w:r>
        <w:rPr>
          <w:sz w:val="24"/>
          <w:szCs w:val="24"/>
        </w:rPr>
        <w:t>.</w:t>
      </w:r>
    </w:p>
    <w:p w:rsidR="00EF4EBD" w:rsidRDefault="00EF4EBD" w:rsidP="00EF4EBD">
      <w:pPr>
        <w:pStyle w:val="Liststycke"/>
        <w:rPr>
          <w:sz w:val="24"/>
          <w:szCs w:val="24"/>
        </w:rPr>
      </w:pPr>
    </w:p>
    <w:p w:rsidR="00EF4EBD" w:rsidRDefault="00EF4EBD" w:rsidP="00EF4EBD">
      <w:pPr>
        <w:ind w:left="360"/>
        <w:rPr>
          <w:szCs w:val="24"/>
        </w:rPr>
      </w:pPr>
    </w:p>
    <w:p w:rsidR="00EF4EBD" w:rsidRDefault="00EF4EBD" w:rsidP="0019169B">
      <w:pPr>
        <w:pStyle w:val="Liststycke"/>
        <w:numPr>
          <w:ilvl w:val="0"/>
          <w:numId w:val="20"/>
        </w:numPr>
        <w:contextualSpacing/>
        <w:rPr>
          <w:sz w:val="24"/>
          <w:szCs w:val="24"/>
        </w:rPr>
      </w:pPr>
      <w:r w:rsidRPr="009B372B">
        <w:rPr>
          <w:position w:val="-10"/>
          <w:sz w:val="24"/>
          <w:szCs w:val="24"/>
        </w:rPr>
        <w:object w:dxaOrig="4840" w:dyaOrig="340">
          <v:shape id="_x0000_i1238" type="#_x0000_t75" style="width:242pt;height:17.6pt" o:ole="">
            <v:imagedata r:id="rId482" o:title=""/>
          </v:shape>
          <o:OLEObject Type="Embed" ProgID="Equation.3" ShapeID="_x0000_i1238" DrawAspect="Content" ObjectID="_1576931600" r:id="rId483"/>
        </w:object>
      </w:r>
    </w:p>
    <w:p w:rsidR="00EF4EBD" w:rsidRDefault="00EF4EBD" w:rsidP="00EF4EBD">
      <w:pPr>
        <w:ind w:left="720"/>
        <w:rPr>
          <w:szCs w:val="24"/>
        </w:rPr>
      </w:pPr>
      <w:r>
        <w:rPr>
          <w:szCs w:val="24"/>
        </w:rPr>
        <w:t xml:space="preserve">2 </w:t>
      </w:r>
      <w:proofErr w:type="gramStart"/>
      <w:r>
        <w:rPr>
          <w:szCs w:val="24"/>
        </w:rPr>
        <w:t xml:space="preserve">mol      </w:t>
      </w:r>
      <w:r w:rsidRPr="009B372B">
        <w:rPr>
          <w:position w:val="-6"/>
          <w:szCs w:val="24"/>
        </w:rPr>
        <w:object w:dxaOrig="320" w:dyaOrig="220">
          <v:shape id="_x0000_i1239" type="#_x0000_t75" style="width:15.9pt;height:10.9pt" o:ole="">
            <v:imagedata r:id="rId484" o:title=""/>
          </v:shape>
          <o:OLEObject Type="Embed" ProgID="Equation.3" ShapeID="_x0000_i1239" DrawAspect="Content" ObjectID="_1576931601" r:id="rId485"/>
        </w:object>
      </w:r>
      <w:r>
        <w:rPr>
          <w:szCs w:val="24"/>
        </w:rPr>
        <w:t xml:space="preserve">  1 mol</w:t>
      </w:r>
    </w:p>
    <w:p w:rsidR="00EF4EBD" w:rsidRDefault="00EF4EBD" w:rsidP="00EF4EBD">
      <w:pPr>
        <w:rPr>
          <w:szCs w:val="24"/>
        </w:rPr>
      </w:pPr>
      <w:r>
        <w:rPr>
          <w:szCs w:val="24"/>
        </w:rPr>
        <w:t xml:space="preserve">            </w:t>
      </w:r>
      <w:r w:rsidRPr="00AB1664">
        <w:rPr>
          <w:position w:val="-10"/>
          <w:szCs w:val="24"/>
        </w:rPr>
        <w:object w:dxaOrig="2500" w:dyaOrig="360">
          <v:shape id="_x0000_i1240" type="#_x0000_t75" style="width:125.65pt;height:18.4pt" o:ole="">
            <v:imagedata r:id="rId486" o:title=""/>
          </v:shape>
          <o:OLEObject Type="Embed" ProgID="Equation.3" ShapeID="_x0000_i1240" DrawAspect="Content" ObjectID="_1576931602" r:id="rId487"/>
        </w:object>
      </w:r>
    </w:p>
    <w:p w:rsidR="00EF4EBD" w:rsidRDefault="00EF4EBD" w:rsidP="00EF4EBD">
      <w:pPr>
        <w:rPr>
          <w:szCs w:val="24"/>
        </w:rPr>
      </w:pPr>
      <w:r>
        <w:rPr>
          <w:szCs w:val="24"/>
        </w:rPr>
        <w:t xml:space="preserve">            </w:t>
      </w:r>
      <w:r w:rsidRPr="00AB1664">
        <w:rPr>
          <w:position w:val="-10"/>
          <w:szCs w:val="24"/>
        </w:rPr>
        <w:object w:dxaOrig="2420" w:dyaOrig="360">
          <v:shape id="_x0000_i1241" type="#_x0000_t75" style="width:120.5pt;height:18.4pt" o:ole="">
            <v:imagedata r:id="rId488" o:title=""/>
          </v:shape>
          <o:OLEObject Type="Embed" ProgID="Equation.3" ShapeID="_x0000_i1241" DrawAspect="Content" ObjectID="_1576931603" r:id="rId489"/>
        </w:object>
      </w:r>
    </w:p>
    <w:p w:rsidR="00EF4EBD" w:rsidRDefault="00EF4EBD" w:rsidP="00EF4EBD">
      <w:pPr>
        <w:tabs>
          <w:tab w:val="left" w:pos="6390"/>
        </w:tabs>
        <w:rPr>
          <w:szCs w:val="24"/>
        </w:rPr>
      </w:pPr>
      <w:r>
        <w:rPr>
          <w:szCs w:val="24"/>
        </w:rPr>
        <w:t xml:space="preserve">            </w:t>
      </w:r>
      <w:r w:rsidRPr="00AB1664">
        <w:rPr>
          <w:position w:val="-6"/>
          <w:szCs w:val="24"/>
        </w:rPr>
        <w:object w:dxaOrig="740" w:dyaOrig="279">
          <v:shape id="_x0000_i1242" type="#_x0000_t75" style="width:36.85pt;height:14.25pt" o:ole="">
            <v:imagedata r:id="rId490" o:title=""/>
          </v:shape>
          <o:OLEObject Type="Embed" ProgID="Equation.3" ShapeID="_x0000_i1242" DrawAspect="Content" ObjectID="_1576931604" r:id="rId491"/>
        </w:object>
      </w:r>
      <w:r>
        <w:rPr>
          <w:szCs w:val="24"/>
        </w:rPr>
        <w:tab/>
      </w:r>
    </w:p>
    <w:p w:rsidR="00EF4EBD" w:rsidRDefault="00EF4EBD" w:rsidP="00EF4EBD">
      <w:pPr>
        <w:rPr>
          <w:szCs w:val="24"/>
        </w:rPr>
      </w:pPr>
      <w:r>
        <w:rPr>
          <w:szCs w:val="24"/>
        </w:rPr>
        <w:t xml:space="preserve">            </w:t>
      </w:r>
      <w:r w:rsidRPr="00AB1664">
        <w:rPr>
          <w:position w:val="-10"/>
          <w:szCs w:val="24"/>
        </w:rPr>
        <w:object w:dxaOrig="3080" w:dyaOrig="360">
          <v:shape id="_x0000_i1243" type="#_x0000_t75" style="width:154pt;height:18.4pt" o:ole="">
            <v:imagedata r:id="rId492" o:title=""/>
          </v:shape>
          <o:OLEObject Type="Embed" ProgID="Equation.3" ShapeID="_x0000_i1243" DrawAspect="Content" ObjectID="_1576931605" r:id="rId493"/>
        </w:object>
      </w:r>
      <w:r>
        <w:rPr>
          <w:szCs w:val="24"/>
        </w:rPr>
        <w:t xml:space="preserve">      </w:t>
      </w:r>
    </w:p>
    <w:p w:rsidR="00EF4EBD" w:rsidRDefault="00EF4EBD" w:rsidP="00EF4EBD">
      <w:pPr>
        <w:rPr>
          <w:szCs w:val="24"/>
        </w:rPr>
      </w:pPr>
      <w:r>
        <w:rPr>
          <w:szCs w:val="24"/>
        </w:rPr>
        <w:t xml:space="preserve">            </w:t>
      </w:r>
      <w:r w:rsidRPr="00ED52CC">
        <w:rPr>
          <w:position w:val="-10"/>
          <w:szCs w:val="24"/>
        </w:rPr>
        <w:object w:dxaOrig="6080" w:dyaOrig="360">
          <v:shape id="_x0000_i1244" type="#_x0000_t75" style="width:304pt;height:18.4pt" o:ole="">
            <v:imagedata r:id="rId494" o:title=""/>
          </v:shape>
          <o:OLEObject Type="Embed" ProgID="Equation.3" ShapeID="_x0000_i1244" DrawAspect="Content" ObjectID="_1576931606" r:id="rId495"/>
        </w:object>
      </w:r>
    </w:p>
    <w:p w:rsidR="00EF4EBD" w:rsidRDefault="00EF4EBD" w:rsidP="00EF4EBD">
      <w:pPr>
        <w:rPr>
          <w:szCs w:val="24"/>
        </w:rPr>
      </w:pPr>
      <w:r>
        <w:rPr>
          <w:szCs w:val="24"/>
        </w:rPr>
        <w:t xml:space="preserve">                                      </w:t>
      </w:r>
      <w:r>
        <w:rPr>
          <w:szCs w:val="24"/>
        </w:rPr>
        <w:tab/>
        <w:t xml:space="preserve">                  </w:t>
      </w:r>
      <w:r w:rsidRPr="006C688E">
        <w:rPr>
          <w:position w:val="-10"/>
          <w:szCs w:val="24"/>
        </w:rPr>
        <w:object w:dxaOrig="2940" w:dyaOrig="360">
          <v:shape id="_x0000_i1245" type="#_x0000_t75" style="width:147.3pt;height:18.4pt" o:ole="">
            <v:imagedata r:id="rId496" o:title=""/>
          </v:shape>
          <o:OLEObject Type="Embed" ProgID="Equation.3" ShapeID="_x0000_i1245" DrawAspect="Content" ObjectID="_1576931607" r:id="rId497"/>
        </w:object>
      </w:r>
    </w:p>
    <w:p w:rsidR="00EF4EBD" w:rsidRDefault="00EF4EBD" w:rsidP="00EF4EBD">
      <w:pPr>
        <w:rPr>
          <w:szCs w:val="24"/>
        </w:rPr>
      </w:pPr>
      <w:r>
        <w:rPr>
          <w:szCs w:val="24"/>
        </w:rPr>
        <w:t xml:space="preserve">                                                              </w:t>
      </w:r>
      <w:r w:rsidRPr="006C688E">
        <w:rPr>
          <w:position w:val="-24"/>
          <w:szCs w:val="24"/>
        </w:rPr>
        <w:object w:dxaOrig="660" w:dyaOrig="620">
          <v:shape id="_x0000_i1246" type="#_x0000_t75" style="width:32.65pt;height:31pt" o:ole="">
            <v:imagedata r:id="rId498" o:title=""/>
          </v:shape>
          <o:OLEObject Type="Embed" ProgID="Equation.3" ShapeID="_x0000_i1246" DrawAspect="Content" ObjectID="_1576931608" r:id="rId499"/>
        </w:object>
      </w:r>
    </w:p>
    <w:p w:rsidR="00EF4EBD" w:rsidRDefault="00EF4EBD" w:rsidP="00EF4EBD">
      <w:pPr>
        <w:rPr>
          <w:szCs w:val="24"/>
        </w:rPr>
      </w:pPr>
      <w:r>
        <w:rPr>
          <w:szCs w:val="24"/>
        </w:rPr>
        <w:t xml:space="preserve">                                                              </w:t>
      </w:r>
      <w:r w:rsidRPr="006C688E">
        <w:rPr>
          <w:position w:val="-28"/>
          <w:szCs w:val="24"/>
        </w:rPr>
        <w:object w:dxaOrig="3260" w:dyaOrig="700">
          <v:shape id="_x0000_i1247" type="#_x0000_t75" style="width:162.35pt;height:35.15pt" o:ole="">
            <v:imagedata r:id="rId500" o:title=""/>
          </v:shape>
          <o:OLEObject Type="Embed" ProgID="Equation.3" ShapeID="_x0000_i1247" DrawAspect="Content" ObjectID="_1576931609" r:id="rId501"/>
        </w:object>
      </w:r>
    </w:p>
    <w:p w:rsidR="00EF4EBD" w:rsidRDefault="00EF4EBD" w:rsidP="00EF4EBD">
      <w:pPr>
        <w:rPr>
          <w:szCs w:val="24"/>
        </w:rPr>
      </w:pPr>
      <w:r>
        <w:rPr>
          <w:szCs w:val="24"/>
        </w:rPr>
        <w:t xml:space="preserve">                                                              </w:t>
      </w:r>
      <w:r w:rsidRPr="006C688E">
        <w:rPr>
          <w:position w:val="-10"/>
          <w:szCs w:val="24"/>
        </w:rPr>
        <w:object w:dxaOrig="2680" w:dyaOrig="360">
          <v:shape id="_x0000_i1248" type="#_x0000_t75" style="width:134pt;height:18.4pt" o:ole="">
            <v:imagedata r:id="rId502" o:title=""/>
          </v:shape>
          <o:OLEObject Type="Embed" ProgID="Equation.3" ShapeID="_x0000_i1248" DrawAspect="Content" ObjectID="_1576931610" r:id="rId503"/>
        </w:object>
      </w:r>
    </w:p>
    <w:p w:rsidR="00EF4EBD" w:rsidRDefault="00EF4EBD" w:rsidP="00EF4EBD">
      <w:pPr>
        <w:rPr>
          <w:szCs w:val="24"/>
        </w:rPr>
      </w:pPr>
    </w:p>
    <w:p w:rsidR="00EF4EBD" w:rsidRDefault="00EF4EBD" w:rsidP="00EF4EBD">
      <w:pPr>
        <w:ind w:firstLine="360"/>
        <w:rPr>
          <w:szCs w:val="24"/>
        </w:rPr>
      </w:pPr>
      <w:r>
        <w:rPr>
          <w:szCs w:val="24"/>
        </w:rPr>
        <w:t>Svar: 11,8 cm</w:t>
      </w:r>
      <w:r w:rsidRPr="00F45487">
        <w:rPr>
          <w:position w:val="-4"/>
          <w:szCs w:val="24"/>
        </w:rPr>
        <w:object w:dxaOrig="139" w:dyaOrig="300">
          <v:shape id="_x0000_i1249" type="#_x0000_t75" style="width:6.7pt;height:15.05pt" o:ole="">
            <v:imagedata r:id="rId504" o:title=""/>
          </v:shape>
          <o:OLEObject Type="Embed" ProgID="Equation.3" ShapeID="_x0000_i1249" DrawAspect="Content" ObjectID="_1576931611" r:id="rId505"/>
        </w:object>
      </w:r>
      <w:r>
        <w:rPr>
          <w:szCs w:val="24"/>
        </w:rPr>
        <w:t xml:space="preserve"> bariumhydroxidlösning behövs.</w:t>
      </w:r>
    </w:p>
    <w:p w:rsidR="00EF4EBD" w:rsidRDefault="00EF4EBD" w:rsidP="00EF4EBD">
      <w:pPr>
        <w:rPr>
          <w:szCs w:val="24"/>
        </w:rPr>
      </w:pPr>
    </w:p>
    <w:p w:rsidR="00EF4EBD" w:rsidRPr="009B372B" w:rsidRDefault="00EF4EBD" w:rsidP="0019169B">
      <w:pPr>
        <w:pStyle w:val="Liststycke"/>
        <w:numPr>
          <w:ilvl w:val="0"/>
          <w:numId w:val="20"/>
        </w:numPr>
        <w:contextualSpacing/>
        <w:rPr>
          <w:sz w:val="24"/>
          <w:szCs w:val="24"/>
        </w:rPr>
      </w:pPr>
      <w:r w:rsidRPr="009B372B">
        <w:rPr>
          <w:position w:val="-16"/>
          <w:sz w:val="24"/>
          <w:szCs w:val="24"/>
        </w:rPr>
        <w:object w:dxaOrig="2640" w:dyaOrig="440">
          <v:shape id="_x0000_i1250" type="#_x0000_t75" style="width:132.25pt;height:21.75pt" o:ole="">
            <v:imagedata r:id="rId506" o:title=""/>
          </v:shape>
          <o:OLEObject Type="Embed" ProgID="Equation.3" ShapeID="_x0000_i1250" DrawAspect="Content" ObjectID="_1576931612" r:id="rId507"/>
        </w:object>
      </w:r>
    </w:p>
    <w:p w:rsidR="00EF4EBD" w:rsidRDefault="00EF4EBD" w:rsidP="00EF4EBD">
      <w:pPr>
        <w:rPr>
          <w:szCs w:val="24"/>
        </w:rPr>
      </w:pPr>
    </w:p>
    <w:p w:rsidR="00EF4EBD" w:rsidRDefault="00EF4EBD" w:rsidP="0019169B">
      <w:pPr>
        <w:pStyle w:val="Liststycke"/>
        <w:numPr>
          <w:ilvl w:val="0"/>
          <w:numId w:val="20"/>
        </w:numPr>
        <w:contextualSpacing/>
        <w:rPr>
          <w:sz w:val="24"/>
          <w:szCs w:val="24"/>
        </w:rPr>
      </w:pPr>
      <w:r>
        <w:rPr>
          <w:sz w:val="24"/>
          <w:szCs w:val="24"/>
        </w:rPr>
        <w:t>B och D</w:t>
      </w:r>
    </w:p>
    <w:p w:rsidR="00EF4EBD" w:rsidRPr="001608E9" w:rsidRDefault="00EF4EBD" w:rsidP="00EF4EBD">
      <w:pPr>
        <w:pStyle w:val="Liststycke"/>
        <w:rPr>
          <w:sz w:val="24"/>
          <w:szCs w:val="24"/>
        </w:rPr>
      </w:pPr>
    </w:p>
    <w:p w:rsidR="00EF4EBD" w:rsidRDefault="00EF4EBD" w:rsidP="0019169B">
      <w:pPr>
        <w:pStyle w:val="Liststycke"/>
        <w:numPr>
          <w:ilvl w:val="0"/>
          <w:numId w:val="20"/>
        </w:numPr>
        <w:contextualSpacing/>
        <w:rPr>
          <w:sz w:val="24"/>
          <w:szCs w:val="24"/>
        </w:rPr>
      </w:pPr>
      <w:r>
        <w:rPr>
          <w:sz w:val="24"/>
          <w:szCs w:val="24"/>
        </w:rPr>
        <w:t>555 kJ upptas.</w:t>
      </w:r>
      <w:r w:rsidRPr="00F0682F">
        <w:rPr>
          <w:position w:val="-10"/>
          <w:sz w:val="24"/>
          <w:szCs w:val="24"/>
        </w:rPr>
        <w:object w:dxaOrig="180" w:dyaOrig="340">
          <v:shape id="_x0000_i1251" type="#_x0000_t75" style="width:9.2pt;height:16.75pt" o:ole="">
            <v:imagedata r:id="rId508" o:title=""/>
          </v:shape>
          <o:OLEObject Type="Embed" ProgID="Equation.3" ShapeID="_x0000_i1251" DrawAspect="Content" ObjectID="_1576931613" r:id="rId509"/>
        </w:object>
      </w:r>
    </w:p>
    <w:p w:rsidR="00EF4EBD" w:rsidRPr="008763B9" w:rsidRDefault="00EF4EBD" w:rsidP="00EF4EBD">
      <w:pPr>
        <w:pStyle w:val="Liststycke"/>
        <w:rPr>
          <w:sz w:val="24"/>
          <w:szCs w:val="24"/>
        </w:rPr>
      </w:pPr>
    </w:p>
    <w:p w:rsidR="00EF4EBD" w:rsidRDefault="00EF4EBD" w:rsidP="0019169B">
      <w:pPr>
        <w:pStyle w:val="Liststycke"/>
        <w:numPr>
          <w:ilvl w:val="0"/>
          <w:numId w:val="20"/>
        </w:numPr>
        <w:contextualSpacing/>
        <w:rPr>
          <w:sz w:val="24"/>
          <w:szCs w:val="24"/>
        </w:rPr>
      </w:pPr>
      <w:r>
        <w:rPr>
          <w:sz w:val="24"/>
          <w:szCs w:val="24"/>
        </w:rPr>
        <w:t>A och B</w:t>
      </w:r>
    </w:p>
    <w:p w:rsidR="00EF4EBD" w:rsidRPr="008763B9" w:rsidRDefault="00EF4EBD" w:rsidP="00EF4EBD">
      <w:pPr>
        <w:pStyle w:val="Liststycke"/>
        <w:rPr>
          <w:sz w:val="24"/>
          <w:szCs w:val="24"/>
        </w:rPr>
      </w:pPr>
    </w:p>
    <w:p w:rsidR="00EF4EBD" w:rsidRDefault="00EF4EBD" w:rsidP="0019169B">
      <w:pPr>
        <w:pStyle w:val="Liststycke"/>
        <w:numPr>
          <w:ilvl w:val="0"/>
          <w:numId w:val="20"/>
        </w:numPr>
        <w:contextualSpacing/>
        <w:rPr>
          <w:sz w:val="24"/>
          <w:szCs w:val="24"/>
        </w:rPr>
      </w:pPr>
      <w:r>
        <w:rPr>
          <w:sz w:val="24"/>
          <w:szCs w:val="24"/>
        </w:rPr>
        <w:t>a. Reduktion</w:t>
      </w:r>
    </w:p>
    <w:p w:rsidR="00EF4EBD" w:rsidRDefault="00EF4EBD" w:rsidP="00EF4EBD">
      <w:pPr>
        <w:ind w:left="720"/>
        <w:rPr>
          <w:szCs w:val="24"/>
        </w:rPr>
      </w:pPr>
      <w:r>
        <w:rPr>
          <w:szCs w:val="24"/>
        </w:rPr>
        <w:t>b. Ingetdera</w:t>
      </w:r>
    </w:p>
    <w:p w:rsidR="00EF4EBD" w:rsidRDefault="00EF4EBD" w:rsidP="00EF4EBD">
      <w:pPr>
        <w:ind w:left="720"/>
        <w:rPr>
          <w:szCs w:val="24"/>
        </w:rPr>
      </w:pPr>
      <w:r>
        <w:rPr>
          <w:szCs w:val="24"/>
        </w:rPr>
        <w:t>c. Oxidation</w:t>
      </w:r>
    </w:p>
    <w:p w:rsidR="00EF4EBD" w:rsidRDefault="00EF4EBD" w:rsidP="00EF4EBD">
      <w:pPr>
        <w:rPr>
          <w:szCs w:val="24"/>
        </w:rPr>
      </w:pPr>
    </w:p>
    <w:p w:rsidR="00EF4EBD" w:rsidRDefault="00EF4EBD" w:rsidP="0019169B">
      <w:pPr>
        <w:pStyle w:val="Liststycke"/>
        <w:numPr>
          <w:ilvl w:val="0"/>
          <w:numId w:val="20"/>
        </w:numPr>
        <w:contextualSpacing/>
        <w:rPr>
          <w:sz w:val="24"/>
          <w:szCs w:val="24"/>
        </w:rPr>
      </w:pPr>
      <w:r>
        <w:rPr>
          <w:sz w:val="24"/>
          <w:szCs w:val="24"/>
        </w:rPr>
        <w:t xml:space="preserve">a. </w:t>
      </w:r>
      <w:r w:rsidRPr="00D5688B">
        <w:rPr>
          <w:position w:val="-6"/>
          <w:sz w:val="24"/>
          <w:szCs w:val="24"/>
        </w:rPr>
        <w:object w:dxaOrig="1600" w:dyaOrig="320">
          <v:shape id="_x0000_i1252" type="#_x0000_t75" style="width:80.3pt;height:15.9pt" o:ole="">
            <v:imagedata r:id="rId510" o:title=""/>
          </v:shape>
          <o:OLEObject Type="Embed" ProgID="Equation.3" ShapeID="_x0000_i1252" DrawAspect="Content" ObjectID="_1576931614" r:id="rId511"/>
        </w:object>
      </w:r>
    </w:p>
    <w:p w:rsidR="00EF4EBD" w:rsidRDefault="00EF4EBD" w:rsidP="00EF4EBD">
      <w:pPr>
        <w:ind w:left="720"/>
        <w:rPr>
          <w:szCs w:val="24"/>
        </w:rPr>
      </w:pPr>
      <w:r>
        <w:rPr>
          <w:szCs w:val="24"/>
        </w:rPr>
        <w:t xml:space="preserve">b. </w:t>
      </w:r>
      <w:r w:rsidRPr="00D5688B">
        <w:rPr>
          <w:position w:val="-10"/>
          <w:szCs w:val="24"/>
        </w:rPr>
        <w:object w:dxaOrig="1820" w:dyaOrig="360">
          <v:shape id="_x0000_i1253" type="#_x0000_t75" style="width:90.35pt;height:18.4pt" o:ole="">
            <v:imagedata r:id="rId512" o:title=""/>
          </v:shape>
          <o:OLEObject Type="Embed" ProgID="Equation.3" ShapeID="_x0000_i1253" DrawAspect="Content" ObjectID="_1576931615" r:id="rId513"/>
        </w:object>
      </w:r>
    </w:p>
    <w:p w:rsidR="00EF4EBD" w:rsidRDefault="00EF4EBD" w:rsidP="00EF4EBD">
      <w:pPr>
        <w:rPr>
          <w:szCs w:val="24"/>
        </w:rPr>
      </w:pPr>
    </w:p>
    <w:p w:rsidR="00EF4EBD" w:rsidRDefault="00EF4EBD" w:rsidP="0019169B">
      <w:pPr>
        <w:pStyle w:val="Liststycke"/>
        <w:numPr>
          <w:ilvl w:val="0"/>
          <w:numId w:val="20"/>
        </w:numPr>
        <w:contextualSpacing/>
        <w:rPr>
          <w:sz w:val="24"/>
          <w:szCs w:val="24"/>
        </w:rPr>
      </w:pPr>
      <w:r w:rsidRPr="00ED6883">
        <w:rPr>
          <w:position w:val="-12"/>
          <w:sz w:val="24"/>
          <w:szCs w:val="24"/>
        </w:rPr>
        <w:object w:dxaOrig="780" w:dyaOrig="380">
          <v:shape id="_x0000_i1254" type="#_x0000_t75" style="width:39.35pt;height:18.4pt" o:ole="">
            <v:imagedata r:id="rId514" o:title=""/>
          </v:shape>
          <o:OLEObject Type="Embed" ProgID="Equation.3" ShapeID="_x0000_i1254" DrawAspect="Content" ObjectID="_1576931616" r:id="rId515"/>
        </w:object>
      </w:r>
      <w:r>
        <w:rPr>
          <w:sz w:val="24"/>
          <w:szCs w:val="24"/>
        </w:rPr>
        <w:t xml:space="preserve"> i vin ligger mellan </w:t>
      </w:r>
      <w:r w:rsidRPr="00ED6883">
        <w:rPr>
          <w:position w:val="-10"/>
          <w:sz w:val="24"/>
          <w:szCs w:val="24"/>
        </w:rPr>
        <w:object w:dxaOrig="1579" w:dyaOrig="360">
          <v:shape id="_x0000_i1255" type="#_x0000_t75" style="width:78.7pt;height:18.4pt" o:ole="">
            <v:imagedata r:id="rId516" o:title=""/>
          </v:shape>
          <o:OLEObject Type="Embed" ProgID="Equation.3" ShapeID="_x0000_i1255" DrawAspect="Content" ObjectID="_1576931617" r:id="rId517"/>
        </w:object>
      </w:r>
      <w:r>
        <w:rPr>
          <w:sz w:val="24"/>
          <w:szCs w:val="24"/>
        </w:rPr>
        <w:t xml:space="preserve"> och </w:t>
      </w:r>
      <w:r w:rsidRPr="005A1BE6">
        <w:rPr>
          <w:position w:val="-10"/>
          <w:sz w:val="24"/>
          <w:szCs w:val="24"/>
        </w:rPr>
        <w:object w:dxaOrig="1579" w:dyaOrig="360">
          <v:shape id="_x0000_i1256" type="#_x0000_t75" style="width:78.7pt;height:18.4pt" o:ole="">
            <v:imagedata r:id="rId518" o:title=""/>
          </v:shape>
          <o:OLEObject Type="Embed" ProgID="Equation.3" ShapeID="_x0000_i1256" DrawAspect="Content" ObjectID="_1576931618" r:id="rId519"/>
        </w:object>
      </w:r>
      <w:r>
        <w:rPr>
          <w:sz w:val="24"/>
          <w:szCs w:val="24"/>
        </w:rPr>
        <w:t>.</w:t>
      </w:r>
    </w:p>
    <w:p w:rsidR="00EF4EBD" w:rsidRDefault="00EF4EBD" w:rsidP="00EF4EBD">
      <w:pPr>
        <w:ind w:left="360"/>
        <w:rPr>
          <w:szCs w:val="24"/>
        </w:rPr>
      </w:pPr>
    </w:p>
    <w:p w:rsidR="00EF4EBD" w:rsidRDefault="00EF4EBD" w:rsidP="0019169B">
      <w:pPr>
        <w:pStyle w:val="Liststycke"/>
        <w:numPr>
          <w:ilvl w:val="0"/>
          <w:numId w:val="20"/>
        </w:numPr>
        <w:contextualSpacing/>
        <w:rPr>
          <w:sz w:val="24"/>
          <w:szCs w:val="24"/>
        </w:rPr>
      </w:pPr>
      <w:r>
        <w:rPr>
          <w:sz w:val="24"/>
          <w:szCs w:val="24"/>
        </w:rPr>
        <w:t>A, C och D</w:t>
      </w:r>
    </w:p>
    <w:p w:rsidR="00EF4EBD" w:rsidRPr="00642F82" w:rsidRDefault="00EF4EBD" w:rsidP="00EF4EBD">
      <w:pPr>
        <w:pStyle w:val="Liststycke"/>
        <w:rPr>
          <w:sz w:val="24"/>
          <w:szCs w:val="24"/>
        </w:rPr>
      </w:pPr>
    </w:p>
    <w:p w:rsidR="00EF4EBD" w:rsidRDefault="00EF4EBD" w:rsidP="0019169B">
      <w:pPr>
        <w:pStyle w:val="Liststycke"/>
        <w:numPr>
          <w:ilvl w:val="0"/>
          <w:numId w:val="20"/>
        </w:numPr>
        <w:contextualSpacing/>
        <w:rPr>
          <w:sz w:val="24"/>
          <w:szCs w:val="24"/>
        </w:rPr>
      </w:pPr>
      <w:r>
        <w:rPr>
          <w:sz w:val="24"/>
          <w:szCs w:val="24"/>
        </w:rPr>
        <w:t xml:space="preserve">a. En </w:t>
      </w:r>
      <w:proofErr w:type="spellStart"/>
      <w:r>
        <w:rPr>
          <w:sz w:val="24"/>
          <w:szCs w:val="24"/>
        </w:rPr>
        <w:t>amfolyt</w:t>
      </w:r>
      <w:proofErr w:type="spellEnd"/>
      <w:r>
        <w:rPr>
          <w:sz w:val="24"/>
          <w:szCs w:val="24"/>
        </w:rPr>
        <w:t xml:space="preserve"> är en partikel som kan uppträda som både syra och bas i en vattenlösning.</w:t>
      </w:r>
    </w:p>
    <w:p w:rsidR="00EF4EBD" w:rsidRDefault="00EF4EBD" w:rsidP="00EF4EBD">
      <w:pPr>
        <w:ind w:left="720"/>
        <w:rPr>
          <w:szCs w:val="24"/>
        </w:rPr>
      </w:pPr>
      <w:r>
        <w:rPr>
          <w:szCs w:val="24"/>
        </w:rPr>
        <w:t xml:space="preserve">b. </w:t>
      </w:r>
      <w:r w:rsidRPr="00F23686">
        <w:rPr>
          <w:position w:val="-10"/>
          <w:szCs w:val="24"/>
        </w:rPr>
        <w:object w:dxaOrig="540" w:dyaOrig="340">
          <v:shape id="_x0000_i1257" type="#_x0000_t75" style="width:26.8pt;height:17.6pt" o:ole="">
            <v:imagedata r:id="rId520" o:title=""/>
          </v:shape>
          <o:OLEObject Type="Embed" ProgID="Equation.3" ShapeID="_x0000_i1257" DrawAspect="Content" ObjectID="_1576931619" r:id="rId521"/>
        </w:object>
      </w:r>
    </w:p>
    <w:p w:rsidR="00EF4EBD" w:rsidRDefault="00EF4EBD" w:rsidP="00EF4EBD">
      <w:pPr>
        <w:rPr>
          <w:szCs w:val="24"/>
        </w:rPr>
      </w:pPr>
    </w:p>
    <w:p w:rsidR="00EF4EBD" w:rsidRDefault="00EF4EBD" w:rsidP="0019169B">
      <w:pPr>
        <w:pStyle w:val="Liststycke"/>
        <w:numPr>
          <w:ilvl w:val="0"/>
          <w:numId w:val="20"/>
        </w:numPr>
        <w:contextualSpacing/>
        <w:rPr>
          <w:sz w:val="24"/>
          <w:szCs w:val="24"/>
        </w:rPr>
      </w:pPr>
      <w:r>
        <w:rPr>
          <w:sz w:val="24"/>
          <w:szCs w:val="24"/>
        </w:rPr>
        <w:t xml:space="preserve">C. </w:t>
      </w:r>
      <w:r w:rsidRPr="00B434C0">
        <w:rPr>
          <w:position w:val="-10"/>
          <w:sz w:val="24"/>
          <w:szCs w:val="24"/>
        </w:rPr>
        <w:object w:dxaOrig="3320" w:dyaOrig="360">
          <v:shape id="_x0000_i1258" type="#_x0000_t75" style="width:165.65pt;height:18.4pt" o:ole="">
            <v:imagedata r:id="rId522" o:title=""/>
          </v:shape>
          <o:OLEObject Type="Embed" ProgID="Equation.3" ShapeID="_x0000_i1258" DrawAspect="Content" ObjectID="_1576931620" r:id="rId523"/>
        </w:object>
      </w:r>
    </w:p>
    <w:p w:rsidR="00EF4EBD" w:rsidRDefault="00EF4EBD" w:rsidP="00EF4EBD">
      <w:pPr>
        <w:pStyle w:val="Liststycke"/>
        <w:rPr>
          <w:sz w:val="24"/>
          <w:szCs w:val="24"/>
        </w:rPr>
      </w:pPr>
    </w:p>
    <w:p w:rsidR="00EF4EBD" w:rsidRDefault="00EF4EBD" w:rsidP="0019169B">
      <w:pPr>
        <w:pStyle w:val="Liststycke"/>
        <w:numPr>
          <w:ilvl w:val="0"/>
          <w:numId w:val="20"/>
        </w:numPr>
        <w:contextualSpacing/>
        <w:rPr>
          <w:sz w:val="24"/>
          <w:szCs w:val="24"/>
        </w:rPr>
      </w:pPr>
      <w:r w:rsidRPr="00EE18F9">
        <w:rPr>
          <w:position w:val="-6"/>
          <w:sz w:val="24"/>
          <w:szCs w:val="24"/>
        </w:rPr>
        <w:object w:dxaOrig="360" w:dyaOrig="279">
          <v:shape id="_x0000_i1259" type="#_x0000_t75" style="width:18.4pt;height:14.25pt" o:ole="">
            <v:imagedata r:id="rId524" o:title=""/>
          </v:shape>
          <o:OLEObject Type="Embed" ProgID="Equation.3" ShapeID="_x0000_i1259" DrawAspect="Content" ObjectID="_1576931621" r:id="rId525"/>
        </w:object>
      </w:r>
    </w:p>
    <w:p w:rsidR="00EF4EBD" w:rsidRPr="00833F05" w:rsidRDefault="00EF4EBD" w:rsidP="00EF4EBD">
      <w:pPr>
        <w:pStyle w:val="Liststycke"/>
        <w:rPr>
          <w:sz w:val="24"/>
          <w:szCs w:val="24"/>
        </w:rPr>
      </w:pPr>
    </w:p>
    <w:p w:rsidR="00EF4EBD" w:rsidRDefault="00EF4EBD" w:rsidP="0019169B">
      <w:pPr>
        <w:pStyle w:val="Liststycke"/>
        <w:numPr>
          <w:ilvl w:val="0"/>
          <w:numId w:val="20"/>
        </w:numPr>
        <w:contextualSpacing/>
        <w:rPr>
          <w:sz w:val="24"/>
          <w:szCs w:val="24"/>
        </w:rPr>
      </w:pPr>
      <w:r>
        <w:rPr>
          <w:sz w:val="24"/>
          <w:szCs w:val="24"/>
        </w:rPr>
        <w:t>Det avges 514 kJ.</w:t>
      </w:r>
    </w:p>
    <w:p w:rsidR="00EF4EBD" w:rsidRDefault="00EF4EBD" w:rsidP="00EF4EBD">
      <w:pPr>
        <w:ind w:left="360"/>
        <w:rPr>
          <w:szCs w:val="24"/>
        </w:rPr>
      </w:pPr>
    </w:p>
    <w:p w:rsidR="00EF4EBD" w:rsidRDefault="00EF4EBD" w:rsidP="0019169B">
      <w:pPr>
        <w:pStyle w:val="Liststycke"/>
        <w:numPr>
          <w:ilvl w:val="0"/>
          <w:numId w:val="20"/>
        </w:numPr>
        <w:contextualSpacing/>
        <w:rPr>
          <w:sz w:val="24"/>
          <w:szCs w:val="24"/>
        </w:rPr>
      </w:pPr>
      <w:r>
        <w:rPr>
          <w:sz w:val="24"/>
          <w:szCs w:val="24"/>
        </w:rPr>
        <w:t xml:space="preserve">Beräknar först substansmängdförhållande mellan </w:t>
      </w:r>
      <w:proofErr w:type="spellStart"/>
      <w:r>
        <w:rPr>
          <w:sz w:val="24"/>
          <w:szCs w:val="24"/>
        </w:rPr>
        <w:t>antacid</w:t>
      </w:r>
      <w:proofErr w:type="spellEnd"/>
      <w:r>
        <w:rPr>
          <w:sz w:val="24"/>
          <w:szCs w:val="24"/>
        </w:rPr>
        <w:t xml:space="preserve"> och saltsyra.</w:t>
      </w:r>
    </w:p>
    <w:p w:rsidR="00EF4EBD" w:rsidRPr="00842094" w:rsidRDefault="00EF4EBD" w:rsidP="00EF4EBD">
      <w:pPr>
        <w:rPr>
          <w:szCs w:val="24"/>
        </w:rPr>
      </w:pPr>
    </w:p>
    <w:p w:rsidR="00EF4EBD" w:rsidRDefault="00EF4EBD" w:rsidP="00EF4EBD">
      <w:pPr>
        <w:ind w:firstLine="720"/>
        <w:rPr>
          <w:szCs w:val="24"/>
        </w:rPr>
      </w:pPr>
      <w:r w:rsidRPr="00842094">
        <w:rPr>
          <w:position w:val="-30"/>
        </w:rPr>
        <w:object w:dxaOrig="1680" w:dyaOrig="680">
          <v:shape id="_x0000_i1260" type="#_x0000_t75" style="width:83.65pt;height:33.5pt" o:ole="">
            <v:imagedata r:id="rId526" o:title=""/>
          </v:shape>
          <o:OLEObject Type="Embed" ProgID="Equation.3" ShapeID="_x0000_i1260" DrawAspect="Content" ObjectID="_1576931622" r:id="rId527"/>
        </w:object>
      </w:r>
      <w:r w:rsidRPr="00842094">
        <w:rPr>
          <w:szCs w:val="24"/>
        </w:rPr>
        <w:t xml:space="preserve"> vilket ger </w:t>
      </w:r>
      <w:r w:rsidRPr="00842094">
        <w:rPr>
          <w:position w:val="-12"/>
          <w:szCs w:val="24"/>
        </w:rPr>
        <w:object w:dxaOrig="2240" w:dyaOrig="360">
          <v:shape id="_x0000_i1261" type="#_x0000_t75" style="width:112.2pt;height:18.4pt" o:ole="">
            <v:imagedata r:id="rId528" o:title=""/>
          </v:shape>
          <o:OLEObject Type="Embed" ProgID="Equation.3" ShapeID="_x0000_i1261" DrawAspect="Content" ObjectID="_1576931623" r:id="rId529"/>
        </w:object>
      </w:r>
    </w:p>
    <w:p w:rsidR="00EF4EBD" w:rsidRDefault="00EF4EBD" w:rsidP="00EF4EBD">
      <w:pPr>
        <w:ind w:firstLine="720"/>
        <w:rPr>
          <w:szCs w:val="24"/>
        </w:rPr>
      </w:pPr>
    </w:p>
    <w:p w:rsidR="00EF4EBD" w:rsidRDefault="00EF4EBD" w:rsidP="00EF4EBD">
      <w:pPr>
        <w:ind w:firstLine="720"/>
        <w:rPr>
          <w:szCs w:val="24"/>
        </w:rPr>
      </w:pPr>
      <w:r w:rsidRPr="00842094">
        <w:rPr>
          <w:position w:val="-30"/>
          <w:szCs w:val="24"/>
        </w:rPr>
        <w:object w:dxaOrig="1820" w:dyaOrig="680">
          <v:shape id="_x0000_i1262" type="#_x0000_t75" style="width:90.35pt;height:33.5pt" o:ole="">
            <v:imagedata r:id="rId530" o:title=""/>
          </v:shape>
          <o:OLEObject Type="Embed" ProgID="Equation.3" ShapeID="_x0000_i1262" DrawAspect="Content" ObjectID="_1576931624" r:id="rId531"/>
        </w:object>
      </w:r>
      <w:r>
        <w:rPr>
          <w:szCs w:val="24"/>
        </w:rPr>
        <w:t xml:space="preserve"> vilket ger </w:t>
      </w:r>
      <w:r w:rsidRPr="00842094">
        <w:rPr>
          <w:position w:val="-10"/>
          <w:szCs w:val="24"/>
        </w:rPr>
        <w:object w:dxaOrig="2600" w:dyaOrig="340">
          <v:shape id="_x0000_i1263" type="#_x0000_t75" style="width:129.75pt;height:17.6pt" o:ole="">
            <v:imagedata r:id="rId532" o:title=""/>
          </v:shape>
          <o:OLEObject Type="Embed" ProgID="Equation.3" ShapeID="_x0000_i1263" DrawAspect="Content" ObjectID="_1576931625" r:id="rId533"/>
        </w:object>
      </w:r>
    </w:p>
    <w:p w:rsidR="00EF4EBD" w:rsidRDefault="00EF4EBD" w:rsidP="00EF4EBD">
      <w:pPr>
        <w:ind w:firstLine="720"/>
        <w:rPr>
          <w:szCs w:val="24"/>
        </w:rPr>
      </w:pPr>
    </w:p>
    <w:p w:rsidR="00EF4EBD" w:rsidRDefault="00EF4EBD" w:rsidP="00EF4EBD">
      <w:pPr>
        <w:ind w:firstLine="720"/>
        <w:rPr>
          <w:szCs w:val="24"/>
        </w:rPr>
      </w:pPr>
      <w:r>
        <w:rPr>
          <w:szCs w:val="24"/>
        </w:rPr>
        <w:t xml:space="preserve">Skriver om substansmängd </w:t>
      </w:r>
      <w:proofErr w:type="spellStart"/>
      <w:r>
        <w:rPr>
          <w:szCs w:val="24"/>
        </w:rPr>
        <w:t>antacid</w:t>
      </w:r>
      <w:proofErr w:type="spellEnd"/>
      <w:r>
        <w:rPr>
          <w:szCs w:val="24"/>
        </w:rPr>
        <w:t xml:space="preserve"> till en kvot av massa och </w:t>
      </w:r>
      <w:proofErr w:type="spellStart"/>
      <w:r>
        <w:rPr>
          <w:szCs w:val="24"/>
        </w:rPr>
        <w:t>molmassa</w:t>
      </w:r>
      <w:proofErr w:type="spellEnd"/>
      <w:r>
        <w:rPr>
          <w:szCs w:val="24"/>
        </w:rPr>
        <w:t>.</w:t>
      </w:r>
    </w:p>
    <w:p w:rsidR="00EF4EBD" w:rsidRDefault="00EF4EBD" w:rsidP="00EF4EBD">
      <w:pPr>
        <w:ind w:firstLine="720"/>
        <w:rPr>
          <w:szCs w:val="24"/>
        </w:rPr>
      </w:pPr>
    </w:p>
    <w:p w:rsidR="00EF4EBD" w:rsidRDefault="00EF4EBD" w:rsidP="00EF4EBD">
      <w:pPr>
        <w:ind w:firstLine="720"/>
        <w:rPr>
          <w:szCs w:val="24"/>
        </w:rPr>
      </w:pPr>
      <w:r w:rsidRPr="00F747C0">
        <w:rPr>
          <w:position w:val="-30"/>
          <w:szCs w:val="24"/>
        </w:rPr>
        <w:object w:dxaOrig="2400" w:dyaOrig="700">
          <v:shape id="_x0000_i1264" type="#_x0000_t75" style="width:119.75pt;height:35.15pt" o:ole="">
            <v:imagedata r:id="rId534" o:title=""/>
          </v:shape>
          <o:OLEObject Type="Embed" ProgID="Equation.3" ShapeID="_x0000_i1264" DrawAspect="Content" ObjectID="_1576931626" r:id="rId535"/>
        </w:object>
      </w:r>
      <w:r>
        <w:rPr>
          <w:szCs w:val="24"/>
        </w:rPr>
        <w:t xml:space="preserve"> </w:t>
      </w:r>
    </w:p>
    <w:p w:rsidR="00EF4EBD" w:rsidRDefault="00EF4EBD" w:rsidP="00EF4EBD">
      <w:pPr>
        <w:rPr>
          <w:szCs w:val="24"/>
        </w:rPr>
      </w:pPr>
    </w:p>
    <w:p w:rsidR="00EF4EBD" w:rsidRDefault="00EF4EBD" w:rsidP="00EF4EBD">
      <w:pPr>
        <w:ind w:firstLine="720"/>
        <w:rPr>
          <w:szCs w:val="24"/>
        </w:rPr>
      </w:pPr>
      <w:r w:rsidRPr="00F747C0">
        <w:rPr>
          <w:position w:val="-30"/>
          <w:szCs w:val="24"/>
        </w:rPr>
        <w:object w:dxaOrig="2760" w:dyaOrig="700">
          <v:shape id="_x0000_i1265" type="#_x0000_t75" style="width:138.15pt;height:35.15pt" o:ole="">
            <v:imagedata r:id="rId536" o:title=""/>
          </v:shape>
          <o:OLEObject Type="Embed" ProgID="Equation.3" ShapeID="_x0000_i1265" DrawAspect="Content" ObjectID="_1576931627" r:id="rId537"/>
        </w:object>
      </w:r>
      <w:r>
        <w:rPr>
          <w:szCs w:val="24"/>
        </w:rPr>
        <w:t xml:space="preserve"> </w:t>
      </w:r>
    </w:p>
    <w:p w:rsidR="00EF4EBD" w:rsidRDefault="00EF4EBD" w:rsidP="00EF4EBD">
      <w:pPr>
        <w:ind w:firstLine="720"/>
        <w:rPr>
          <w:szCs w:val="24"/>
        </w:rPr>
      </w:pPr>
    </w:p>
    <w:p w:rsidR="00EF4EBD" w:rsidRDefault="00EF4EBD" w:rsidP="00EF4EBD">
      <w:pPr>
        <w:ind w:firstLine="720"/>
        <w:rPr>
          <w:szCs w:val="24"/>
        </w:rPr>
      </w:pPr>
      <w:proofErr w:type="spellStart"/>
      <w:r>
        <w:rPr>
          <w:szCs w:val="24"/>
        </w:rPr>
        <w:t>Molmassorna</w:t>
      </w:r>
      <w:proofErr w:type="spellEnd"/>
      <w:r>
        <w:rPr>
          <w:szCs w:val="24"/>
        </w:rPr>
        <w:t xml:space="preserve"> sätts in.</w:t>
      </w:r>
    </w:p>
    <w:p w:rsidR="00EF4EBD" w:rsidRDefault="00EF4EBD" w:rsidP="00EF4EBD">
      <w:pPr>
        <w:ind w:firstLine="720"/>
        <w:rPr>
          <w:szCs w:val="24"/>
        </w:rPr>
      </w:pPr>
      <w:r w:rsidRPr="006E5D33">
        <w:rPr>
          <w:position w:val="-28"/>
          <w:szCs w:val="24"/>
        </w:rPr>
        <w:object w:dxaOrig="2320" w:dyaOrig="680">
          <v:shape id="_x0000_i1266" type="#_x0000_t75" style="width:116.35pt;height:33.5pt" o:ole="">
            <v:imagedata r:id="rId538" o:title=""/>
          </v:shape>
          <o:OLEObject Type="Embed" ProgID="Equation.3" ShapeID="_x0000_i1266" DrawAspect="Content" ObjectID="_1576931628" r:id="rId539"/>
        </w:object>
      </w:r>
      <w:r>
        <w:rPr>
          <w:szCs w:val="24"/>
        </w:rPr>
        <w:t xml:space="preserve"> </w:t>
      </w:r>
    </w:p>
    <w:p w:rsidR="00EF4EBD" w:rsidRDefault="00EF4EBD" w:rsidP="00EF4EBD">
      <w:pPr>
        <w:ind w:firstLine="720"/>
        <w:rPr>
          <w:szCs w:val="24"/>
        </w:rPr>
      </w:pPr>
    </w:p>
    <w:p w:rsidR="00EF4EBD" w:rsidRDefault="00EF4EBD" w:rsidP="00EF4EBD">
      <w:pPr>
        <w:ind w:firstLine="720"/>
        <w:rPr>
          <w:szCs w:val="24"/>
        </w:rPr>
      </w:pPr>
      <w:r w:rsidRPr="006E5D33">
        <w:rPr>
          <w:position w:val="-28"/>
          <w:szCs w:val="24"/>
        </w:rPr>
        <w:object w:dxaOrig="2680" w:dyaOrig="680">
          <v:shape id="_x0000_i1267" type="#_x0000_t75" style="width:134pt;height:33.5pt" o:ole="">
            <v:imagedata r:id="rId540" o:title=""/>
          </v:shape>
          <o:OLEObject Type="Embed" ProgID="Equation.3" ShapeID="_x0000_i1267" DrawAspect="Content" ObjectID="_1576931629" r:id="rId541"/>
        </w:object>
      </w:r>
      <w:r>
        <w:rPr>
          <w:szCs w:val="24"/>
        </w:rPr>
        <w:t xml:space="preserve"> som skrivs om till </w:t>
      </w:r>
      <w:r w:rsidRPr="0023449E">
        <w:rPr>
          <w:position w:val="-28"/>
          <w:szCs w:val="24"/>
        </w:rPr>
        <w:object w:dxaOrig="2439" w:dyaOrig="680">
          <v:shape id="_x0000_i1268" type="#_x0000_t75" style="width:122.2pt;height:33.5pt" o:ole="">
            <v:imagedata r:id="rId542" o:title=""/>
          </v:shape>
          <o:OLEObject Type="Embed" ProgID="Equation.3" ShapeID="_x0000_i1268" DrawAspect="Content" ObjectID="_1576931630" r:id="rId543"/>
        </w:object>
      </w:r>
    </w:p>
    <w:p w:rsidR="00EF4EBD" w:rsidRDefault="00EF4EBD" w:rsidP="00EF4EBD">
      <w:pPr>
        <w:ind w:firstLine="720"/>
        <w:rPr>
          <w:szCs w:val="24"/>
        </w:rPr>
      </w:pPr>
    </w:p>
    <w:p w:rsidR="00EF4EBD" w:rsidRDefault="00EF4EBD" w:rsidP="00EF4EBD">
      <w:pPr>
        <w:ind w:left="720"/>
        <w:rPr>
          <w:szCs w:val="24"/>
        </w:rPr>
      </w:pPr>
      <w:r>
        <w:rPr>
          <w:szCs w:val="24"/>
        </w:rPr>
        <w:t xml:space="preserve">Vi vill se substansmängd förbrukad saltsyra utifrån samma massa </w:t>
      </w:r>
      <w:proofErr w:type="spellStart"/>
      <w:r>
        <w:rPr>
          <w:szCs w:val="24"/>
        </w:rPr>
        <w:t>antacid</w:t>
      </w:r>
      <w:proofErr w:type="spellEnd"/>
      <w:r>
        <w:rPr>
          <w:szCs w:val="24"/>
        </w:rPr>
        <w:t xml:space="preserve"> i de båda reaktionerna.</w:t>
      </w:r>
    </w:p>
    <w:p w:rsidR="00EF4EBD" w:rsidRDefault="00EF4EBD" w:rsidP="00EF4EBD">
      <w:pPr>
        <w:ind w:left="720"/>
        <w:rPr>
          <w:szCs w:val="24"/>
        </w:rPr>
      </w:pPr>
    </w:p>
    <w:p w:rsidR="00EF4EBD" w:rsidRDefault="00EF4EBD" w:rsidP="00EF4EBD">
      <w:pPr>
        <w:ind w:left="720"/>
        <w:rPr>
          <w:szCs w:val="24"/>
        </w:rPr>
      </w:pPr>
      <w:r w:rsidRPr="0023449E">
        <w:rPr>
          <w:position w:val="-12"/>
          <w:szCs w:val="24"/>
        </w:rPr>
        <w:object w:dxaOrig="3360" w:dyaOrig="360">
          <v:shape id="_x0000_i1269" type="#_x0000_t75" style="width:168.35pt;height:18.4pt" o:ole="">
            <v:imagedata r:id="rId544" o:title=""/>
          </v:shape>
          <o:OLEObject Type="Embed" ProgID="Equation.3" ShapeID="_x0000_i1269" DrawAspect="Content" ObjectID="_1576931631" r:id="rId545"/>
        </w:object>
      </w:r>
    </w:p>
    <w:p w:rsidR="00EF4EBD" w:rsidRDefault="00EF4EBD" w:rsidP="00EF4EBD">
      <w:pPr>
        <w:ind w:left="720"/>
        <w:rPr>
          <w:szCs w:val="24"/>
        </w:rPr>
      </w:pPr>
    </w:p>
    <w:p w:rsidR="00EF4EBD" w:rsidRDefault="00EF4EBD" w:rsidP="00EF4EBD">
      <w:pPr>
        <w:ind w:left="720"/>
        <w:rPr>
          <w:szCs w:val="24"/>
        </w:rPr>
      </w:pPr>
      <w:r>
        <w:rPr>
          <w:szCs w:val="24"/>
        </w:rPr>
        <w:t xml:space="preserve">Vi får nu uttrycken </w:t>
      </w:r>
    </w:p>
    <w:p w:rsidR="00EF4EBD" w:rsidRDefault="00EF4EBD" w:rsidP="00EF4EBD">
      <w:pPr>
        <w:ind w:left="720"/>
        <w:rPr>
          <w:szCs w:val="24"/>
        </w:rPr>
      </w:pPr>
      <w:r w:rsidRPr="0023449E">
        <w:rPr>
          <w:position w:val="-28"/>
          <w:szCs w:val="24"/>
        </w:rPr>
        <w:object w:dxaOrig="1719" w:dyaOrig="660">
          <v:shape id="_x0000_i1270" type="#_x0000_t75" style="width:86.2pt;height:32.65pt" o:ole="">
            <v:imagedata r:id="rId546" o:title=""/>
          </v:shape>
          <o:OLEObject Type="Embed" ProgID="Equation.3" ShapeID="_x0000_i1270" DrawAspect="Content" ObjectID="_1576931632" r:id="rId547"/>
        </w:object>
      </w:r>
      <w:r>
        <w:rPr>
          <w:szCs w:val="24"/>
        </w:rPr>
        <w:t xml:space="preserve">  </w:t>
      </w:r>
      <w:proofErr w:type="gramStart"/>
      <w:r>
        <w:rPr>
          <w:szCs w:val="24"/>
        </w:rPr>
        <w:t xml:space="preserve">och  </w:t>
      </w:r>
      <w:r w:rsidRPr="0023449E">
        <w:rPr>
          <w:position w:val="-28"/>
          <w:szCs w:val="24"/>
        </w:rPr>
        <w:object w:dxaOrig="1719" w:dyaOrig="660">
          <v:shape id="_x0000_i1271" type="#_x0000_t75" style="width:86.2pt;height:32.65pt" o:ole="">
            <v:imagedata r:id="rId548" o:title=""/>
          </v:shape>
          <o:OLEObject Type="Embed" ProgID="Equation.3" ShapeID="_x0000_i1271" DrawAspect="Content" ObjectID="_1576931633" r:id="rId549"/>
        </w:object>
      </w:r>
    </w:p>
    <w:p w:rsidR="00EF4EBD" w:rsidRDefault="00EF4EBD" w:rsidP="00EF4EBD">
      <w:pPr>
        <w:ind w:left="720"/>
        <w:rPr>
          <w:szCs w:val="24"/>
        </w:rPr>
      </w:pPr>
    </w:p>
    <w:p w:rsidR="00EF4EBD" w:rsidRDefault="00EF4EBD" w:rsidP="00EF4EBD">
      <w:pPr>
        <w:ind w:left="720"/>
        <w:rPr>
          <w:szCs w:val="24"/>
        </w:rPr>
      </w:pPr>
      <w:r>
        <w:rPr>
          <w:szCs w:val="24"/>
        </w:rPr>
        <w:lastRenderedPageBreak/>
        <w:t xml:space="preserve">För varje vald massa av </w:t>
      </w:r>
      <w:proofErr w:type="spellStart"/>
      <w:r>
        <w:rPr>
          <w:szCs w:val="24"/>
        </w:rPr>
        <w:t>antacid</w:t>
      </w:r>
      <w:proofErr w:type="spellEnd"/>
      <w:r>
        <w:rPr>
          <w:szCs w:val="24"/>
        </w:rPr>
        <w:t xml:space="preserve"> så ser vi att substansmängden saltsyra (som förbrukas) blir större om </w:t>
      </w:r>
      <w:proofErr w:type="spellStart"/>
      <w:r>
        <w:rPr>
          <w:szCs w:val="24"/>
        </w:rPr>
        <w:t>antaciden</w:t>
      </w:r>
      <w:proofErr w:type="spellEnd"/>
      <w:r>
        <w:rPr>
          <w:szCs w:val="24"/>
        </w:rPr>
        <w:t xml:space="preserve"> utgörs av magnesiumhydroxid.</w:t>
      </w:r>
    </w:p>
    <w:p w:rsidR="00EF4EBD" w:rsidRPr="00833F05" w:rsidRDefault="00EF4EBD" w:rsidP="00EF4EBD">
      <w:pPr>
        <w:ind w:left="720"/>
        <w:rPr>
          <w:szCs w:val="24"/>
        </w:rPr>
      </w:pPr>
      <w:r>
        <w:rPr>
          <w:szCs w:val="24"/>
        </w:rPr>
        <w:t xml:space="preserve">Svar: Magnesiumhydroxid är bättre om man vill hålla nere massan </w:t>
      </w:r>
      <w:proofErr w:type="spellStart"/>
      <w:r>
        <w:rPr>
          <w:szCs w:val="24"/>
        </w:rPr>
        <w:t>antacid</w:t>
      </w:r>
      <w:proofErr w:type="spellEnd"/>
      <w:r>
        <w:rPr>
          <w:szCs w:val="24"/>
        </w:rPr>
        <w:t>.</w:t>
      </w:r>
    </w:p>
    <w:p w:rsidR="00EF4EBD" w:rsidRPr="00874C04" w:rsidRDefault="00EF4EBD" w:rsidP="00EF4EBD">
      <w:pPr>
        <w:pStyle w:val="Liststycke"/>
        <w:rPr>
          <w:sz w:val="24"/>
          <w:szCs w:val="24"/>
        </w:rPr>
      </w:pPr>
    </w:p>
    <w:p w:rsidR="00EF4EBD" w:rsidRPr="006F28A1" w:rsidRDefault="00EF4EBD" w:rsidP="0019169B">
      <w:pPr>
        <w:pStyle w:val="Liststycke"/>
        <w:numPr>
          <w:ilvl w:val="0"/>
          <w:numId w:val="20"/>
        </w:numPr>
        <w:contextualSpacing/>
        <w:rPr>
          <w:sz w:val="24"/>
          <w:szCs w:val="24"/>
        </w:rPr>
      </w:pPr>
      <w:r w:rsidRPr="002E4B50">
        <w:rPr>
          <w:position w:val="-10"/>
          <w:sz w:val="24"/>
          <w:szCs w:val="24"/>
        </w:rPr>
        <w:object w:dxaOrig="4060" w:dyaOrig="380">
          <v:shape id="_x0000_i1272" type="#_x0000_t75" style="width:203.4pt;height:18.4pt" o:ole="">
            <v:imagedata r:id="rId550" o:title=""/>
          </v:shape>
          <o:OLEObject Type="Embed" ProgID="Equation.3" ShapeID="_x0000_i1272" DrawAspect="Content" ObjectID="_1576931634" r:id="rId551"/>
        </w:object>
      </w:r>
    </w:p>
    <w:p w:rsidR="00EF4EBD" w:rsidRPr="004C7B93" w:rsidRDefault="00EF4EBD" w:rsidP="00EF4EBD">
      <w:pPr>
        <w:pStyle w:val="Liststycke"/>
        <w:rPr>
          <w:sz w:val="24"/>
          <w:szCs w:val="24"/>
        </w:rPr>
      </w:pPr>
    </w:p>
    <w:p w:rsidR="00EF4EBD" w:rsidRDefault="00EF4EBD" w:rsidP="0019169B">
      <w:pPr>
        <w:pStyle w:val="Liststycke"/>
        <w:numPr>
          <w:ilvl w:val="0"/>
          <w:numId w:val="20"/>
        </w:numPr>
        <w:contextualSpacing/>
        <w:rPr>
          <w:sz w:val="24"/>
          <w:szCs w:val="24"/>
        </w:rPr>
      </w:pPr>
      <w:r w:rsidRPr="004C7B93">
        <w:rPr>
          <w:position w:val="-12"/>
          <w:sz w:val="24"/>
          <w:szCs w:val="24"/>
        </w:rPr>
        <w:object w:dxaOrig="5480" w:dyaOrig="360">
          <v:shape id="_x0000_i1273" type="#_x0000_t75" style="width:273.75pt;height:18.4pt" o:ole="">
            <v:imagedata r:id="rId552" o:title=""/>
          </v:shape>
          <o:OLEObject Type="Embed" ProgID="Equation.3" ShapeID="_x0000_i1273" DrawAspect="Content" ObjectID="_1576931635" r:id="rId553"/>
        </w:object>
      </w:r>
    </w:p>
    <w:p w:rsidR="00EF4EBD" w:rsidRDefault="00EF4EBD" w:rsidP="00EF4EBD">
      <w:pPr>
        <w:pStyle w:val="Liststycke"/>
        <w:rPr>
          <w:sz w:val="24"/>
          <w:szCs w:val="24"/>
        </w:rPr>
      </w:pPr>
      <w:r>
        <w:rPr>
          <w:sz w:val="24"/>
          <w:szCs w:val="24"/>
        </w:rPr>
        <w:t xml:space="preserve">3 </w:t>
      </w:r>
      <w:proofErr w:type="gramStart"/>
      <w:r>
        <w:rPr>
          <w:sz w:val="24"/>
          <w:szCs w:val="24"/>
        </w:rPr>
        <w:t xml:space="preserve">mol      </w:t>
      </w:r>
      <w:r w:rsidRPr="008E33EB">
        <w:rPr>
          <w:position w:val="-6"/>
          <w:sz w:val="24"/>
          <w:szCs w:val="24"/>
        </w:rPr>
        <w:object w:dxaOrig="320" w:dyaOrig="220">
          <v:shape id="_x0000_i1274" type="#_x0000_t75" style="width:15.9pt;height:10.9pt" o:ole="">
            <v:imagedata r:id="rId554" o:title=""/>
          </v:shape>
          <o:OLEObject Type="Embed" ProgID="Equation.3" ShapeID="_x0000_i1274" DrawAspect="Content" ObjectID="_1576931636" r:id="rId555"/>
        </w:object>
      </w:r>
      <w:r>
        <w:rPr>
          <w:sz w:val="24"/>
          <w:szCs w:val="24"/>
        </w:rPr>
        <w:t xml:space="preserve">    1 mol       </w:t>
      </w:r>
      <w:r w:rsidRPr="008E33EB">
        <w:rPr>
          <w:position w:val="-6"/>
          <w:sz w:val="24"/>
          <w:szCs w:val="24"/>
        </w:rPr>
        <w:object w:dxaOrig="320" w:dyaOrig="220">
          <v:shape id="_x0000_i1275" type="#_x0000_t75" style="width:15.9pt;height:10.9pt" o:ole="">
            <v:imagedata r:id="rId556" o:title=""/>
          </v:shape>
          <o:OLEObject Type="Embed" ProgID="Equation.3" ShapeID="_x0000_i1275" DrawAspect="Content" ObjectID="_1576931637" r:id="rId557"/>
        </w:object>
      </w:r>
      <w:r>
        <w:rPr>
          <w:sz w:val="24"/>
          <w:szCs w:val="24"/>
        </w:rPr>
        <w:t xml:space="preserve">  1 mol        </w:t>
      </w:r>
      <w:r w:rsidRPr="008E33EB">
        <w:rPr>
          <w:position w:val="-6"/>
          <w:sz w:val="24"/>
          <w:szCs w:val="24"/>
        </w:rPr>
        <w:object w:dxaOrig="320" w:dyaOrig="220">
          <v:shape id="_x0000_i1276" type="#_x0000_t75" style="width:15.9pt;height:10.9pt" o:ole="">
            <v:imagedata r:id="rId558" o:title=""/>
          </v:shape>
          <o:OLEObject Type="Embed" ProgID="Equation.3" ShapeID="_x0000_i1276" DrawAspect="Content" ObjectID="_1576931638" r:id="rId559"/>
        </w:object>
      </w:r>
      <w:r>
        <w:rPr>
          <w:sz w:val="24"/>
          <w:szCs w:val="24"/>
        </w:rPr>
        <w:t xml:space="preserve"> 3 mol</w:t>
      </w:r>
    </w:p>
    <w:p w:rsidR="00EF4EBD" w:rsidRDefault="00EF4EBD" w:rsidP="00EF4EBD">
      <w:pPr>
        <w:pStyle w:val="Liststycke"/>
        <w:rPr>
          <w:sz w:val="24"/>
          <w:szCs w:val="24"/>
        </w:rPr>
      </w:pPr>
      <w:r w:rsidRPr="00BE4892">
        <w:rPr>
          <w:position w:val="-136"/>
          <w:sz w:val="24"/>
          <w:szCs w:val="24"/>
        </w:rPr>
        <w:object w:dxaOrig="2680" w:dyaOrig="2840">
          <v:shape id="_x0000_i1277" type="#_x0000_t75" style="width:134pt;height:141.45pt" o:ole="">
            <v:imagedata r:id="rId560" o:title=""/>
          </v:shape>
          <o:OLEObject Type="Embed" ProgID="Equation.3" ShapeID="_x0000_i1277" DrawAspect="Content" ObjectID="_1576931639" r:id="rId561"/>
        </w:object>
      </w:r>
      <w:r>
        <w:rPr>
          <w:sz w:val="24"/>
          <w:szCs w:val="24"/>
        </w:rPr>
        <w:tab/>
      </w:r>
    </w:p>
    <w:p w:rsidR="00EF4EBD" w:rsidRDefault="00EF4EBD" w:rsidP="00EF4EBD">
      <w:pPr>
        <w:pStyle w:val="Liststycke"/>
        <w:rPr>
          <w:sz w:val="24"/>
          <w:szCs w:val="24"/>
        </w:rPr>
      </w:pPr>
      <w:r w:rsidRPr="00BE4892">
        <w:rPr>
          <w:position w:val="-134"/>
          <w:sz w:val="24"/>
          <w:szCs w:val="24"/>
        </w:rPr>
        <w:object w:dxaOrig="2720" w:dyaOrig="2460">
          <v:shape id="_x0000_i1278" type="#_x0000_t75" style="width:135.6pt;height:123pt" o:ole="">
            <v:imagedata r:id="rId562" o:title=""/>
          </v:shape>
          <o:OLEObject Type="Embed" ProgID="Equation.3" ShapeID="_x0000_i1278" DrawAspect="Content" ObjectID="_1576931640" r:id="rId563"/>
        </w:object>
      </w:r>
      <w:r>
        <w:rPr>
          <w:sz w:val="24"/>
          <w:szCs w:val="24"/>
        </w:rPr>
        <w:tab/>
      </w:r>
    </w:p>
    <w:p w:rsidR="00EF4EBD" w:rsidRDefault="00EF4EBD" w:rsidP="00EF4EBD">
      <w:pPr>
        <w:pStyle w:val="Liststycke"/>
        <w:rPr>
          <w:sz w:val="24"/>
          <w:szCs w:val="24"/>
        </w:rPr>
      </w:pPr>
    </w:p>
    <w:p w:rsidR="00EF4EBD" w:rsidRDefault="00EF4EBD" w:rsidP="00EF4EBD">
      <w:pPr>
        <w:pStyle w:val="Liststycke"/>
        <w:rPr>
          <w:sz w:val="24"/>
          <w:szCs w:val="24"/>
        </w:rPr>
      </w:pPr>
      <w:r>
        <w:rPr>
          <w:sz w:val="24"/>
          <w:szCs w:val="24"/>
        </w:rPr>
        <w:t>Ungefär lika stora substansmängder. Något lägre värde för kaliumfosfat.</w:t>
      </w:r>
    </w:p>
    <w:p w:rsidR="00EF4EBD" w:rsidRDefault="00EF4EBD" w:rsidP="00EF4EBD">
      <w:pPr>
        <w:pStyle w:val="Liststycke"/>
        <w:rPr>
          <w:sz w:val="24"/>
          <w:szCs w:val="24"/>
        </w:rPr>
      </w:pPr>
      <w:r>
        <w:rPr>
          <w:sz w:val="24"/>
          <w:szCs w:val="24"/>
        </w:rPr>
        <w:t>Vi tittar på substansmängdförhållandet.</w:t>
      </w:r>
    </w:p>
    <w:p w:rsidR="00EF4EBD" w:rsidRDefault="00EF4EBD" w:rsidP="00EF4EBD">
      <w:pPr>
        <w:pStyle w:val="Liststycke"/>
        <w:rPr>
          <w:sz w:val="24"/>
          <w:szCs w:val="24"/>
        </w:rPr>
      </w:pPr>
      <w:r w:rsidRPr="00887FFD">
        <w:rPr>
          <w:position w:val="-30"/>
          <w:sz w:val="24"/>
          <w:szCs w:val="24"/>
        </w:rPr>
        <w:object w:dxaOrig="1520" w:dyaOrig="700">
          <v:shape id="_x0000_i1279" type="#_x0000_t75" style="width:76.25pt;height:35.15pt" o:ole="">
            <v:imagedata r:id="rId564" o:title=""/>
          </v:shape>
          <o:OLEObject Type="Embed" ProgID="Equation.3" ShapeID="_x0000_i1279" DrawAspect="Content" ObjectID="_1576931641" r:id="rId565"/>
        </w:object>
      </w:r>
      <w:r>
        <w:rPr>
          <w:sz w:val="24"/>
          <w:szCs w:val="24"/>
        </w:rPr>
        <w:t xml:space="preserve">  vilket skrivs om till </w:t>
      </w:r>
      <w:r w:rsidRPr="00887FFD">
        <w:rPr>
          <w:position w:val="-12"/>
          <w:sz w:val="24"/>
          <w:szCs w:val="24"/>
        </w:rPr>
        <w:object w:dxaOrig="2580" w:dyaOrig="360">
          <v:shape id="_x0000_i1280" type="#_x0000_t75" style="width:129pt;height:18.4pt" o:ole="">
            <v:imagedata r:id="rId566" o:title=""/>
          </v:shape>
          <o:OLEObject Type="Embed" ProgID="Equation.3" ShapeID="_x0000_i1280" DrawAspect="Content" ObjectID="_1576931642" r:id="rId567"/>
        </w:object>
      </w:r>
    </w:p>
    <w:p w:rsidR="00EF4EBD" w:rsidRDefault="00EF4EBD" w:rsidP="00EF4EBD">
      <w:pPr>
        <w:pStyle w:val="Liststycke"/>
        <w:rPr>
          <w:sz w:val="24"/>
          <w:szCs w:val="24"/>
        </w:rPr>
      </w:pPr>
    </w:p>
    <w:p w:rsidR="00EF4EBD" w:rsidRDefault="00EF4EBD" w:rsidP="00EF4EBD">
      <w:pPr>
        <w:pStyle w:val="Liststycke"/>
        <w:rPr>
          <w:sz w:val="24"/>
          <w:szCs w:val="24"/>
        </w:rPr>
      </w:pPr>
      <w:r>
        <w:rPr>
          <w:sz w:val="24"/>
          <w:szCs w:val="24"/>
        </w:rPr>
        <w:t>Vi behöver tre gånger så mycket silvernitrat som kaliumfosfat.</w:t>
      </w:r>
    </w:p>
    <w:p w:rsidR="00EF4EBD" w:rsidRDefault="00EF4EBD" w:rsidP="00EF4EBD">
      <w:pPr>
        <w:pStyle w:val="Liststycke"/>
        <w:rPr>
          <w:sz w:val="24"/>
          <w:szCs w:val="24"/>
        </w:rPr>
      </w:pPr>
      <w:r>
        <w:rPr>
          <w:sz w:val="24"/>
          <w:szCs w:val="24"/>
        </w:rPr>
        <w:t xml:space="preserve">Har vi det? </w:t>
      </w:r>
    </w:p>
    <w:p w:rsidR="00EF4EBD" w:rsidRDefault="00EF4EBD" w:rsidP="00EF4EBD">
      <w:pPr>
        <w:pStyle w:val="Liststycke"/>
        <w:rPr>
          <w:sz w:val="24"/>
          <w:szCs w:val="24"/>
        </w:rPr>
      </w:pPr>
      <w:r w:rsidRPr="008C774A">
        <w:rPr>
          <w:position w:val="-32"/>
          <w:sz w:val="24"/>
          <w:szCs w:val="24"/>
        </w:rPr>
        <w:object w:dxaOrig="2880" w:dyaOrig="740">
          <v:shape id="_x0000_i1281" type="#_x0000_t75" style="width:2in;height:36.85pt" o:ole="">
            <v:imagedata r:id="rId568" o:title=""/>
          </v:shape>
          <o:OLEObject Type="Embed" ProgID="Equation.3" ShapeID="_x0000_i1281" DrawAspect="Content" ObjectID="_1576931643" r:id="rId569"/>
        </w:object>
      </w:r>
      <w:r>
        <w:rPr>
          <w:sz w:val="24"/>
          <w:szCs w:val="24"/>
        </w:rPr>
        <w:t xml:space="preserve"> vilket skrivs om till </w:t>
      </w:r>
    </w:p>
    <w:p w:rsidR="00EF4EBD" w:rsidRDefault="00EF4EBD" w:rsidP="00EF4EBD">
      <w:pPr>
        <w:pStyle w:val="Liststycke"/>
        <w:rPr>
          <w:sz w:val="24"/>
          <w:szCs w:val="24"/>
        </w:rPr>
      </w:pPr>
      <w:r w:rsidRPr="00826287">
        <w:rPr>
          <w:position w:val="-14"/>
          <w:sz w:val="24"/>
          <w:szCs w:val="24"/>
        </w:rPr>
        <w:object w:dxaOrig="4080" w:dyaOrig="380">
          <v:shape id="_x0000_i1282" type="#_x0000_t75" style="width:204.2pt;height:18.4pt" o:ole="">
            <v:imagedata r:id="rId570" o:title=""/>
          </v:shape>
          <o:OLEObject Type="Embed" ProgID="Equation.3" ShapeID="_x0000_i1282" DrawAspect="Content" ObjectID="_1576931644" r:id="rId571"/>
        </w:object>
      </w:r>
    </w:p>
    <w:p w:rsidR="00EF4EBD" w:rsidRDefault="00EF4EBD" w:rsidP="00EF4EBD">
      <w:pPr>
        <w:pStyle w:val="Liststycke"/>
        <w:rPr>
          <w:sz w:val="24"/>
          <w:szCs w:val="24"/>
        </w:rPr>
      </w:pPr>
      <w:r>
        <w:rPr>
          <w:sz w:val="24"/>
          <w:szCs w:val="24"/>
        </w:rPr>
        <w:t>Nej, vi har bara 1,018 gånger så mycket silvernitrat.</w:t>
      </w:r>
    </w:p>
    <w:p w:rsidR="00EF4EBD" w:rsidRDefault="00EF4EBD" w:rsidP="00EF4EBD">
      <w:pPr>
        <w:pStyle w:val="Liststycke"/>
        <w:rPr>
          <w:sz w:val="24"/>
          <w:szCs w:val="24"/>
        </w:rPr>
      </w:pPr>
      <w:r>
        <w:rPr>
          <w:sz w:val="24"/>
          <w:szCs w:val="24"/>
        </w:rPr>
        <w:t xml:space="preserve">Silvernitrat är alltså begränsande </w:t>
      </w:r>
      <w:proofErr w:type="spellStart"/>
      <w:r>
        <w:rPr>
          <w:sz w:val="24"/>
          <w:szCs w:val="24"/>
        </w:rPr>
        <w:t>reaktant</w:t>
      </w:r>
      <w:proofErr w:type="spellEnd"/>
      <w:r>
        <w:rPr>
          <w:sz w:val="24"/>
          <w:szCs w:val="24"/>
        </w:rPr>
        <w:t xml:space="preserve"> i den här reaktionen.</w:t>
      </w:r>
    </w:p>
    <w:p w:rsidR="00EF4EBD" w:rsidRDefault="00EF4EBD" w:rsidP="00EF4EBD">
      <w:pPr>
        <w:pStyle w:val="Liststycke"/>
        <w:rPr>
          <w:sz w:val="24"/>
          <w:szCs w:val="24"/>
        </w:rPr>
      </w:pPr>
    </w:p>
    <w:p w:rsidR="00EF4EBD" w:rsidRDefault="00EF4EBD" w:rsidP="00EF4EBD">
      <w:pPr>
        <w:pStyle w:val="Liststycke"/>
        <w:rPr>
          <w:sz w:val="24"/>
          <w:szCs w:val="24"/>
        </w:rPr>
      </w:pPr>
      <w:r>
        <w:rPr>
          <w:sz w:val="24"/>
          <w:szCs w:val="24"/>
        </w:rPr>
        <w:t xml:space="preserve">Substansmängdförhållande mellan begränsande </w:t>
      </w:r>
      <w:proofErr w:type="spellStart"/>
      <w:r>
        <w:rPr>
          <w:sz w:val="24"/>
          <w:szCs w:val="24"/>
        </w:rPr>
        <w:t>reaktant</w:t>
      </w:r>
      <w:proofErr w:type="spellEnd"/>
      <w:r>
        <w:rPr>
          <w:sz w:val="24"/>
          <w:szCs w:val="24"/>
        </w:rPr>
        <w:t xml:space="preserve"> och efterfrågad produkt.</w:t>
      </w:r>
    </w:p>
    <w:p w:rsidR="00EF4EBD" w:rsidRDefault="00EF4EBD" w:rsidP="00EF4EBD">
      <w:pPr>
        <w:pStyle w:val="Liststycke"/>
        <w:rPr>
          <w:sz w:val="24"/>
          <w:szCs w:val="24"/>
        </w:rPr>
      </w:pPr>
      <w:r w:rsidRPr="00826287">
        <w:rPr>
          <w:position w:val="-30"/>
          <w:sz w:val="24"/>
          <w:szCs w:val="24"/>
        </w:rPr>
        <w:object w:dxaOrig="1620" w:dyaOrig="700">
          <v:shape id="_x0000_i1283" type="#_x0000_t75" style="width:81.15pt;height:35.15pt" o:ole="">
            <v:imagedata r:id="rId572" o:title=""/>
          </v:shape>
          <o:OLEObject Type="Embed" ProgID="Equation.3" ShapeID="_x0000_i1283" DrawAspect="Content" ObjectID="_1576931645" r:id="rId573"/>
        </w:object>
      </w:r>
      <w:r>
        <w:rPr>
          <w:sz w:val="24"/>
          <w:szCs w:val="24"/>
        </w:rPr>
        <w:t xml:space="preserve"> skrivs om till </w:t>
      </w:r>
      <w:r w:rsidRPr="00826287">
        <w:rPr>
          <w:position w:val="-24"/>
          <w:sz w:val="24"/>
          <w:szCs w:val="24"/>
        </w:rPr>
        <w:object w:dxaOrig="2740" w:dyaOrig="620">
          <v:shape id="_x0000_i1284" type="#_x0000_t75" style="width:137.25pt;height:31pt" o:ole="">
            <v:imagedata r:id="rId574" o:title=""/>
          </v:shape>
          <o:OLEObject Type="Embed" ProgID="Equation.3" ShapeID="_x0000_i1284" DrawAspect="Content" ObjectID="_1576931646" r:id="rId575"/>
        </w:object>
      </w:r>
    </w:p>
    <w:p w:rsidR="00EF4EBD" w:rsidRDefault="00EF4EBD" w:rsidP="00EF4EBD">
      <w:pPr>
        <w:pStyle w:val="Liststycke"/>
        <w:rPr>
          <w:sz w:val="24"/>
          <w:szCs w:val="24"/>
        </w:rPr>
      </w:pPr>
    </w:p>
    <w:p w:rsidR="00EF4EBD" w:rsidRDefault="00EF4EBD" w:rsidP="00EF4EBD">
      <w:pPr>
        <w:pStyle w:val="Liststycke"/>
        <w:rPr>
          <w:sz w:val="24"/>
          <w:szCs w:val="24"/>
        </w:rPr>
      </w:pPr>
      <w:r>
        <w:rPr>
          <w:sz w:val="24"/>
          <w:szCs w:val="24"/>
        </w:rPr>
        <w:t>Substansmängd och massa för silverfosfat beräknas.</w:t>
      </w:r>
    </w:p>
    <w:p w:rsidR="00EF4EBD" w:rsidRDefault="00EF4EBD" w:rsidP="00EF4EBD">
      <w:pPr>
        <w:pStyle w:val="Liststycke"/>
        <w:rPr>
          <w:sz w:val="24"/>
          <w:szCs w:val="24"/>
        </w:rPr>
      </w:pPr>
      <w:r w:rsidRPr="00F34025">
        <w:rPr>
          <w:position w:val="-112"/>
          <w:sz w:val="24"/>
          <w:szCs w:val="24"/>
        </w:rPr>
        <w:object w:dxaOrig="3980" w:dyaOrig="2360">
          <v:shape id="_x0000_i1285" type="#_x0000_t75" style="width:198.4pt;height:118pt" o:ole="">
            <v:imagedata r:id="rId576" o:title=""/>
          </v:shape>
          <o:OLEObject Type="Embed" ProgID="Equation.3" ShapeID="_x0000_i1285" DrawAspect="Content" ObjectID="_1576931647" r:id="rId577"/>
        </w:object>
      </w:r>
    </w:p>
    <w:p w:rsidR="00EF4EBD" w:rsidRDefault="00EF4EBD" w:rsidP="00EF4EBD">
      <w:pPr>
        <w:pStyle w:val="Liststycke"/>
        <w:rPr>
          <w:sz w:val="24"/>
          <w:szCs w:val="24"/>
        </w:rPr>
      </w:pPr>
    </w:p>
    <w:p w:rsidR="00EF4EBD" w:rsidRPr="008C774A" w:rsidRDefault="00EF4EBD" w:rsidP="00EF4EBD">
      <w:pPr>
        <w:pStyle w:val="Liststycke"/>
        <w:rPr>
          <w:sz w:val="24"/>
          <w:szCs w:val="24"/>
        </w:rPr>
      </w:pPr>
      <w:r>
        <w:rPr>
          <w:sz w:val="24"/>
          <w:szCs w:val="24"/>
        </w:rPr>
        <w:t>Svar: 2,83 g silverfosfatfällning bildas.</w:t>
      </w:r>
    </w:p>
    <w:p w:rsidR="00EF4EBD" w:rsidRDefault="00EF4EBD" w:rsidP="00EF4EBD">
      <w:pPr>
        <w:pStyle w:val="Liststycke"/>
        <w:rPr>
          <w:sz w:val="24"/>
          <w:szCs w:val="24"/>
        </w:rPr>
      </w:pPr>
    </w:p>
    <w:p w:rsidR="00EF4EBD" w:rsidRPr="002F7311" w:rsidRDefault="00EF4EBD" w:rsidP="00EF4EBD">
      <w:pPr>
        <w:rPr>
          <w:szCs w:val="24"/>
        </w:rPr>
      </w:pPr>
    </w:p>
    <w:p w:rsidR="00EF4EBD" w:rsidRDefault="00EF4EBD" w:rsidP="0019169B">
      <w:pPr>
        <w:pStyle w:val="Liststycke"/>
        <w:numPr>
          <w:ilvl w:val="0"/>
          <w:numId w:val="20"/>
        </w:numPr>
        <w:contextualSpacing/>
        <w:rPr>
          <w:sz w:val="24"/>
          <w:szCs w:val="24"/>
        </w:rPr>
      </w:pPr>
      <w:r>
        <w:rPr>
          <w:sz w:val="24"/>
          <w:szCs w:val="24"/>
        </w:rPr>
        <w:t>6,0 mg ammoniak ger samma tryck.</w:t>
      </w:r>
    </w:p>
    <w:p w:rsidR="00EF4EBD" w:rsidRDefault="00EF4EBD" w:rsidP="00EF4EBD">
      <w:pPr>
        <w:ind w:left="360"/>
        <w:rPr>
          <w:szCs w:val="24"/>
        </w:rPr>
      </w:pPr>
    </w:p>
    <w:p w:rsidR="00EF4EBD" w:rsidRDefault="00EF4EBD" w:rsidP="0019169B">
      <w:pPr>
        <w:pStyle w:val="Liststycke"/>
        <w:numPr>
          <w:ilvl w:val="0"/>
          <w:numId w:val="20"/>
        </w:numPr>
        <w:contextualSpacing/>
        <w:rPr>
          <w:sz w:val="24"/>
          <w:szCs w:val="24"/>
        </w:rPr>
      </w:pPr>
      <w:r w:rsidRPr="009F7298">
        <w:rPr>
          <w:position w:val="-10"/>
          <w:sz w:val="24"/>
          <w:szCs w:val="24"/>
        </w:rPr>
        <w:object w:dxaOrig="2659" w:dyaOrig="340">
          <v:shape id="_x0000_i1286" type="#_x0000_t75" style="width:132.3pt;height:17.6pt" o:ole="">
            <v:imagedata r:id="rId578" o:title=""/>
          </v:shape>
          <o:OLEObject Type="Embed" ProgID="Equation.3" ShapeID="_x0000_i1286" DrawAspect="Content" ObjectID="_1576931648" r:id="rId579"/>
        </w:object>
      </w:r>
    </w:p>
    <w:p w:rsidR="00EF4EBD" w:rsidRDefault="00EF4EBD" w:rsidP="00EF4EBD">
      <w:pPr>
        <w:ind w:left="644"/>
        <w:rPr>
          <w:szCs w:val="24"/>
        </w:rPr>
      </w:pPr>
      <w:r>
        <w:rPr>
          <w:szCs w:val="24"/>
        </w:rPr>
        <w:t xml:space="preserve">1 mol </w:t>
      </w:r>
      <w:r w:rsidRPr="009F7298">
        <w:rPr>
          <w:position w:val="-6"/>
          <w:szCs w:val="24"/>
        </w:rPr>
        <w:object w:dxaOrig="320" w:dyaOrig="220">
          <v:shape id="_x0000_i1287" type="#_x0000_t75" style="width:15.9pt;height:10.9pt" o:ole="">
            <v:imagedata r:id="rId580" o:title=""/>
          </v:shape>
          <o:OLEObject Type="Embed" ProgID="Equation.3" ShapeID="_x0000_i1287" DrawAspect="Content" ObjectID="_1576931649" r:id="rId581"/>
        </w:object>
      </w:r>
      <w:r>
        <w:rPr>
          <w:szCs w:val="24"/>
        </w:rPr>
        <w:t xml:space="preserve"> 1 mol </w:t>
      </w:r>
      <w:r w:rsidRPr="009F7298">
        <w:rPr>
          <w:position w:val="-6"/>
          <w:szCs w:val="24"/>
        </w:rPr>
        <w:object w:dxaOrig="320" w:dyaOrig="220">
          <v:shape id="_x0000_i1288" type="#_x0000_t75" style="width:15.9pt;height:10.9pt" o:ole="">
            <v:imagedata r:id="rId582" o:title=""/>
          </v:shape>
          <o:OLEObject Type="Embed" ProgID="Equation.3" ShapeID="_x0000_i1288" DrawAspect="Content" ObjectID="_1576931650" r:id="rId583"/>
        </w:object>
      </w:r>
      <w:r>
        <w:rPr>
          <w:szCs w:val="24"/>
        </w:rPr>
        <w:t xml:space="preserve"> 2 mol</w:t>
      </w:r>
    </w:p>
    <w:p w:rsidR="00EF4EBD" w:rsidRDefault="00EF4EBD" w:rsidP="00EF4EBD">
      <w:pPr>
        <w:ind w:left="644"/>
        <w:rPr>
          <w:szCs w:val="24"/>
        </w:rPr>
      </w:pPr>
    </w:p>
    <w:p w:rsidR="00EF4EBD" w:rsidRDefault="00EF4EBD" w:rsidP="00EF4EBD">
      <w:pPr>
        <w:ind w:left="644"/>
        <w:rPr>
          <w:szCs w:val="24"/>
        </w:rPr>
      </w:pPr>
      <w:r>
        <w:rPr>
          <w:szCs w:val="24"/>
        </w:rPr>
        <w:t>Bindningar som bryts:</w:t>
      </w:r>
    </w:p>
    <w:p w:rsidR="00EF4EBD" w:rsidRDefault="00EF4EBD" w:rsidP="00EF4EBD">
      <w:pPr>
        <w:ind w:left="644"/>
        <w:rPr>
          <w:szCs w:val="24"/>
        </w:rPr>
      </w:pPr>
      <w:r>
        <w:rPr>
          <w:szCs w:val="24"/>
        </w:rPr>
        <w:t>1 mol trippelbindning i kvävemolekyler, 945 kJ</w:t>
      </w:r>
    </w:p>
    <w:p w:rsidR="00EF4EBD" w:rsidRDefault="00EF4EBD" w:rsidP="00EF4EBD">
      <w:pPr>
        <w:ind w:left="644"/>
        <w:rPr>
          <w:szCs w:val="24"/>
        </w:rPr>
      </w:pPr>
      <w:r>
        <w:rPr>
          <w:szCs w:val="24"/>
        </w:rPr>
        <w:t>1 mol dubbelbindning i syremolekyler, 498 kJ</w:t>
      </w:r>
    </w:p>
    <w:p w:rsidR="00EF4EBD" w:rsidRDefault="00EF4EBD" w:rsidP="00EF4EBD">
      <w:pPr>
        <w:ind w:left="644"/>
        <w:rPr>
          <w:szCs w:val="24"/>
        </w:rPr>
      </w:pPr>
    </w:p>
    <w:p w:rsidR="00EF4EBD" w:rsidRDefault="00EF4EBD" w:rsidP="00EF4EBD">
      <w:pPr>
        <w:ind w:left="644"/>
        <w:rPr>
          <w:szCs w:val="24"/>
        </w:rPr>
      </w:pPr>
      <w:r>
        <w:rPr>
          <w:szCs w:val="24"/>
        </w:rPr>
        <w:t>Bindningar som bildas:</w:t>
      </w:r>
    </w:p>
    <w:p w:rsidR="00EF4EBD" w:rsidRDefault="00EF4EBD" w:rsidP="00EF4EBD">
      <w:pPr>
        <w:ind w:left="644"/>
        <w:rPr>
          <w:szCs w:val="24"/>
        </w:rPr>
      </w:pPr>
      <w:r>
        <w:rPr>
          <w:szCs w:val="24"/>
        </w:rPr>
        <w:t xml:space="preserve">2 mol bindning i </w:t>
      </w:r>
      <w:r w:rsidRPr="00AD0873">
        <w:rPr>
          <w:position w:val="-6"/>
          <w:szCs w:val="24"/>
        </w:rPr>
        <w:object w:dxaOrig="420" w:dyaOrig="279">
          <v:shape id="_x0000_i1289" type="#_x0000_t75" style="width:20.95pt;height:14.25pt" o:ole="">
            <v:imagedata r:id="rId584" o:title=""/>
          </v:shape>
          <o:OLEObject Type="Embed" ProgID="Equation.3" ShapeID="_x0000_i1289" DrawAspect="Content" ObjectID="_1576931651" r:id="rId585"/>
        </w:object>
      </w:r>
      <w:r>
        <w:rPr>
          <w:szCs w:val="24"/>
        </w:rPr>
        <w:t xml:space="preserve">, </w:t>
      </w:r>
      <w:r w:rsidRPr="00AD0873">
        <w:rPr>
          <w:position w:val="-6"/>
          <w:szCs w:val="24"/>
        </w:rPr>
        <w:object w:dxaOrig="320" w:dyaOrig="279">
          <v:shape id="_x0000_i1290" type="#_x0000_t75" style="width:15.9pt;height:14.25pt" o:ole="">
            <v:imagedata r:id="rId586" o:title=""/>
          </v:shape>
          <o:OLEObject Type="Embed" ProgID="Equation.3" ShapeID="_x0000_i1290" DrawAspect="Content" ObjectID="_1576931652" r:id="rId587"/>
        </w:object>
      </w:r>
      <w:r>
        <w:rPr>
          <w:szCs w:val="24"/>
        </w:rPr>
        <w:t xml:space="preserve"> kJ</w:t>
      </w:r>
    </w:p>
    <w:p w:rsidR="00EF4EBD" w:rsidRDefault="00EF4EBD" w:rsidP="00EF4EBD">
      <w:pPr>
        <w:ind w:left="644"/>
        <w:rPr>
          <w:szCs w:val="24"/>
        </w:rPr>
      </w:pPr>
    </w:p>
    <w:p w:rsidR="00EF4EBD" w:rsidRDefault="00EF4EBD" w:rsidP="00EF4EBD">
      <w:pPr>
        <w:ind w:left="644"/>
        <w:rPr>
          <w:szCs w:val="24"/>
        </w:rPr>
      </w:pPr>
      <w:r>
        <w:rPr>
          <w:szCs w:val="24"/>
        </w:rPr>
        <w:t>Energi som upptas:</w:t>
      </w:r>
    </w:p>
    <w:p w:rsidR="00EF4EBD" w:rsidRDefault="00EF4EBD" w:rsidP="00EF4EBD">
      <w:pPr>
        <w:ind w:left="644"/>
        <w:rPr>
          <w:szCs w:val="24"/>
        </w:rPr>
      </w:pPr>
      <w:r w:rsidRPr="001857CA">
        <w:rPr>
          <w:position w:val="-10"/>
          <w:szCs w:val="24"/>
        </w:rPr>
        <w:object w:dxaOrig="2060" w:dyaOrig="320">
          <v:shape id="_x0000_i1291" type="#_x0000_t75" style="width:103pt;height:15.9pt" o:ole="">
            <v:imagedata r:id="rId588" o:title=""/>
          </v:shape>
          <o:OLEObject Type="Embed" ProgID="Equation.3" ShapeID="_x0000_i1291" DrawAspect="Content" ObjectID="_1576931653" r:id="rId589"/>
        </w:object>
      </w:r>
    </w:p>
    <w:p w:rsidR="00EF4EBD" w:rsidRDefault="00EF4EBD" w:rsidP="00EF4EBD">
      <w:pPr>
        <w:ind w:left="644"/>
        <w:rPr>
          <w:szCs w:val="24"/>
        </w:rPr>
      </w:pPr>
    </w:p>
    <w:p w:rsidR="00EF4EBD" w:rsidRDefault="00EF4EBD" w:rsidP="00EF4EBD">
      <w:pPr>
        <w:ind w:left="644"/>
        <w:rPr>
          <w:szCs w:val="24"/>
        </w:rPr>
      </w:pPr>
      <w:r>
        <w:rPr>
          <w:szCs w:val="24"/>
        </w:rPr>
        <w:t>Energisambandet blir i detta fall:</w:t>
      </w:r>
    </w:p>
    <w:p w:rsidR="00EF4EBD" w:rsidRDefault="00EF4EBD" w:rsidP="00EF4EBD">
      <w:pPr>
        <w:ind w:left="644"/>
        <w:rPr>
          <w:szCs w:val="24"/>
        </w:rPr>
      </w:pPr>
      <w:r w:rsidRPr="001857CA">
        <w:rPr>
          <w:position w:val="-64"/>
          <w:szCs w:val="24"/>
        </w:rPr>
        <w:object w:dxaOrig="2260" w:dyaOrig="1400">
          <v:shape id="_x0000_i1292" type="#_x0000_t75" style="width:113pt;height:69.5pt" o:ole="">
            <v:imagedata r:id="rId590" o:title=""/>
          </v:shape>
          <o:OLEObject Type="Embed" ProgID="Equation.3" ShapeID="_x0000_i1292" DrawAspect="Content" ObjectID="_1576931654" r:id="rId591"/>
        </w:object>
      </w:r>
    </w:p>
    <w:p w:rsidR="00EF4EBD" w:rsidRDefault="00EF4EBD" w:rsidP="00EF4EBD">
      <w:pPr>
        <w:ind w:left="644"/>
        <w:rPr>
          <w:szCs w:val="24"/>
        </w:rPr>
      </w:pPr>
    </w:p>
    <w:p w:rsidR="00EF4EBD" w:rsidRDefault="00EF4EBD" w:rsidP="00EF4EBD">
      <w:pPr>
        <w:ind w:left="644"/>
        <w:rPr>
          <w:szCs w:val="24"/>
        </w:rPr>
      </w:pPr>
      <w:r>
        <w:rPr>
          <w:szCs w:val="24"/>
        </w:rPr>
        <w:t>Svar: Bindningsenergin per mol NO är 631 kJ/mol.</w:t>
      </w:r>
    </w:p>
    <w:p w:rsidR="00EF4EBD" w:rsidRDefault="00EF4EBD" w:rsidP="00EF4EBD">
      <w:pPr>
        <w:ind w:left="644"/>
        <w:rPr>
          <w:szCs w:val="24"/>
        </w:rPr>
      </w:pPr>
      <w:r>
        <w:rPr>
          <w:szCs w:val="24"/>
        </w:rPr>
        <w:tab/>
      </w:r>
    </w:p>
    <w:p w:rsidR="00EF4EBD" w:rsidRPr="00A06E3D" w:rsidRDefault="00EF4EBD" w:rsidP="00EF4EBD">
      <w:pPr>
        <w:ind w:left="644"/>
        <w:rPr>
          <w:szCs w:val="24"/>
        </w:rPr>
      </w:pPr>
      <w:r w:rsidRPr="00AD0873">
        <w:rPr>
          <w:position w:val="-10"/>
          <w:szCs w:val="24"/>
        </w:rPr>
        <w:object w:dxaOrig="1440" w:dyaOrig="340">
          <v:shape id="_x0000_i1293" type="#_x0000_t75" style="width:1in;height:17.6pt" o:ole="">
            <v:imagedata r:id="rId592" o:title=""/>
          </v:shape>
          <o:OLEObject Type="Embed" ProgID="Equation.3" ShapeID="_x0000_i1293" DrawAspect="Content" ObjectID="_1576931655" r:id="rId593"/>
        </w:object>
      </w:r>
    </w:p>
    <w:p w:rsidR="00EF4EBD" w:rsidRDefault="00EF4EBD" w:rsidP="0019169B">
      <w:pPr>
        <w:pStyle w:val="Liststycke"/>
        <w:numPr>
          <w:ilvl w:val="0"/>
          <w:numId w:val="20"/>
        </w:numPr>
        <w:contextualSpacing/>
        <w:rPr>
          <w:sz w:val="24"/>
          <w:szCs w:val="24"/>
        </w:rPr>
      </w:pPr>
      <w:r>
        <w:rPr>
          <w:sz w:val="24"/>
          <w:szCs w:val="24"/>
        </w:rPr>
        <w:t xml:space="preserve">Vid pluspolen: </w:t>
      </w:r>
      <w:r w:rsidRPr="00E612AD">
        <w:rPr>
          <w:position w:val="-10"/>
          <w:sz w:val="24"/>
          <w:szCs w:val="24"/>
        </w:rPr>
        <w:object w:dxaOrig="3140" w:dyaOrig="360">
          <v:shape id="_x0000_i1294" type="#_x0000_t75" style="width:156.55pt;height:18.4pt" o:ole="">
            <v:imagedata r:id="rId594" o:title=""/>
          </v:shape>
          <o:OLEObject Type="Embed" ProgID="Equation.3" ShapeID="_x0000_i1294" DrawAspect="Content" ObjectID="_1576931656" r:id="rId595"/>
        </w:object>
      </w:r>
    </w:p>
    <w:p w:rsidR="00EF4EBD" w:rsidRDefault="00EF4EBD" w:rsidP="00EF4EBD">
      <w:pPr>
        <w:ind w:left="284"/>
        <w:rPr>
          <w:szCs w:val="24"/>
        </w:rPr>
      </w:pPr>
    </w:p>
    <w:p w:rsidR="00EF4EBD" w:rsidRDefault="00EF4EBD" w:rsidP="00EF4EBD">
      <w:pPr>
        <w:ind w:left="284"/>
        <w:rPr>
          <w:szCs w:val="24"/>
        </w:rPr>
      </w:pPr>
    </w:p>
    <w:p w:rsidR="00EF4EBD" w:rsidRDefault="00EF4EBD" w:rsidP="00EF4EBD">
      <w:pPr>
        <w:ind w:left="284"/>
        <w:rPr>
          <w:szCs w:val="24"/>
        </w:rPr>
      </w:pPr>
    </w:p>
    <w:p w:rsidR="00EF4EBD" w:rsidRDefault="00EF4EBD" w:rsidP="00EF4EBD">
      <w:pPr>
        <w:ind w:left="284"/>
        <w:rPr>
          <w:szCs w:val="24"/>
        </w:rPr>
      </w:pPr>
    </w:p>
    <w:p w:rsidR="00EF4EBD" w:rsidRDefault="00EF4EBD" w:rsidP="00EF4EBD">
      <w:pPr>
        <w:ind w:left="284"/>
        <w:rPr>
          <w:szCs w:val="24"/>
        </w:rPr>
      </w:pPr>
    </w:p>
    <w:p w:rsidR="00EF4EBD" w:rsidRDefault="00EF4EBD" w:rsidP="00EF4EBD">
      <w:pPr>
        <w:ind w:left="284"/>
        <w:rPr>
          <w:szCs w:val="24"/>
        </w:rPr>
      </w:pPr>
    </w:p>
    <w:p w:rsidR="00EF4EBD" w:rsidRDefault="00EF4EBD" w:rsidP="00EF4EBD">
      <w:pPr>
        <w:ind w:left="284"/>
        <w:rPr>
          <w:szCs w:val="24"/>
        </w:rPr>
      </w:pPr>
    </w:p>
    <w:p w:rsidR="00EF4EBD" w:rsidRDefault="00EF4EBD" w:rsidP="00EF4EBD">
      <w:pPr>
        <w:ind w:left="284"/>
        <w:rPr>
          <w:szCs w:val="24"/>
        </w:rPr>
      </w:pPr>
    </w:p>
    <w:p w:rsidR="00EF4EBD" w:rsidRDefault="00EF4EBD" w:rsidP="00EF4EBD">
      <w:pPr>
        <w:ind w:left="284"/>
        <w:rPr>
          <w:szCs w:val="24"/>
        </w:rPr>
      </w:pPr>
    </w:p>
    <w:p w:rsidR="00EF4EBD" w:rsidRDefault="00EF4EBD" w:rsidP="00EF4EBD">
      <w:pPr>
        <w:ind w:left="284"/>
        <w:rPr>
          <w:szCs w:val="24"/>
        </w:rPr>
      </w:pPr>
    </w:p>
    <w:p w:rsidR="00EF4EBD" w:rsidRDefault="00EF4EBD" w:rsidP="00EF4EBD">
      <w:pPr>
        <w:ind w:left="284"/>
        <w:rPr>
          <w:szCs w:val="24"/>
        </w:rPr>
      </w:pPr>
    </w:p>
    <w:p w:rsidR="00EF4EBD" w:rsidRDefault="00EF4EBD" w:rsidP="00EF4EBD">
      <w:pPr>
        <w:ind w:left="284"/>
        <w:rPr>
          <w:szCs w:val="24"/>
        </w:rPr>
      </w:pPr>
      <w:r>
        <w:rPr>
          <w:szCs w:val="24"/>
        </w:rPr>
        <w:lastRenderedPageBreak/>
        <w:t>27.</w:t>
      </w:r>
    </w:p>
    <w:p w:rsidR="00EF4EBD" w:rsidRDefault="00EF4EBD" w:rsidP="00EF4EBD">
      <w:pPr>
        <w:ind w:left="284"/>
        <w:rPr>
          <w:noProof/>
          <w:color w:val="000000"/>
          <w:w w:val="0"/>
          <w:sz w:val="0"/>
          <w:szCs w:val="0"/>
          <w:u w:color="000000"/>
          <w:bdr w:val="none" w:sz="0" w:space="0" w:color="000000"/>
          <w:shd w:val="clear" w:color="000000" w:fill="000000"/>
        </w:rPr>
      </w:pPr>
      <w:r>
        <w:rPr>
          <w:szCs w:val="24"/>
        </w:rPr>
        <w:t>.</w:t>
      </w:r>
      <w:r w:rsidRPr="006E6B6A">
        <w:rPr>
          <w:snapToGrid w:val="0"/>
          <w:color w:val="000000"/>
          <w:w w:val="0"/>
          <w:sz w:val="0"/>
          <w:szCs w:val="0"/>
          <w:u w:color="000000"/>
          <w:bdr w:val="none" w:sz="0" w:space="0" w:color="000000"/>
          <w:shd w:val="clear" w:color="000000" w:fill="000000"/>
        </w:rPr>
        <w:t xml:space="preserve"> </w:t>
      </w:r>
      <w:r>
        <w:rPr>
          <w:noProof/>
          <w:szCs w:val="24"/>
        </w:rPr>
        <w:drawing>
          <wp:inline distT="0" distB="0" distL="0" distR="0">
            <wp:extent cx="1847850" cy="1495425"/>
            <wp:effectExtent l="0" t="0" r="0" b="9525"/>
            <wp:docPr id="16" name="Picture 4" descr="C:\Users\johansso\Desktop\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johansso\Desktop\image006.jpg"/>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1847850" cy="1495425"/>
                    </a:xfrm>
                    <a:prstGeom prst="rect">
                      <a:avLst/>
                    </a:prstGeom>
                    <a:noFill/>
                    <a:ln>
                      <a:noFill/>
                    </a:ln>
                  </pic:spPr>
                </pic:pic>
              </a:graphicData>
            </a:graphic>
          </wp:inline>
        </w:drawing>
      </w:r>
    </w:p>
    <w:p w:rsidR="00EF4EBD" w:rsidRDefault="00EF4EBD" w:rsidP="00EF4EBD">
      <w:pPr>
        <w:ind w:left="284"/>
        <w:rPr>
          <w:snapToGrid w:val="0"/>
          <w:color w:val="000000"/>
          <w:w w:val="0"/>
          <w:sz w:val="0"/>
          <w:szCs w:val="0"/>
          <w:u w:color="000000"/>
          <w:bdr w:val="none" w:sz="0" w:space="0" w:color="000000"/>
          <w:shd w:val="clear" w:color="000000" w:fill="000000"/>
        </w:rPr>
      </w:pPr>
    </w:p>
    <w:p w:rsidR="00EF4EBD" w:rsidRPr="0073432A" w:rsidRDefault="00EF4EBD" w:rsidP="00EF4EBD">
      <w:pPr>
        <w:ind w:left="284"/>
        <w:rPr>
          <w:snapToGrid w:val="0"/>
          <w:color w:val="000000"/>
          <w:w w:val="0"/>
          <w:sz w:val="0"/>
          <w:szCs w:val="0"/>
          <w:u w:color="000000"/>
          <w:bdr w:val="none" w:sz="0" w:space="0" w:color="000000"/>
          <w:shd w:val="clear" w:color="000000" w:fill="000000"/>
        </w:rPr>
      </w:pPr>
    </w:p>
    <w:p w:rsidR="00EF4EBD" w:rsidRPr="006E6B6A" w:rsidRDefault="00EF4EBD" w:rsidP="00EF4EBD">
      <w:pPr>
        <w:rPr>
          <w:szCs w:val="24"/>
        </w:rPr>
      </w:pPr>
      <w:r w:rsidRPr="006E6B6A">
        <w:rPr>
          <w:szCs w:val="24"/>
        </w:rPr>
        <w:t xml:space="preserve">     </w:t>
      </w:r>
      <w:r>
        <w:rPr>
          <w:noProof/>
          <w:color w:val="000000"/>
          <w:w w:val="0"/>
          <w:sz w:val="0"/>
          <w:szCs w:val="0"/>
          <w:u w:color="000000"/>
          <w:bdr w:val="none" w:sz="0" w:space="0" w:color="000000"/>
          <w:shd w:val="clear" w:color="000000" w:fill="000000"/>
        </w:rPr>
        <w:drawing>
          <wp:inline distT="0" distB="0" distL="0" distR="0">
            <wp:extent cx="1846611" cy="936000"/>
            <wp:effectExtent l="0" t="0" r="1270" b="0"/>
            <wp:docPr id="17" name="Picture 5" descr="C:\Users\johansso\Desktop\Ethylacetyl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johansso\Desktop\Ethylacetylene.png"/>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1846611" cy="936000"/>
                    </a:xfrm>
                    <a:prstGeom prst="rect">
                      <a:avLst/>
                    </a:prstGeom>
                    <a:noFill/>
                    <a:ln>
                      <a:noFill/>
                    </a:ln>
                  </pic:spPr>
                </pic:pic>
              </a:graphicData>
            </a:graphic>
          </wp:inline>
        </w:drawing>
      </w:r>
    </w:p>
    <w:p w:rsidR="00EF4EBD" w:rsidRDefault="00EF4EBD" w:rsidP="00EF4EBD">
      <w:pPr>
        <w:pStyle w:val="Liststycke"/>
        <w:ind w:left="644"/>
        <w:rPr>
          <w:sz w:val="24"/>
          <w:szCs w:val="24"/>
        </w:rPr>
      </w:pPr>
      <w:r>
        <w:rPr>
          <w:sz w:val="24"/>
          <w:szCs w:val="24"/>
        </w:rPr>
        <w:t xml:space="preserve">          </w:t>
      </w:r>
    </w:p>
    <w:p w:rsidR="00EF4EBD" w:rsidRDefault="00EF4EBD" w:rsidP="00EF4EBD">
      <w:pPr>
        <w:pStyle w:val="Liststycke"/>
        <w:rPr>
          <w:sz w:val="24"/>
          <w:szCs w:val="24"/>
        </w:rPr>
      </w:pPr>
    </w:p>
    <w:p w:rsidR="00EF4EBD" w:rsidRDefault="00EF4EBD" w:rsidP="00EF4EBD">
      <w:pPr>
        <w:pStyle w:val="Liststycke"/>
        <w:rPr>
          <w:sz w:val="24"/>
          <w:szCs w:val="24"/>
        </w:rPr>
      </w:pPr>
    </w:p>
    <w:p w:rsidR="006D5198" w:rsidRDefault="000C0DED" w:rsidP="00A3796D">
      <w:pPr>
        <w:rPr>
          <w:b/>
        </w:rPr>
      </w:pPr>
      <w:r>
        <w:rPr>
          <w:b/>
          <w:lang w:val="de-DE"/>
        </w:rPr>
        <w:br w:type="page"/>
      </w:r>
    </w:p>
    <w:p w:rsidR="006D5198" w:rsidRDefault="00572CD6" w:rsidP="006D5198">
      <w:pPr>
        <w:tabs>
          <w:tab w:val="left" w:pos="567"/>
          <w:tab w:val="right" w:pos="8647"/>
        </w:tabs>
        <w:rPr>
          <w:b/>
          <w:sz w:val="40"/>
          <w:szCs w:val="40"/>
        </w:rPr>
      </w:pPr>
      <w:r>
        <w:rPr>
          <w:b/>
          <w:sz w:val="40"/>
          <w:szCs w:val="40"/>
        </w:rPr>
        <w:lastRenderedPageBreak/>
        <w:t>T</w:t>
      </w:r>
      <w:r w:rsidR="00050D78">
        <w:rPr>
          <w:b/>
          <w:sz w:val="40"/>
          <w:szCs w:val="40"/>
        </w:rPr>
        <w:t xml:space="preserve">entamen </w:t>
      </w:r>
      <w:r w:rsidR="00A3796D">
        <w:rPr>
          <w:b/>
          <w:sz w:val="40"/>
          <w:szCs w:val="40"/>
        </w:rPr>
        <w:t>3</w:t>
      </w:r>
    </w:p>
    <w:p w:rsidR="00572CD6" w:rsidRPr="00AC39BE" w:rsidRDefault="00572CD6" w:rsidP="006D5198">
      <w:pPr>
        <w:tabs>
          <w:tab w:val="left" w:pos="567"/>
          <w:tab w:val="right" w:pos="8647"/>
        </w:tabs>
        <w:rPr>
          <w:b/>
          <w:i/>
        </w:rPr>
      </w:pPr>
    </w:p>
    <w:p w:rsidR="006D5198" w:rsidRPr="00AC39BE" w:rsidRDefault="006D5198" w:rsidP="006D5198">
      <w:pPr>
        <w:tabs>
          <w:tab w:val="left" w:pos="567"/>
          <w:tab w:val="right" w:pos="8647"/>
        </w:tabs>
        <w:rPr>
          <w:b/>
          <w:i/>
        </w:rPr>
      </w:pPr>
      <w:r w:rsidRPr="00AC39BE">
        <w:rPr>
          <w:b/>
          <w:i/>
        </w:rPr>
        <w:t>Studenter med godkä</w:t>
      </w:r>
      <w:r>
        <w:rPr>
          <w:b/>
          <w:i/>
        </w:rPr>
        <w:t>nd KS1 gör inte uppgifterna 1- 6</w:t>
      </w:r>
    </w:p>
    <w:p w:rsidR="006D5198" w:rsidRDefault="006D5198" w:rsidP="006D5198">
      <w:pPr>
        <w:tabs>
          <w:tab w:val="left" w:pos="567"/>
          <w:tab w:val="right" w:pos="8647"/>
        </w:tabs>
      </w:pPr>
    </w:p>
    <w:p w:rsidR="006D5198" w:rsidRPr="009A17E7" w:rsidRDefault="006D5198" w:rsidP="006D5198">
      <w:pPr>
        <w:tabs>
          <w:tab w:val="left" w:pos="567"/>
          <w:tab w:val="right" w:pos="8647"/>
        </w:tabs>
      </w:pPr>
      <w:r>
        <w:t>1.</w:t>
      </w:r>
      <w:r>
        <w:tab/>
        <w:t xml:space="preserve">Ange antal protoner och neutroner för </w:t>
      </w:r>
      <w:r w:rsidRPr="000B1DA1">
        <w:rPr>
          <w:position w:val="-10"/>
        </w:rPr>
        <w:object w:dxaOrig="480" w:dyaOrig="360">
          <v:shape id="_x0000_i1295" type="#_x0000_t75" style="width:24.3pt;height:18.4pt" o:ole="">
            <v:imagedata r:id="rId598" o:title=""/>
          </v:shape>
          <o:OLEObject Type="Embed" ProgID="Equation.3" ShapeID="_x0000_i1295" DrawAspect="Content" ObjectID="_1576931657" r:id="rId599"/>
        </w:object>
      </w:r>
      <w:r>
        <w:t>.</w:t>
      </w:r>
      <w:r>
        <w:tab/>
        <w:t>1 p.</w:t>
      </w:r>
    </w:p>
    <w:p w:rsidR="006D5198" w:rsidRPr="009A17E7" w:rsidRDefault="006D5198" w:rsidP="006D5198">
      <w:pPr>
        <w:tabs>
          <w:tab w:val="left" w:pos="567"/>
          <w:tab w:val="right" w:pos="8647"/>
        </w:tabs>
      </w:pPr>
      <w:r>
        <w:tab/>
      </w:r>
    </w:p>
    <w:p w:rsidR="006D5198" w:rsidRDefault="006D5198" w:rsidP="006D5198">
      <w:pPr>
        <w:tabs>
          <w:tab w:val="left" w:pos="567"/>
          <w:tab w:val="right" w:pos="8647"/>
        </w:tabs>
        <w:ind w:left="567" w:hanging="567"/>
      </w:pPr>
      <w:r w:rsidRPr="009A17E7">
        <w:t>2.</w:t>
      </w:r>
      <w:r w:rsidRPr="009A17E7">
        <w:tab/>
      </w:r>
      <w:r>
        <w:t xml:space="preserve">Var och en av </w:t>
      </w:r>
      <w:proofErr w:type="gramStart"/>
      <w:r>
        <w:t>atomjonerna  i</w:t>
      </w:r>
      <w:proofErr w:type="gramEnd"/>
      <w:r>
        <w:t xml:space="preserve"> en förening innehåller tio elektroner. </w:t>
      </w:r>
    </w:p>
    <w:p w:rsidR="006D5198" w:rsidRPr="009A17E7" w:rsidRDefault="006D5198" w:rsidP="006D5198">
      <w:pPr>
        <w:tabs>
          <w:tab w:val="left" w:pos="567"/>
          <w:tab w:val="right" w:pos="8647"/>
        </w:tabs>
        <w:ind w:left="567" w:hanging="567"/>
      </w:pPr>
      <w:r>
        <w:tab/>
        <w:t xml:space="preserve">Föreningen har </w:t>
      </w:r>
      <w:proofErr w:type="spellStart"/>
      <w:r>
        <w:t>molmassan</w:t>
      </w:r>
      <w:proofErr w:type="spellEnd"/>
      <w:r>
        <w:t xml:space="preserve"> 40,3 g/mol. Vilken är föreningen?</w:t>
      </w:r>
      <w:r>
        <w:tab/>
        <w:t>1 p.</w:t>
      </w:r>
    </w:p>
    <w:p w:rsidR="006D5198" w:rsidRPr="009A17E7" w:rsidRDefault="006D5198" w:rsidP="006D5198">
      <w:pPr>
        <w:tabs>
          <w:tab w:val="left" w:pos="567"/>
          <w:tab w:val="right" w:pos="8647"/>
        </w:tabs>
      </w:pPr>
      <w:r>
        <w:tab/>
      </w:r>
    </w:p>
    <w:p w:rsidR="006D5198" w:rsidRDefault="006D5198" w:rsidP="006D5198">
      <w:pPr>
        <w:tabs>
          <w:tab w:val="left" w:pos="567"/>
          <w:tab w:val="right" w:pos="8647"/>
        </w:tabs>
        <w:ind w:left="567" w:hanging="567"/>
      </w:pPr>
      <w:r>
        <w:t>3.</w:t>
      </w:r>
      <w:r>
        <w:tab/>
        <w:t xml:space="preserve">Alla nedanstående partiklar utom en är </w:t>
      </w:r>
      <w:proofErr w:type="spellStart"/>
      <w:r>
        <w:t>isoelektroniska</w:t>
      </w:r>
      <w:proofErr w:type="spellEnd"/>
      <w:r>
        <w:t xml:space="preserve">, </w:t>
      </w:r>
      <w:proofErr w:type="gramStart"/>
      <w:r>
        <w:t>dvs</w:t>
      </w:r>
      <w:proofErr w:type="gramEnd"/>
      <w:r>
        <w:t xml:space="preserve"> de har samma antal elektroner. Vilket är undantaget?</w:t>
      </w:r>
    </w:p>
    <w:p w:rsidR="006D5198" w:rsidRDefault="006D5198" w:rsidP="006D5198">
      <w:pPr>
        <w:tabs>
          <w:tab w:val="left" w:pos="567"/>
          <w:tab w:val="right" w:pos="8647"/>
        </w:tabs>
        <w:ind w:left="567" w:hanging="567"/>
      </w:pPr>
      <w:r>
        <w:tab/>
        <w:t xml:space="preserve">A) </w:t>
      </w:r>
      <w:r w:rsidRPr="00567FD4">
        <w:rPr>
          <w:position w:val="-10"/>
        </w:rPr>
        <w:object w:dxaOrig="320" w:dyaOrig="340">
          <v:shape id="_x0000_i1296" type="#_x0000_t75" style="width:15.9pt;height:17.6pt" o:ole="">
            <v:imagedata r:id="rId600" o:title=""/>
          </v:shape>
          <o:OLEObject Type="Embed" ProgID="Equation.3" ShapeID="_x0000_i1296" DrawAspect="Content" ObjectID="_1576931658" r:id="rId601"/>
        </w:object>
      </w:r>
      <w:r>
        <w:t xml:space="preserve">     B</w:t>
      </w:r>
      <w:r>
        <w:t xml:space="preserve">) </w:t>
      </w:r>
      <w:r w:rsidRPr="00567FD4">
        <w:rPr>
          <w:position w:val="-10"/>
        </w:rPr>
        <w:object w:dxaOrig="340" w:dyaOrig="340">
          <v:shape id="_x0000_i1297" type="#_x0000_t75" style="width:17.6pt;height:17.6pt" o:ole="">
            <v:imagedata r:id="rId602" o:title=""/>
          </v:shape>
          <o:OLEObject Type="Embed" ProgID="Equation.3" ShapeID="_x0000_i1297" DrawAspect="Content" ObjectID="_1576931659" r:id="rId603"/>
        </w:object>
      </w:r>
      <w:r>
        <w:t xml:space="preserve">    C) </w:t>
      </w:r>
      <w:r w:rsidRPr="00567FD4">
        <w:rPr>
          <w:position w:val="-6"/>
        </w:rPr>
        <w:object w:dxaOrig="400" w:dyaOrig="279">
          <v:shape id="_x0000_i1298" type="#_x0000_t75" style="width:20.1pt;height:14.25pt" o:ole="">
            <v:imagedata r:id="rId604" o:title=""/>
          </v:shape>
          <o:OLEObject Type="Embed" ProgID="Equation.3" ShapeID="_x0000_i1298" DrawAspect="Content" ObjectID="_1576931660" r:id="rId605"/>
        </w:object>
      </w:r>
      <w:r>
        <w:t xml:space="preserve">    D) </w:t>
      </w:r>
      <w:r w:rsidRPr="00567FD4">
        <w:rPr>
          <w:position w:val="-6"/>
        </w:rPr>
        <w:object w:dxaOrig="520" w:dyaOrig="320">
          <v:shape id="_x0000_i1299" type="#_x0000_t75" style="width:25.95pt;height:15.9pt" o:ole="">
            <v:imagedata r:id="rId606" o:title=""/>
          </v:shape>
          <o:OLEObject Type="Embed" ProgID="Equation.3" ShapeID="_x0000_i1299" DrawAspect="Content" ObjectID="_1576931661" r:id="rId607"/>
        </w:object>
      </w:r>
      <w:r>
        <w:t xml:space="preserve">  </w:t>
      </w:r>
      <w:r>
        <w:tab/>
        <w:t>1 p.</w:t>
      </w:r>
    </w:p>
    <w:p w:rsidR="006D5198" w:rsidRDefault="006D5198" w:rsidP="006D5198">
      <w:pPr>
        <w:tabs>
          <w:tab w:val="left" w:pos="567"/>
          <w:tab w:val="right" w:pos="8647"/>
        </w:tabs>
      </w:pPr>
    </w:p>
    <w:p w:rsidR="006D5198" w:rsidRDefault="006D5198" w:rsidP="006D5198">
      <w:pPr>
        <w:tabs>
          <w:tab w:val="left" w:pos="567"/>
          <w:tab w:val="right" w:pos="8647"/>
        </w:tabs>
      </w:pPr>
      <w:r>
        <w:t>4.</w:t>
      </w:r>
      <w:r w:rsidRPr="00F273B4">
        <w:tab/>
        <w:t>Vilken</w:t>
      </w:r>
      <w:r>
        <w:t xml:space="preserve"> typ av kemisk bindning kan man förvänta sig mellan atomerna</w:t>
      </w:r>
    </w:p>
    <w:p w:rsidR="006D5198" w:rsidRDefault="006D5198" w:rsidP="006D5198">
      <w:pPr>
        <w:tabs>
          <w:tab w:val="left" w:pos="567"/>
          <w:tab w:val="right" w:pos="8647"/>
        </w:tabs>
      </w:pPr>
      <w:r>
        <w:tab/>
        <w:t>i följande ämnen?</w:t>
      </w:r>
    </w:p>
    <w:p w:rsidR="006D5198" w:rsidRDefault="006D5198" w:rsidP="006D5198">
      <w:pPr>
        <w:tabs>
          <w:tab w:val="left" w:pos="567"/>
          <w:tab w:val="right" w:pos="8647"/>
        </w:tabs>
      </w:pPr>
      <w:r>
        <w:tab/>
        <w:t>A) svaveldioxid</w:t>
      </w:r>
    </w:p>
    <w:p w:rsidR="006D5198" w:rsidRDefault="006D5198" w:rsidP="006D5198">
      <w:pPr>
        <w:tabs>
          <w:tab w:val="left" w:pos="567"/>
          <w:tab w:val="right" w:pos="8647"/>
        </w:tabs>
      </w:pPr>
      <w:r>
        <w:tab/>
        <w:t>B) mässing (innehåller koppar- och zinkatomer)</w:t>
      </w:r>
    </w:p>
    <w:p w:rsidR="006D5198" w:rsidRDefault="006D5198" w:rsidP="006D5198">
      <w:pPr>
        <w:tabs>
          <w:tab w:val="left" w:pos="567"/>
          <w:tab w:val="right" w:pos="8647"/>
        </w:tabs>
        <w:rPr>
          <w:i/>
        </w:rPr>
      </w:pPr>
      <w:r>
        <w:tab/>
        <w:t>C) klor</w:t>
      </w:r>
      <w:r>
        <w:tab/>
        <w:t>2 p.</w:t>
      </w:r>
    </w:p>
    <w:p w:rsidR="006D5198" w:rsidRPr="00C04DAE" w:rsidRDefault="006D5198" w:rsidP="006D5198">
      <w:pPr>
        <w:tabs>
          <w:tab w:val="left" w:pos="567"/>
          <w:tab w:val="right" w:pos="8647"/>
        </w:tabs>
        <w:rPr>
          <w:i/>
        </w:rPr>
      </w:pPr>
    </w:p>
    <w:p w:rsidR="006D5198" w:rsidRDefault="006D5198" w:rsidP="006D5198">
      <w:pPr>
        <w:tabs>
          <w:tab w:val="left" w:pos="567"/>
          <w:tab w:val="right" w:pos="8647"/>
        </w:tabs>
      </w:pPr>
      <w:r>
        <w:t>5.</w:t>
      </w:r>
      <w:r>
        <w:tab/>
        <w:t xml:space="preserve">Rita elektronformeln för hydroxidjonen, </w:t>
      </w:r>
      <w:r w:rsidRPr="00F048B6">
        <w:rPr>
          <w:position w:val="-6"/>
        </w:rPr>
        <w:object w:dxaOrig="540" w:dyaOrig="320">
          <v:shape id="_x0000_i1300" type="#_x0000_t75" style="width:26.8pt;height:15.9pt" o:ole="">
            <v:imagedata r:id="rId608" o:title=""/>
          </v:shape>
          <o:OLEObject Type="Embed" ProgID="Equation.3" ShapeID="_x0000_i1300" DrawAspect="Content" ObjectID="_1576931662" r:id="rId609"/>
        </w:object>
      </w:r>
      <w:r w:rsidRPr="009B00B5">
        <w:rPr>
          <w:position w:val="-10"/>
        </w:rPr>
        <w:object w:dxaOrig="180" w:dyaOrig="340">
          <v:shape id="_x0000_i1301" type="#_x0000_t75" style="width:9.2pt;height:17.6pt" o:ole="">
            <v:imagedata r:id="rId508" o:title=""/>
          </v:shape>
          <o:OLEObject Type="Embed" ProgID="Equation.3" ShapeID="_x0000_i1301" DrawAspect="Content" ObjectID="_1576931663" r:id="rId610"/>
        </w:object>
      </w:r>
      <w:r>
        <w:tab/>
        <w:t>1 p.</w:t>
      </w:r>
    </w:p>
    <w:p w:rsidR="006D5198" w:rsidRDefault="006D5198" w:rsidP="006D5198">
      <w:pPr>
        <w:tabs>
          <w:tab w:val="left" w:pos="567"/>
          <w:tab w:val="right" w:pos="8647"/>
        </w:tabs>
      </w:pPr>
    </w:p>
    <w:p w:rsidR="006D5198" w:rsidRDefault="006D5198" w:rsidP="006D5198">
      <w:pPr>
        <w:tabs>
          <w:tab w:val="left" w:pos="567"/>
          <w:tab w:val="right" w:pos="8647"/>
        </w:tabs>
      </w:pPr>
      <w:r>
        <w:t>6.</w:t>
      </w:r>
      <w:r>
        <w:tab/>
        <w:t xml:space="preserve">Ange </w:t>
      </w:r>
      <w:r w:rsidRPr="00F273B4">
        <w:rPr>
          <w:i/>
        </w:rPr>
        <w:t>vilka</w:t>
      </w:r>
      <w:r>
        <w:t xml:space="preserve"> av följande alternativ som är rena ämnen.</w:t>
      </w:r>
    </w:p>
    <w:p w:rsidR="006D5198" w:rsidRDefault="006D5198" w:rsidP="006D5198">
      <w:pPr>
        <w:tabs>
          <w:tab w:val="left" w:pos="567"/>
          <w:tab w:val="right" w:pos="8647"/>
        </w:tabs>
      </w:pPr>
      <w:r>
        <w:tab/>
        <w:t>A) natriumklorid</w:t>
      </w:r>
    </w:p>
    <w:p w:rsidR="006D5198" w:rsidRDefault="006D5198" w:rsidP="006D5198">
      <w:pPr>
        <w:tabs>
          <w:tab w:val="left" w:pos="567"/>
          <w:tab w:val="right" w:pos="8647"/>
        </w:tabs>
      </w:pPr>
      <w:r>
        <w:tab/>
        <w:t>B) natrium</w:t>
      </w:r>
    </w:p>
    <w:p w:rsidR="006D5198" w:rsidRDefault="006D5198" w:rsidP="006D5198">
      <w:pPr>
        <w:tabs>
          <w:tab w:val="left" w:pos="567"/>
          <w:tab w:val="right" w:pos="8647"/>
        </w:tabs>
      </w:pPr>
      <w:r>
        <w:tab/>
        <w:t>C) luft</w:t>
      </w:r>
    </w:p>
    <w:p w:rsidR="006D5198" w:rsidRDefault="006D5198" w:rsidP="006D5198">
      <w:pPr>
        <w:tabs>
          <w:tab w:val="left" w:pos="567"/>
          <w:tab w:val="right" w:pos="8647"/>
        </w:tabs>
      </w:pPr>
      <w:r>
        <w:tab/>
        <w:t>D) koldioxid</w:t>
      </w:r>
    </w:p>
    <w:p w:rsidR="006D5198" w:rsidRDefault="006D5198" w:rsidP="006D5198">
      <w:pPr>
        <w:tabs>
          <w:tab w:val="left" w:pos="567"/>
          <w:tab w:val="right" w:pos="8647"/>
        </w:tabs>
      </w:pPr>
      <w:r>
        <w:tab/>
        <w:t>E) saltvatten</w:t>
      </w:r>
      <w:r>
        <w:tab/>
        <w:t>1 p.</w:t>
      </w:r>
    </w:p>
    <w:p w:rsidR="006D5198" w:rsidRPr="00AC39BE" w:rsidRDefault="006D5198" w:rsidP="006D5198">
      <w:pPr>
        <w:tabs>
          <w:tab w:val="left" w:pos="567"/>
          <w:tab w:val="right" w:pos="8647"/>
        </w:tabs>
        <w:rPr>
          <w:b/>
          <w:i/>
        </w:rPr>
      </w:pPr>
    </w:p>
    <w:p w:rsidR="006D5198" w:rsidRPr="00AC39BE" w:rsidRDefault="006D5198" w:rsidP="006D5198">
      <w:pPr>
        <w:tabs>
          <w:tab w:val="left" w:pos="567"/>
          <w:tab w:val="right" w:pos="8647"/>
        </w:tabs>
        <w:rPr>
          <w:b/>
          <w:i/>
        </w:rPr>
      </w:pPr>
      <w:r w:rsidRPr="00AC39BE">
        <w:rPr>
          <w:b/>
          <w:i/>
        </w:rPr>
        <w:t>Studenter med go</w:t>
      </w:r>
      <w:r>
        <w:rPr>
          <w:b/>
          <w:i/>
        </w:rPr>
        <w:t>dkänd KS2 gör inte uppgifterna 7 – 11</w:t>
      </w:r>
    </w:p>
    <w:p w:rsidR="006D5198" w:rsidRPr="00B70F8E" w:rsidRDefault="006D5198" w:rsidP="006D5198">
      <w:pPr>
        <w:tabs>
          <w:tab w:val="left" w:pos="567"/>
          <w:tab w:val="right" w:pos="8647"/>
        </w:tabs>
      </w:pPr>
      <w:r>
        <w:rPr>
          <w:noProof/>
        </w:rPr>
        <mc:AlternateContent>
          <mc:Choice Requires="wps">
            <w:drawing>
              <wp:anchor distT="0" distB="0" distL="114300" distR="114300" simplePos="0" relativeHeight="251696640" behindDoc="0" locked="0" layoutInCell="1" allowOverlap="1" wp14:anchorId="56B31950" wp14:editId="2FDEFE56">
                <wp:simplePos x="0" y="0"/>
                <wp:positionH relativeFrom="column">
                  <wp:posOffset>-5600700</wp:posOffset>
                </wp:positionH>
                <wp:positionV relativeFrom="paragraph">
                  <wp:posOffset>79375</wp:posOffset>
                </wp:positionV>
                <wp:extent cx="4086225" cy="0"/>
                <wp:effectExtent l="9525" t="18415" r="9525" b="10160"/>
                <wp:wrapNone/>
                <wp:docPr id="47" name="Rak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0"/>
                        </a:xfrm>
                        <a:prstGeom prst="line">
                          <a:avLst/>
                        </a:prstGeom>
                        <a:noFill/>
                        <a:ln w="190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Rak 47"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6.25pt" to="-119.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" strokeweight="1.5pt">
                <v:stroke dashstyle="dash"/>
              </v:line>
            </w:pict>
          </mc:Fallback>
        </mc:AlternateContent>
      </w:r>
    </w:p>
    <w:p w:rsidR="006D5198" w:rsidRDefault="006D5198" w:rsidP="006D5198">
      <w:pPr>
        <w:tabs>
          <w:tab w:val="left" w:pos="567"/>
          <w:tab w:val="right" w:pos="8647"/>
        </w:tabs>
        <w:ind w:left="567" w:hanging="567"/>
      </w:pPr>
      <w:r>
        <w:t>7.</w:t>
      </w:r>
      <w:r>
        <w:tab/>
        <w:t xml:space="preserve">När propan, </w:t>
      </w:r>
      <w:r w:rsidRPr="00D53D8D">
        <w:rPr>
          <w:position w:val="-12"/>
        </w:rPr>
        <w:object w:dxaOrig="600" w:dyaOrig="360">
          <v:shape id="_x0000_i1302" type="#_x0000_t75" style="width:30.15pt;height:18.4pt" o:ole="">
            <v:imagedata r:id="rId611" o:title=""/>
          </v:shape>
          <o:OLEObject Type="Embed" ProgID="Equation.3" ShapeID="_x0000_i1302" DrawAspect="Content" ObjectID="_1576931664" r:id="rId612"/>
        </w:object>
      </w:r>
      <w:r>
        <w:t xml:space="preserve">, brinner i luft bildas koldioxid och vatten. </w:t>
      </w:r>
    </w:p>
    <w:p w:rsidR="006D5198" w:rsidRDefault="006D5198" w:rsidP="006D5198">
      <w:pPr>
        <w:tabs>
          <w:tab w:val="left" w:pos="567"/>
          <w:tab w:val="right" w:pos="8647"/>
        </w:tabs>
        <w:ind w:left="567" w:hanging="567"/>
      </w:pPr>
      <w:r>
        <w:t xml:space="preserve"> </w:t>
      </w:r>
      <w:r>
        <w:tab/>
        <w:t>Skriv reaktionsformel.</w:t>
      </w:r>
      <w:r>
        <w:tab/>
        <w:t>1 p.</w:t>
      </w:r>
    </w:p>
    <w:p w:rsidR="006D5198" w:rsidRPr="00C0350A" w:rsidRDefault="006D5198" w:rsidP="006D5198">
      <w:pPr>
        <w:tabs>
          <w:tab w:val="left" w:pos="567"/>
          <w:tab w:val="right" w:pos="8647"/>
        </w:tabs>
        <w:ind w:left="567" w:hanging="567"/>
      </w:pPr>
      <w:r>
        <w:tab/>
      </w:r>
    </w:p>
    <w:p w:rsidR="006D5198" w:rsidRDefault="006D5198" w:rsidP="006D5198">
      <w:pPr>
        <w:tabs>
          <w:tab w:val="left" w:pos="567"/>
          <w:tab w:val="right" w:pos="8647"/>
        </w:tabs>
        <w:ind w:left="567" w:hanging="567"/>
      </w:pPr>
      <w:r>
        <w:t>8.</w:t>
      </w:r>
      <w:r>
        <w:tab/>
        <w:t>Man vill göra 2,0 dm</w:t>
      </w:r>
      <w:r w:rsidRPr="00CC7CC5">
        <w:rPr>
          <w:position w:val="-4"/>
        </w:rPr>
        <w:object w:dxaOrig="139" w:dyaOrig="300">
          <v:shape id="_x0000_i1303" type="#_x0000_t75" style="width:6.7pt;height:15.05pt" o:ole="">
            <v:imagedata r:id="rId613" o:title=""/>
          </v:shape>
          <o:OLEObject Type="Embed" ProgID="Equation.3" ShapeID="_x0000_i1303" DrawAspect="Content" ObjectID="_1576931665" r:id="rId614"/>
        </w:object>
      </w:r>
      <w:r>
        <w:t xml:space="preserve"> av en saltsyralösning med koncentrationen 0,16 mol/dm</w:t>
      </w:r>
      <w:r w:rsidRPr="00CC7CC5">
        <w:rPr>
          <w:position w:val="-4"/>
        </w:rPr>
        <w:object w:dxaOrig="139" w:dyaOrig="300">
          <v:shape id="_x0000_i1304" type="#_x0000_t75" style="width:6.7pt;height:15.05pt" o:ole="">
            <v:imagedata r:id="rId615" o:title=""/>
          </v:shape>
          <o:OLEObject Type="Embed" ProgID="Equation.3" ShapeID="_x0000_i1304" DrawAspect="Content" ObjectID="_1576931666" r:id="rId616"/>
        </w:object>
      </w:r>
      <w:r>
        <w:t>.</w:t>
      </w:r>
    </w:p>
    <w:p w:rsidR="006D5198" w:rsidRPr="009A17E7" w:rsidRDefault="006D5198" w:rsidP="006D5198">
      <w:pPr>
        <w:tabs>
          <w:tab w:val="left" w:pos="567"/>
          <w:tab w:val="right" w:pos="8647"/>
        </w:tabs>
        <w:ind w:left="567" w:hanging="567"/>
      </w:pPr>
      <w:r>
        <w:tab/>
        <w:t>Vilken volym behöver man av en saltsyralösning med koncentrationen 4,0 mol/dm</w:t>
      </w:r>
      <w:r w:rsidRPr="00CC7CC5">
        <w:rPr>
          <w:position w:val="-4"/>
        </w:rPr>
        <w:object w:dxaOrig="139" w:dyaOrig="300">
          <v:shape id="_x0000_i1305" type="#_x0000_t75" style="width:6.7pt;height:15.05pt" o:ole="">
            <v:imagedata r:id="rId617" o:title=""/>
          </v:shape>
          <o:OLEObject Type="Embed" ProgID="Equation.3" ShapeID="_x0000_i1305" DrawAspect="Content" ObjectID="_1576931667" r:id="rId618"/>
        </w:object>
      </w:r>
      <w:r>
        <w:t xml:space="preserve">?   </w:t>
      </w:r>
      <w:r>
        <w:rPr>
          <w:i/>
        </w:rPr>
        <w:t>Redovisa fullständig lösning</w:t>
      </w:r>
      <w:r>
        <w:tab/>
        <w:t xml:space="preserve">          2 p.                    </w:t>
      </w:r>
      <w:r>
        <w:tab/>
      </w:r>
    </w:p>
    <w:p w:rsidR="006D5198" w:rsidRDefault="006D5198" w:rsidP="006D5198">
      <w:pPr>
        <w:tabs>
          <w:tab w:val="left" w:pos="567"/>
          <w:tab w:val="right" w:pos="8647"/>
        </w:tabs>
        <w:ind w:left="567" w:hanging="567"/>
      </w:pPr>
      <w:r>
        <w:t>9.</w:t>
      </w:r>
      <w:r>
        <w:tab/>
      </w:r>
      <w:r w:rsidRPr="00F273B4">
        <w:rPr>
          <w:i/>
        </w:rPr>
        <w:t>Vilket</w:t>
      </w:r>
      <w:r>
        <w:t xml:space="preserve"> av följande ämnen löser sig bäst i </w:t>
      </w:r>
      <w:proofErr w:type="spellStart"/>
      <w:r>
        <w:t>heptan</w:t>
      </w:r>
      <w:proofErr w:type="spellEnd"/>
      <w:r>
        <w:t xml:space="preserve">, </w:t>
      </w:r>
      <w:r w:rsidRPr="003062EB">
        <w:rPr>
          <w:position w:val="-12"/>
        </w:rPr>
        <w:object w:dxaOrig="660" w:dyaOrig="360">
          <v:shape id="_x0000_i1306" type="#_x0000_t75" style="width:32.65pt;height:18.4pt" o:ole="">
            <v:imagedata r:id="rId619" o:title=""/>
          </v:shape>
          <o:OLEObject Type="Embed" ProgID="Equation.3" ShapeID="_x0000_i1306" DrawAspect="Content" ObjectID="_1576931668" r:id="rId620"/>
        </w:object>
      </w:r>
      <w:r>
        <w:t>?</w:t>
      </w:r>
    </w:p>
    <w:p w:rsidR="006D5198" w:rsidRDefault="006D5198" w:rsidP="006D5198">
      <w:pPr>
        <w:tabs>
          <w:tab w:val="left" w:pos="567"/>
          <w:tab w:val="right" w:pos="8647"/>
        </w:tabs>
        <w:ind w:left="567" w:hanging="567"/>
      </w:pPr>
      <w:r>
        <w:tab/>
        <w:t>A) kaliumbromid</w:t>
      </w:r>
    </w:p>
    <w:p w:rsidR="006D5198" w:rsidRDefault="006D5198" w:rsidP="006D5198">
      <w:pPr>
        <w:tabs>
          <w:tab w:val="left" w:pos="567"/>
          <w:tab w:val="right" w:pos="8647"/>
        </w:tabs>
        <w:ind w:left="567" w:hanging="567"/>
      </w:pPr>
      <w:r>
        <w:tab/>
        <w:t>B) jod</w:t>
      </w:r>
    </w:p>
    <w:p w:rsidR="006D5198" w:rsidRDefault="006D5198" w:rsidP="006D5198">
      <w:pPr>
        <w:tabs>
          <w:tab w:val="left" w:pos="567"/>
          <w:tab w:val="right" w:pos="8647"/>
        </w:tabs>
        <w:ind w:left="567" w:hanging="567"/>
      </w:pPr>
      <w:r>
        <w:tab/>
        <w:t>C) silverklorid</w:t>
      </w:r>
    </w:p>
    <w:p w:rsidR="006D5198" w:rsidRDefault="006D5198" w:rsidP="006D5198">
      <w:pPr>
        <w:tabs>
          <w:tab w:val="left" w:pos="567"/>
          <w:tab w:val="right" w:pos="8647"/>
        </w:tabs>
        <w:ind w:left="567" w:hanging="567"/>
      </w:pPr>
      <w:r>
        <w:tab/>
        <w:t>D) ammoniak</w:t>
      </w:r>
    </w:p>
    <w:p w:rsidR="006D5198" w:rsidRDefault="006D5198" w:rsidP="006D5198">
      <w:pPr>
        <w:tabs>
          <w:tab w:val="left" w:pos="567"/>
          <w:tab w:val="right" w:pos="8647"/>
        </w:tabs>
        <w:ind w:left="567" w:hanging="567"/>
      </w:pPr>
      <w:r>
        <w:tab/>
        <w:t>E) vätefluorid</w:t>
      </w:r>
      <w:r>
        <w:tab/>
        <w:t>1 p.</w:t>
      </w:r>
    </w:p>
    <w:p w:rsidR="006D5198" w:rsidRDefault="006D5198" w:rsidP="006D5198">
      <w:pPr>
        <w:tabs>
          <w:tab w:val="left" w:pos="567"/>
          <w:tab w:val="right" w:pos="8647"/>
        </w:tabs>
        <w:ind w:left="567" w:hanging="567"/>
      </w:pPr>
      <w:r>
        <w:tab/>
      </w:r>
    </w:p>
    <w:p w:rsidR="006D5198" w:rsidRDefault="006D5198" w:rsidP="006D5198">
      <w:pPr>
        <w:tabs>
          <w:tab w:val="left" w:pos="567"/>
          <w:tab w:val="right" w:pos="8647"/>
        </w:tabs>
        <w:ind w:left="567" w:hanging="567"/>
      </w:pPr>
      <w:r>
        <w:t>10.</w:t>
      </w:r>
      <w:r>
        <w:tab/>
        <w:t xml:space="preserve">Vilket är oxidationstalet för kväve i </w:t>
      </w:r>
      <w:r w:rsidRPr="002047A8">
        <w:rPr>
          <w:position w:val="-12"/>
        </w:rPr>
        <w:object w:dxaOrig="1040" w:dyaOrig="360">
          <v:shape id="_x0000_i1307" type="#_x0000_t75" style="width:51.9pt;height:18.4pt" o:ole="">
            <v:imagedata r:id="rId621" o:title=""/>
          </v:shape>
          <o:OLEObject Type="Embed" ProgID="Equation.3" ShapeID="_x0000_i1307" DrawAspect="Content" ObjectID="_1576931669" r:id="rId622"/>
        </w:object>
      </w:r>
      <w:r>
        <w:t>?</w:t>
      </w:r>
      <w:r>
        <w:tab/>
        <w:t>1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11.</w:t>
      </w:r>
      <w:r>
        <w:tab/>
        <w:t xml:space="preserve">6,0 gram koppar, </w:t>
      </w:r>
      <w:r w:rsidRPr="007D777A">
        <w:rPr>
          <w:position w:val="-6"/>
        </w:rPr>
        <w:object w:dxaOrig="360" w:dyaOrig="279">
          <v:shape id="_x0000_i1308" type="#_x0000_t75" style="width:18.4pt;height:14.25pt" o:ole="">
            <v:imagedata r:id="rId623" o:title=""/>
          </v:shape>
          <o:OLEObject Type="Embed" ProgID="Equation.3" ShapeID="_x0000_i1308" DrawAspect="Content" ObjectID="_1576931670" r:id="rId624"/>
        </w:object>
      </w:r>
      <w:r>
        <w:t xml:space="preserve">, reagerar med överskott av svavel, </w:t>
      </w:r>
      <w:r w:rsidRPr="007D777A">
        <w:rPr>
          <w:position w:val="-6"/>
        </w:rPr>
        <w:object w:dxaOrig="220" w:dyaOrig="279">
          <v:shape id="_x0000_i1309" type="#_x0000_t75" style="width:10.9pt;height:14.25pt" o:ole="">
            <v:imagedata r:id="rId625" o:title=""/>
          </v:shape>
          <o:OLEObject Type="Embed" ProgID="Equation.3" ShapeID="_x0000_i1309" DrawAspect="Content" ObjectID="_1576931671" r:id="rId626"/>
        </w:object>
      </w:r>
      <w:r>
        <w:t xml:space="preserve">, och bildar </w:t>
      </w:r>
    </w:p>
    <w:p w:rsidR="006D5198" w:rsidRDefault="006D5198" w:rsidP="006D5198">
      <w:pPr>
        <w:tabs>
          <w:tab w:val="left" w:pos="567"/>
          <w:tab w:val="right" w:pos="8647"/>
        </w:tabs>
        <w:ind w:left="567" w:hanging="567"/>
      </w:pPr>
      <w:r>
        <w:lastRenderedPageBreak/>
        <w:tab/>
        <w:t xml:space="preserve">kopparsulfid, </w:t>
      </w:r>
      <w:r w:rsidRPr="00816165">
        <w:rPr>
          <w:position w:val="-10"/>
        </w:rPr>
        <w:object w:dxaOrig="600" w:dyaOrig="340">
          <v:shape id="_x0000_i1310" type="#_x0000_t75" style="width:30.15pt;height:17.6pt" o:ole="">
            <v:imagedata r:id="rId627" o:title=""/>
          </v:shape>
          <o:OLEObject Type="Embed" ProgID="Equation.3" ShapeID="_x0000_i1310" DrawAspect="Content" ObjectID="_1576931672" r:id="rId628"/>
        </w:object>
      </w:r>
      <w:r>
        <w:t>. Beräkna massan av den bildade kopparsulfiden.</w:t>
      </w:r>
    </w:p>
    <w:p w:rsidR="006D5198" w:rsidRPr="003062EB" w:rsidRDefault="006D5198" w:rsidP="006D5198">
      <w:pPr>
        <w:tabs>
          <w:tab w:val="left" w:pos="567"/>
          <w:tab w:val="right" w:pos="8647"/>
        </w:tabs>
        <w:ind w:left="567" w:hanging="567"/>
      </w:pPr>
      <w:r>
        <w:tab/>
      </w:r>
      <w:r>
        <w:rPr>
          <w:i/>
        </w:rPr>
        <w:t>Redovisa fullständig lösning!</w:t>
      </w:r>
      <w:r>
        <w:rPr>
          <w:i/>
        </w:rPr>
        <w:tab/>
      </w:r>
      <w:r>
        <w:t>2 p.</w:t>
      </w:r>
      <w:r w:rsidRPr="00AC39BE">
        <w:rPr>
          <w:b/>
          <w:i/>
        </w:rPr>
        <w:tab/>
      </w:r>
    </w:p>
    <w:p w:rsidR="006D5198" w:rsidRPr="00AC39BE" w:rsidRDefault="006D5198" w:rsidP="006D5198">
      <w:pPr>
        <w:tabs>
          <w:tab w:val="left" w:pos="567"/>
          <w:tab w:val="left" w:pos="3960"/>
          <w:tab w:val="right" w:pos="8647"/>
        </w:tabs>
        <w:rPr>
          <w:b/>
          <w:i/>
        </w:rPr>
      </w:pPr>
      <w:r w:rsidRPr="00AC39BE">
        <w:rPr>
          <w:b/>
          <w:i/>
        </w:rPr>
        <w:t>Härifrån ska alla studenter göra alla uppgifter!</w:t>
      </w:r>
    </w:p>
    <w:p w:rsidR="006D5198" w:rsidRPr="009A17E7" w:rsidRDefault="006D5198" w:rsidP="006D5198">
      <w:pPr>
        <w:tabs>
          <w:tab w:val="left" w:pos="567"/>
          <w:tab w:val="left" w:pos="3960"/>
          <w:tab w:val="right" w:pos="8647"/>
        </w:tabs>
      </w:pPr>
      <w:r>
        <w:tab/>
      </w:r>
      <w:r w:rsidRPr="009A17E7">
        <w:tab/>
      </w:r>
    </w:p>
    <w:p w:rsidR="006D5198" w:rsidRDefault="006D5198" w:rsidP="006D5198">
      <w:pPr>
        <w:tabs>
          <w:tab w:val="left" w:pos="567"/>
          <w:tab w:val="left" w:pos="1701"/>
          <w:tab w:val="left" w:pos="2700"/>
          <w:tab w:val="left" w:pos="4962"/>
          <w:tab w:val="left" w:pos="6379"/>
          <w:tab w:val="right" w:pos="8647"/>
        </w:tabs>
      </w:pPr>
      <w:r>
        <w:t>12.</w:t>
      </w:r>
      <w:r>
        <w:tab/>
        <w:t xml:space="preserve">Hur stor substansmängd syrgas finns i en behållare med volymen </w:t>
      </w:r>
      <w:r w:rsidRPr="0095000F">
        <w:rPr>
          <w:position w:val="-10"/>
        </w:rPr>
        <w:object w:dxaOrig="360" w:dyaOrig="320">
          <v:shape id="_x0000_i1311" type="#_x0000_t75" style="width:18.4pt;height:15.9pt" o:ole="">
            <v:imagedata r:id="rId629" o:title=""/>
          </v:shape>
          <o:OLEObject Type="Embed" ProgID="Equation.3" ShapeID="_x0000_i1311" DrawAspect="Content" ObjectID="_1576931673" r:id="rId630"/>
        </w:object>
      </w:r>
      <w:r>
        <w:t>dm</w:t>
      </w:r>
      <w:r w:rsidRPr="0095000F">
        <w:rPr>
          <w:position w:val="-4"/>
        </w:rPr>
        <w:object w:dxaOrig="139" w:dyaOrig="300">
          <v:shape id="_x0000_i1312" type="#_x0000_t75" style="width:6.7pt;height:15.05pt" o:ole="">
            <v:imagedata r:id="rId631" o:title=""/>
          </v:shape>
          <o:OLEObject Type="Embed" ProgID="Equation.3" ShapeID="_x0000_i1312" DrawAspect="Content" ObjectID="_1576931674" r:id="rId632"/>
        </w:object>
      </w:r>
    </w:p>
    <w:p w:rsidR="006D5198" w:rsidRDefault="006D5198" w:rsidP="006D5198">
      <w:pPr>
        <w:tabs>
          <w:tab w:val="left" w:pos="567"/>
          <w:tab w:val="left" w:pos="1701"/>
          <w:tab w:val="left" w:pos="2700"/>
          <w:tab w:val="left" w:pos="4962"/>
          <w:tab w:val="left" w:pos="6379"/>
          <w:tab w:val="right" w:pos="8647"/>
        </w:tabs>
      </w:pPr>
      <w:r>
        <w:tab/>
        <w:t xml:space="preserve">och trycket 123 </w:t>
      </w:r>
      <w:proofErr w:type="spellStart"/>
      <w:r>
        <w:t>kPa</w:t>
      </w:r>
      <w:proofErr w:type="spellEnd"/>
      <w:r>
        <w:t xml:space="preserve">? Temperaturen är 27 </w:t>
      </w:r>
      <w:r w:rsidRPr="0095000F">
        <w:rPr>
          <w:position w:val="-6"/>
        </w:rPr>
        <w:object w:dxaOrig="340" w:dyaOrig="279">
          <v:shape id="_x0000_i1313" type="#_x0000_t75" style="width:17.6pt;height:14.25pt" o:ole="">
            <v:imagedata r:id="rId633" o:title=""/>
          </v:shape>
          <o:OLEObject Type="Embed" ProgID="Equation.3" ShapeID="_x0000_i1313" DrawAspect="Content" ObjectID="_1576931675" r:id="rId634"/>
        </w:object>
      </w:r>
      <w:r>
        <w:t xml:space="preserve"> </w:t>
      </w:r>
    </w:p>
    <w:p w:rsidR="006D5198" w:rsidRPr="002047A8" w:rsidRDefault="006D5198" w:rsidP="006D5198">
      <w:pPr>
        <w:tabs>
          <w:tab w:val="left" w:pos="567"/>
          <w:tab w:val="left" w:pos="1701"/>
          <w:tab w:val="left" w:pos="2700"/>
          <w:tab w:val="left" w:pos="4962"/>
          <w:tab w:val="left" w:pos="6379"/>
          <w:tab w:val="right" w:pos="8647"/>
        </w:tabs>
      </w:pPr>
      <w:r>
        <w:tab/>
      </w:r>
      <w:r>
        <w:rPr>
          <w:i/>
        </w:rPr>
        <w:t>Redovisa fullständig lösning</w:t>
      </w:r>
      <w:r>
        <w:tab/>
      </w:r>
      <w:r>
        <w:tab/>
      </w:r>
      <w:r>
        <w:tab/>
        <w:t>2 p.</w:t>
      </w:r>
      <w:r>
        <w:rPr>
          <w:i/>
        </w:rPr>
        <w:tab/>
      </w:r>
      <w:r>
        <w:rPr>
          <w:i/>
        </w:rPr>
        <w:tab/>
      </w:r>
      <w:r w:rsidRPr="00E832C0">
        <w:rPr>
          <w:i/>
          <w:position w:val="-10"/>
        </w:rPr>
        <w:object w:dxaOrig="180" w:dyaOrig="340">
          <v:shape id="_x0000_i1314" type="#_x0000_t75" style="width:9.2pt;height:17.6pt" o:ole="">
            <v:imagedata r:id="rId508" o:title=""/>
          </v:shape>
          <o:OLEObject Type="Embed" ProgID="Equation.3" ShapeID="_x0000_i1314" DrawAspect="Content" ObjectID="_1576931676" r:id="rId635"/>
        </w:object>
      </w:r>
    </w:p>
    <w:p w:rsidR="006D5198" w:rsidRDefault="006D5198" w:rsidP="006D5198">
      <w:pPr>
        <w:tabs>
          <w:tab w:val="left" w:pos="567"/>
          <w:tab w:val="left" w:pos="1701"/>
          <w:tab w:val="left" w:pos="3686"/>
          <w:tab w:val="left" w:pos="4962"/>
          <w:tab w:val="left" w:pos="6379"/>
          <w:tab w:val="right" w:pos="8647"/>
        </w:tabs>
        <w:ind w:left="567" w:hanging="567"/>
      </w:pPr>
      <w:r>
        <w:t>13.</w:t>
      </w:r>
      <w:r>
        <w:tab/>
        <w:t xml:space="preserve">Ange reaktionsformeln för den strömdrivande processen för det galvaniska </w:t>
      </w:r>
    </w:p>
    <w:p w:rsidR="006D5198" w:rsidRDefault="006D5198" w:rsidP="006D5198">
      <w:pPr>
        <w:tabs>
          <w:tab w:val="left" w:pos="567"/>
          <w:tab w:val="left" w:pos="1701"/>
          <w:tab w:val="left" w:pos="3686"/>
          <w:tab w:val="left" w:pos="4962"/>
          <w:tab w:val="left" w:pos="6379"/>
          <w:tab w:val="right" w:pos="8647"/>
        </w:tabs>
        <w:ind w:left="567" w:hanging="567"/>
      </w:pPr>
      <w:r>
        <w:tab/>
      </w:r>
      <w:proofErr w:type="gramStart"/>
      <w:r>
        <w:t xml:space="preserve">elementet      </w:t>
      </w:r>
      <w:r w:rsidRPr="00DC5519">
        <w:rPr>
          <w:position w:val="-14"/>
        </w:rPr>
        <w:object w:dxaOrig="1420" w:dyaOrig="400">
          <v:shape id="_x0000_i1315" type="#_x0000_t75" style="width:71.15pt;height:20.1pt" o:ole="">
            <v:imagedata r:id="rId636" o:title=""/>
          </v:shape>
          <o:OLEObject Type="Embed" ProgID="Equation.3" ShapeID="_x0000_i1315" DrawAspect="Content" ObjectID="_1576931677" r:id="rId637"/>
        </w:object>
      </w:r>
      <w:r w:rsidRPr="00A97B44">
        <w:rPr>
          <w:position w:val="-16"/>
        </w:rPr>
        <w:object w:dxaOrig="1380" w:dyaOrig="440">
          <v:shape id="_x0000_i1316" type="#_x0000_t75" style="width:68.65pt;height:21.75pt" o:ole="">
            <v:imagedata r:id="rId638" o:title=""/>
          </v:shape>
          <o:OLEObject Type="Embed" ProgID="Equation.3" ShapeID="_x0000_i1316" DrawAspect="Content" ObjectID="_1576931678" r:id="rId639"/>
        </w:object>
      </w:r>
      <w:r>
        <w:t xml:space="preserve"> </w:t>
      </w:r>
      <w:r>
        <w:tab/>
      </w:r>
      <w:r>
        <w:tab/>
      </w:r>
      <w:r>
        <w:tab/>
        <w:t>1 p.</w:t>
      </w:r>
    </w:p>
    <w:p w:rsidR="006D5198" w:rsidRDefault="006D5198" w:rsidP="006D5198">
      <w:pPr>
        <w:tabs>
          <w:tab w:val="left" w:pos="567"/>
          <w:tab w:val="left" w:pos="1701"/>
          <w:tab w:val="left" w:pos="3686"/>
          <w:tab w:val="left" w:pos="4962"/>
          <w:tab w:val="left" w:pos="6379"/>
          <w:tab w:val="right" w:pos="8647"/>
        </w:tabs>
        <w:ind w:left="567" w:hanging="567"/>
      </w:pPr>
      <w:r>
        <w:tab/>
      </w:r>
      <w:r>
        <w:tab/>
      </w:r>
      <w:r>
        <w:tab/>
      </w:r>
    </w:p>
    <w:p w:rsidR="006D5198" w:rsidRDefault="006D5198" w:rsidP="006D5198">
      <w:pPr>
        <w:tabs>
          <w:tab w:val="left" w:pos="567"/>
          <w:tab w:val="left" w:pos="1701"/>
          <w:tab w:val="left" w:pos="3686"/>
          <w:tab w:val="left" w:pos="4962"/>
          <w:tab w:val="left" w:pos="6379"/>
          <w:tab w:val="right" w:pos="8647"/>
        </w:tabs>
      </w:pPr>
      <w:r>
        <w:t>14.</w:t>
      </w:r>
      <w:r>
        <w:tab/>
        <w:t>En vattenlösning av koppar(II)klorid elektrolyseras. Kolelektroder används.</w:t>
      </w:r>
    </w:p>
    <w:p w:rsidR="006D5198" w:rsidRDefault="006D5198" w:rsidP="006D5198">
      <w:pPr>
        <w:tabs>
          <w:tab w:val="left" w:pos="567"/>
          <w:tab w:val="left" w:pos="1701"/>
          <w:tab w:val="left" w:pos="3686"/>
          <w:tab w:val="left" w:pos="4962"/>
          <w:tab w:val="left" w:pos="6379"/>
          <w:tab w:val="right" w:pos="8647"/>
        </w:tabs>
      </w:pPr>
      <w:r>
        <w:tab/>
        <w:t>Ange totalreaktionen.</w:t>
      </w:r>
      <w:r>
        <w:tab/>
      </w:r>
      <w:r>
        <w:tab/>
      </w:r>
      <w:r>
        <w:tab/>
      </w:r>
      <w:r>
        <w:tab/>
        <w:t>1 p.</w:t>
      </w:r>
      <w:r>
        <w:tab/>
      </w:r>
    </w:p>
    <w:p w:rsidR="006D5198" w:rsidRDefault="006D5198" w:rsidP="006D5198">
      <w:pPr>
        <w:tabs>
          <w:tab w:val="left" w:pos="567"/>
          <w:tab w:val="right" w:pos="8647"/>
        </w:tabs>
        <w:ind w:left="567" w:hanging="567"/>
      </w:pPr>
      <w:r>
        <w:t>15.</w:t>
      </w:r>
      <w:r>
        <w:tab/>
        <w:t xml:space="preserve">En organisk förening har molekylformeln </w:t>
      </w:r>
      <w:r w:rsidRPr="001735BA">
        <w:rPr>
          <w:position w:val="-12"/>
        </w:rPr>
        <w:object w:dxaOrig="660" w:dyaOrig="360">
          <v:shape id="_x0000_i1317" type="#_x0000_t75" style="width:32.65pt;height:18.4pt" o:ole="">
            <v:imagedata r:id="rId640" o:title=""/>
          </v:shape>
          <o:OLEObject Type="Embed" ProgID="Equation.3" ShapeID="_x0000_i1317" DrawAspect="Content" ObjectID="_1576931679" r:id="rId641"/>
        </w:object>
      </w:r>
      <w:r>
        <w:t xml:space="preserve">. </w:t>
      </w:r>
    </w:p>
    <w:p w:rsidR="006D5198" w:rsidRPr="00487056" w:rsidRDefault="006D5198" w:rsidP="006D5198">
      <w:pPr>
        <w:tabs>
          <w:tab w:val="left" w:pos="567"/>
          <w:tab w:val="right" w:pos="8647"/>
        </w:tabs>
        <w:ind w:left="567" w:hanging="567"/>
      </w:pPr>
      <w:r>
        <w:tab/>
        <w:t xml:space="preserve">Vilka </w:t>
      </w:r>
      <w:r w:rsidRPr="007F0172">
        <w:rPr>
          <w:i/>
        </w:rPr>
        <w:t>två</w:t>
      </w:r>
      <w:r>
        <w:t xml:space="preserve"> slutsatser kan man </w:t>
      </w:r>
      <w:r w:rsidRPr="00DA7854">
        <w:rPr>
          <w:i/>
        </w:rPr>
        <w:t>säkert</w:t>
      </w:r>
      <w:r>
        <w:t xml:space="preserve"> dra av detta?</w:t>
      </w:r>
    </w:p>
    <w:p w:rsidR="006D5198" w:rsidRDefault="006D5198" w:rsidP="006D5198">
      <w:pPr>
        <w:tabs>
          <w:tab w:val="left" w:pos="567"/>
          <w:tab w:val="right" w:pos="8647"/>
        </w:tabs>
      </w:pPr>
      <w:r>
        <w:tab/>
        <w:t>A) Det är en mättad förening</w:t>
      </w:r>
    </w:p>
    <w:p w:rsidR="006D5198" w:rsidRDefault="006D5198" w:rsidP="006D5198">
      <w:pPr>
        <w:tabs>
          <w:tab w:val="left" w:pos="567"/>
          <w:tab w:val="right" w:pos="8647"/>
        </w:tabs>
      </w:pPr>
      <w:r>
        <w:tab/>
        <w:t xml:space="preserve">B) Föreningen har den empiriska formeln </w:t>
      </w:r>
      <w:r w:rsidRPr="000521BF">
        <w:rPr>
          <w:position w:val="-10"/>
        </w:rPr>
        <w:object w:dxaOrig="499" w:dyaOrig="340">
          <v:shape id="_x0000_i1318" type="#_x0000_t75" style="width:25.1pt;height:17.6pt" o:ole="">
            <v:imagedata r:id="rId642" o:title=""/>
          </v:shape>
          <o:OLEObject Type="Embed" ProgID="Equation.3" ShapeID="_x0000_i1318" DrawAspect="Content" ObjectID="_1576931680" r:id="rId643"/>
        </w:object>
      </w:r>
    </w:p>
    <w:p w:rsidR="006D5198" w:rsidRDefault="006D5198" w:rsidP="006D5198">
      <w:pPr>
        <w:tabs>
          <w:tab w:val="left" w:pos="567"/>
          <w:tab w:val="right" w:pos="8647"/>
        </w:tabs>
      </w:pPr>
      <w:r>
        <w:tab/>
        <w:t>C) I molekylen ingår en bensenring</w:t>
      </w:r>
    </w:p>
    <w:p w:rsidR="006D5198" w:rsidRPr="009A17E7" w:rsidRDefault="006D5198" w:rsidP="006D5198">
      <w:pPr>
        <w:tabs>
          <w:tab w:val="left" w:pos="567"/>
          <w:tab w:val="right" w:pos="8647"/>
        </w:tabs>
      </w:pPr>
      <w:r>
        <w:tab/>
        <w:t>D) Föreningen kan inte innehålla en trippelbindning</w:t>
      </w:r>
      <w:r>
        <w:tab/>
        <w:t>2 p.</w:t>
      </w:r>
    </w:p>
    <w:p w:rsidR="006D5198" w:rsidRDefault="006D5198" w:rsidP="006D5198">
      <w:pPr>
        <w:tabs>
          <w:tab w:val="left" w:pos="567"/>
          <w:tab w:val="right" w:pos="8647"/>
        </w:tabs>
      </w:pPr>
    </w:p>
    <w:p w:rsidR="006D5198" w:rsidRDefault="006D5198" w:rsidP="006D5198">
      <w:pPr>
        <w:tabs>
          <w:tab w:val="left" w:pos="567"/>
          <w:tab w:val="right" w:pos="8647"/>
        </w:tabs>
      </w:pPr>
      <w:r>
        <w:t>16.</w:t>
      </w:r>
      <w:r>
        <w:tab/>
        <w:t xml:space="preserve">Man har reaktionen </w:t>
      </w:r>
      <w:r w:rsidRPr="00227DDC">
        <w:rPr>
          <w:position w:val="-10"/>
        </w:rPr>
        <w:object w:dxaOrig="3540" w:dyaOrig="340">
          <v:shape id="_x0000_i1319" type="#_x0000_t75" style="width:176.65pt;height:17.6pt" o:ole="">
            <v:imagedata r:id="rId644" o:title=""/>
          </v:shape>
          <o:OLEObject Type="Embed" ProgID="Equation.3" ShapeID="_x0000_i1319" DrawAspect="Content" ObjectID="_1576931681" r:id="rId645"/>
        </w:object>
      </w:r>
      <w:r>
        <w:t xml:space="preserve"> kJ.</w:t>
      </w:r>
    </w:p>
    <w:p w:rsidR="006D5198" w:rsidRPr="00E63775" w:rsidRDefault="006D5198" w:rsidP="006D5198">
      <w:pPr>
        <w:tabs>
          <w:tab w:val="left" w:pos="567"/>
          <w:tab w:val="right" w:pos="8647"/>
        </w:tabs>
      </w:pPr>
      <w:r>
        <w:tab/>
        <w:t xml:space="preserve">Ange bildningsentalpin för silveroxid, </w:t>
      </w:r>
      <w:r w:rsidRPr="00227DDC">
        <w:rPr>
          <w:position w:val="-10"/>
        </w:rPr>
        <w:object w:dxaOrig="639" w:dyaOrig="340">
          <v:shape id="_x0000_i1320" type="#_x0000_t75" style="width:32.65pt;height:17.6pt" o:ole="">
            <v:imagedata r:id="rId646" o:title=""/>
          </v:shape>
          <o:OLEObject Type="Embed" ProgID="Equation.3" ShapeID="_x0000_i1320" DrawAspect="Content" ObjectID="_1576931682" r:id="rId647"/>
        </w:object>
      </w:r>
      <w:r>
        <w:tab/>
        <w:t>2 p.</w:t>
      </w:r>
    </w:p>
    <w:p w:rsidR="006D5198" w:rsidRPr="009A17E7" w:rsidRDefault="006D5198" w:rsidP="006D5198">
      <w:pPr>
        <w:tabs>
          <w:tab w:val="left" w:pos="567"/>
          <w:tab w:val="right" w:pos="8647"/>
        </w:tabs>
      </w:pPr>
    </w:p>
    <w:p w:rsidR="006D5198" w:rsidRDefault="006D5198" w:rsidP="006D5198">
      <w:pPr>
        <w:tabs>
          <w:tab w:val="left" w:pos="567"/>
          <w:tab w:val="right" w:pos="8647"/>
        </w:tabs>
      </w:pPr>
      <w:r w:rsidRPr="009A17E7">
        <w:t>1</w:t>
      </w:r>
      <w:r>
        <w:t>7.</w:t>
      </w:r>
      <w:r w:rsidRPr="009A17E7">
        <w:tab/>
      </w:r>
      <w:r>
        <w:t>Rita strukturformeln för 2,4-dimetylpentan.</w:t>
      </w:r>
    </w:p>
    <w:p w:rsidR="006D5198" w:rsidRPr="009A17E7" w:rsidRDefault="006D5198" w:rsidP="006D5198">
      <w:pPr>
        <w:tabs>
          <w:tab w:val="left" w:pos="567"/>
          <w:tab w:val="right" w:pos="8647"/>
        </w:tabs>
      </w:pPr>
      <w:r>
        <w:tab/>
        <w:t>Alla atomer och bindningar ska sättas ut.</w:t>
      </w:r>
      <w:r>
        <w:tab/>
        <w:t>1 p.</w:t>
      </w:r>
      <w:r>
        <w:br/>
      </w:r>
      <w:r>
        <w:tab/>
      </w:r>
      <w:r>
        <w:tab/>
      </w:r>
    </w:p>
    <w:p w:rsidR="006D5198" w:rsidRDefault="006D5198" w:rsidP="006D5198">
      <w:pPr>
        <w:tabs>
          <w:tab w:val="left" w:pos="567"/>
          <w:tab w:val="right" w:pos="8647"/>
        </w:tabs>
        <w:ind w:left="567" w:hanging="567"/>
      </w:pPr>
      <w:r w:rsidRPr="009A17E7">
        <w:t>1</w:t>
      </w:r>
      <w:r>
        <w:t>8.</w:t>
      </w:r>
      <w:r>
        <w:tab/>
        <w:t xml:space="preserve">Då is övergår till vatten vid 0 </w:t>
      </w:r>
      <w:r w:rsidRPr="00227DDC">
        <w:rPr>
          <w:position w:val="-6"/>
        </w:rPr>
        <w:object w:dxaOrig="340" w:dyaOrig="279">
          <v:shape id="_x0000_i1321" type="#_x0000_t75" style="width:17.6pt;height:14.25pt" o:ole="">
            <v:imagedata r:id="rId648" o:title=""/>
          </v:shape>
          <o:OLEObject Type="Embed" ProgID="Equation.3" ShapeID="_x0000_i1321" DrawAspect="Content" ObjectID="_1576931683" r:id="rId649"/>
        </w:object>
      </w:r>
      <w:r>
        <w:t xml:space="preserve"> upptas 333 J per gram is. </w:t>
      </w:r>
    </w:p>
    <w:p w:rsidR="006D5198" w:rsidRDefault="006D5198" w:rsidP="006D5198">
      <w:pPr>
        <w:tabs>
          <w:tab w:val="left" w:pos="567"/>
          <w:tab w:val="right" w:pos="8647"/>
        </w:tabs>
        <w:ind w:left="567" w:hanging="567"/>
      </w:pPr>
      <w:r>
        <w:tab/>
        <w:t xml:space="preserve">Beräkna entalpiändringen för reaktionen </w:t>
      </w:r>
    </w:p>
    <w:p w:rsidR="006D5198" w:rsidRDefault="006D5198" w:rsidP="006D5198">
      <w:pPr>
        <w:tabs>
          <w:tab w:val="left" w:pos="567"/>
          <w:tab w:val="right" w:pos="8647"/>
        </w:tabs>
        <w:ind w:left="567" w:hanging="567"/>
      </w:pPr>
      <w:r>
        <w:tab/>
      </w:r>
      <w:r w:rsidRPr="00227DDC">
        <w:rPr>
          <w:position w:val="-10"/>
        </w:rPr>
        <w:object w:dxaOrig="1880" w:dyaOrig="340">
          <v:shape id="_x0000_i1322" type="#_x0000_t75" style="width:93.7pt;height:17.6pt" o:ole="">
            <v:imagedata r:id="rId650" o:title=""/>
          </v:shape>
          <o:OLEObject Type="Embed" ProgID="Equation.3" ShapeID="_x0000_i1322" DrawAspect="Content" ObjectID="_1576931684" r:id="rId651"/>
        </w:object>
      </w:r>
      <w:r>
        <w:t xml:space="preserve"> vid 0 </w:t>
      </w:r>
      <w:r w:rsidRPr="00227DDC">
        <w:rPr>
          <w:position w:val="-6"/>
        </w:rPr>
        <w:object w:dxaOrig="340" w:dyaOrig="279">
          <v:shape id="_x0000_i1323" type="#_x0000_t75" style="width:17.6pt;height:14.25pt" o:ole="">
            <v:imagedata r:id="rId652" o:title=""/>
          </v:shape>
          <o:OLEObject Type="Embed" ProgID="Equation.3" ShapeID="_x0000_i1323" DrawAspect="Content" ObjectID="_1576931685" r:id="rId653"/>
        </w:object>
      </w:r>
      <w:r>
        <w:t>.</w:t>
      </w:r>
      <w:r>
        <w:tab/>
        <w:t>2 p.</w:t>
      </w:r>
    </w:p>
    <w:p w:rsidR="006D5198" w:rsidRDefault="006D5198" w:rsidP="006D5198">
      <w:pPr>
        <w:tabs>
          <w:tab w:val="left" w:pos="567"/>
          <w:tab w:val="right" w:pos="8647"/>
        </w:tabs>
        <w:rPr>
          <w:i/>
        </w:rPr>
      </w:pPr>
      <w:r>
        <w:tab/>
      </w:r>
      <w:r>
        <w:rPr>
          <w:i/>
        </w:rPr>
        <w:t>Redovisa fullständig lösning!</w:t>
      </w:r>
    </w:p>
    <w:p w:rsidR="006D5198" w:rsidRPr="002B1F65" w:rsidRDefault="006D5198" w:rsidP="006D5198">
      <w:pPr>
        <w:tabs>
          <w:tab w:val="left" w:pos="567"/>
          <w:tab w:val="right" w:pos="8647"/>
        </w:tabs>
        <w:rPr>
          <w:i/>
        </w:rPr>
      </w:pPr>
    </w:p>
    <w:p w:rsidR="006D5198" w:rsidRDefault="006D5198" w:rsidP="006D5198">
      <w:pPr>
        <w:tabs>
          <w:tab w:val="left" w:pos="567"/>
          <w:tab w:val="right" w:pos="8647"/>
        </w:tabs>
      </w:pPr>
      <w:r>
        <w:t>19.</w:t>
      </w:r>
      <w:r>
        <w:tab/>
      </w:r>
      <w:r w:rsidRPr="008B6DD3">
        <w:rPr>
          <w:position w:val="-10"/>
        </w:rPr>
        <w:object w:dxaOrig="480" w:dyaOrig="320">
          <v:shape id="_x0000_i1324" type="#_x0000_t75" style="width:24.3pt;height:15.9pt" o:ole="">
            <v:imagedata r:id="rId654" o:title=""/>
          </v:shape>
          <o:OLEObject Type="Embed" ProgID="Equation.3" ShapeID="_x0000_i1324" DrawAspect="Content" ObjectID="_1576931686" r:id="rId655"/>
        </w:object>
      </w:r>
      <w:r>
        <w:t xml:space="preserve"> cm</w:t>
      </w:r>
      <w:r w:rsidRPr="008B6DD3">
        <w:rPr>
          <w:position w:val="-4"/>
        </w:rPr>
        <w:object w:dxaOrig="139" w:dyaOrig="300">
          <v:shape id="_x0000_i1325" type="#_x0000_t75" style="width:6.7pt;height:15.05pt" o:ole="">
            <v:imagedata r:id="rId656" o:title=""/>
          </v:shape>
          <o:OLEObject Type="Embed" ProgID="Equation.3" ShapeID="_x0000_i1325" DrawAspect="Content" ObjectID="_1576931687" r:id="rId657"/>
        </w:object>
      </w:r>
      <w:r>
        <w:t xml:space="preserve"> saltsyra förbrukade vid titrering 43,2 cm</w:t>
      </w:r>
      <w:r w:rsidRPr="008B6DD3">
        <w:rPr>
          <w:position w:val="-4"/>
        </w:rPr>
        <w:object w:dxaOrig="139" w:dyaOrig="300">
          <v:shape id="_x0000_i1326" type="#_x0000_t75" style="width:6.7pt;height:15.05pt" o:ole="">
            <v:imagedata r:id="rId658" o:title=""/>
          </v:shape>
          <o:OLEObject Type="Embed" ProgID="Equation.3" ShapeID="_x0000_i1326" DrawAspect="Content" ObjectID="_1576931688" r:id="rId659"/>
        </w:object>
      </w:r>
      <w:r>
        <w:t xml:space="preserve"> natriumhydroxidlösning</w:t>
      </w:r>
    </w:p>
    <w:p w:rsidR="006D5198" w:rsidRDefault="006D5198" w:rsidP="006D5198">
      <w:pPr>
        <w:tabs>
          <w:tab w:val="left" w:pos="567"/>
          <w:tab w:val="right" w:pos="8647"/>
        </w:tabs>
      </w:pPr>
      <w:r>
        <w:tab/>
        <w:t>med koncentrationen 0,100 mol/dm</w:t>
      </w:r>
      <w:r w:rsidRPr="008B6DD3">
        <w:rPr>
          <w:position w:val="-4"/>
        </w:rPr>
        <w:object w:dxaOrig="139" w:dyaOrig="300">
          <v:shape id="_x0000_i1327" type="#_x0000_t75" style="width:6.7pt;height:15.05pt" o:ole="">
            <v:imagedata r:id="rId660" o:title=""/>
          </v:shape>
          <o:OLEObject Type="Embed" ProgID="Equation.3" ShapeID="_x0000_i1327" DrawAspect="Content" ObjectID="_1576931689" r:id="rId661"/>
        </w:object>
      </w:r>
      <w:r>
        <w:t>. Beräkna saltsyrans koncentration.</w:t>
      </w:r>
      <w:r>
        <w:tab/>
      </w:r>
    </w:p>
    <w:p w:rsidR="006D5198" w:rsidRDefault="006D5198" w:rsidP="006D5198">
      <w:pPr>
        <w:tabs>
          <w:tab w:val="left" w:pos="567"/>
          <w:tab w:val="right" w:pos="8647"/>
        </w:tabs>
      </w:pPr>
      <w:r>
        <w:tab/>
      </w:r>
      <w:r>
        <w:rPr>
          <w:i/>
        </w:rPr>
        <w:t>Redovisa fullständig lösning!</w:t>
      </w:r>
      <w:r>
        <w:rPr>
          <w:i/>
        </w:rPr>
        <w:tab/>
      </w:r>
      <w:r>
        <w:t>2 p.</w:t>
      </w:r>
    </w:p>
    <w:p w:rsidR="006D5198" w:rsidRDefault="006D5198" w:rsidP="006D5198">
      <w:pPr>
        <w:tabs>
          <w:tab w:val="left" w:pos="567"/>
          <w:tab w:val="right" w:pos="8647"/>
        </w:tabs>
      </w:pPr>
    </w:p>
    <w:p w:rsidR="006D5198" w:rsidRDefault="006D5198" w:rsidP="006D5198">
      <w:pPr>
        <w:tabs>
          <w:tab w:val="left" w:pos="567"/>
          <w:tab w:val="right" w:pos="8647"/>
        </w:tabs>
        <w:ind w:left="567" w:hanging="567"/>
      </w:pPr>
      <w:r>
        <w:t>20.</w:t>
      </w:r>
      <w:r>
        <w:tab/>
        <w:t>I en saltsyralösning är pH-värdet 3,00. Man späder 1,0 cm</w:t>
      </w:r>
      <w:r w:rsidRPr="00D2718F">
        <w:rPr>
          <w:position w:val="-4"/>
        </w:rPr>
        <w:object w:dxaOrig="139" w:dyaOrig="300">
          <v:shape id="_x0000_i1328" type="#_x0000_t75" style="width:6.7pt;height:15.05pt" o:ole="">
            <v:imagedata r:id="rId662" o:title=""/>
          </v:shape>
          <o:OLEObject Type="Embed" ProgID="Equation.3" ShapeID="_x0000_i1328" DrawAspect="Content" ObjectID="_1576931690" r:id="rId663"/>
        </w:object>
      </w:r>
      <w:r>
        <w:t xml:space="preserve"> av lösningen</w:t>
      </w:r>
    </w:p>
    <w:p w:rsidR="006D5198" w:rsidRPr="00D2718F" w:rsidRDefault="006D5198" w:rsidP="006D5198">
      <w:pPr>
        <w:tabs>
          <w:tab w:val="left" w:pos="567"/>
          <w:tab w:val="right" w:pos="8647"/>
        </w:tabs>
        <w:ind w:left="567" w:hanging="567"/>
      </w:pPr>
      <w:r>
        <w:tab/>
        <w:t>med vatten till 100 cm</w:t>
      </w:r>
      <w:r w:rsidRPr="00D2718F">
        <w:rPr>
          <w:position w:val="-4"/>
        </w:rPr>
        <w:object w:dxaOrig="139" w:dyaOrig="300">
          <v:shape id="_x0000_i1329" type="#_x0000_t75" style="width:6.7pt;height:15.05pt" o:ole="">
            <v:imagedata r:id="rId664" o:title=""/>
          </v:shape>
          <o:OLEObject Type="Embed" ProgID="Equation.3" ShapeID="_x0000_i1329" DrawAspect="Content" ObjectID="_1576931691" r:id="rId665"/>
        </w:object>
      </w:r>
      <w:r>
        <w:t>. Ange pH-värdet i den utspädda lösningen.</w:t>
      </w:r>
      <w:r>
        <w:tab/>
        <w:t>1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21.</w:t>
      </w:r>
      <w:r>
        <w:tab/>
        <w:t xml:space="preserve">Hos vilka </w:t>
      </w:r>
      <w:r w:rsidRPr="007F0172">
        <w:rPr>
          <w:i/>
        </w:rPr>
        <w:t>två</w:t>
      </w:r>
      <w:r>
        <w:t xml:space="preserve"> av nedanstående ämnen förekommer </w:t>
      </w:r>
      <w:proofErr w:type="spellStart"/>
      <w:r>
        <w:t>cis</w:t>
      </w:r>
      <w:proofErr w:type="spellEnd"/>
      <w:r>
        <w:t>-trans-isomeri?</w:t>
      </w:r>
    </w:p>
    <w:p w:rsidR="006D5198" w:rsidRDefault="006D5198" w:rsidP="006D5198">
      <w:pPr>
        <w:tabs>
          <w:tab w:val="left" w:pos="567"/>
          <w:tab w:val="right" w:pos="8647"/>
        </w:tabs>
        <w:ind w:left="567" w:hanging="567"/>
      </w:pPr>
      <w:r>
        <w:tab/>
        <w:t>A) 1,2-dibrombensen</w:t>
      </w:r>
    </w:p>
    <w:p w:rsidR="006D5198" w:rsidRDefault="006D5198" w:rsidP="006D5198">
      <w:pPr>
        <w:tabs>
          <w:tab w:val="left" w:pos="567"/>
          <w:tab w:val="right" w:pos="8647"/>
        </w:tabs>
        <w:ind w:left="567" w:hanging="567"/>
      </w:pPr>
      <w:r>
        <w:tab/>
        <w:t>B) 1,2-dibrometan</w:t>
      </w:r>
    </w:p>
    <w:p w:rsidR="006D5198" w:rsidRDefault="006D5198" w:rsidP="006D5198">
      <w:pPr>
        <w:tabs>
          <w:tab w:val="left" w:pos="567"/>
          <w:tab w:val="right" w:pos="8647"/>
        </w:tabs>
        <w:ind w:left="567" w:hanging="567"/>
      </w:pPr>
      <w:r>
        <w:tab/>
        <w:t>C) 1,2-dibrometen</w:t>
      </w:r>
    </w:p>
    <w:p w:rsidR="006D5198" w:rsidRDefault="006D5198" w:rsidP="006D5198">
      <w:pPr>
        <w:tabs>
          <w:tab w:val="left" w:pos="567"/>
          <w:tab w:val="right" w:pos="8647"/>
        </w:tabs>
        <w:ind w:left="567" w:hanging="567"/>
      </w:pPr>
      <w:r>
        <w:tab/>
        <w:t>D) 1-buten</w:t>
      </w:r>
    </w:p>
    <w:p w:rsidR="00E54B64" w:rsidRDefault="006D5198" w:rsidP="00E54B64">
      <w:pPr>
        <w:tabs>
          <w:tab w:val="left" w:pos="567"/>
          <w:tab w:val="right" w:pos="8647"/>
        </w:tabs>
        <w:ind w:left="567" w:hanging="567"/>
      </w:pPr>
      <w:r>
        <w:tab/>
        <w:t>E) 2-buten</w:t>
      </w:r>
      <w:r>
        <w:tab/>
        <w:t>2 p.</w:t>
      </w:r>
    </w:p>
    <w:p w:rsidR="00B36CD7" w:rsidRDefault="00B36CD7">
      <w:pPr>
        <w:rPr>
          <w:b/>
        </w:rPr>
      </w:pPr>
      <w:r>
        <w:rPr>
          <w:b/>
        </w:rPr>
        <w:br w:type="page"/>
      </w:r>
    </w:p>
    <w:p w:rsidR="006D5198" w:rsidRPr="00572CD6" w:rsidRDefault="006D5198" w:rsidP="00E54B64">
      <w:pPr>
        <w:tabs>
          <w:tab w:val="left" w:pos="567"/>
          <w:tab w:val="right" w:pos="8647"/>
        </w:tabs>
        <w:ind w:left="567" w:hanging="567"/>
      </w:pPr>
      <w:r>
        <w:rPr>
          <w:b/>
        </w:rPr>
        <w:lastRenderedPageBreak/>
        <w:t>DEL 2. TENTAMEN FÖR HÖGRE BETYG (A, B, C OCH D), HF0006</w:t>
      </w:r>
    </w:p>
    <w:p w:rsidR="006D5198" w:rsidRPr="00674162" w:rsidRDefault="006D5198" w:rsidP="006D5198">
      <w:pPr>
        <w:tabs>
          <w:tab w:val="left" w:pos="567"/>
          <w:tab w:val="right" w:pos="8647"/>
        </w:tabs>
      </w:pPr>
    </w:p>
    <w:p w:rsidR="006D5198" w:rsidRPr="00674162" w:rsidRDefault="006D5198" w:rsidP="006D5198">
      <w:pPr>
        <w:tabs>
          <w:tab w:val="left" w:pos="567"/>
          <w:tab w:val="right" w:pos="8647"/>
        </w:tabs>
      </w:pPr>
      <w:r>
        <w:t>22.</w:t>
      </w:r>
      <w:r>
        <w:tab/>
        <w:t xml:space="preserve">Tre ämnen X, Y och Z med ungefär samma </w:t>
      </w:r>
      <w:proofErr w:type="spellStart"/>
      <w:r>
        <w:t>molmassa</w:t>
      </w:r>
      <w:proofErr w:type="spellEnd"/>
      <w:r>
        <w:t xml:space="preserve"> (cirka 60 g/mol)</w:t>
      </w:r>
    </w:p>
    <w:p w:rsidR="006D5198" w:rsidRPr="000550A8" w:rsidRDefault="006D5198" w:rsidP="006D5198">
      <w:pPr>
        <w:tabs>
          <w:tab w:val="left" w:pos="567"/>
          <w:tab w:val="right" w:pos="8647"/>
        </w:tabs>
        <w:ind w:left="360"/>
        <w:rPr>
          <w:b/>
        </w:rPr>
      </w:pPr>
      <w:r>
        <w:tab/>
        <w:t>har följande smältpunkter:</w:t>
      </w:r>
      <w:r>
        <w:rPr>
          <w:b/>
        </w:rPr>
        <w:t xml:space="preserve"> </w:t>
      </w:r>
    </w:p>
    <w:p w:rsidR="006D5198" w:rsidRDefault="006D5198" w:rsidP="006D5198">
      <w:pPr>
        <w:tabs>
          <w:tab w:val="left" w:pos="567"/>
          <w:tab w:val="right" w:pos="8647"/>
        </w:tabs>
        <w:ind w:left="567" w:hanging="567"/>
      </w:pPr>
      <w:r>
        <w:tab/>
      </w:r>
      <w:proofErr w:type="gramStart"/>
      <w:r>
        <w:t>X:   -</w:t>
      </w:r>
      <w:proofErr w:type="gramEnd"/>
      <w:r>
        <w:t xml:space="preserve"> 140 </w:t>
      </w:r>
      <w:r w:rsidRPr="00674162">
        <w:rPr>
          <w:position w:val="-6"/>
        </w:rPr>
        <w:object w:dxaOrig="340" w:dyaOrig="279">
          <v:shape id="_x0000_i1330" type="#_x0000_t75" style="width:17.6pt;height:14.25pt" o:ole="">
            <v:imagedata r:id="rId666" o:title=""/>
          </v:shape>
          <o:OLEObject Type="Embed" ProgID="Equation.3" ShapeID="_x0000_i1330" DrawAspect="Content" ObjectID="_1576931692" r:id="rId667"/>
        </w:object>
      </w:r>
    </w:p>
    <w:p w:rsidR="006D5198" w:rsidRDefault="006D5198" w:rsidP="006D5198">
      <w:pPr>
        <w:tabs>
          <w:tab w:val="left" w:pos="567"/>
          <w:tab w:val="right" w:pos="8647"/>
        </w:tabs>
        <w:ind w:left="567" w:hanging="567"/>
      </w:pPr>
      <w:r>
        <w:tab/>
      </w:r>
      <w:proofErr w:type="gramStart"/>
      <w:r>
        <w:t>Y:   -</w:t>
      </w:r>
      <w:proofErr w:type="gramEnd"/>
      <w:r>
        <w:t xml:space="preserve"> 80 </w:t>
      </w:r>
      <w:r w:rsidRPr="00674162">
        <w:rPr>
          <w:position w:val="-6"/>
        </w:rPr>
        <w:object w:dxaOrig="340" w:dyaOrig="279">
          <v:shape id="_x0000_i1331" type="#_x0000_t75" style="width:17.6pt;height:14.25pt" o:ole="">
            <v:imagedata r:id="rId668" o:title=""/>
          </v:shape>
          <o:OLEObject Type="Embed" ProgID="Equation.3" ShapeID="_x0000_i1331" DrawAspect="Content" ObjectID="_1576931693" r:id="rId669"/>
        </w:object>
      </w:r>
    </w:p>
    <w:p w:rsidR="006D5198" w:rsidRDefault="006D5198" w:rsidP="006D5198">
      <w:pPr>
        <w:tabs>
          <w:tab w:val="left" w:pos="567"/>
          <w:tab w:val="right" w:pos="8647"/>
        </w:tabs>
        <w:ind w:left="567" w:hanging="567"/>
      </w:pPr>
      <w:r>
        <w:tab/>
      </w:r>
      <w:proofErr w:type="gramStart"/>
      <w:r>
        <w:t>Z:   800</w:t>
      </w:r>
      <w:proofErr w:type="gramEnd"/>
      <w:r>
        <w:t xml:space="preserve"> </w:t>
      </w:r>
      <w:r w:rsidRPr="00674162">
        <w:rPr>
          <w:position w:val="-6"/>
        </w:rPr>
        <w:object w:dxaOrig="340" w:dyaOrig="279">
          <v:shape id="_x0000_i1332" type="#_x0000_t75" style="width:17.6pt;height:14.25pt" o:ole="">
            <v:imagedata r:id="rId670" o:title=""/>
          </v:shape>
          <o:OLEObject Type="Embed" ProgID="Equation.3" ShapeID="_x0000_i1332" DrawAspect="Content" ObjectID="_1576931694" r:id="rId671"/>
        </w:object>
      </w:r>
    </w:p>
    <w:p w:rsidR="006D5198" w:rsidRDefault="006D5198" w:rsidP="006D5198">
      <w:pPr>
        <w:tabs>
          <w:tab w:val="left" w:pos="567"/>
          <w:tab w:val="right" w:pos="8647"/>
        </w:tabs>
        <w:ind w:left="567" w:hanging="567"/>
      </w:pPr>
      <w:r>
        <w:tab/>
      </w:r>
    </w:p>
    <w:p w:rsidR="006D5198" w:rsidRDefault="006D5198" w:rsidP="006D5198">
      <w:pPr>
        <w:tabs>
          <w:tab w:val="left" w:pos="567"/>
          <w:tab w:val="right" w:pos="8647"/>
        </w:tabs>
        <w:ind w:left="567" w:hanging="567"/>
      </w:pPr>
      <w:r>
        <w:tab/>
      </w:r>
      <w:r w:rsidRPr="00E63D4B">
        <w:rPr>
          <w:i/>
        </w:rPr>
        <w:t>Vilket</w:t>
      </w:r>
      <w:r>
        <w:t xml:space="preserve"> av följande påståenden är</w:t>
      </w:r>
      <w:r w:rsidRPr="007F0172">
        <w:rPr>
          <w:i/>
        </w:rPr>
        <w:t xml:space="preserve"> minst</w:t>
      </w:r>
      <w:r>
        <w:t xml:space="preserve"> sannolikt?</w:t>
      </w:r>
    </w:p>
    <w:p w:rsidR="006D5198" w:rsidRDefault="006D5198" w:rsidP="006D5198">
      <w:pPr>
        <w:tabs>
          <w:tab w:val="left" w:pos="567"/>
          <w:tab w:val="right" w:pos="8647"/>
        </w:tabs>
        <w:ind w:left="360"/>
      </w:pPr>
      <w:r>
        <w:tab/>
      </w:r>
      <w:proofErr w:type="gramStart"/>
      <w:r>
        <w:t>A)  Y</w:t>
      </w:r>
      <w:proofErr w:type="gramEnd"/>
      <w:r>
        <w:t xml:space="preserve"> är en molekylförening</w:t>
      </w:r>
    </w:p>
    <w:p w:rsidR="006D5198" w:rsidRDefault="006D5198" w:rsidP="006D5198">
      <w:pPr>
        <w:tabs>
          <w:tab w:val="left" w:pos="567"/>
          <w:tab w:val="right" w:pos="8647"/>
        </w:tabs>
      </w:pPr>
      <w:r>
        <w:tab/>
      </w:r>
      <w:proofErr w:type="gramStart"/>
      <w:r>
        <w:t>B)  Z</w:t>
      </w:r>
      <w:proofErr w:type="gramEnd"/>
      <w:r>
        <w:t xml:space="preserve"> är ett salt</w:t>
      </w:r>
    </w:p>
    <w:p w:rsidR="006D5198" w:rsidRDefault="006D5198" w:rsidP="006D5198">
      <w:pPr>
        <w:tabs>
          <w:tab w:val="left" w:pos="567"/>
          <w:tab w:val="right" w:pos="8647"/>
        </w:tabs>
      </w:pPr>
      <w:r>
        <w:tab/>
      </w:r>
      <w:proofErr w:type="gramStart"/>
      <w:r>
        <w:t>C)  X</w:t>
      </w:r>
      <w:proofErr w:type="gramEnd"/>
      <w:r>
        <w:t>:s molekyler är symmetriska</w:t>
      </w:r>
    </w:p>
    <w:p w:rsidR="006D5198" w:rsidRDefault="006D5198" w:rsidP="006D5198">
      <w:pPr>
        <w:tabs>
          <w:tab w:val="left" w:pos="567"/>
          <w:tab w:val="right" w:pos="8647"/>
        </w:tabs>
      </w:pPr>
      <w:r>
        <w:tab/>
      </w:r>
      <w:proofErr w:type="gramStart"/>
      <w:r>
        <w:t>D)  X</w:t>
      </w:r>
      <w:proofErr w:type="gramEnd"/>
      <w:r>
        <w:t xml:space="preserve"> i flytande form är elektriskt ledande</w:t>
      </w:r>
    </w:p>
    <w:p w:rsidR="006D5198" w:rsidRDefault="006D5198" w:rsidP="006D5198">
      <w:pPr>
        <w:tabs>
          <w:tab w:val="left" w:pos="567"/>
          <w:tab w:val="right" w:pos="8647"/>
        </w:tabs>
      </w:pPr>
      <w:r>
        <w:tab/>
      </w:r>
      <w:proofErr w:type="gramStart"/>
      <w:r>
        <w:t>E)  Y</w:t>
      </w:r>
      <w:proofErr w:type="gramEnd"/>
      <w:r>
        <w:t xml:space="preserve">:s molekyler är </w:t>
      </w:r>
      <w:proofErr w:type="spellStart"/>
      <w:r>
        <w:t>dipoler</w:t>
      </w:r>
      <w:proofErr w:type="spellEnd"/>
      <w:r>
        <w:tab/>
        <w:t>1 p.</w:t>
      </w:r>
    </w:p>
    <w:p w:rsidR="006D5198" w:rsidRDefault="006D5198" w:rsidP="006D5198">
      <w:pPr>
        <w:tabs>
          <w:tab w:val="left" w:pos="567"/>
          <w:tab w:val="right" w:pos="8647"/>
        </w:tabs>
      </w:pPr>
    </w:p>
    <w:p w:rsidR="006D5198" w:rsidRDefault="006D5198" w:rsidP="006D5198">
      <w:pPr>
        <w:tabs>
          <w:tab w:val="left" w:pos="567"/>
          <w:tab w:val="right" w:pos="8647"/>
        </w:tabs>
      </w:pPr>
      <w:r>
        <w:t>23.</w:t>
      </w:r>
      <w:r>
        <w:tab/>
        <w:t xml:space="preserve">14 gram aluminium blandas med 19 gram syrgas. </w:t>
      </w:r>
    </w:p>
    <w:p w:rsidR="006D5198" w:rsidRDefault="006D5198" w:rsidP="006D5198">
      <w:pPr>
        <w:tabs>
          <w:tab w:val="left" w:pos="567"/>
          <w:tab w:val="right" w:pos="8647"/>
        </w:tabs>
      </w:pPr>
      <w:r>
        <w:tab/>
        <w:t>Följande reaktion sker</w:t>
      </w:r>
    </w:p>
    <w:p w:rsidR="006D5198" w:rsidRDefault="006D5198" w:rsidP="006D5198">
      <w:pPr>
        <w:tabs>
          <w:tab w:val="left" w:pos="567"/>
          <w:tab w:val="right" w:pos="8647"/>
        </w:tabs>
      </w:pPr>
      <w:r>
        <w:tab/>
      </w:r>
      <w:r w:rsidRPr="008B4294">
        <w:rPr>
          <w:position w:val="-12"/>
        </w:rPr>
        <w:object w:dxaOrig="3000" w:dyaOrig="360">
          <v:shape id="_x0000_i1333" type="#_x0000_t75" style="width:149.85pt;height:18.4pt" o:ole="">
            <v:imagedata r:id="rId672" o:title=""/>
          </v:shape>
          <o:OLEObject Type="Embed" ProgID="Equation.3" ShapeID="_x0000_i1333" DrawAspect="Content" ObjectID="_1576931695" r:id="rId673"/>
        </w:object>
      </w:r>
    </w:p>
    <w:p w:rsidR="006D5198" w:rsidRDefault="006D5198" w:rsidP="006D5198">
      <w:pPr>
        <w:tabs>
          <w:tab w:val="left" w:pos="567"/>
          <w:tab w:val="right" w:pos="8647"/>
        </w:tabs>
      </w:pPr>
      <w:r>
        <w:tab/>
        <w:t>Hur stor massa aluminiumoxid bildas?</w:t>
      </w:r>
      <w:r>
        <w:tab/>
      </w:r>
    </w:p>
    <w:p w:rsidR="006D5198" w:rsidRDefault="006D5198" w:rsidP="006D5198">
      <w:pPr>
        <w:tabs>
          <w:tab w:val="left" w:pos="567"/>
          <w:tab w:val="right" w:pos="8647"/>
        </w:tabs>
      </w:pPr>
      <w:r>
        <w:tab/>
      </w:r>
      <w:r>
        <w:rPr>
          <w:i/>
        </w:rPr>
        <w:t>Redovisa fullständig lösning!</w:t>
      </w:r>
      <w:r>
        <w:rPr>
          <w:i/>
        </w:rPr>
        <w:tab/>
      </w:r>
      <w:r>
        <w:t>2 p.</w:t>
      </w:r>
    </w:p>
    <w:p w:rsidR="006D5198" w:rsidRDefault="006D5198" w:rsidP="006D5198">
      <w:pPr>
        <w:tabs>
          <w:tab w:val="left" w:pos="567"/>
          <w:tab w:val="right" w:pos="8647"/>
        </w:tabs>
      </w:pPr>
    </w:p>
    <w:p w:rsidR="006D5198" w:rsidRDefault="006D5198" w:rsidP="006D5198">
      <w:pPr>
        <w:tabs>
          <w:tab w:val="left" w:pos="567"/>
          <w:tab w:val="right" w:pos="8647"/>
        </w:tabs>
      </w:pPr>
      <w:r>
        <w:t>24.</w:t>
      </w:r>
      <w:r>
        <w:tab/>
        <w:t xml:space="preserve">Divätesulfid, </w:t>
      </w:r>
      <w:r w:rsidRPr="008B4294">
        <w:rPr>
          <w:position w:val="-10"/>
        </w:rPr>
        <w:object w:dxaOrig="520" w:dyaOrig="340">
          <v:shape id="_x0000_i1334" type="#_x0000_t75" style="width:25.95pt;height:17.6pt" o:ole="">
            <v:imagedata r:id="rId674" o:title=""/>
          </v:shape>
          <o:OLEObject Type="Embed" ProgID="Equation.3" ShapeID="_x0000_i1334" DrawAspect="Content" ObjectID="_1576931696" r:id="rId675"/>
        </w:object>
      </w:r>
      <w:r>
        <w:t xml:space="preserve">, reagerar med </w:t>
      </w:r>
      <w:proofErr w:type="spellStart"/>
      <w:r>
        <w:t>permanganatjoner</w:t>
      </w:r>
      <w:proofErr w:type="spellEnd"/>
      <w:r>
        <w:t xml:space="preserve">, </w:t>
      </w:r>
      <w:r w:rsidRPr="008B4294">
        <w:rPr>
          <w:position w:val="-10"/>
        </w:rPr>
        <w:object w:dxaOrig="680" w:dyaOrig="360">
          <v:shape id="_x0000_i1335" type="#_x0000_t75" style="width:33.5pt;height:18.4pt" o:ole="">
            <v:imagedata r:id="rId676" o:title=""/>
          </v:shape>
          <o:OLEObject Type="Embed" ProgID="Equation.3" ShapeID="_x0000_i1335" DrawAspect="Content" ObjectID="_1576931697" r:id="rId677"/>
        </w:object>
      </w:r>
      <w:r>
        <w:t xml:space="preserve">, i </w:t>
      </w:r>
    </w:p>
    <w:p w:rsidR="006D5198" w:rsidRDefault="006D5198" w:rsidP="006D5198">
      <w:pPr>
        <w:tabs>
          <w:tab w:val="left" w:pos="567"/>
          <w:tab w:val="right" w:pos="8647"/>
        </w:tabs>
      </w:pPr>
      <w:r>
        <w:tab/>
      </w:r>
      <w:proofErr w:type="gramStart"/>
      <w:r>
        <w:t>sur lösning.</w:t>
      </w:r>
      <w:proofErr w:type="gramEnd"/>
      <w:r>
        <w:t xml:space="preserve"> Då bildas svavel, </w:t>
      </w:r>
      <w:r w:rsidRPr="008B4294">
        <w:rPr>
          <w:position w:val="-6"/>
        </w:rPr>
        <w:object w:dxaOrig="220" w:dyaOrig="279">
          <v:shape id="_x0000_i1336" type="#_x0000_t75" style="width:10.9pt;height:14.25pt" o:ole="">
            <v:imagedata r:id="rId678" o:title=""/>
          </v:shape>
          <o:OLEObject Type="Embed" ProgID="Equation.3" ShapeID="_x0000_i1336" DrawAspect="Content" ObjectID="_1576931698" r:id="rId679"/>
        </w:object>
      </w:r>
      <w:r>
        <w:t>, och mangan(II)joner samt vatten.</w:t>
      </w:r>
    </w:p>
    <w:p w:rsidR="006D5198" w:rsidRDefault="006D5198" w:rsidP="006D5198">
      <w:pPr>
        <w:tabs>
          <w:tab w:val="left" w:pos="567"/>
          <w:tab w:val="right" w:pos="8647"/>
        </w:tabs>
      </w:pPr>
      <w:r>
        <w:tab/>
        <w:t>Skriv reaktionsformel med minsta möjliga heltalskoefficienter:</w:t>
      </w:r>
    </w:p>
    <w:p w:rsidR="006D5198" w:rsidRDefault="006D5198" w:rsidP="006D5198">
      <w:pPr>
        <w:tabs>
          <w:tab w:val="left" w:pos="567"/>
          <w:tab w:val="right" w:pos="8647"/>
        </w:tabs>
      </w:pPr>
      <w:r>
        <w:tab/>
      </w:r>
      <w:r w:rsidRPr="005E2DF5">
        <w:rPr>
          <w:position w:val="-10"/>
        </w:rPr>
        <w:object w:dxaOrig="4880" w:dyaOrig="360">
          <v:shape id="_x0000_i1337" type="#_x0000_t75" style="width:243.75pt;height:18.4pt" o:ole="">
            <v:imagedata r:id="rId680" o:title=""/>
          </v:shape>
          <o:OLEObject Type="Embed" ProgID="Equation.3" ShapeID="_x0000_i1337" DrawAspect="Content" ObjectID="_1576931699" r:id="rId681"/>
        </w:object>
      </w:r>
      <w:r>
        <w:tab/>
        <w:t>2 p.</w:t>
      </w:r>
    </w:p>
    <w:p w:rsidR="006D5198" w:rsidRDefault="006D5198" w:rsidP="006D5198">
      <w:pPr>
        <w:tabs>
          <w:tab w:val="left" w:pos="567"/>
          <w:tab w:val="right" w:pos="8647"/>
        </w:tabs>
      </w:pPr>
    </w:p>
    <w:p w:rsidR="006D5198" w:rsidRDefault="006D5198" w:rsidP="006D5198">
      <w:pPr>
        <w:tabs>
          <w:tab w:val="left" w:pos="567"/>
          <w:tab w:val="right" w:pos="8647"/>
        </w:tabs>
      </w:pPr>
      <w:r>
        <w:t>25.</w:t>
      </w:r>
      <w:r>
        <w:tab/>
      </w:r>
      <w:r w:rsidRPr="00A3663E">
        <w:rPr>
          <w:position w:val="-12"/>
        </w:rPr>
        <w:object w:dxaOrig="2160" w:dyaOrig="360">
          <v:shape id="_x0000_i1338" type="#_x0000_t75" style="width:108pt;height:18.4pt" o:ole="">
            <v:imagedata r:id="rId682" o:title=""/>
          </v:shape>
          <o:OLEObject Type="Embed" ProgID="Equation.3" ShapeID="_x0000_i1338" DrawAspect="Content" ObjectID="_1576931700" r:id="rId683"/>
        </w:object>
      </w:r>
    </w:p>
    <w:p w:rsidR="006D5198" w:rsidRDefault="006D5198" w:rsidP="006D5198">
      <w:pPr>
        <w:tabs>
          <w:tab w:val="left" w:pos="567"/>
          <w:tab w:val="right" w:pos="8647"/>
        </w:tabs>
      </w:pPr>
      <w:r>
        <w:tab/>
        <w:t>I ovanstående reaktion är X (</w:t>
      </w:r>
      <w:r>
        <w:rPr>
          <w:i/>
        </w:rPr>
        <w:t xml:space="preserve">ett </w:t>
      </w:r>
      <w:r>
        <w:t>alternativ är korrekt)</w:t>
      </w:r>
    </w:p>
    <w:p w:rsidR="006D5198" w:rsidRPr="00A3663E" w:rsidRDefault="006D5198" w:rsidP="006D5198">
      <w:pPr>
        <w:tabs>
          <w:tab w:val="left" w:pos="567"/>
          <w:tab w:val="right" w:pos="8647"/>
        </w:tabs>
      </w:pPr>
      <w:r>
        <w:tab/>
        <w:t xml:space="preserve">A) en </w:t>
      </w:r>
      <w:proofErr w:type="gramStart"/>
      <w:r>
        <w:t>alkan</w:t>
      </w:r>
      <w:proofErr w:type="gramEnd"/>
    </w:p>
    <w:p w:rsidR="006D5198" w:rsidRDefault="006D5198" w:rsidP="006D5198">
      <w:pPr>
        <w:tabs>
          <w:tab w:val="left" w:pos="567"/>
          <w:tab w:val="right" w:pos="8647"/>
        </w:tabs>
        <w:ind w:left="567" w:hanging="567"/>
      </w:pPr>
      <w:r>
        <w:tab/>
        <w:t xml:space="preserve">B) en </w:t>
      </w:r>
      <w:proofErr w:type="spellStart"/>
      <w:r>
        <w:t>alken</w:t>
      </w:r>
      <w:proofErr w:type="spellEnd"/>
    </w:p>
    <w:p w:rsidR="006D5198" w:rsidRDefault="006D5198" w:rsidP="006D5198">
      <w:pPr>
        <w:tabs>
          <w:tab w:val="left" w:pos="567"/>
          <w:tab w:val="right" w:pos="8647"/>
        </w:tabs>
        <w:ind w:left="567" w:hanging="567"/>
      </w:pPr>
      <w:r>
        <w:tab/>
        <w:t xml:space="preserve">C) en </w:t>
      </w:r>
      <w:proofErr w:type="spellStart"/>
      <w:r>
        <w:t>alkyn</w:t>
      </w:r>
      <w:proofErr w:type="spellEnd"/>
    </w:p>
    <w:p w:rsidR="006D5198" w:rsidRDefault="006D5198" w:rsidP="006D5198">
      <w:pPr>
        <w:tabs>
          <w:tab w:val="left" w:pos="567"/>
          <w:tab w:val="right" w:pos="8647"/>
        </w:tabs>
        <w:ind w:left="567" w:hanging="567"/>
      </w:pPr>
      <w:r>
        <w:tab/>
        <w:t>D) ett aromatiskt kolväte</w:t>
      </w:r>
    </w:p>
    <w:p w:rsidR="006D5198" w:rsidRDefault="006D5198" w:rsidP="006D5198">
      <w:pPr>
        <w:tabs>
          <w:tab w:val="left" w:pos="567"/>
          <w:tab w:val="right" w:pos="8647"/>
        </w:tabs>
        <w:ind w:left="567" w:hanging="567"/>
      </w:pPr>
      <w:r>
        <w:tab/>
        <w:t>E) en halogenalkan</w:t>
      </w:r>
      <w:r>
        <w:tab/>
        <w:t>1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26.</w:t>
      </w:r>
      <w:r>
        <w:tab/>
        <w:t>Rita strukturformeln för den karboxylsyra som är en strukturisomer</w:t>
      </w:r>
    </w:p>
    <w:p w:rsidR="006D5198" w:rsidRDefault="006D5198" w:rsidP="006D5198">
      <w:pPr>
        <w:tabs>
          <w:tab w:val="left" w:pos="567"/>
          <w:tab w:val="right" w:pos="8647"/>
        </w:tabs>
        <w:ind w:left="567" w:hanging="567"/>
      </w:pPr>
      <w:r>
        <w:tab/>
      </w:r>
      <w:proofErr w:type="gramStart"/>
      <w:r>
        <w:t xml:space="preserve">till estern </w:t>
      </w:r>
      <w:proofErr w:type="spellStart"/>
      <w:r>
        <w:t>propylmetanoat</w:t>
      </w:r>
      <w:proofErr w:type="spellEnd"/>
      <w:r>
        <w:t>.</w:t>
      </w:r>
      <w:proofErr w:type="gramEnd"/>
      <w:r>
        <w:t xml:space="preserve"> Alla atomer och bindningar ska sättas ut.</w:t>
      </w:r>
      <w:r>
        <w:tab/>
        <w:t>1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27.</w:t>
      </w:r>
      <w:r>
        <w:tab/>
        <w:t xml:space="preserve">Skriv reaktionsformeln för protolysen mellan </w:t>
      </w:r>
      <w:proofErr w:type="spellStart"/>
      <w:r>
        <w:t>vätefosfatjon</w:t>
      </w:r>
      <w:proofErr w:type="spellEnd"/>
      <w:r>
        <w:t xml:space="preserve">, </w:t>
      </w:r>
      <w:r w:rsidRPr="004B605D">
        <w:rPr>
          <w:position w:val="-10"/>
        </w:rPr>
        <w:object w:dxaOrig="760" w:dyaOrig="360">
          <v:shape id="_x0000_i1339" type="#_x0000_t75" style="width:38.5pt;height:18.4pt" o:ole="">
            <v:imagedata r:id="rId684" o:title=""/>
          </v:shape>
          <o:OLEObject Type="Embed" ProgID="Equation.3" ShapeID="_x0000_i1339" DrawAspect="Content" ObjectID="_1576931701" r:id="rId685"/>
        </w:object>
      </w:r>
      <w:r>
        <w:t>,</w:t>
      </w:r>
    </w:p>
    <w:p w:rsidR="006D5198" w:rsidRDefault="006D5198" w:rsidP="006D5198">
      <w:pPr>
        <w:tabs>
          <w:tab w:val="left" w:pos="567"/>
          <w:tab w:val="right" w:pos="8647"/>
        </w:tabs>
        <w:ind w:left="567" w:hanging="567"/>
      </w:pPr>
      <w:r>
        <w:tab/>
      </w:r>
      <w:proofErr w:type="gramStart"/>
      <w:r>
        <w:t xml:space="preserve">och </w:t>
      </w:r>
      <w:proofErr w:type="spellStart"/>
      <w:r>
        <w:t>hydroxidjon</w:t>
      </w:r>
      <w:proofErr w:type="spellEnd"/>
      <w:r>
        <w:t>.</w:t>
      </w:r>
      <w:proofErr w:type="gramEnd"/>
      <w:r>
        <w:tab/>
        <w:t>1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28.</w:t>
      </w:r>
      <w:r>
        <w:tab/>
        <w:t xml:space="preserve">Natriumarsenat har formeln </w:t>
      </w:r>
      <w:r w:rsidRPr="00F0445B">
        <w:rPr>
          <w:position w:val="-12"/>
        </w:rPr>
        <w:object w:dxaOrig="960" w:dyaOrig="360">
          <v:shape id="_x0000_i1340" type="#_x0000_t75" style="width:47.7pt;height:18.4pt" o:ole="">
            <v:imagedata r:id="rId686" o:title=""/>
          </v:shape>
          <o:OLEObject Type="Embed" ProgID="Equation.3" ShapeID="_x0000_i1340" DrawAspect="Content" ObjectID="_1576931702" r:id="rId687"/>
        </w:object>
      </w:r>
      <w:r>
        <w:t>. Skriv formeln för kalciumarsenat.</w:t>
      </w:r>
      <w:r>
        <w:tab/>
        <w:t>1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29.</w:t>
      </w:r>
      <w:r>
        <w:tab/>
        <w:t>Ange de partiklar, förutom vatten, som finns i en ammoniaklösning.</w:t>
      </w:r>
      <w:r>
        <w:tab/>
        <w:t>1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30.</w:t>
      </w:r>
      <w:r>
        <w:tab/>
        <w:t>En kemisk förening innehåller kol, väte och syre.</w:t>
      </w:r>
    </w:p>
    <w:p w:rsidR="006D5198" w:rsidRDefault="006D5198" w:rsidP="006D5198">
      <w:pPr>
        <w:tabs>
          <w:tab w:val="left" w:pos="567"/>
          <w:tab w:val="right" w:pos="8647"/>
        </w:tabs>
        <w:ind w:left="567" w:hanging="567"/>
      </w:pPr>
      <w:r>
        <w:tab/>
        <w:t xml:space="preserve">0,500 g av föreningen förbränns fullständigt i luft och bildar då </w:t>
      </w:r>
    </w:p>
    <w:p w:rsidR="006D5198" w:rsidRDefault="006D5198" w:rsidP="006D5198">
      <w:pPr>
        <w:tabs>
          <w:tab w:val="left" w:pos="567"/>
          <w:tab w:val="right" w:pos="8647"/>
        </w:tabs>
        <w:ind w:left="567" w:hanging="567"/>
      </w:pPr>
      <w:r>
        <w:tab/>
        <w:t xml:space="preserve">0,300 g vatten och 0,733 g koldioxid. </w:t>
      </w:r>
    </w:p>
    <w:p w:rsidR="00E54B64" w:rsidRDefault="006D5198" w:rsidP="006D5198">
      <w:pPr>
        <w:tabs>
          <w:tab w:val="left" w:pos="567"/>
          <w:tab w:val="right" w:pos="8647"/>
        </w:tabs>
        <w:ind w:left="567" w:hanging="567"/>
        <w:rPr>
          <w:i/>
        </w:rPr>
      </w:pPr>
      <w:r>
        <w:tab/>
        <w:t>Ange empirisk formel för föreningen.</w:t>
      </w:r>
      <w:r w:rsidR="00E54B64" w:rsidRPr="00E54B64">
        <w:rPr>
          <w:i/>
        </w:rPr>
        <w:t xml:space="preserve"> </w:t>
      </w:r>
      <w:r w:rsidR="00E54B64">
        <w:rPr>
          <w:i/>
        </w:rPr>
        <w:tab/>
      </w:r>
      <w:r w:rsidR="00E54B64">
        <w:t>2 p.</w:t>
      </w:r>
    </w:p>
    <w:p w:rsidR="006D5198" w:rsidRDefault="00E54B64" w:rsidP="006D5198">
      <w:pPr>
        <w:tabs>
          <w:tab w:val="left" w:pos="567"/>
          <w:tab w:val="right" w:pos="8647"/>
        </w:tabs>
        <w:ind w:left="567" w:hanging="567"/>
      </w:pPr>
      <w:r>
        <w:rPr>
          <w:i/>
        </w:rPr>
        <w:lastRenderedPageBreak/>
        <w:tab/>
        <w:t>Redovisa fullständig lösning!</w:t>
      </w:r>
      <w:r w:rsidR="006D5198">
        <w:tab/>
      </w:r>
    </w:p>
    <w:p w:rsidR="006D5198" w:rsidRDefault="006D5198" w:rsidP="006D5198">
      <w:pPr>
        <w:tabs>
          <w:tab w:val="left" w:pos="567"/>
          <w:tab w:val="right" w:pos="8647"/>
        </w:tabs>
        <w:ind w:left="567" w:hanging="567"/>
      </w:pPr>
      <w:r>
        <w:t>31.</w:t>
      </w:r>
      <w:r>
        <w:tab/>
        <w:t>Man bestämmer halten syre i ett sjövatten enligt Winklers metod.</w:t>
      </w:r>
    </w:p>
    <w:p w:rsidR="006D5198" w:rsidRDefault="006D5198" w:rsidP="006D5198">
      <w:pPr>
        <w:tabs>
          <w:tab w:val="left" w:pos="567"/>
          <w:tab w:val="right" w:pos="8647"/>
        </w:tabs>
        <w:ind w:left="567" w:hanging="567"/>
      </w:pPr>
      <w:r>
        <w:tab/>
        <w:t>Syret får då reagera med mangan(II)joner enligt reaktionsformeln</w:t>
      </w:r>
    </w:p>
    <w:p w:rsidR="006D5198" w:rsidRDefault="006D5198" w:rsidP="006D5198">
      <w:pPr>
        <w:tabs>
          <w:tab w:val="left" w:pos="567"/>
          <w:tab w:val="right" w:pos="8647"/>
        </w:tabs>
        <w:ind w:left="567" w:hanging="567"/>
      </w:pPr>
      <w:r>
        <w:tab/>
      </w:r>
      <w:r w:rsidRPr="00372BCF">
        <w:rPr>
          <w:position w:val="-10"/>
        </w:rPr>
        <w:object w:dxaOrig="4680" w:dyaOrig="360">
          <v:shape id="_x0000_i1341" type="#_x0000_t75" style="width:234.45pt;height:18.4pt" o:ole="">
            <v:imagedata r:id="rId688" o:title=""/>
          </v:shape>
          <o:OLEObject Type="Embed" ProgID="Equation.3" ShapeID="_x0000_i1341" DrawAspect="Content" ObjectID="_1576931703" r:id="rId689"/>
        </w:object>
      </w:r>
    </w:p>
    <w:p w:rsidR="006D5198" w:rsidRDefault="006D5198" w:rsidP="006D5198">
      <w:pPr>
        <w:tabs>
          <w:tab w:val="left" w:pos="567"/>
          <w:tab w:val="right" w:pos="8647"/>
        </w:tabs>
        <w:ind w:left="567" w:hanging="567"/>
      </w:pPr>
      <w:r>
        <w:tab/>
      </w:r>
    </w:p>
    <w:p w:rsidR="006D5198" w:rsidRDefault="006D5198" w:rsidP="006D5198">
      <w:pPr>
        <w:tabs>
          <w:tab w:val="left" w:pos="567"/>
          <w:tab w:val="right" w:pos="8647"/>
        </w:tabs>
        <w:ind w:left="567" w:hanging="567"/>
      </w:pPr>
      <w:r>
        <w:tab/>
        <w:t xml:space="preserve">Den manganoxidhydroxid som bildas får oxidera </w:t>
      </w:r>
      <w:proofErr w:type="spellStart"/>
      <w:r>
        <w:t>jodidjoner</w:t>
      </w:r>
      <w:proofErr w:type="spellEnd"/>
    </w:p>
    <w:p w:rsidR="006D5198" w:rsidRDefault="006D5198" w:rsidP="006D5198">
      <w:pPr>
        <w:tabs>
          <w:tab w:val="left" w:pos="567"/>
          <w:tab w:val="right" w:pos="8647"/>
        </w:tabs>
        <w:ind w:left="567" w:hanging="567"/>
      </w:pPr>
      <w:r>
        <w:tab/>
        <w:t>till jod enligt reaktionsformeln:</w:t>
      </w:r>
    </w:p>
    <w:p w:rsidR="006D5198" w:rsidRDefault="006D5198" w:rsidP="006D5198">
      <w:pPr>
        <w:tabs>
          <w:tab w:val="left" w:pos="567"/>
          <w:tab w:val="right" w:pos="8647"/>
        </w:tabs>
        <w:ind w:left="567" w:hanging="567"/>
      </w:pPr>
      <w:r>
        <w:tab/>
      </w:r>
      <w:r w:rsidRPr="00372BCF">
        <w:rPr>
          <w:position w:val="-10"/>
        </w:rPr>
        <w:object w:dxaOrig="5080" w:dyaOrig="360">
          <v:shape id="_x0000_i1342" type="#_x0000_t75" style="width:254.5pt;height:18.4pt" o:ole="">
            <v:imagedata r:id="rId690" o:title=""/>
          </v:shape>
          <o:OLEObject Type="Embed" ProgID="Equation.3" ShapeID="_x0000_i1342" DrawAspect="Content" ObjectID="_1576931704" r:id="rId691"/>
        </w:objec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ab/>
        <w:t>Mängden jod bestäms genom titrering med en lösning av</w:t>
      </w:r>
    </w:p>
    <w:p w:rsidR="006D5198" w:rsidRDefault="006D5198" w:rsidP="006D5198">
      <w:pPr>
        <w:tabs>
          <w:tab w:val="left" w:pos="567"/>
          <w:tab w:val="right" w:pos="8647"/>
        </w:tabs>
        <w:ind w:left="567" w:hanging="567"/>
      </w:pPr>
      <w:r>
        <w:tab/>
        <w:t xml:space="preserve">natriumtiosulfat, </w:t>
      </w:r>
      <w:r w:rsidRPr="00660972">
        <w:rPr>
          <w:position w:val="-12"/>
        </w:rPr>
        <w:object w:dxaOrig="940" w:dyaOrig="360">
          <v:shape id="_x0000_i1343" type="#_x0000_t75" style="width:46.9pt;height:18.4pt" o:ole="">
            <v:imagedata r:id="rId692" o:title=""/>
          </v:shape>
          <o:OLEObject Type="Embed" ProgID="Equation.3" ShapeID="_x0000_i1343" DrawAspect="Content" ObjectID="_1576931705" r:id="rId693"/>
        </w:object>
      </w:r>
      <w:r>
        <w:t>. Reaktionen sker enligt reaktionsformeln</w:t>
      </w:r>
    </w:p>
    <w:p w:rsidR="006D5198" w:rsidRDefault="006D5198" w:rsidP="006D5198">
      <w:pPr>
        <w:tabs>
          <w:tab w:val="left" w:pos="567"/>
          <w:tab w:val="right" w:pos="8647"/>
        </w:tabs>
        <w:ind w:left="567" w:hanging="567"/>
      </w:pPr>
      <w:r>
        <w:tab/>
      </w:r>
      <w:r w:rsidRPr="00660972">
        <w:rPr>
          <w:position w:val="-12"/>
        </w:rPr>
        <w:object w:dxaOrig="2780" w:dyaOrig="380">
          <v:shape id="_x0000_i1344" type="#_x0000_t75" style="width:139pt;height:18.4pt" o:ole="">
            <v:imagedata r:id="rId694" o:title=""/>
          </v:shape>
          <o:OLEObject Type="Embed" ProgID="Equation.3" ShapeID="_x0000_i1344" DrawAspect="Content" ObjectID="_1576931706" r:id="rId695"/>
        </w:objec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ab/>
        <w:t>Man analyserade 0,100 dm</w:t>
      </w:r>
      <w:r w:rsidRPr="00660972">
        <w:rPr>
          <w:position w:val="-4"/>
        </w:rPr>
        <w:object w:dxaOrig="139" w:dyaOrig="300">
          <v:shape id="_x0000_i1345" type="#_x0000_t75" style="width:6.7pt;height:15.05pt" o:ole="">
            <v:imagedata r:id="rId696" o:title=""/>
          </v:shape>
          <o:OLEObject Type="Embed" ProgID="Equation.3" ShapeID="_x0000_i1345" DrawAspect="Content" ObjectID="_1576931707" r:id="rId697"/>
        </w:object>
      </w:r>
      <w:r>
        <w:t xml:space="preserve"> vatten. Det gick åt 15,0 cm</w:t>
      </w:r>
      <w:r w:rsidRPr="00660972">
        <w:rPr>
          <w:position w:val="-4"/>
        </w:rPr>
        <w:object w:dxaOrig="139" w:dyaOrig="300">
          <v:shape id="_x0000_i1346" type="#_x0000_t75" style="width:6.7pt;height:15.05pt" o:ole="">
            <v:imagedata r:id="rId698" o:title=""/>
          </v:shape>
          <o:OLEObject Type="Embed" ProgID="Equation.3" ShapeID="_x0000_i1346" DrawAspect="Content" ObjectID="_1576931708" r:id="rId699"/>
        </w:object>
      </w:r>
      <w:r>
        <w:t xml:space="preserve"> </w:t>
      </w:r>
    </w:p>
    <w:p w:rsidR="006D5198" w:rsidRDefault="006D5198" w:rsidP="006D5198">
      <w:pPr>
        <w:tabs>
          <w:tab w:val="left" w:pos="567"/>
          <w:tab w:val="right" w:pos="8647"/>
        </w:tabs>
        <w:ind w:left="567" w:hanging="567"/>
      </w:pPr>
      <w:r>
        <w:tab/>
        <w:t>natriumtiosulfatlösning med koncentrationen 0,0100 mol/dm</w:t>
      </w:r>
      <w:r w:rsidRPr="00660972">
        <w:rPr>
          <w:position w:val="-4"/>
        </w:rPr>
        <w:object w:dxaOrig="139" w:dyaOrig="300">
          <v:shape id="_x0000_i1347" type="#_x0000_t75" style="width:6.7pt;height:15.05pt" o:ole="">
            <v:imagedata r:id="rId700" o:title=""/>
          </v:shape>
          <o:OLEObject Type="Embed" ProgID="Equation.3" ShapeID="_x0000_i1347" DrawAspect="Content" ObjectID="_1576931709" r:id="rId701"/>
        </w:object>
      </w:r>
      <w:r>
        <w:t>.</w:t>
      </w:r>
    </w:p>
    <w:p w:rsidR="006D5198" w:rsidRDefault="006D5198" w:rsidP="006D5198">
      <w:pPr>
        <w:tabs>
          <w:tab w:val="left" w:pos="567"/>
          <w:tab w:val="right" w:pos="8647"/>
        </w:tabs>
        <w:ind w:left="567" w:hanging="567"/>
      </w:pPr>
      <w:r>
        <w:tab/>
        <w:t>Beräkna massan av det syre som var löst i 1,00 dm</w:t>
      </w:r>
      <w:r w:rsidRPr="00660972">
        <w:rPr>
          <w:position w:val="-4"/>
        </w:rPr>
        <w:object w:dxaOrig="139" w:dyaOrig="300">
          <v:shape id="_x0000_i1348" type="#_x0000_t75" style="width:6.7pt;height:15.05pt" o:ole="">
            <v:imagedata r:id="rId702" o:title=""/>
          </v:shape>
          <o:OLEObject Type="Embed" ProgID="Equation.3" ShapeID="_x0000_i1348" DrawAspect="Content" ObjectID="_1576931710" r:id="rId703"/>
        </w:object>
      </w:r>
      <w:r>
        <w:t xml:space="preserve"> vatten.</w:t>
      </w:r>
      <w:r>
        <w:tab/>
      </w:r>
    </w:p>
    <w:p w:rsidR="006D5198" w:rsidRDefault="006D5198" w:rsidP="006D5198">
      <w:pPr>
        <w:tabs>
          <w:tab w:val="left" w:pos="567"/>
          <w:tab w:val="right" w:pos="8647"/>
        </w:tabs>
        <w:ind w:left="567" w:hanging="567"/>
      </w:pPr>
      <w:r>
        <w:tab/>
      </w:r>
      <w:r>
        <w:rPr>
          <w:i/>
        </w:rPr>
        <w:t>Redovisa fullständig lösning!</w:t>
      </w:r>
      <w:r>
        <w:rPr>
          <w:i/>
        </w:rPr>
        <w:tab/>
      </w:r>
      <w:r>
        <w:t>3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572CD6" w:rsidRDefault="00572CD6">
      <w:pPr>
        <w:rPr>
          <w:b/>
        </w:rPr>
      </w:pPr>
      <w:r>
        <w:rPr>
          <w:b/>
        </w:rPr>
        <w:br w:type="page"/>
      </w:r>
    </w:p>
    <w:p w:rsidR="006D5198" w:rsidRPr="008C3E74" w:rsidRDefault="006D5198" w:rsidP="006D5198">
      <w:pPr>
        <w:tabs>
          <w:tab w:val="left" w:pos="567"/>
          <w:tab w:val="right" w:pos="8647"/>
        </w:tabs>
      </w:pPr>
      <w:r>
        <w:rPr>
          <w:b/>
        </w:rPr>
        <w:lastRenderedPageBreak/>
        <w:t>Lösningsförslag</w:t>
      </w:r>
    </w:p>
    <w:p w:rsidR="006D5198" w:rsidRDefault="006D5198" w:rsidP="006D5198">
      <w:pPr>
        <w:tabs>
          <w:tab w:val="left" w:pos="567"/>
          <w:tab w:val="right" w:pos="8647"/>
        </w:tabs>
        <w:ind w:left="567" w:hanging="567"/>
        <w:rPr>
          <w:b/>
        </w:rPr>
      </w:pPr>
    </w:p>
    <w:p w:rsidR="006D5198" w:rsidRDefault="006D5198" w:rsidP="006D5198">
      <w:pPr>
        <w:tabs>
          <w:tab w:val="left" w:pos="567"/>
          <w:tab w:val="right" w:pos="8647"/>
        </w:tabs>
        <w:ind w:left="567" w:hanging="567"/>
      </w:pPr>
      <w:r>
        <w:t>1.</w:t>
      </w:r>
      <w:r>
        <w:tab/>
        <w:t>Svar: 21 protoner, 24 neutroner.</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2.</w:t>
      </w:r>
      <w:r>
        <w:tab/>
        <w:t>Svar: Magnesiumoxid</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pPr>
      <w:r>
        <w:t>3.</w:t>
      </w:r>
      <w:r>
        <w:tab/>
        <w:t xml:space="preserve">Svar: </w:t>
      </w:r>
      <w:r w:rsidRPr="008E5B2E">
        <w:rPr>
          <w:position w:val="-10"/>
        </w:rPr>
        <w:object w:dxaOrig="320" w:dyaOrig="340">
          <v:shape id="_x0000_i1349" type="#_x0000_t75" style="width:15.9pt;height:17.6pt" o:ole="">
            <v:imagedata r:id="rId704" o:title=""/>
          </v:shape>
          <o:OLEObject Type="Embed" ProgID="Equation.3" ShapeID="_x0000_i1349" DrawAspect="Content" ObjectID="_1576931711" r:id="rId705"/>
        </w:objec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4.</w:t>
      </w:r>
      <w:r>
        <w:tab/>
        <w:t>A) Svar: Polär kovalent bindning</w:t>
      </w:r>
    </w:p>
    <w:p w:rsidR="006D5198" w:rsidRDefault="006D5198" w:rsidP="006D5198">
      <w:pPr>
        <w:tabs>
          <w:tab w:val="left" w:pos="567"/>
          <w:tab w:val="right" w:pos="8647"/>
        </w:tabs>
        <w:ind w:left="567" w:hanging="567"/>
      </w:pPr>
      <w:r>
        <w:tab/>
        <w:t>B) Svar: Metallbindning</w:t>
      </w:r>
    </w:p>
    <w:p w:rsidR="006D5198" w:rsidRDefault="006D5198" w:rsidP="006D5198">
      <w:pPr>
        <w:tabs>
          <w:tab w:val="left" w:pos="567"/>
          <w:tab w:val="right" w:pos="8647"/>
        </w:tabs>
        <w:ind w:left="567" w:hanging="567"/>
      </w:pPr>
      <w:r>
        <w:tab/>
        <w:t>C) Svar: Kovalent bindning</w:t>
      </w:r>
    </w:p>
    <w:p w:rsidR="006D5198" w:rsidRDefault="006D5198" w:rsidP="006D5198">
      <w:pPr>
        <w:tabs>
          <w:tab w:val="left" w:pos="567"/>
          <w:tab w:val="right" w:pos="8647"/>
        </w:tabs>
        <w:ind w:left="567" w:hanging="567"/>
      </w:pPr>
      <w:r>
        <w:t xml:space="preserve">                        </w:t>
      </w:r>
    </w:p>
    <w:p w:rsidR="006D5198" w:rsidRDefault="006D5198" w:rsidP="006D5198">
      <w:pPr>
        <w:tabs>
          <w:tab w:val="left" w:pos="567"/>
          <w:tab w:val="right" w:pos="8647"/>
        </w:tabs>
        <w:ind w:left="567" w:hanging="567"/>
      </w:pPr>
      <w:r>
        <w:t>5.</w:t>
      </w:r>
      <w:r>
        <w:tab/>
      </w:r>
      <w:proofErr w:type="gramStart"/>
      <w:r>
        <w:t>Svar:   (</w:t>
      </w:r>
      <w:proofErr w:type="gramEnd"/>
      <w:r>
        <w:t xml:space="preserve"> :</w:t>
      </w:r>
      <w:r w:rsidRPr="00E01D7B">
        <w:rPr>
          <w:position w:val="-6"/>
        </w:rPr>
        <w:object w:dxaOrig="680" w:dyaOrig="320">
          <v:shape id="_x0000_i1350" type="#_x0000_t75" style="width:33.5pt;height:15.9pt" o:ole="">
            <v:imagedata r:id="rId706" o:title=""/>
          </v:shape>
          <o:OLEObject Type="Embed" ProgID="Equation.3" ShapeID="_x0000_i1350" DrawAspect="Content" ObjectID="_1576931712" r:id="rId707"/>
        </w:object>
      </w:r>
      <w:r>
        <w:t xml:space="preserve"> )</w:t>
      </w:r>
      <w:r w:rsidRPr="00B97C49">
        <w:rPr>
          <w:position w:val="-4"/>
        </w:rPr>
        <w:object w:dxaOrig="160" w:dyaOrig="300">
          <v:shape id="_x0000_i1351" type="#_x0000_t75" style="width:8.35pt;height:15.05pt" o:ole="">
            <v:imagedata r:id="rId708" o:title=""/>
          </v:shape>
          <o:OLEObject Type="Embed" ProgID="Equation.3" ShapeID="_x0000_i1351" DrawAspect="Content" ObjectID="_1576931713" r:id="rId709"/>
        </w:object>
      </w:r>
    </w:p>
    <w:p w:rsidR="006D5198" w:rsidRDefault="006D5198" w:rsidP="006D5198">
      <w:pPr>
        <w:tabs>
          <w:tab w:val="left" w:pos="567"/>
          <w:tab w:val="right" w:pos="8647"/>
        </w:tabs>
        <w:ind w:left="567" w:hanging="567"/>
      </w:pPr>
      <w:r>
        <w:t xml:space="preserve">                         ¨</w:t>
      </w:r>
      <w:r w:rsidRPr="001B2E7F">
        <w:rPr>
          <w:position w:val="-10"/>
        </w:rPr>
        <w:object w:dxaOrig="180" w:dyaOrig="340">
          <v:shape id="_x0000_i1352" type="#_x0000_t75" style="width:9.2pt;height:17.6pt" o:ole="">
            <v:imagedata r:id="rId508" o:title=""/>
          </v:shape>
          <o:OLEObject Type="Embed" ProgID="Equation.3" ShapeID="_x0000_i1352" DrawAspect="Content" ObjectID="_1576931714" r:id="rId710"/>
        </w:object>
      </w:r>
      <w:r w:rsidRPr="00B97C49">
        <w:rPr>
          <w:position w:val="-10"/>
        </w:rPr>
        <w:object w:dxaOrig="1440" w:dyaOrig="340">
          <v:shape id="_x0000_i1353" type="#_x0000_t75" style="width:1in;height:17.6pt" o:ole="">
            <v:imagedata r:id="rId592" o:title=""/>
          </v:shape>
          <o:OLEObject Type="Embed" ProgID="Equation.3" ShapeID="_x0000_i1353" DrawAspect="Content" ObjectID="_1576931715" r:id="rId711"/>
        </w:object>
      </w:r>
      <w:r w:rsidRPr="00FE5917">
        <w:rPr>
          <w:position w:val="-10"/>
        </w:rPr>
        <w:object w:dxaOrig="180" w:dyaOrig="340">
          <v:shape id="_x0000_i1354" type="#_x0000_t75" style="width:9.2pt;height:17.6pt" o:ole="">
            <v:imagedata r:id="rId508" o:title=""/>
          </v:shape>
          <o:OLEObject Type="Embed" ProgID="Equation.3" ShapeID="_x0000_i1354" DrawAspect="Content" ObjectID="_1576931716" r:id="rId712"/>
        </w:object>
      </w:r>
    </w:p>
    <w:p w:rsidR="006D5198" w:rsidRDefault="006D5198" w:rsidP="006D5198">
      <w:pPr>
        <w:tabs>
          <w:tab w:val="left" w:pos="567"/>
          <w:tab w:val="right" w:pos="8647"/>
        </w:tabs>
        <w:ind w:left="567" w:hanging="567"/>
      </w:pPr>
      <w:r>
        <w:t>6.</w:t>
      </w:r>
      <w:r>
        <w:tab/>
        <w:t>Svar: Natriumklorid, natrium och koldioxid.</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7.</w:t>
      </w:r>
      <w:r>
        <w:tab/>
      </w:r>
      <w:proofErr w:type="gramStart"/>
      <w:r>
        <w:t xml:space="preserve">Svar:  </w:t>
      </w:r>
      <w:r w:rsidRPr="00FA3164">
        <w:rPr>
          <w:position w:val="-12"/>
        </w:rPr>
        <w:object w:dxaOrig="2960" w:dyaOrig="360">
          <v:shape id="_x0000_i1355" type="#_x0000_t75" style="width:147.4pt;height:18.4pt" o:ole="">
            <v:imagedata r:id="rId713" o:title=""/>
          </v:shape>
          <o:OLEObject Type="Embed" ProgID="Equation.3" ShapeID="_x0000_i1355" DrawAspect="Content" ObjectID="_1576931717" r:id="rId714"/>
        </w:object>
      </w:r>
    </w:p>
    <w:p w:rsidR="006D5198" w:rsidRDefault="006D5198" w:rsidP="006D5198">
      <w:pPr>
        <w:tabs>
          <w:tab w:val="left" w:pos="567"/>
          <w:tab w:val="right" w:pos="8647"/>
        </w:tabs>
        <w:ind w:left="567" w:hanging="567"/>
      </w:pPr>
    </w:p>
    <w:p w:rsidR="006D5198" w:rsidRPr="00066AF3" w:rsidRDefault="006D5198" w:rsidP="006D5198">
      <w:pPr>
        <w:tabs>
          <w:tab w:val="left" w:pos="567"/>
          <w:tab w:val="right" w:pos="8647"/>
        </w:tabs>
        <w:ind w:left="567" w:hanging="567"/>
      </w:pPr>
      <w:r w:rsidRPr="00066AF3">
        <w:t>8.</w:t>
      </w:r>
      <w:r w:rsidRPr="00066AF3">
        <w:tab/>
      </w:r>
      <w:r w:rsidRPr="001C0C93">
        <w:rPr>
          <w:position w:val="-12"/>
        </w:rPr>
        <w:object w:dxaOrig="1200" w:dyaOrig="360">
          <v:shape id="_x0000_i1356" type="#_x0000_t75" style="width:60.3pt;height:18.4pt" o:ole="">
            <v:imagedata r:id="rId715" o:title=""/>
          </v:shape>
          <o:OLEObject Type="Embed" ProgID="Equation.3" ShapeID="_x0000_i1356" DrawAspect="Content" ObjectID="_1576931718" r:id="rId716"/>
        </w:object>
      </w:r>
      <w:r w:rsidRPr="00066AF3">
        <w:t xml:space="preserve"> dm</w:t>
      </w:r>
      <w:r w:rsidRPr="001C0C93">
        <w:rPr>
          <w:position w:val="-4"/>
        </w:rPr>
        <w:object w:dxaOrig="139" w:dyaOrig="300">
          <v:shape id="_x0000_i1357" type="#_x0000_t75" style="width:6.7pt;height:15.05pt" o:ole="">
            <v:imagedata r:id="rId717" o:title=""/>
          </v:shape>
          <o:OLEObject Type="Embed" ProgID="Equation.3" ShapeID="_x0000_i1357" DrawAspect="Content" ObjectID="_1576931719" r:id="rId718"/>
        </w:object>
      </w:r>
    </w:p>
    <w:p w:rsidR="006D5198" w:rsidRPr="00287D1D" w:rsidRDefault="006D5198" w:rsidP="006D5198">
      <w:pPr>
        <w:tabs>
          <w:tab w:val="left" w:pos="567"/>
          <w:tab w:val="right" w:pos="8647"/>
        </w:tabs>
        <w:ind w:left="567" w:hanging="567"/>
        <w:rPr>
          <w:lang w:val="en-US"/>
        </w:rPr>
      </w:pPr>
      <w:r w:rsidRPr="00066AF3">
        <w:tab/>
      </w:r>
      <w:r w:rsidRPr="001C0C93">
        <w:rPr>
          <w:position w:val="-12"/>
        </w:rPr>
        <w:object w:dxaOrig="1280" w:dyaOrig="360">
          <v:shape id="_x0000_i1358" type="#_x0000_t75" style="width:63.7pt;height:18.4pt" o:ole="">
            <v:imagedata r:id="rId719" o:title=""/>
          </v:shape>
          <o:OLEObject Type="Embed" ProgID="Equation.3" ShapeID="_x0000_i1358" DrawAspect="Content" ObjectID="_1576931720" r:id="rId720"/>
        </w:object>
      </w:r>
      <w:r w:rsidRPr="00287D1D">
        <w:rPr>
          <w:lang w:val="en-US"/>
        </w:rPr>
        <w:t xml:space="preserve"> </w:t>
      </w:r>
      <w:proofErr w:type="spellStart"/>
      <w:proofErr w:type="gramStart"/>
      <w:r w:rsidRPr="00287D1D">
        <w:rPr>
          <w:lang w:val="en-US"/>
        </w:rPr>
        <w:t>mol</w:t>
      </w:r>
      <w:proofErr w:type="spellEnd"/>
      <w:r w:rsidRPr="00287D1D">
        <w:rPr>
          <w:lang w:val="en-US"/>
        </w:rPr>
        <w:t>/</w:t>
      </w:r>
      <w:proofErr w:type="spellStart"/>
      <w:r w:rsidRPr="00287D1D">
        <w:rPr>
          <w:lang w:val="en-US"/>
        </w:rPr>
        <w:t>dm</w:t>
      </w:r>
      <w:proofErr w:type="spellEnd"/>
      <w:proofErr w:type="gramEnd"/>
      <w:r w:rsidRPr="00F11C55">
        <w:rPr>
          <w:position w:val="-4"/>
        </w:rPr>
        <w:object w:dxaOrig="139" w:dyaOrig="300">
          <v:shape id="_x0000_i1359" type="#_x0000_t75" style="width:6.7pt;height:15.05pt" o:ole="">
            <v:imagedata r:id="rId721" o:title=""/>
          </v:shape>
          <o:OLEObject Type="Embed" ProgID="Equation.3" ShapeID="_x0000_i1359" DrawAspect="Content" ObjectID="_1576931721" r:id="rId722"/>
        </w:object>
      </w:r>
    </w:p>
    <w:p w:rsidR="006D5198" w:rsidRPr="00287D1D" w:rsidRDefault="006D5198" w:rsidP="006D5198">
      <w:pPr>
        <w:tabs>
          <w:tab w:val="left" w:pos="567"/>
          <w:tab w:val="right" w:pos="8647"/>
        </w:tabs>
        <w:ind w:left="567" w:hanging="567"/>
        <w:rPr>
          <w:lang w:val="en-US"/>
        </w:rPr>
      </w:pPr>
      <w:r w:rsidRPr="00287D1D">
        <w:rPr>
          <w:lang w:val="en-US"/>
        </w:rPr>
        <w:tab/>
      </w:r>
      <w:r w:rsidRPr="007D2774">
        <w:rPr>
          <w:position w:val="-30"/>
        </w:rPr>
        <w:object w:dxaOrig="2380" w:dyaOrig="720">
          <v:shape id="_x0000_i1360" type="#_x0000_t75" style="width:118.9pt;height:36pt" o:ole="">
            <v:imagedata r:id="rId723" o:title=""/>
          </v:shape>
          <o:OLEObject Type="Embed" ProgID="Equation.3" ShapeID="_x0000_i1360" DrawAspect="Content" ObjectID="_1576931722" r:id="rId724"/>
        </w:object>
      </w:r>
      <w:r w:rsidRPr="00287D1D">
        <w:rPr>
          <w:lang w:val="en-US"/>
        </w:rPr>
        <w:t xml:space="preserve"> </w:t>
      </w:r>
      <w:proofErr w:type="spellStart"/>
      <w:proofErr w:type="gramStart"/>
      <w:r w:rsidRPr="00287D1D">
        <w:rPr>
          <w:lang w:val="en-US"/>
        </w:rPr>
        <w:t>mol</w:t>
      </w:r>
      <w:proofErr w:type="spellEnd"/>
      <w:proofErr w:type="gramEnd"/>
    </w:p>
    <w:p w:rsidR="006D5198" w:rsidRPr="00287D1D" w:rsidRDefault="006D5198" w:rsidP="006D5198">
      <w:pPr>
        <w:tabs>
          <w:tab w:val="left" w:pos="567"/>
          <w:tab w:val="right" w:pos="8647"/>
        </w:tabs>
        <w:ind w:left="567" w:hanging="567"/>
        <w:rPr>
          <w:lang w:val="en-US"/>
        </w:rPr>
      </w:pPr>
      <w:r w:rsidRPr="00287D1D">
        <w:rPr>
          <w:lang w:val="en-US"/>
        </w:rPr>
        <w:tab/>
      </w:r>
      <w:r w:rsidRPr="007D2774">
        <w:rPr>
          <w:position w:val="-14"/>
        </w:rPr>
        <w:object w:dxaOrig="1560" w:dyaOrig="380">
          <v:shape id="_x0000_i1361" type="#_x0000_t75" style="width:77.85pt;height:18.4pt" o:ole="">
            <v:imagedata r:id="rId725" o:title=""/>
          </v:shape>
          <o:OLEObject Type="Embed" ProgID="Equation.3" ShapeID="_x0000_i1361" DrawAspect="Content" ObjectID="_1576931723" r:id="rId726"/>
        </w:object>
      </w:r>
      <w:r w:rsidRPr="00287D1D">
        <w:rPr>
          <w:lang w:val="en-US"/>
        </w:rPr>
        <w:t xml:space="preserve"> </w:t>
      </w:r>
      <w:proofErr w:type="spellStart"/>
      <w:proofErr w:type="gramStart"/>
      <w:r w:rsidRPr="00287D1D">
        <w:rPr>
          <w:lang w:val="en-US"/>
        </w:rPr>
        <w:t>mol</w:t>
      </w:r>
      <w:proofErr w:type="spellEnd"/>
      <w:proofErr w:type="gramEnd"/>
    </w:p>
    <w:p w:rsidR="006D5198" w:rsidRPr="00287D1D" w:rsidRDefault="006D5198" w:rsidP="006D5198">
      <w:pPr>
        <w:tabs>
          <w:tab w:val="left" w:pos="567"/>
          <w:tab w:val="right" w:pos="8647"/>
        </w:tabs>
        <w:ind w:left="567" w:hanging="567"/>
        <w:rPr>
          <w:lang w:val="en-US"/>
        </w:rPr>
      </w:pPr>
      <w:r w:rsidRPr="00287D1D">
        <w:rPr>
          <w:lang w:val="en-US"/>
        </w:rPr>
        <w:tab/>
      </w:r>
      <w:r w:rsidRPr="007D2774">
        <w:rPr>
          <w:position w:val="-14"/>
        </w:rPr>
        <w:object w:dxaOrig="1440" w:dyaOrig="380">
          <v:shape id="_x0000_i1362" type="#_x0000_t75" style="width:1in;height:18.4pt" o:ole="">
            <v:imagedata r:id="rId727" o:title=""/>
          </v:shape>
          <o:OLEObject Type="Embed" ProgID="Equation.3" ShapeID="_x0000_i1362" DrawAspect="Content" ObjectID="_1576931724" r:id="rId728"/>
        </w:object>
      </w:r>
      <w:r w:rsidRPr="00287D1D">
        <w:rPr>
          <w:lang w:val="en-US"/>
        </w:rPr>
        <w:t xml:space="preserve"> </w:t>
      </w:r>
      <w:proofErr w:type="spellStart"/>
      <w:proofErr w:type="gramStart"/>
      <w:r w:rsidRPr="00287D1D">
        <w:rPr>
          <w:lang w:val="en-US"/>
        </w:rPr>
        <w:t>mol</w:t>
      </w:r>
      <w:proofErr w:type="spellEnd"/>
      <w:r w:rsidRPr="00287D1D">
        <w:rPr>
          <w:lang w:val="en-US"/>
        </w:rPr>
        <w:t>/</w:t>
      </w:r>
      <w:proofErr w:type="spellStart"/>
      <w:r w:rsidRPr="00287D1D">
        <w:rPr>
          <w:lang w:val="en-US"/>
        </w:rPr>
        <w:t>dm</w:t>
      </w:r>
      <w:proofErr w:type="spellEnd"/>
      <w:proofErr w:type="gramEnd"/>
      <w:r w:rsidRPr="007D2774">
        <w:rPr>
          <w:position w:val="-4"/>
        </w:rPr>
        <w:object w:dxaOrig="139" w:dyaOrig="300">
          <v:shape id="_x0000_i1363" type="#_x0000_t75" style="width:6.7pt;height:15.05pt" o:ole="">
            <v:imagedata r:id="rId729" o:title=""/>
          </v:shape>
          <o:OLEObject Type="Embed" ProgID="Equation.3" ShapeID="_x0000_i1363" DrawAspect="Content" ObjectID="_1576931725" r:id="rId730"/>
        </w:object>
      </w:r>
    </w:p>
    <w:p w:rsidR="006D5198" w:rsidRDefault="006D5198" w:rsidP="006D5198">
      <w:pPr>
        <w:tabs>
          <w:tab w:val="left" w:pos="567"/>
          <w:tab w:val="right" w:pos="8647"/>
        </w:tabs>
        <w:ind w:left="567" w:hanging="567"/>
      </w:pPr>
      <w:r w:rsidRPr="00287D1D">
        <w:rPr>
          <w:lang w:val="en-US"/>
        </w:rPr>
        <w:tab/>
      </w:r>
      <w:r w:rsidRPr="007D2774">
        <w:rPr>
          <w:position w:val="-28"/>
        </w:rPr>
        <w:object w:dxaOrig="3960" w:dyaOrig="660">
          <v:shape id="_x0000_i1364" type="#_x0000_t75" style="width:198.4pt;height:32.65pt" o:ole="">
            <v:imagedata r:id="rId731" o:title=""/>
          </v:shape>
          <o:OLEObject Type="Embed" ProgID="Equation.3" ShapeID="_x0000_i1364" DrawAspect="Content" ObjectID="_1576931726" r:id="rId732"/>
        </w:object>
      </w:r>
      <w:r>
        <w:t xml:space="preserve"> dm</w:t>
      </w:r>
      <w:r w:rsidRPr="00F02999">
        <w:rPr>
          <w:position w:val="-4"/>
        </w:rPr>
        <w:object w:dxaOrig="139" w:dyaOrig="300">
          <v:shape id="_x0000_i1365" type="#_x0000_t75" style="width:6.7pt;height:15.05pt" o:ole="">
            <v:imagedata r:id="rId733" o:title=""/>
          </v:shape>
          <o:OLEObject Type="Embed" ProgID="Equation.3" ShapeID="_x0000_i1365" DrawAspect="Content" ObjectID="_1576931727" r:id="rId734"/>
        </w:object>
      </w:r>
    </w:p>
    <w:p w:rsidR="006D5198" w:rsidRDefault="006D5198" w:rsidP="006D5198">
      <w:pPr>
        <w:tabs>
          <w:tab w:val="left" w:pos="567"/>
          <w:tab w:val="right" w:pos="8647"/>
        </w:tabs>
      </w:pPr>
      <w:r>
        <w:tab/>
        <w:t>Svar: 0,080 dm</w:t>
      </w:r>
      <w:r w:rsidRPr="00F02999">
        <w:rPr>
          <w:position w:val="-4"/>
        </w:rPr>
        <w:object w:dxaOrig="139" w:dyaOrig="300">
          <v:shape id="_x0000_i1366" type="#_x0000_t75" style="width:6.7pt;height:15.05pt" o:ole="">
            <v:imagedata r:id="rId735" o:title=""/>
          </v:shape>
          <o:OLEObject Type="Embed" ProgID="Equation.3" ShapeID="_x0000_i1366" DrawAspect="Content" ObjectID="_1576931728" r:id="rId736"/>
        </w:object>
      </w:r>
      <w:r>
        <w:t xml:space="preserve"> behövs</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9.</w:t>
      </w:r>
      <w:r>
        <w:tab/>
        <w:t>Svar: Jod</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10.</w:t>
      </w:r>
      <w:r>
        <w:tab/>
        <w:t>Svar: + V</w:t>
      </w:r>
      <w:r>
        <w:tab/>
      </w:r>
    </w:p>
    <w:p w:rsidR="006D5198" w:rsidRDefault="006D5198" w:rsidP="006D5198">
      <w:pPr>
        <w:tabs>
          <w:tab w:val="left" w:pos="567"/>
          <w:tab w:val="right" w:pos="8647"/>
        </w:tabs>
      </w:pPr>
    </w:p>
    <w:p w:rsidR="006D5198" w:rsidRDefault="006D5198" w:rsidP="006D5198">
      <w:pPr>
        <w:tabs>
          <w:tab w:val="left" w:pos="567"/>
          <w:tab w:val="right" w:pos="8647"/>
        </w:tabs>
        <w:ind w:left="567" w:hanging="567"/>
      </w:pPr>
      <w:r>
        <w:t>11.</w:t>
      </w:r>
      <w:r>
        <w:tab/>
      </w:r>
      <w:r w:rsidRPr="007D777A">
        <w:rPr>
          <w:position w:val="-10"/>
        </w:rPr>
        <w:object w:dxaOrig="1740" w:dyaOrig="340">
          <v:shape id="_x0000_i1367" type="#_x0000_t75" style="width:87.1pt;height:17.6pt" o:ole="">
            <v:imagedata r:id="rId737" o:title=""/>
          </v:shape>
          <o:OLEObject Type="Embed" ProgID="Equation.3" ShapeID="_x0000_i1367" DrawAspect="Content" ObjectID="_1576931729" r:id="rId738"/>
        </w:object>
      </w:r>
    </w:p>
    <w:p w:rsidR="006D5198" w:rsidRPr="007252C0" w:rsidRDefault="006D5198" w:rsidP="006D5198">
      <w:pPr>
        <w:tabs>
          <w:tab w:val="left" w:pos="567"/>
          <w:tab w:val="right" w:pos="8647"/>
        </w:tabs>
        <w:ind w:left="567" w:hanging="567"/>
        <w:rPr>
          <w:lang w:val="en-US"/>
        </w:rPr>
      </w:pPr>
      <w:r>
        <w:tab/>
      </w:r>
      <w:r w:rsidRPr="007252C0">
        <w:rPr>
          <w:lang w:val="en-US"/>
        </w:rPr>
        <w:t xml:space="preserve">2 </w:t>
      </w:r>
      <w:proofErr w:type="spellStart"/>
      <w:r w:rsidRPr="007252C0">
        <w:rPr>
          <w:lang w:val="en-US"/>
        </w:rPr>
        <w:t>mol</w:t>
      </w:r>
      <w:proofErr w:type="spellEnd"/>
      <w:r w:rsidRPr="007252C0">
        <w:rPr>
          <w:lang w:val="en-US"/>
        </w:rPr>
        <w:t xml:space="preserve">  </w:t>
      </w:r>
      <w:r w:rsidRPr="00A84456">
        <w:rPr>
          <w:position w:val="-6"/>
        </w:rPr>
        <w:object w:dxaOrig="320" w:dyaOrig="220">
          <v:shape id="_x0000_i1368" type="#_x0000_t75" style="width:15.9pt;height:10.9pt" o:ole="">
            <v:imagedata r:id="rId739" o:title=""/>
          </v:shape>
          <o:OLEObject Type="Embed" ProgID="Equation.3" ShapeID="_x0000_i1368" DrawAspect="Content" ObjectID="_1576931730" r:id="rId740"/>
        </w:object>
      </w:r>
      <w:r w:rsidRPr="007252C0">
        <w:rPr>
          <w:lang w:val="en-US"/>
        </w:rPr>
        <w:t xml:space="preserve">   1 </w:t>
      </w:r>
      <w:proofErr w:type="spellStart"/>
      <w:r w:rsidRPr="007252C0">
        <w:rPr>
          <w:lang w:val="en-US"/>
        </w:rPr>
        <w:t>mol</w:t>
      </w:r>
      <w:proofErr w:type="spellEnd"/>
    </w:p>
    <w:p w:rsidR="006D5198" w:rsidRPr="005F32FC" w:rsidRDefault="006D5198" w:rsidP="006D5198">
      <w:pPr>
        <w:tabs>
          <w:tab w:val="left" w:pos="567"/>
          <w:tab w:val="right" w:pos="8647"/>
        </w:tabs>
        <w:ind w:left="567" w:hanging="567"/>
        <w:rPr>
          <w:lang w:val="en-US"/>
        </w:rPr>
      </w:pPr>
      <w:r w:rsidRPr="007252C0">
        <w:rPr>
          <w:lang w:val="en-US"/>
        </w:rPr>
        <w:tab/>
      </w:r>
      <w:r w:rsidRPr="00A84456">
        <w:rPr>
          <w:position w:val="-10"/>
        </w:rPr>
        <w:object w:dxaOrig="1260" w:dyaOrig="320">
          <v:shape id="_x0000_i1369" type="#_x0000_t75" style="width:62.8pt;height:15.9pt" o:ole="">
            <v:imagedata r:id="rId741" o:title=""/>
          </v:shape>
          <o:OLEObject Type="Embed" ProgID="Equation.3" ShapeID="_x0000_i1369" DrawAspect="Content" ObjectID="_1576931731" r:id="rId742"/>
        </w:object>
      </w:r>
      <w:r w:rsidRPr="005F32FC">
        <w:rPr>
          <w:lang w:val="en-US"/>
        </w:rPr>
        <w:t xml:space="preserve"> </w:t>
      </w:r>
      <w:proofErr w:type="gramStart"/>
      <w:r w:rsidRPr="005F32FC">
        <w:rPr>
          <w:lang w:val="en-US"/>
        </w:rPr>
        <w:t>g</w:t>
      </w:r>
      <w:proofErr w:type="gramEnd"/>
    </w:p>
    <w:p w:rsidR="006D5198" w:rsidRPr="005F32FC" w:rsidRDefault="006D5198" w:rsidP="006D5198">
      <w:pPr>
        <w:tabs>
          <w:tab w:val="left" w:pos="567"/>
          <w:tab w:val="right" w:pos="8647"/>
        </w:tabs>
        <w:ind w:left="567" w:hanging="567"/>
        <w:rPr>
          <w:lang w:val="en-US"/>
        </w:rPr>
      </w:pPr>
      <w:r w:rsidRPr="005F32FC">
        <w:rPr>
          <w:lang w:val="en-US"/>
        </w:rPr>
        <w:tab/>
      </w:r>
      <w:r w:rsidRPr="00A84456">
        <w:rPr>
          <w:position w:val="-10"/>
        </w:rPr>
        <w:object w:dxaOrig="1420" w:dyaOrig="320">
          <v:shape id="_x0000_i1370" type="#_x0000_t75" style="width:71.15pt;height:15.9pt" o:ole="">
            <v:imagedata r:id="rId743" o:title=""/>
          </v:shape>
          <o:OLEObject Type="Embed" ProgID="Equation.3" ShapeID="_x0000_i1370" DrawAspect="Content" ObjectID="_1576931732" r:id="rId744"/>
        </w:object>
      </w:r>
      <w:r w:rsidRPr="005F32FC">
        <w:rPr>
          <w:lang w:val="en-US"/>
        </w:rPr>
        <w:t xml:space="preserve"> </w:t>
      </w:r>
      <w:proofErr w:type="gramStart"/>
      <w:r w:rsidRPr="005F32FC">
        <w:rPr>
          <w:lang w:val="en-US"/>
        </w:rPr>
        <w:t>g/</w:t>
      </w:r>
      <w:proofErr w:type="spellStart"/>
      <w:r w:rsidRPr="005F32FC">
        <w:rPr>
          <w:lang w:val="en-US"/>
        </w:rPr>
        <w:t>mol</w:t>
      </w:r>
      <w:proofErr w:type="spellEnd"/>
      <w:proofErr w:type="gramEnd"/>
    </w:p>
    <w:p w:rsidR="006D5198" w:rsidRDefault="006D5198" w:rsidP="006D5198">
      <w:pPr>
        <w:tabs>
          <w:tab w:val="left" w:pos="567"/>
          <w:tab w:val="right" w:pos="8647"/>
        </w:tabs>
        <w:ind w:left="567" w:hanging="567"/>
      </w:pPr>
      <w:r w:rsidRPr="005F32FC">
        <w:rPr>
          <w:lang w:val="en-US"/>
        </w:rPr>
        <w:tab/>
      </w:r>
      <w:r w:rsidRPr="00A84456">
        <w:rPr>
          <w:position w:val="-28"/>
        </w:rPr>
        <w:object w:dxaOrig="1640" w:dyaOrig="660">
          <v:shape id="_x0000_i1371" type="#_x0000_t75" style="width:82.1pt;height:32.65pt" o:ole="">
            <v:imagedata r:id="rId745" o:title=""/>
          </v:shape>
          <o:OLEObject Type="Embed" ProgID="Equation.3" ShapeID="_x0000_i1371" DrawAspect="Content" ObjectID="_1576931733" r:id="rId746"/>
        </w:object>
      </w:r>
    </w:p>
    <w:p w:rsidR="006D5198" w:rsidRPr="00DC3FF4" w:rsidRDefault="006D5198" w:rsidP="006D5198">
      <w:pPr>
        <w:tabs>
          <w:tab w:val="left" w:pos="567"/>
          <w:tab w:val="right" w:pos="8647"/>
        </w:tabs>
        <w:ind w:left="567" w:hanging="567"/>
        <w:rPr>
          <w:lang w:val="en-US"/>
        </w:rPr>
      </w:pPr>
      <w:r>
        <w:tab/>
      </w:r>
      <w:r w:rsidRPr="00A84456">
        <w:rPr>
          <w:position w:val="-28"/>
        </w:rPr>
        <w:object w:dxaOrig="1340" w:dyaOrig="660">
          <v:shape id="_x0000_i1372" type="#_x0000_t75" style="width:67pt;height:32.65pt" o:ole="">
            <v:imagedata r:id="rId747" o:title=""/>
          </v:shape>
          <o:OLEObject Type="Embed" ProgID="Equation.3" ShapeID="_x0000_i1372" DrawAspect="Content" ObjectID="_1576931734" r:id="rId748"/>
        </w:object>
      </w:r>
      <w:r w:rsidRPr="00DC3FF4">
        <w:rPr>
          <w:lang w:val="en-US"/>
        </w:rPr>
        <w:t xml:space="preserve"> </w:t>
      </w:r>
    </w:p>
    <w:p w:rsidR="006D5198" w:rsidRPr="00DC3FF4" w:rsidRDefault="006D5198" w:rsidP="006D5198">
      <w:pPr>
        <w:tabs>
          <w:tab w:val="left" w:pos="567"/>
          <w:tab w:val="right" w:pos="8647"/>
        </w:tabs>
        <w:ind w:left="567" w:hanging="567"/>
        <w:rPr>
          <w:lang w:val="en-US"/>
        </w:rPr>
      </w:pPr>
      <w:r w:rsidRPr="00DC3FF4">
        <w:rPr>
          <w:lang w:val="en-US"/>
        </w:rPr>
        <w:tab/>
      </w:r>
      <w:r w:rsidRPr="00A84456">
        <w:rPr>
          <w:position w:val="-10"/>
        </w:rPr>
        <w:object w:dxaOrig="1800" w:dyaOrig="320">
          <v:shape id="_x0000_i1373" type="#_x0000_t75" style="width:90.35pt;height:15.9pt" o:ole="">
            <v:imagedata r:id="rId749" o:title=""/>
          </v:shape>
          <o:OLEObject Type="Embed" ProgID="Equation.3" ShapeID="_x0000_i1373" DrawAspect="Content" ObjectID="_1576931735" r:id="rId750"/>
        </w:object>
      </w:r>
      <w:r w:rsidRPr="00DC3FF4">
        <w:rPr>
          <w:lang w:val="en-US"/>
        </w:rPr>
        <w:t xml:space="preserve"> </w:t>
      </w:r>
      <w:proofErr w:type="spellStart"/>
      <w:proofErr w:type="gramStart"/>
      <w:r w:rsidRPr="00DC3FF4">
        <w:rPr>
          <w:lang w:val="en-US"/>
        </w:rPr>
        <w:t>mol</w:t>
      </w:r>
      <w:proofErr w:type="spellEnd"/>
      <w:proofErr w:type="gramEnd"/>
      <w:r w:rsidRPr="00DC3FF4">
        <w:rPr>
          <w:lang w:val="en-US"/>
        </w:rPr>
        <w:t xml:space="preserve">  </w:t>
      </w:r>
      <w:r w:rsidRPr="00D34A92">
        <w:rPr>
          <w:position w:val="-6"/>
        </w:rPr>
        <w:object w:dxaOrig="320" w:dyaOrig="220">
          <v:shape id="_x0000_i1374" type="#_x0000_t75" style="width:15.9pt;height:10.9pt" o:ole="">
            <v:imagedata r:id="rId751" o:title=""/>
          </v:shape>
          <o:OLEObject Type="Embed" ProgID="Equation.3" ShapeID="_x0000_i1374" DrawAspect="Content" ObjectID="_1576931736" r:id="rId752"/>
        </w:object>
      </w:r>
      <w:r w:rsidRPr="00DC3FF4">
        <w:rPr>
          <w:lang w:val="en-US"/>
        </w:rPr>
        <w:t xml:space="preserve"> </w:t>
      </w:r>
      <w:r w:rsidRPr="00D34A92">
        <w:rPr>
          <w:position w:val="-10"/>
        </w:rPr>
        <w:object w:dxaOrig="2040" w:dyaOrig="340">
          <v:shape id="_x0000_i1375" type="#_x0000_t75" style="width:102.1pt;height:17.6pt" o:ole="">
            <v:imagedata r:id="rId753" o:title=""/>
          </v:shape>
          <o:OLEObject Type="Embed" ProgID="Equation.3" ShapeID="_x0000_i1375" DrawAspect="Content" ObjectID="_1576931737" r:id="rId754"/>
        </w:object>
      </w:r>
      <w:r w:rsidRPr="00DC3FF4">
        <w:rPr>
          <w:lang w:val="en-US"/>
        </w:rPr>
        <w:t xml:space="preserve"> </w:t>
      </w:r>
      <w:proofErr w:type="spellStart"/>
      <w:r w:rsidRPr="00DC3FF4">
        <w:rPr>
          <w:lang w:val="en-US"/>
        </w:rPr>
        <w:t>mol</w:t>
      </w:r>
      <w:proofErr w:type="spellEnd"/>
    </w:p>
    <w:p w:rsidR="006D5198" w:rsidRPr="00DC3FF4" w:rsidRDefault="006D5198" w:rsidP="006D5198">
      <w:pPr>
        <w:tabs>
          <w:tab w:val="left" w:pos="567"/>
          <w:tab w:val="right" w:pos="8647"/>
        </w:tabs>
        <w:ind w:left="567" w:hanging="567"/>
        <w:rPr>
          <w:lang w:val="en-US"/>
        </w:rPr>
      </w:pPr>
      <w:r w:rsidRPr="00DC3FF4">
        <w:rPr>
          <w:lang w:val="en-US"/>
        </w:rPr>
        <w:tab/>
        <w:t xml:space="preserve">                                              </w:t>
      </w:r>
      <w:r w:rsidRPr="00D34A92">
        <w:rPr>
          <w:position w:val="-10"/>
        </w:rPr>
        <w:object w:dxaOrig="1740" w:dyaOrig="340">
          <v:shape id="_x0000_i1376" type="#_x0000_t75" style="width:87.1pt;height:17.6pt" o:ole="">
            <v:imagedata r:id="rId755" o:title=""/>
          </v:shape>
          <o:OLEObject Type="Embed" ProgID="Equation.3" ShapeID="_x0000_i1376" DrawAspect="Content" ObjectID="_1576931738" r:id="rId756"/>
        </w:object>
      </w:r>
      <w:r w:rsidRPr="00DC3FF4">
        <w:rPr>
          <w:lang w:val="en-US"/>
        </w:rPr>
        <w:t xml:space="preserve"> </w:t>
      </w:r>
      <w:proofErr w:type="gramStart"/>
      <w:r w:rsidRPr="00DC3FF4">
        <w:rPr>
          <w:lang w:val="en-US"/>
        </w:rPr>
        <w:t>g/</w:t>
      </w:r>
      <w:proofErr w:type="spellStart"/>
      <w:r w:rsidRPr="00DC3FF4">
        <w:rPr>
          <w:lang w:val="en-US"/>
        </w:rPr>
        <w:t>mol</w:t>
      </w:r>
      <w:proofErr w:type="spellEnd"/>
      <w:proofErr w:type="gramEnd"/>
    </w:p>
    <w:p w:rsidR="006D5198" w:rsidRPr="00DC3FF4" w:rsidRDefault="006D5198" w:rsidP="006D5198">
      <w:pPr>
        <w:tabs>
          <w:tab w:val="left" w:pos="567"/>
          <w:tab w:val="right" w:pos="8647"/>
        </w:tabs>
        <w:ind w:left="567" w:hanging="567"/>
        <w:rPr>
          <w:lang w:val="en-US"/>
        </w:rPr>
      </w:pPr>
      <w:r w:rsidRPr="00DC3FF4">
        <w:rPr>
          <w:lang w:val="en-US"/>
        </w:rPr>
        <w:t xml:space="preserve">                                                        </w:t>
      </w:r>
      <w:r w:rsidRPr="00F62944">
        <w:rPr>
          <w:position w:val="-10"/>
        </w:rPr>
        <w:object w:dxaOrig="1560" w:dyaOrig="340">
          <v:shape id="_x0000_i1377" type="#_x0000_t75" style="width:77.85pt;height:17.6pt" o:ole="">
            <v:imagedata r:id="rId757" o:title=""/>
          </v:shape>
          <o:OLEObject Type="Embed" ProgID="Equation.3" ShapeID="_x0000_i1377" DrawAspect="Content" ObjectID="_1576931739" r:id="rId758"/>
        </w:object>
      </w:r>
    </w:p>
    <w:p w:rsidR="006D5198" w:rsidRPr="00066AF3" w:rsidRDefault="006D5198" w:rsidP="006D5198">
      <w:pPr>
        <w:tabs>
          <w:tab w:val="left" w:pos="567"/>
          <w:tab w:val="right" w:pos="8647"/>
        </w:tabs>
        <w:ind w:left="567" w:hanging="567"/>
      </w:pPr>
      <w:r w:rsidRPr="00066AF3">
        <w:t xml:space="preserve">                                                       </w:t>
      </w:r>
      <w:r w:rsidRPr="00F62944">
        <w:rPr>
          <w:position w:val="-10"/>
        </w:rPr>
        <w:object w:dxaOrig="2700" w:dyaOrig="340">
          <v:shape id="_x0000_i1378" type="#_x0000_t75" style="width:134.85pt;height:17.6pt" o:ole="">
            <v:imagedata r:id="rId759" o:title=""/>
          </v:shape>
          <o:OLEObject Type="Embed" ProgID="Equation.3" ShapeID="_x0000_i1378" DrawAspect="Content" ObjectID="_1576931740" r:id="rId760"/>
        </w:object>
      </w:r>
    </w:p>
    <w:p w:rsidR="006D5198" w:rsidRPr="00066AF3" w:rsidRDefault="006D5198" w:rsidP="006D5198">
      <w:pPr>
        <w:tabs>
          <w:tab w:val="left" w:pos="567"/>
          <w:tab w:val="right" w:pos="8647"/>
        </w:tabs>
        <w:ind w:left="567" w:hanging="567"/>
      </w:pPr>
      <w:r w:rsidRPr="00066AF3">
        <w:lastRenderedPageBreak/>
        <w:tab/>
        <w:t xml:space="preserve">                                              </w:t>
      </w:r>
      <w:r w:rsidRPr="00F62944">
        <w:rPr>
          <w:position w:val="-10"/>
        </w:rPr>
        <w:object w:dxaOrig="1480" w:dyaOrig="340">
          <v:shape id="_x0000_i1379" type="#_x0000_t75" style="width:74.5pt;height:17.6pt" o:ole="">
            <v:imagedata r:id="rId761" o:title=""/>
          </v:shape>
          <o:OLEObject Type="Embed" ProgID="Equation.3" ShapeID="_x0000_i1379" DrawAspect="Content" ObjectID="_1576931741" r:id="rId762"/>
        </w:object>
      </w:r>
      <w:r w:rsidRPr="00066AF3">
        <w:t xml:space="preserve"> g</w:t>
      </w:r>
    </w:p>
    <w:p w:rsidR="006D5198" w:rsidRDefault="006D5198" w:rsidP="006D5198">
      <w:pPr>
        <w:tabs>
          <w:tab w:val="left" w:pos="567"/>
          <w:tab w:val="right" w:pos="8647"/>
        </w:tabs>
        <w:ind w:left="567" w:hanging="567"/>
      </w:pPr>
      <w:r w:rsidRPr="00066AF3">
        <w:tab/>
      </w:r>
      <w:r>
        <w:t>Svar: 7,5 gram kopparsulfid.</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12.</w:t>
      </w:r>
      <w:r>
        <w:tab/>
      </w:r>
      <w:r w:rsidRPr="00600AA7">
        <w:rPr>
          <w:position w:val="-10"/>
        </w:rPr>
        <w:object w:dxaOrig="1100" w:dyaOrig="320">
          <v:shape id="_x0000_i1380" type="#_x0000_t75" style="width:54.4pt;height:15.9pt" o:ole="">
            <v:imagedata r:id="rId763" o:title=""/>
          </v:shape>
          <o:OLEObject Type="Embed" ProgID="Equation.3" ShapeID="_x0000_i1380" DrawAspect="Content" ObjectID="_1576931742" r:id="rId764"/>
        </w:object>
      </w:r>
    </w:p>
    <w:p w:rsidR="006D5198" w:rsidRDefault="006D5198" w:rsidP="006D5198">
      <w:pPr>
        <w:tabs>
          <w:tab w:val="left" w:pos="567"/>
          <w:tab w:val="right" w:pos="8647"/>
        </w:tabs>
        <w:ind w:left="567" w:hanging="567"/>
      </w:pPr>
      <w:r>
        <w:tab/>
      </w:r>
      <w:r w:rsidRPr="00600AA7">
        <w:rPr>
          <w:position w:val="-10"/>
        </w:rPr>
        <w:object w:dxaOrig="1240" w:dyaOrig="360">
          <v:shape id="_x0000_i1381" type="#_x0000_t75" style="width:61.95pt;height:18.4pt" o:ole="">
            <v:imagedata r:id="rId765" o:title=""/>
          </v:shape>
          <o:OLEObject Type="Embed" ProgID="Equation.3" ShapeID="_x0000_i1381" DrawAspect="Content" ObjectID="_1576931743" r:id="rId766"/>
        </w:object>
      </w:r>
      <w:r>
        <w:t xml:space="preserve"> Pa</w:t>
      </w:r>
    </w:p>
    <w:p w:rsidR="006D5198" w:rsidRDefault="006D5198" w:rsidP="006D5198">
      <w:pPr>
        <w:tabs>
          <w:tab w:val="left" w:pos="567"/>
          <w:tab w:val="right" w:pos="8647"/>
        </w:tabs>
        <w:ind w:left="567" w:hanging="567"/>
      </w:pPr>
      <w:r>
        <w:tab/>
      </w:r>
      <w:r w:rsidRPr="00600AA7">
        <w:rPr>
          <w:position w:val="-10"/>
        </w:rPr>
        <w:object w:dxaOrig="1280" w:dyaOrig="360">
          <v:shape id="_x0000_i1382" type="#_x0000_t75" style="width:63.7pt;height:18.4pt" o:ole="">
            <v:imagedata r:id="rId767" o:title=""/>
          </v:shape>
          <o:OLEObject Type="Embed" ProgID="Equation.3" ShapeID="_x0000_i1382" DrawAspect="Content" ObjectID="_1576931744" r:id="rId768"/>
        </w:object>
      </w:r>
      <w:r>
        <w:t xml:space="preserve"> m</w:t>
      </w:r>
      <w:r w:rsidRPr="00600AA7">
        <w:rPr>
          <w:position w:val="-4"/>
        </w:rPr>
        <w:object w:dxaOrig="139" w:dyaOrig="300">
          <v:shape id="_x0000_i1383" type="#_x0000_t75" style="width:6.7pt;height:15.05pt" o:ole="">
            <v:imagedata r:id="rId769" o:title=""/>
          </v:shape>
          <o:OLEObject Type="Embed" ProgID="Equation.3" ShapeID="_x0000_i1383" DrawAspect="Content" ObjectID="_1576931745" r:id="rId770"/>
        </w:object>
      </w:r>
    </w:p>
    <w:p w:rsidR="006D5198" w:rsidRDefault="006D5198" w:rsidP="006D5198">
      <w:pPr>
        <w:tabs>
          <w:tab w:val="left" w:pos="567"/>
          <w:tab w:val="right" w:pos="8647"/>
        </w:tabs>
        <w:ind w:left="567" w:hanging="567"/>
      </w:pPr>
      <w:r>
        <w:tab/>
      </w:r>
      <w:r w:rsidRPr="00600AA7">
        <w:rPr>
          <w:position w:val="-10"/>
        </w:rPr>
        <w:object w:dxaOrig="999" w:dyaOrig="320">
          <v:shape id="_x0000_i1384" type="#_x0000_t75" style="width:50.25pt;height:15.9pt" o:ole="">
            <v:imagedata r:id="rId771" o:title=""/>
          </v:shape>
          <o:OLEObject Type="Embed" ProgID="Equation.3" ShapeID="_x0000_i1384" DrawAspect="Content" ObjectID="_1576931746" r:id="rId772"/>
        </w:object>
      </w:r>
      <w:r>
        <w:t xml:space="preserve"> </w:t>
      </w:r>
      <w:r w:rsidRPr="00600AA7">
        <w:rPr>
          <w:position w:val="-6"/>
        </w:rPr>
        <w:object w:dxaOrig="1400" w:dyaOrig="320">
          <v:shape id="_x0000_i1385" type="#_x0000_t75" style="width:69.5pt;height:15.9pt" o:ole="">
            <v:imagedata r:id="rId773" o:title=""/>
          </v:shape>
          <o:OLEObject Type="Embed" ProgID="Equation.3" ShapeID="_x0000_i1385" DrawAspect="Content" ObjectID="_1576931747" r:id="rId774"/>
        </w:object>
      </w:r>
    </w:p>
    <w:p w:rsidR="006D5198" w:rsidRDefault="006D5198" w:rsidP="006D5198">
      <w:pPr>
        <w:tabs>
          <w:tab w:val="left" w:pos="567"/>
          <w:tab w:val="right" w:pos="8647"/>
        </w:tabs>
        <w:ind w:left="567" w:hanging="567"/>
      </w:pPr>
      <w:r>
        <w:tab/>
      </w:r>
      <w:r w:rsidRPr="00600AA7">
        <w:rPr>
          <w:position w:val="-6"/>
        </w:rPr>
        <w:object w:dxaOrig="840" w:dyaOrig="279">
          <v:shape id="_x0000_i1386" type="#_x0000_t75" style="width:41.85pt;height:14.25pt" o:ole="">
            <v:imagedata r:id="rId775" o:title=""/>
          </v:shape>
          <o:OLEObject Type="Embed" ProgID="Equation.3" ShapeID="_x0000_i1386" DrawAspect="Content" ObjectID="_1576931748" r:id="rId776"/>
        </w:object>
      </w:r>
      <w:r>
        <w:t xml:space="preserve"> K</w:t>
      </w:r>
    </w:p>
    <w:p w:rsidR="006D5198" w:rsidRDefault="006D5198" w:rsidP="006D5198">
      <w:pPr>
        <w:tabs>
          <w:tab w:val="left" w:pos="567"/>
          <w:tab w:val="right" w:pos="8647"/>
        </w:tabs>
        <w:ind w:left="567" w:hanging="567"/>
      </w:pPr>
      <w:r>
        <w:tab/>
      </w:r>
      <w:r w:rsidRPr="00600AA7">
        <w:rPr>
          <w:position w:val="-24"/>
        </w:rPr>
        <w:object w:dxaOrig="820" w:dyaOrig="620">
          <v:shape id="_x0000_i1387" type="#_x0000_t75" style="width:41pt;height:31pt" o:ole="">
            <v:imagedata r:id="rId777" o:title=""/>
          </v:shape>
          <o:OLEObject Type="Embed" ProgID="Equation.3" ShapeID="_x0000_i1387" DrawAspect="Content" ObjectID="_1576931749" r:id="rId778"/>
        </w:object>
      </w:r>
    </w:p>
    <w:p w:rsidR="006D5198" w:rsidRDefault="006D5198" w:rsidP="006D5198">
      <w:pPr>
        <w:tabs>
          <w:tab w:val="left" w:pos="567"/>
          <w:tab w:val="right" w:pos="8647"/>
        </w:tabs>
        <w:ind w:left="567" w:hanging="567"/>
      </w:pPr>
      <w:r>
        <w:tab/>
      </w:r>
      <w:r w:rsidRPr="00600AA7">
        <w:rPr>
          <w:position w:val="-28"/>
        </w:rPr>
        <w:object w:dxaOrig="2240" w:dyaOrig="700">
          <v:shape id="_x0000_i1388" type="#_x0000_t75" style="width:112.2pt;height:35.15pt" o:ole="">
            <v:imagedata r:id="rId779" o:title=""/>
          </v:shape>
          <o:OLEObject Type="Embed" ProgID="Equation.3" ShapeID="_x0000_i1388" DrawAspect="Content" ObjectID="_1576931750" r:id="rId780"/>
        </w:object>
      </w:r>
    </w:p>
    <w:p w:rsidR="006D5198" w:rsidRDefault="006D5198" w:rsidP="006D5198">
      <w:pPr>
        <w:tabs>
          <w:tab w:val="left" w:pos="567"/>
          <w:tab w:val="right" w:pos="8647"/>
        </w:tabs>
        <w:ind w:left="567" w:hanging="567"/>
      </w:pPr>
      <w:r>
        <w:tab/>
      </w:r>
      <w:r w:rsidRPr="00600AA7">
        <w:rPr>
          <w:position w:val="-10"/>
        </w:rPr>
        <w:object w:dxaOrig="859" w:dyaOrig="320">
          <v:shape id="_x0000_i1389" type="#_x0000_t75" style="width:42.7pt;height:15.9pt" o:ole="">
            <v:imagedata r:id="rId781" o:title=""/>
          </v:shape>
          <o:OLEObject Type="Embed" ProgID="Equation.3" ShapeID="_x0000_i1389" DrawAspect="Content" ObjectID="_1576931751" r:id="rId782"/>
        </w:object>
      </w:r>
      <w:r>
        <w:t xml:space="preserve"> mol</w:t>
      </w:r>
    </w:p>
    <w:p w:rsidR="006D5198" w:rsidRDefault="006D5198" w:rsidP="006D5198">
      <w:pPr>
        <w:tabs>
          <w:tab w:val="left" w:pos="567"/>
          <w:tab w:val="right" w:pos="8647"/>
        </w:tabs>
      </w:pPr>
      <w:r>
        <w:tab/>
        <w:t>Svar: 0,25 mol</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13.</w:t>
      </w:r>
      <w:r>
        <w:tab/>
        <w:t xml:space="preserve">Svar: </w:t>
      </w:r>
      <w:r w:rsidRPr="00FD6654">
        <w:rPr>
          <w:position w:val="-10"/>
        </w:rPr>
        <w:object w:dxaOrig="3200" w:dyaOrig="360">
          <v:shape id="_x0000_i1390" type="#_x0000_t75" style="width:159.85pt;height:18.4pt" o:ole="">
            <v:imagedata r:id="rId783" o:title=""/>
          </v:shape>
          <o:OLEObject Type="Embed" ProgID="Equation.3" ShapeID="_x0000_i1390" DrawAspect="Content" ObjectID="_1576931752" r:id="rId784"/>
        </w:object>
      </w:r>
    </w:p>
    <w:p w:rsidR="006D5198" w:rsidRDefault="006D5198" w:rsidP="006D5198">
      <w:pPr>
        <w:tabs>
          <w:tab w:val="left" w:pos="567"/>
          <w:tab w:val="right" w:pos="8647"/>
        </w:tabs>
      </w:pPr>
    </w:p>
    <w:p w:rsidR="006D5198" w:rsidRDefault="006D5198" w:rsidP="006D5198">
      <w:pPr>
        <w:tabs>
          <w:tab w:val="left" w:pos="567"/>
          <w:tab w:val="right" w:pos="8647"/>
        </w:tabs>
      </w:pPr>
      <w:r>
        <w:t>14.</w:t>
      </w:r>
      <w:r>
        <w:tab/>
        <w:t xml:space="preserve">Svar: </w:t>
      </w:r>
      <w:r w:rsidRPr="00F579F6">
        <w:rPr>
          <w:position w:val="-10"/>
        </w:rPr>
        <w:object w:dxaOrig="3080" w:dyaOrig="360">
          <v:shape id="_x0000_i1391" type="#_x0000_t75" style="width:154pt;height:18.4pt" o:ole="">
            <v:imagedata r:id="rId785" o:title=""/>
          </v:shape>
          <o:OLEObject Type="Embed" ProgID="Equation.3" ShapeID="_x0000_i1391" DrawAspect="Content" ObjectID="_1576931753" r:id="rId786"/>
        </w:object>
      </w:r>
    </w:p>
    <w:p w:rsidR="006D5198" w:rsidRDefault="006D5198" w:rsidP="006D5198">
      <w:pPr>
        <w:tabs>
          <w:tab w:val="left" w:pos="567"/>
          <w:tab w:val="right" w:pos="8647"/>
        </w:tabs>
      </w:pPr>
    </w:p>
    <w:p w:rsidR="006D5198" w:rsidRDefault="006D5198" w:rsidP="006D5198">
      <w:pPr>
        <w:tabs>
          <w:tab w:val="left" w:pos="567"/>
          <w:tab w:val="right" w:pos="8647"/>
        </w:tabs>
      </w:pPr>
      <w:r>
        <w:t>15.</w:t>
      </w:r>
      <w:r>
        <w:tab/>
        <w:t>Svar: B, D</w:t>
      </w:r>
    </w:p>
    <w:p w:rsidR="006D5198" w:rsidRDefault="006D5198" w:rsidP="006D5198">
      <w:pPr>
        <w:tabs>
          <w:tab w:val="left" w:pos="567"/>
          <w:tab w:val="right" w:pos="8647"/>
        </w:tabs>
      </w:pPr>
    </w:p>
    <w:p w:rsidR="006D5198" w:rsidRDefault="006D5198" w:rsidP="006D5198">
      <w:pPr>
        <w:tabs>
          <w:tab w:val="left" w:pos="567"/>
          <w:tab w:val="right" w:pos="8647"/>
        </w:tabs>
      </w:pPr>
      <w:r>
        <w:t>16.</w:t>
      </w:r>
      <w:r>
        <w:tab/>
      </w:r>
      <w:proofErr w:type="gramStart"/>
      <w:r>
        <w:t xml:space="preserve">Svar:  </w:t>
      </w:r>
      <w:r w:rsidRPr="00B744E9">
        <w:rPr>
          <w:position w:val="-14"/>
        </w:rPr>
        <w:object w:dxaOrig="2100" w:dyaOrig="380">
          <v:shape id="_x0000_i1392" type="#_x0000_t75" style="width:104.7pt;height:18.4pt" o:ole="">
            <v:imagedata r:id="rId787" o:title=""/>
          </v:shape>
          <o:OLEObject Type="Embed" ProgID="Equation.3" ShapeID="_x0000_i1392" DrawAspect="Content" ObjectID="_1576931754" r:id="rId788"/>
        </w:object>
      </w:r>
      <w:r>
        <w:t xml:space="preserve"> kJ/mol</w:t>
      </w:r>
    </w:p>
    <w:p w:rsidR="006D5198" w:rsidRDefault="006D5198" w:rsidP="006D5198">
      <w:pPr>
        <w:tabs>
          <w:tab w:val="left" w:pos="567"/>
          <w:tab w:val="right" w:pos="8647"/>
        </w:tabs>
      </w:pPr>
    </w:p>
    <w:p w:rsidR="006D5198" w:rsidRDefault="006D5198" w:rsidP="006D5198">
      <w:pPr>
        <w:tabs>
          <w:tab w:val="left" w:pos="567"/>
          <w:tab w:val="right" w:pos="8647"/>
        </w:tabs>
      </w:pPr>
      <w:r>
        <w:t xml:space="preserve">                                  H</w:t>
      </w:r>
    </w:p>
    <w:p w:rsidR="006D5198" w:rsidRDefault="006D5198" w:rsidP="006D5198">
      <w:pPr>
        <w:tabs>
          <w:tab w:val="left" w:pos="567"/>
          <w:tab w:val="right" w:pos="8647"/>
        </w:tabs>
      </w:pPr>
      <w:r>
        <w:t xml:space="preserve">                                   </w:t>
      </w:r>
      <w:r w:rsidRPr="000A1CF1">
        <w:rPr>
          <w:position w:val="-14"/>
        </w:rPr>
        <w:object w:dxaOrig="220" w:dyaOrig="400">
          <v:shape id="_x0000_i1393" type="#_x0000_t75" style="width:10.9pt;height:20.1pt" o:ole="">
            <v:imagedata r:id="rId789" o:title=""/>
          </v:shape>
          <o:OLEObject Type="Embed" ProgID="Equation.3" ShapeID="_x0000_i1393" DrawAspect="Content" ObjectID="_1576931755" r:id="rId790"/>
        </w:object>
      </w:r>
    </w:p>
    <w:p w:rsidR="006D5198" w:rsidRDefault="006D5198" w:rsidP="006D5198">
      <w:pPr>
        <w:tabs>
          <w:tab w:val="left" w:pos="567"/>
          <w:tab w:val="right" w:pos="8647"/>
        </w:tabs>
      </w:pPr>
      <w:r>
        <w:t xml:space="preserve">                          H H-C-H </w:t>
      </w:r>
      <w:proofErr w:type="gramStart"/>
      <w:r>
        <w:t xml:space="preserve">H   </w:t>
      </w:r>
      <w:proofErr w:type="spellStart"/>
      <w:r>
        <w:t>H</w:t>
      </w:r>
      <w:proofErr w:type="spellEnd"/>
      <w:proofErr w:type="gramEnd"/>
      <w:r>
        <w:t xml:space="preserve">   </w:t>
      </w:r>
      <w:proofErr w:type="spellStart"/>
      <w:r>
        <w:t>H</w:t>
      </w:r>
      <w:proofErr w:type="spellEnd"/>
    </w:p>
    <w:p w:rsidR="006D5198" w:rsidRDefault="006D5198" w:rsidP="006D5198">
      <w:pPr>
        <w:tabs>
          <w:tab w:val="left" w:pos="567"/>
          <w:tab w:val="right" w:pos="8647"/>
        </w:tabs>
      </w:pPr>
      <w:r>
        <w:t xml:space="preserve">                            </w:t>
      </w:r>
      <w:r w:rsidRPr="004F0475">
        <w:rPr>
          <w:position w:val="-14"/>
        </w:rPr>
        <w:object w:dxaOrig="220" w:dyaOrig="400">
          <v:shape id="_x0000_i1394" type="#_x0000_t75" style="width:10.9pt;height:20.1pt" o:ole="">
            <v:imagedata r:id="rId789" o:title=""/>
          </v:shape>
          <o:OLEObject Type="Embed" ProgID="Equation.3" ShapeID="_x0000_i1394" DrawAspect="Content" ObjectID="_1576931756" r:id="rId791"/>
        </w:object>
      </w:r>
      <w:r>
        <w:t xml:space="preserve">   </w:t>
      </w:r>
      <w:r w:rsidRPr="004F0475">
        <w:rPr>
          <w:position w:val="-14"/>
        </w:rPr>
        <w:object w:dxaOrig="220" w:dyaOrig="400">
          <v:shape id="_x0000_i1395" type="#_x0000_t75" style="width:10.9pt;height:20.1pt" o:ole="">
            <v:imagedata r:id="rId789" o:title=""/>
          </v:shape>
          <o:OLEObject Type="Embed" ProgID="Equation.3" ShapeID="_x0000_i1395" DrawAspect="Content" ObjectID="_1576931757" r:id="rId792"/>
        </w:object>
      </w:r>
      <w:r>
        <w:t xml:space="preserve">   </w:t>
      </w:r>
      <w:r w:rsidRPr="004F0475">
        <w:rPr>
          <w:position w:val="-14"/>
        </w:rPr>
        <w:object w:dxaOrig="220" w:dyaOrig="400">
          <v:shape id="_x0000_i1396" type="#_x0000_t75" style="width:10.9pt;height:20.1pt" o:ole="">
            <v:imagedata r:id="rId789" o:title=""/>
          </v:shape>
          <o:OLEObject Type="Embed" ProgID="Equation.3" ShapeID="_x0000_i1396" DrawAspect="Content" ObjectID="_1576931758" r:id="rId793"/>
        </w:object>
      </w:r>
      <w:r>
        <w:t xml:space="preserve">   </w:t>
      </w:r>
      <w:r w:rsidRPr="004F0475">
        <w:rPr>
          <w:position w:val="-14"/>
        </w:rPr>
        <w:object w:dxaOrig="220" w:dyaOrig="400">
          <v:shape id="_x0000_i1397" type="#_x0000_t75" style="width:10.9pt;height:20.1pt" o:ole="">
            <v:imagedata r:id="rId789" o:title=""/>
          </v:shape>
          <o:OLEObject Type="Embed" ProgID="Equation.3" ShapeID="_x0000_i1397" DrawAspect="Content" ObjectID="_1576931759" r:id="rId794"/>
        </w:object>
      </w:r>
      <w:r>
        <w:t xml:space="preserve">   </w:t>
      </w:r>
      <w:r w:rsidRPr="004F0475">
        <w:rPr>
          <w:position w:val="-14"/>
        </w:rPr>
        <w:object w:dxaOrig="220" w:dyaOrig="400">
          <v:shape id="_x0000_i1398" type="#_x0000_t75" style="width:10.9pt;height:20.1pt" o:ole="">
            <v:imagedata r:id="rId789" o:title=""/>
          </v:shape>
          <o:OLEObject Type="Embed" ProgID="Equation.3" ShapeID="_x0000_i1398" DrawAspect="Content" ObjectID="_1576931760" r:id="rId795"/>
        </w:object>
      </w:r>
    </w:p>
    <w:p w:rsidR="006D5198" w:rsidRDefault="006D5198" w:rsidP="006D5198">
      <w:pPr>
        <w:tabs>
          <w:tab w:val="left" w:pos="567"/>
          <w:tab w:val="right" w:pos="8647"/>
        </w:tabs>
      </w:pPr>
      <w:r>
        <w:t>17.</w:t>
      </w:r>
      <w:r>
        <w:tab/>
      </w:r>
      <w:proofErr w:type="gramStart"/>
      <w:r>
        <w:t>Svar:   H</w:t>
      </w:r>
      <w:proofErr w:type="gramEnd"/>
      <w:r>
        <w:t xml:space="preserve"> – C  – C – C – C – C – H </w:t>
      </w:r>
    </w:p>
    <w:p w:rsidR="006D5198" w:rsidRDefault="006D5198" w:rsidP="006D5198">
      <w:pPr>
        <w:tabs>
          <w:tab w:val="left" w:pos="567"/>
          <w:tab w:val="right" w:pos="8647"/>
        </w:tabs>
      </w:pPr>
      <w:r>
        <w:t xml:space="preserve">                            </w:t>
      </w:r>
      <w:r w:rsidRPr="00132C77">
        <w:rPr>
          <w:position w:val="-14"/>
        </w:rPr>
        <w:object w:dxaOrig="220" w:dyaOrig="400">
          <v:shape id="_x0000_i1399" type="#_x0000_t75" style="width:10.9pt;height:20.1pt" o:ole="">
            <v:imagedata r:id="rId789" o:title=""/>
          </v:shape>
          <o:OLEObject Type="Embed" ProgID="Equation.3" ShapeID="_x0000_i1399" DrawAspect="Content" ObjectID="_1576931761" r:id="rId796"/>
        </w:object>
      </w:r>
      <w:r>
        <w:t xml:space="preserve">    </w:t>
      </w:r>
      <w:r w:rsidRPr="00132C77">
        <w:rPr>
          <w:position w:val="-14"/>
        </w:rPr>
        <w:object w:dxaOrig="220" w:dyaOrig="400">
          <v:shape id="_x0000_i1400" type="#_x0000_t75" style="width:10.9pt;height:20.1pt" o:ole="">
            <v:imagedata r:id="rId789" o:title=""/>
          </v:shape>
          <o:OLEObject Type="Embed" ProgID="Equation.3" ShapeID="_x0000_i1400" DrawAspect="Content" ObjectID="_1576931762" r:id="rId797"/>
        </w:object>
      </w:r>
      <w:r>
        <w:t xml:space="preserve">   </w:t>
      </w:r>
      <w:r w:rsidRPr="00132C77">
        <w:rPr>
          <w:position w:val="-14"/>
        </w:rPr>
        <w:object w:dxaOrig="220" w:dyaOrig="400">
          <v:shape id="_x0000_i1401" type="#_x0000_t75" style="width:10.9pt;height:20.1pt" o:ole="">
            <v:imagedata r:id="rId789" o:title=""/>
          </v:shape>
          <o:OLEObject Type="Embed" ProgID="Equation.3" ShapeID="_x0000_i1401" DrawAspect="Content" ObjectID="_1576931763" r:id="rId798"/>
        </w:object>
      </w:r>
      <w:r>
        <w:t xml:space="preserve">   </w:t>
      </w:r>
      <w:r w:rsidRPr="00132C77">
        <w:rPr>
          <w:position w:val="-14"/>
        </w:rPr>
        <w:object w:dxaOrig="220" w:dyaOrig="400">
          <v:shape id="_x0000_i1402" type="#_x0000_t75" style="width:10.9pt;height:20.1pt" o:ole="">
            <v:imagedata r:id="rId789" o:title=""/>
          </v:shape>
          <o:OLEObject Type="Embed" ProgID="Equation.3" ShapeID="_x0000_i1402" DrawAspect="Content" ObjectID="_1576931764" r:id="rId799"/>
        </w:object>
      </w:r>
      <w:r>
        <w:t xml:space="preserve">   </w:t>
      </w:r>
      <w:r w:rsidRPr="00132C77">
        <w:rPr>
          <w:position w:val="-14"/>
        </w:rPr>
        <w:object w:dxaOrig="220" w:dyaOrig="400">
          <v:shape id="_x0000_i1403" type="#_x0000_t75" style="width:10.9pt;height:20.1pt" o:ole="">
            <v:imagedata r:id="rId789" o:title=""/>
          </v:shape>
          <o:OLEObject Type="Embed" ProgID="Equation.3" ShapeID="_x0000_i1403" DrawAspect="Content" ObjectID="_1576931765" r:id="rId800"/>
        </w:object>
      </w:r>
    </w:p>
    <w:p w:rsidR="006D5198" w:rsidRDefault="006D5198" w:rsidP="006D5198">
      <w:pPr>
        <w:tabs>
          <w:tab w:val="left" w:pos="567"/>
          <w:tab w:val="right" w:pos="8647"/>
        </w:tabs>
      </w:pPr>
      <w:r>
        <w:t xml:space="preserve">                           </w:t>
      </w:r>
      <w:proofErr w:type="gramStart"/>
      <w:r>
        <w:t xml:space="preserve">H     </w:t>
      </w:r>
      <w:proofErr w:type="spellStart"/>
      <w:r>
        <w:t>H</w:t>
      </w:r>
      <w:proofErr w:type="spellEnd"/>
      <w:proofErr w:type="gramEnd"/>
      <w:r>
        <w:t xml:space="preserve">   </w:t>
      </w:r>
      <w:proofErr w:type="spellStart"/>
      <w:r>
        <w:t>H</w:t>
      </w:r>
      <w:proofErr w:type="spellEnd"/>
      <w:r>
        <w:t xml:space="preserve"> H-C-H H</w:t>
      </w:r>
    </w:p>
    <w:p w:rsidR="006D5198" w:rsidRDefault="006D5198" w:rsidP="006D5198">
      <w:pPr>
        <w:tabs>
          <w:tab w:val="left" w:pos="567"/>
          <w:tab w:val="right" w:pos="8647"/>
        </w:tabs>
      </w:pPr>
      <w:r>
        <w:t xml:space="preserve">                                                 </w:t>
      </w:r>
      <w:r w:rsidRPr="00132C77">
        <w:rPr>
          <w:position w:val="-14"/>
        </w:rPr>
        <w:object w:dxaOrig="220" w:dyaOrig="400">
          <v:shape id="_x0000_i1404" type="#_x0000_t75" style="width:10.9pt;height:20.1pt" o:ole="">
            <v:imagedata r:id="rId789" o:title=""/>
          </v:shape>
          <o:OLEObject Type="Embed" ProgID="Equation.3" ShapeID="_x0000_i1404" DrawAspect="Content" ObjectID="_1576931766" r:id="rId801"/>
        </w:object>
      </w:r>
    </w:p>
    <w:p w:rsidR="006D5198" w:rsidRDefault="006D5198" w:rsidP="006D5198">
      <w:pPr>
        <w:tabs>
          <w:tab w:val="left" w:pos="567"/>
          <w:tab w:val="right" w:pos="8647"/>
        </w:tabs>
      </w:pPr>
      <w:r>
        <w:t xml:space="preserve">                                                 H</w:t>
      </w:r>
    </w:p>
    <w:p w:rsidR="006D5198" w:rsidRDefault="006D5198" w:rsidP="006D5198">
      <w:pPr>
        <w:tabs>
          <w:tab w:val="left" w:pos="567"/>
          <w:tab w:val="right" w:pos="8647"/>
        </w:tabs>
      </w:pPr>
    </w:p>
    <w:p w:rsidR="006D5198" w:rsidRDefault="006D5198" w:rsidP="006D5198">
      <w:pPr>
        <w:tabs>
          <w:tab w:val="left" w:pos="567"/>
          <w:tab w:val="right" w:pos="8647"/>
        </w:tabs>
      </w:pPr>
      <w:r>
        <w:t>18.</w:t>
      </w:r>
      <w:r>
        <w:tab/>
      </w:r>
      <w:r w:rsidRPr="007E7340">
        <w:rPr>
          <w:position w:val="-10"/>
        </w:rPr>
        <w:object w:dxaOrig="1880" w:dyaOrig="340">
          <v:shape id="_x0000_i1405" type="#_x0000_t75" style="width:93.7pt;height:17.6pt" o:ole="">
            <v:imagedata r:id="rId802" o:title=""/>
          </v:shape>
          <o:OLEObject Type="Embed" ProgID="Equation.3" ShapeID="_x0000_i1405" DrawAspect="Content" ObjectID="_1576931767" r:id="rId803"/>
        </w:object>
      </w:r>
    </w:p>
    <w:p w:rsidR="006D5198" w:rsidRDefault="006D5198" w:rsidP="006D5198">
      <w:pPr>
        <w:tabs>
          <w:tab w:val="left" w:pos="567"/>
          <w:tab w:val="right" w:pos="8647"/>
        </w:tabs>
      </w:pPr>
      <w:r>
        <w:tab/>
      </w:r>
      <w:r w:rsidRPr="007E7340">
        <w:rPr>
          <w:position w:val="-10"/>
        </w:rPr>
        <w:object w:dxaOrig="1200" w:dyaOrig="320">
          <v:shape id="_x0000_i1406" type="#_x0000_t75" style="width:60.3pt;height:15.9pt" o:ole="">
            <v:imagedata r:id="rId804" o:title=""/>
          </v:shape>
          <o:OLEObject Type="Embed" ProgID="Equation.3" ShapeID="_x0000_i1406" DrawAspect="Content" ObjectID="_1576931768" r:id="rId805"/>
        </w:object>
      </w:r>
      <w:r>
        <w:t xml:space="preserve"> kJ per gram </w:t>
      </w:r>
      <w:r w:rsidRPr="007E7340">
        <w:rPr>
          <w:position w:val="-10"/>
        </w:rPr>
        <w:object w:dxaOrig="540" w:dyaOrig="340">
          <v:shape id="_x0000_i1407" type="#_x0000_t75" style="width:26.8pt;height:17.6pt" o:ole="">
            <v:imagedata r:id="rId806" o:title=""/>
          </v:shape>
          <o:OLEObject Type="Embed" ProgID="Equation.3" ShapeID="_x0000_i1407" DrawAspect="Content" ObjectID="_1576931769" r:id="rId807"/>
        </w:object>
      </w:r>
    </w:p>
    <w:p w:rsidR="006D5198" w:rsidRDefault="006D5198" w:rsidP="006D5198">
      <w:pPr>
        <w:tabs>
          <w:tab w:val="left" w:pos="567"/>
          <w:tab w:val="right" w:pos="8647"/>
        </w:tabs>
      </w:pPr>
      <w:r>
        <w:tab/>
      </w:r>
      <w:r w:rsidRPr="00303A45">
        <w:rPr>
          <w:position w:val="-10"/>
        </w:rPr>
        <w:object w:dxaOrig="1400" w:dyaOrig="340">
          <v:shape id="_x0000_i1408" type="#_x0000_t75" style="width:69.5pt;height:17.6pt" o:ole="">
            <v:imagedata r:id="rId808" o:title=""/>
          </v:shape>
          <o:OLEObject Type="Embed" ProgID="Equation.3" ShapeID="_x0000_i1408" DrawAspect="Content" ObjectID="_1576931770" r:id="rId809"/>
        </w:object>
      </w:r>
      <w:r>
        <w:t xml:space="preserve"> g</w:t>
      </w:r>
    </w:p>
    <w:p w:rsidR="006D5198" w:rsidRDefault="006D5198" w:rsidP="006D5198">
      <w:pPr>
        <w:tabs>
          <w:tab w:val="left" w:pos="567"/>
          <w:tab w:val="right" w:pos="8647"/>
        </w:tabs>
      </w:pPr>
      <w:r>
        <w:tab/>
      </w:r>
      <w:r w:rsidRPr="00303A45">
        <w:rPr>
          <w:position w:val="-10"/>
        </w:rPr>
        <w:object w:dxaOrig="1840" w:dyaOrig="340">
          <v:shape id="_x0000_i1409" type="#_x0000_t75" style="width:92.1pt;height:17.6pt" o:ole="">
            <v:imagedata r:id="rId810" o:title=""/>
          </v:shape>
          <o:OLEObject Type="Embed" ProgID="Equation.3" ShapeID="_x0000_i1409" DrawAspect="Content" ObjectID="_1576931771" r:id="rId811"/>
        </w:object>
      </w:r>
      <w:r>
        <w:t xml:space="preserve"> g/mol</w:t>
      </w:r>
    </w:p>
    <w:p w:rsidR="006D5198" w:rsidRDefault="006D5198" w:rsidP="006D5198">
      <w:pPr>
        <w:tabs>
          <w:tab w:val="left" w:pos="567"/>
          <w:tab w:val="right" w:pos="8647"/>
        </w:tabs>
      </w:pPr>
      <w:r>
        <w:tab/>
      </w:r>
      <w:r w:rsidRPr="00B8558A">
        <w:rPr>
          <w:position w:val="-28"/>
        </w:rPr>
        <w:object w:dxaOrig="4560" w:dyaOrig="660">
          <v:shape id="_x0000_i1410" type="#_x0000_t75" style="width:227.75pt;height:32.65pt" o:ole="">
            <v:imagedata r:id="rId812" o:title=""/>
          </v:shape>
          <o:OLEObject Type="Embed" ProgID="Equation.3" ShapeID="_x0000_i1410" DrawAspect="Content" ObjectID="_1576931772" r:id="rId813"/>
        </w:object>
      </w:r>
      <w:r>
        <w:t xml:space="preserve"> mol</w:t>
      </w:r>
    </w:p>
    <w:p w:rsidR="006D5198" w:rsidRDefault="006D5198" w:rsidP="006D5198">
      <w:pPr>
        <w:tabs>
          <w:tab w:val="left" w:pos="567"/>
          <w:tab w:val="right" w:pos="8647"/>
        </w:tabs>
      </w:pPr>
      <w:r>
        <w:tab/>
        <w:t xml:space="preserve">Upptagen energi per mol: </w:t>
      </w:r>
      <w:r w:rsidRPr="00B8558A">
        <w:rPr>
          <w:position w:val="-28"/>
        </w:rPr>
        <w:object w:dxaOrig="1680" w:dyaOrig="660">
          <v:shape id="_x0000_i1411" type="#_x0000_t75" style="width:83.65pt;height:32.65pt" o:ole="">
            <v:imagedata r:id="rId814" o:title=""/>
          </v:shape>
          <o:OLEObject Type="Embed" ProgID="Equation.3" ShapeID="_x0000_i1411" DrawAspect="Content" ObjectID="_1576931773" r:id="rId815"/>
        </w:object>
      </w:r>
      <w:r>
        <w:t xml:space="preserve"> kJ</w:t>
      </w:r>
    </w:p>
    <w:p w:rsidR="006D5198" w:rsidRDefault="006D5198" w:rsidP="006D5198">
      <w:pPr>
        <w:tabs>
          <w:tab w:val="left" w:pos="567"/>
          <w:tab w:val="right" w:pos="8647"/>
        </w:tabs>
      </w:pPr>
      <w:r>
        <w:tab/>
        <w:t xml:space="preserve">Svar: </w:t>
      </w:r>
      <w:r w:rsidRPr="00B8558A">
        <w:rPr>
          <w:position w:val="-10"/>
        </w:rPr>
        <w:object w:dxaOrig="1100" w:dyaOrig="320">
          <v:shape id="_x0000_i1412" type="#_x0000_t75" style="width:54.4pt;height:15.9pt" o:ole="">
            <v:imagedata r:id="rId816" o:title=""/>
          </v:shape>
          <o:OLEObject Type="Embed" ProgID="Equation.3" ShapeID="_x0000_i1412" DrawAspect="Content" ObjectID="_1576931774" r:id="rId817"/>
        </w:object>
      </w:r>
      <w:r>
        <w:t xml:space="preserve"> kJ</w:t>
      </w:r>
    </w:p>
    <w:p w:rsidR="006D5198" w:rsidRDefault="006D5198" w:rsidP="006D5198">
      <w:pPr>
        <w:tabs>
          <w:tab w:val="left" w:pos="567"/>
          <w:tab w:val="right" w:pos="8647"/>
        </w:tabs>
      </w:pPr>
      <w:r>
        <w:tab/>
      </w:r>
    </w:p>
    <w:p w:rsidR="006D5198" w:rsidRDefault="006D5198" w:rsidP="006D5198">
      <w:pPr>
        <w:tabs>
          <w:tab w:val="left" w:pos="567"/>
          <w:tab w:val="right" w:pos="8647"/>
        </w:tabs>
      </w:pPr>
      <w:r>
        <w:lastRenderedPageBreak/>
        <w:t>19.</w:t>
      </w:r>
      <w:r>
        <w:tab/>
      </w:r>
      <w:r w:rsidRPr="00847A96">
        <w:rPr>
          <w:position w:val="-10"/>
        </w:rPr>
        <w:object w:dxaOrig="4239" w:dyaOrig="340">
          <v:shape id="_x0000_i1413" type="#_x0000_t75" style="width:211.75pt;height:17.6pt" o:ole="">
            <v:imagedata r:id="rId818" o:title=""/>
          </v:shape>
          <o:OLEObject Type="Embed" ProgID="Equation.3" ShapeID="_x0000_i1413" DrawAspect="Content" ObjectID="_1576931775" r:id="rId819"/>
        </w:object>
      </w:r>
    </w:p>
    <w:p w:rsidR="006D5198" w:rsidRDefault="006D5198" w:rsidP="006D5198">
      <w:pPr>
        <w:tabs>
          <w:tab w:val="left" w:pos="567"/>
          <w:tab w:val="right" w:pos="8647"/>
        </w:tabs>
      </w:pPr>
      <w:r>
        <w:t xml:space="preserve">          1 </w:t>
      </w:r>
      <w:proofErr w:type="gramStart"/>
      <w:r>
        <w:t xml:space="preserve">mol    </w:t>
      </w:r>
      <w:r w:rsidRPr="00847A96">
        <w:rPr>
          <w:position w:val="-6"/>
        </w:rPr>
        <w:object w:dxaOrig="320" w:dyaOrig="220">
          <v:shape id="_x0000_i1414" type="#_x0000_t75" style="width:15.9pt;height:10.9pt" o:ole="">
            <v:imagedata r:id="rId820" o:title=""/>
          </v:shape>
          <o:OLEObject Type="Embed" ProgID="Equation.3" ShapeID="_x0000_i1414" DrawAspect="Content" ObjectID="_1576931776" r:id="rId821"/>
        </w:object>
      </w:r>
      <w:r>
        <w:t xml:space="preserve">   1 mol</w:t>
      </w:r>
    </w:p>
    <w:p w:rsidR="006D5198" w:rsidRDefault="006D5198" w:rsidP="006D5198">
      <w:pPr>
        <w:tabs>
          <w:tab w:val="left" w:pos="567"/>
          <w:tab w:val="right" w:pos="8647"/>
        </w:tabs>
      </w:pPr>
      <w:r>
        <w:tab/>
      </w:r>
      <w:r w:rsidRPr="009524E7">
        <w:rPr>
          <w:position w:val="-10"/>
        </w:rPr>
        <w:object w:dxaOrig="940" w:dyaOrig="320">
          <v:shape id="_x0000_i1415" type="#_x0000_t75" style="width:46.9pt;height:15.9pt" o:ole="">
            <v:imagedata r:id="rId822" o:title=""/>
          </v:shape>
          <o:OLEObject Type="Embed" ProgID="Equation.3" ShapeID="_x0000_i1415" DrawAspect="Content" ObjectID="_1576931777" r:id="rId823"/>
        </w:object>
      </w:r>
      <w:r>
        <w:t xml:space="preserve"> mol  </w:t>
      </w:r>
    </w:p>
    <w:p w:rsidR="006D5198" w:rsidRDefault="006D5198" w:rsidP="006D5198">
      <w:pPr>
        <w:tabs>
          <w:tab w:val="left" w:pos="567"/>
          <w:tab w:val="right" w:pos="8647"/>
        </w:tabs>
      </w:pPr>
      <w:r>
        <w:tab/>
      </w:r>
      <w:r w:rsidRPr="009524E7">
        <w:rPr>
          <w:position w:val="-10"/>
        </w:rPr>
        <w:object w:dxaOrig="1140" w:dyaOrig="320">
          <v:shape id="_x0000_i1416" type="#_x0000_t75" style="width:56.95pt;height:15.9pt" o:ole="">
            <v:imagedata r:id="rId824" o:title=""/>
          </v:shape>
          <o:OLEObject Type="Embed" ProgID="Equation.3" ShapeID="_x0000_i1416" DrawAspect="Content" ObjectID="_1576931778" r:id="rId825"/>
        </w:object>
      </w:r>
      <w:r>
        <w:t xml:space="preserve"> dm</w:t>
      </w:r>
      <w:r w:rsidRPr="009524E7">
        <w:rPr>
          <w:position w:val="-4"/>
        </w:rPr>
        <w:object w:dxaOrig="139" w:dyaOrig="300">
          <v:shape id="_x0000_i1417" type="#_x0000_t75" style="width:6.7pt;height:15.05pt" o:ole="">
            <v:imagedata r:id="rId826" o:title=""/>
          </v:shape>
          <o:OLEObject Type="Embed" ProgID="Equation.3" ShapeID="_x0000_i1417" DrawAspect="Content" ObjectID="_1576931779" r:id="rId827"/>
        </w:object>
      </w:r>
    </w:p>
    <w:p w:rsidR="006D5198" w:rsidRDefault="006D5198" w:rsidP="006D5198">
      <w:pPr>
        <w:tabs>
          <w:tab w:val="left" w:pos="567"/>
          <w:tab w:val="right" w:pos="8647"/>
        </w:tabs>
      </w:pPr>
      <w:r>
        <w:tab/>
      </w:r>
      <w:r w:rsidRPr="009524E7">
        <w:rPr>
          <w:position w:val="-6"/>
        </w:rPr>
        <w:object w:dxaOrig="740" w:dyaOrig="279">
          <v:shape id="_x0000_i1418" type="#_x0000_t75" style="width:36.85pt;height:14.25pt" o:ole="">
            <v:imagedata r:id="rId828" o:title=""/>
          </v:shape>
          <o:OLEObject Type="Embed" ProgID="Equation.3" ShapeID="_x0000_i1418" DrawAspect="Content" ObjectID="_1576931780" r:id="rId829"/>
        </w:object>
      </w:r>
    </w:p>
    <w:p w:rsidR="006D5198" w:rsidRPr="00DC3FF4" w:rsidRDefault="006D5198" w:rsidP="006D5198">
      <w:pPr>
        <w:tabs>
          <w:tab w:val="left" w:pos="567"/>
          <w:tab w:val="right" w:pos="8647"/>
        </w:tabs>
        <w:rPr>
          <w:lang w:val="en-US"/>
        </w:rPr>
      </w:pPr>
      <w:r>
        <w:tab/>
      </w:r>
      <w:r w:rsidRPr="009524E7">
        <w:rPr>
          <w:position w:val="-10"/>
        </w:rPr>
        <w:object w:dxaOrig="2060" w:dyaOrig="320">
          <v:shape id="_x0000_i1419" type="#_x0000_t75" style="width:103pt;height:15.9pt" o:ole="">
            <v:imagedata r:id="rId830" o:title=""/>
          </v:shape>
          <o:OLEObject Type="Embed" ProgID="Equation.3" ShapeID="_x0000_i1419" DrawAspect="Content" ObjectID="_1576931781" r:id="rId831"/>
        </w:object>
      </w:r>
      <w:r w:rsidRPr="00DC3FF4">
        <w:rPr>
          <w:lang w:val="en-US"/>
        </w:rPr>
        <w:t xml:space="preserve"> </w:t>
      </w:r>
      <w:proofErr w:type="spellStart"/>
      <w:proofErr w:type="gramStart"/>
      <w:r w:rsidRPr="00DC3FF4">
        <w:rPr>
          <w:lang w:val="en-US"/>
        </w:rPr>
        <w:t>mol</w:t>
      </w:r>
      <w:proofErr w:type="spellEnd"/>
      <w:proofErr w:type="gramEnd"/>
      <w:r w:rsidRPr="00DC3FF4">
        <w:rPr>
          <w:lang w:val="en-US"/>
        </w:rPr>
        <w:t xml:space="preserve"> </w:t>
      </w:r>
      <w:r w:rsidRPr="009524E7">
        <w:rPr>
          <w:position w:val="-6"/>
        </w:rPr>
        <w:object w:dxaOrig="320" w:dyaOrig="220">
          <v:shape id="_x0000_i1420" type="#_x0000_t75" style="width:15.9pt;height:10.9pt" o:ole="">
            <v:imagedata r:id="rId832" o:title=""/>
          </v:shape>
          <o:OLEObject Type="Embed" ProgID="Equation.3" ShapeID="_x0000_i1420" DrawAspect="Content" ObjectID="_1576931782" r:id="rId833"/>
        </w:object>
      </w:r>
      <w:r w:rsidRPr="00DC3FF4">
        <w:rPr>
          <w:lang w:val="en-US"/>
        </w:rPr>
        <w:t xml:space="preserve"> </w:t>
      </w:r>
      <w:r w:rsidRPr="009524E7">
        <w:rPr>
          <w:position w:val="-10"/>
        </w:rPr>
        <w:object w:dxaOrig="1820" w:dyaOrig="320">
          <v:shape id="_x0000_i1421" type="#_x0000_t75" style="width:90.35pt;height:15.9pt" o:ole="">
            <v:imagedata r:id="rId834" o:title=""/>
          </v:shape>
          <o:OLEObject Type="Embed" ProgID="Equation.3" ShapeID="_x0000_i1421" DrawAspect="Content" ObjectID="_1576931783" r:id="rId835"/>
        </w:object>
      </w:r>
      <w:r w:rsidRPr="00DC3FF4">
        <w:rPr>
          <w:lang w:val="en-US"/>
        </w:rPr>
        <w:t xml:space="preserve"> </w:t>
      </w:r>
      <w:proofErr w:type="spellStart"/>
      <w:r w:rsidRPr="00DC3FF4">
        <w:rPr>
          <w:lang w:val="en-US"/>
        </w:rPr>
        <w:t>mol</w:t>
      </w:r>
      <w:proofErr w:type="spellEnd"/>
    </w:p>
    <w:p w:rsidR="006D5198" w:rsidRPr="00DC3FF4" w:rsidRDefault="006D5198" w:rsidP="006D5198">
      <w:pPr>
        <w:tabs>
          <w:tab w:val="left" w:pos="567"/>
          <w:tab w:val="right" w:pos="8647"/>
        </w:tabs>
        <w:rPr>
          <w:lang w:val="en-US"/>
        </w:rPr>
      </w:pPr>
      <w:r w:rsidRPr="00DC3FF4">
        <w:rPr>
          <w:lang w:val="en-US"/>
        </w:rPr>
        <w:t xml:space="preserve">                                                          </w:t>
      </w:r>
      <w:r w:rsidRPr="00FA3B66">
        <w:rPr>
          <w:position w:val="-10"/>
        </w:rPr>
        <w:object w:dxaOrig="1020" w:dyaOrig="320">
          <v:shape id="_x0000_i1422" type="#_x0000_t75" style="width:51.05pt;height:15.9pt" o:ole="">
            <v:imagedata r:id="rId836" o:title=""/>
          </v:shape>
          <o:OLEObject Type="Embed" ProgID="Equation.3" ShapeID="_x0000_i1422" DrawAspect="Content" ObjectID="_1576931784" r:id="rId837"/>
        </w:object>
      </w:r>
      <w:r w:rsidRPr="00DC3FF4">
        <w:rPr>
          <w:lang w:val="en-US"/>
        </w:rPr>
        <w:t xml:space="preserve"> </w:t>
      </w:r>
      <w:proofErr w:type="spellStart"/>
      <w:proofErr w:type="gramStart"/>
      <w:r w:rsidRPr="00DC3FF4">
        <w:rPr>
          <w:lang w:val="en-US"/>
        </w:rPr>
        <w:t>dm</w:t>
      </w:r>
      <w:proofErr w:type="spellEnd"/>
      <w:proofErr w:type="gramEnd"/>
      <w:r w:rsidRPr="00FA3B66">
        <w:rPr>
          <w:position w:val="-4"/>
        </w:rPr>
        <w:object w:dxaOrig="139" w:dyaOrig="300">
          <v:shape id="_x0000_i1423" type="#_x0000_t75" style="width:6.7pt;height:15.05pt" o:ole="">
            <v:imagedata r:id="rId838" o:title=""/>
          </v:shape>
          <o:OLEObject Type="Embed" ProgID="Equation.3" ShapeID="_x0000_i1423" DrawAspect="Content" ObjectID="_1576931785" r:id="rId839"/>
        </w:object>
      </w:r>
    </w:p>
    <w:p w:rsidR="006D5198" w:rsidRPr="00DC3FF4" w:rsidRDefault="006D5198" w:rsidP="006D5198">
      <w:pPr>
        <w:tabs>
          <w:tab w:val="left" w:pos="567"/>
          <w:tab w:val="right" w:pos="8647"/>
        </w:tabs>
        <w:rPr>
          <w:lang w:val="en-US"/>
        </w:rPr>
      </w:pPr>
      <w:r w:rsidRPr="00DC3FF4">
        <w:rPr>
          <w:lang w:val="en-US"/>
        </w:rPr>
        <w:t xml:space="preserve">                                                          </w:t>
      </w:r>
      <w:r w:rsidRPr="00FA3B66">
        <w:rPr>
          <w:position w:val="-24"/>
        </w:rPr>
        <w:object w:dxaOrig="1240" w:dyaOrig="620">
          <v:shape id="_x0000_i1424" type="#_x0000_t75" style="width:61.95pt;height:31pt" o:ole="">
            <v:imagedata r:id="rId840" o:title=""/>
          </v:shape>
          <o:OLEObject Type="Embed" ProgID="Equation.3" ShapeID="_x0000_i1424" DrawAspect="Content" ObjectID="_1576931786" r:id="rId841"/>
        </w:object>
      </w:r>
    </w:p>
    <w:p w:rsidR="006D5198" w:rsidRPr="00066AF3" w:rsidRDefault="006D5198" w:rsidP="006D5198">
      <w:pPr>
        <w:tabs>
          <w:tab w:val="left" w:pos="567"/>
          <w:tab w:val="right" w:pos="8647"/>
        </w:tabs>
      </w:pPr>
      <w:r w:rsidRPr="00066AF3">
        <w:t xml:space="preserve">                                                          </w:t>
      </w:r>
      <w:r w:rsidRPr="00FA3B66">
        <w:rPr>
          <w:position w:val="-28"/>
        </w:rPr>
        <w:object w:dxaOrig="1840" w:dyaOrig="660">
          <v:shape id="_x0000_i1425" type="#_x0000_t75" style="width:92.1pt;height:32.65pt" o:ole="">
            <v:imagedata r:id="rId842" o:title=""/>
          </v:shape>
          <o:OLEObject Type="Embed" ProgID="Equation.3" ShapeID="_x0000_i1425" DrawAspect="Content" ObjectID="_1576931787" r:id="rId843"/>
        </w:object>
      </w:r>
    </w:p>
    <w:p w:rsidR="006D5198" w:rsidRPr="00066AF3" w:rsidRDefault="006D5198" w:rsidP="006D5198">
      <w:pPr>
        <w:tabs>
          <w:tab w:val="left" w:pos="567"/>
          <w:tab w:val="right" w:pos="8647"/>
        </w:tabs>
      </w:pPr>
    </w:p>
    <w:p w:rsidR="006D5198" w:rsidRPr="00672620" w:rsidRDefault="006D5198" w:rsidP="006D5198">
      <w:pPr>
        <w:tabs>
          <w:tab w:val="left" w:pos="567"/>
          <w:tab w:val="right" w:pos="8647"/>
        </w:tabs>
      </w:pPr>
      <w:r w:rsidRPr="00066AF3">
        <w:t xml:space="preserve">                                                          </w:t>
      </w:r>
      <w:r w:rsidRPr="00FA3B66">
        <w:rPr>
          <w:position w:val="-10"/>
        </w:rPr>
        <w:object w:dxaOrig="1540" w:dyaOrig="320">
          <v:shape id="_x0000_i1426" type="#_x0000_t75" style="width:77pt;height:15.9pt" o:ole="">
            <v:imagedata r:id="rId844" o:title=""/>
          </v:shape>
          <o:OLEObject Type="Embed" ProgID="Equation.3" ShapeID="_x0000_i1426" DrawAspect="Content" ObjectID="_1576931788" r:id="rId845"/>
        </w:object>
      </w:r>
      <w:r w:rsidRPr="00672620">
        <w:t xml:space="preserve"> mol/dm</w:t>
      </w:r>
      <w:r w:rsidRPr="00FA3B66">
        <w:rPr>
          <w:position w:val="-4"/>
        </w:rPr>
        <w:object w:dxaOrig="139" w:dyaOrig="300">
          <v:shape id="_x0000_i1427" type="#_x0000_t75" style="width:6.7pt;height:15.05pt" o:ole="">
            <v:imagedata r:id="rId846" o:title=""/>
          </v:shape>
          <o:OLEObject Type="Embed" ProgID="Equation.3" ShapeID="_x0000_i1427" DrawAspect="Content" ObjectID="_1576931789" r:id="rId847"/>
        </w:object>
      </w:r>
    </w:p>
    <w:p w:rsidR="006D5198" w:rsidRDefault="006D5198" w:rsidP="006D5198">
      <w:pPr>
        <w:tabs>
          <w:tab w:val="left" w:pos="567"/>
          <w:tab w:val="right" w:pos="8647"/>
        </w:tabs>
      </w:pPr>
      <w:r w:rsidRPr="00672620">
        <w:tab/>
      </w:r>
      <w:r>
        <w:t>Svar: Saltsyrans koncentration är 0,173 mol/dm</w:t>
      </w:r>
      <w:r w:rsidRPr="00FA3B66">
        <w:rPr>
          <w:position w:val="-4"/>
        </w:rPr>
        <w:object w:dxaOrig="139" w:dyaOrig="300">
          <v:shape id="_x0000_i1428" type="#_x0000_t75" style="width:6.7pt;height:15.05pt" o:ole="">
            <v:imagedata r:id="rId848" o:title=""/>
          </v:shape>
          <o:OLEObject Type="Embed" ProgID="Equation.3" ShapeID="_x0000_i1428" DrawAspect="Content" ObjectID="_1576931790" r:id="rId849"/>
        </w:object>
      </w:r>
      <w:r>
        <w:tab/>
      </w:r>
      <w:r>
        <w:tab/>
      </w:r>
      <w:r>
        <w:tab/>
      </w:r>
    </w:p>
    <w:p w:rsidR="006D5198" w:rsidRDefault="006D5198" w:rsidP="006D5198">
      <w:pPr>
        <w:tabs>
          <w:tab w:val="left" w:pos="567"/>
          <w:tab w:val="right" w:pos="8647"/>
        </w:tabs>
      </w:pPr>
      <w:r>
        <w:t>20.</w:t>
      </w:r>
      <w:r>
        <w:tab/>
        <w:t>Svar: pH-värdet i den utspädda lösningen är 5,0</w:t>
      </w:r>
    </w:p>
    <w:p w:rsidR="006D5198" w:rsidRDefault="006D5198" w:rsidP="006D5198">
      <w:pPr>
        <w:tabs>
          <w:tab w:val="left" w:pos="567"/>
          <w:tab w:val="right" w:pos="8647"/>
        </w:tabs>
      </w:pPr>
      <w:r>
        <w:tab/>
      </w:r>
    </w:p>
    <w:p w:rsidR="006D5198" w:rsidRDefault="006D5198" w:rsidP="006D5198">
      <w:pPr>
        <w:tabs>
          <w:tab w:val="left" w:pos="567"/>
          <w:tab w:val="right" w:pos="8647"/>
        </w:tabs>
      </w:pPr>
      <w:r>
        <w:t>21.</w:t>
      </w:r>
      <w:r>
        <w:tab/>
        <w:t>Svar: C, E</w:t>
      </w:r>
    </w:p>
    <w:p w:rsidR="006D5198" w:rsidRDefault="006D5198" w:rsidP="006D5198">
      <w:pPr>
        <w:tabs>
          <w:tab w:val="left" w:pos="567"/>
          <w:tab w:val="right" w:pos="8647"/>
        </w:tabs>
      </w:pPr>
    </w:p>
    <w:p w:rsidR="006D5198" w:rsidRDefault="006D5198" w:rsidP="006D5198">
      <w:pPr>
        <w:tabs>
          <w:tab w:val="left" w:pos="567"/>
          <w:tab w:val="right" w:pos="8647"/>
        </w:tabs>
      </w:pPr>
      <w:r>
        <w:t>22.</w:t>
      </w:r>
      <w:r>
        <w:tab/>
        <w:t>Svar: D</w:t>
      </w:r>
    </w:p>
    <w:p w:rsidR="006D5198" w:rsidRDefault="006D5198" w:rsidP="006D5198">
      <w:pPr>
        <w:tabs>
          <w:tab w:val="left" w:pos="567"/>
          <w:tab w:val="right" w:pos="8647"/>
        </w:tabs>
      </w:pPr>
    </w:p>
    <w:p w:rsidR="006D5198" w:rsidRDefault="006D5198" w:rsidP="006D5198">
      <w:pPr>
        <w:tabs>
          <w:tab w:val="left" w:pos="567"/>
          <w:tab w:val="right" w:pos="8647"/>
        </w:tabs>
      </w:pPr>
      <w:r>
        <w:t>23.</w:t>
      </w:r>
      <w:r>
        <w:tab/>
      </w:r>
      <w:r w:rsidRPr="000F7567">
        <w:rPr>
          <w:position w:val="-12"/>
        </w:rPr>
        <w:object w:dxaOrig="3000" w:dyaOrig="360">
          <v:shape id="_x0000_i1429" type="#_x0000_t75" style="width:149.85pt;height:18.4pt" o:ole="">
            <v:imagedata r:id="rId850" o:title=""/>
          </v:shape>
          <o:OLEObject Type="Embed" ProgID="Equation.3" ShapeID="_x0000_i1429" DrawAspect="Content" ObjectID="_1576931791" r:id="rId851"/>
        </w:object>
      </w:r>
    </w:p>
    <w:p w:rsidR="006D5198" w:rsidRDefault="006D5198" w:rsidP="006D5198">
      <w:pPr>
        <w:tabs>
          <w:tab w:val="left" w:pos="567"/>
          <w:tab w:val="right" w:pos="8647"/>
        </w:tabs>
      </w:pPr>
      <w:r>
        <w:tab/>
        <w:t xml:space="preserve">4 mol </w:t>
      </w:r>
      <w:r w:rsidRPr="000F7567">
        <w:rPr>
          <w:position w:val="-6"/>
        </w:rPr>
        <w:object w:dxaOrig="320" w:dyaOrig="220">
          <v:shape id="_x0000_i1430" type="#_x0000_t75" style="width:15.9pt;height:10.9pt" o:ole="">
            <v:imagedata r:id="rId852" o:title=""/>
          </v:shape>
          <o:OLEObject Type="Embed" ProgID="Equation.3" ShapeID="_x0000_i1430" DrawAspect="Content" ObjectID="_1576931792" r:id="rId853"/>
        </w:object>
      </w:r>
      <w:r>
        <w:t>3 mol</w:t>
      </w:r>
    </w:p>
    <w:p w:rsidR="006D5198" w:rsidRDefault="006D5198" w:rsidP="006D5198">
      <w:pPr>
        <w:tabs>
          <w:tab w:val="left" w:pos="567"/>
          <w:tab w:val="right" w:pos="8647"/>
        </w:tabs>
      </w:pPr>
      <w:r>
        <w:tab/>
      </w:r>
    </w:p>
    <w:p w:rsidR="006D5198" w:rsidRDefault="006D5198" w:rsidP="006D5198">
      <w:pPr>
        <w:tabs>
          <w:tab w:val="left" w:pos="567"/>
          <w:tab w:val="right" w:pos="8647"/>
        </w:tabs>
      </w:pPr>
      <w:r>
        <w:tab/>
        <w:t>Räknar ut substansmängderna för aluminium och syrgas:</w:t>
      </w:r>
    </w:p>
    <w:p w:rsidR="006D5198" w:rsidRDefault="006D5198" w:rsidP="006D5198">
      <w:pPr>
        <w:tabs>
          <w:tab w:val="left" w:pos="567"/>
          <w:tab w:val="right" w:pos="8647"/>
        </w:tabs>
      </w:pPr>
      <w:r>
        <w:tab/>
      </w:r>
      <w:r w:rsidRPr="00BD3A4D">
        <w:rPr>
          <w:position w:val="-10"/>
        </w:rPr>
        <w:object w:dxaOrig="1140" w:dyaOrig="320">
          <v:shape id="_x0000_i1431" type="#_x0000_t75" style="width:56.95pt;height:15.9pt" o:ole="">
            <v:imagedata r:id="rId854" o:title=""/>
          </v:shape>
          <o:OLEObject Type="Embed" ProgID="Equation.3" ShapeID="_x0000_i1431" DrawAspect="Content" ObjectID="_1576931793" r:id="rId855"/>
        </w:object>
      </w:r>
      <w:r>
        <w:t xml:space="preserve"> </w:t>
      </w:r>
      <w:proofErr w:type="gramStart"/>
      <w:r>
        <w:t xml:space="preserve">g                      </w:t>
      </w:r>
      <w:r w:rsidRPr="00BD3A4D">
        <w:rPr>
          <w:position w:val="-10"/>
        </w:rPr>
        <w:object w:dxaOrig="1160" w:dyaOrig="340">
          <v:shape id="_x0000_i1432" type="#_x0000_t75" style="width:57.75pt;height:17.6pt" o:ole="">
            <v:imagedata r:id="rId856" o:title=""/>
          </v:shape>
          <o:OLEObject Type="Embed" ProgID="Equation.3" ShapeID="_x0000_i1432" DrawAspect="Content" ObjectID="_1576931794" r:id="rId857"/>
        </w:object>
      </w:r>
      <w:proofErr w:type="spellStart"/>
      <w:r>
        <w:t>g</w:t>
      </w:r>
      <w:proofErr w:type="spellEnd"/>
    </w:p>
    <w:p w:rsidR="006D5198" w:rsidRPr="00E422F8" w:rsidRDefault="006D5198" w:rsidP="006D5198">
      <w:pPr>
        <w:tabs>
          <w:tab w:val="left" w:pos="567"/>
          <w:tab w:val="right" w:pos="8647"/>
        </w:tabs>
      </w:pPr>
      <w:r>
        <w:tab/>
      </w:r>
      <w:r w:rsidRPr="00BD3A4D">
        <w:rPr>
          <w:position w:val="-10"/>
        </w:rPr>
        <w:object w:dxaOrig="1400" w:dyaOrig="320">
          <v:shape id="_x0000_i1433" type="#_x0000_t75" style="width:69.5pt;height:15.9pt" o:ole="">
            <v:imagedata r:id="rId858" o:title=""/>
          </v:shape>
          <o:OLEObject Type="Embed" ProgID="Equation.3" ShapeID="_x0000_i1433" DrawAspect="Content" ObjectID="_1576931795" r:id="rId859"/>
        </w:object>
      </w:r>
      <w:r w:rsidRPr="00E422F8">
        <w:t xml:space="preserve"> g/</w:t>
      </w:r>
      <w:proofErr w:type="gramStart"/>
      <w:r w:rsidRPr="00E422F8">
        <w:t xml:space="preserve">mol          </w:t>
      </w:r>
      <w:r w:rsidRPr="00BD3A4D">
        <w:rPr>
          <w:position w:val="-10"/>
        </w:rPr>
        <w:object w:dxaOrig="1420" w:dyaOrig="340">
          <v:shape id="_x0000_i1434" type="#_x0000_t75" style="width:71.15pt;height:17.6pt" o:ole="">
            <v:imagedata r:id="rId860" o:title=""/>
          </v:shape>
          <o:OLEObject Type="Embed" ProgID="Equation.3" ShapeID="_x0000_i1434" DrawAspect="Content" ObjectID="_1576931796" r:id="rId861"/>
        </w:object>
      </w:r>
      <w:r w:rsidRPr="00E422F8">
        <w:t xml:space="preserve"> g/mol</w:t>
      </w:r>
    </w:p>
    <w:p w:rsidR="006D5198" w:rsidRPr="00E422F8" w:rsidRDefault="006D5198" w:rsidP="006D5198">
      <w:pPr>
        <w:tabs>
          <w:tab w:val="left" w:pos="567"/>
          <w:tab w:val="right" w:pos="8647"/>
        </w:tabs>
      </w:pPr>
      <w:r w:rsidRPr="00E422F8">
        <w:tab/>
      </w:r>
      <w:r w:rsidRPr="00BD3A4D">
        <w:rPr>
          <w:position w:val="-28"/>
        </w:rPr>
        <w:object w:dxaOrig="1560" w:dyaOrig="660">
          <v:shape id="_x0000_i1435" type="#_x0000_t75" style="width:77.85pt;height:32.65pt" o:ole="">
            <v:imagedata r:id="rId862" o:title=""/>
          </v:shape>
          <o:OLEObject Type="Embed" ProgID="Equation.3" ShapeID="_x0000_i1435" DrawAspect="Content" ObjectID="_1576931797" r:id="rId863"/>
        </w:object>
      </w:r>
      <w:r w:rsidRPr="00E422F8">
        <w:t xml:space="preserve">                  </w:t>
      </w:r>
      <w:r w:rsidRPr="00685E4B">
        <w:rPr>
          <w:position w:val="-30"/>
        </w:rPr>
        <w:object w:dxaOrig="1620" w:dyaOrig="700">
          <v:shape id="_x0000_i1436" type="#_x0000_t75" style="width:81.15pt;height:35.15pt" o:ole="">
            <v:imagedata r:id="rId864" o:title=""/>
          </v:shape>
          <o:OLEObject Type="Embed" ProgID="Equation.3" ShapeID="_x0000_i1436" DrawAspect="Content" ObjectID="_1576931798" r:id="rId865"/>
        </w:object>
      </w:r>
    </w:p>
    <w:p w:rsidR="006D5198" w:rsidRPr="00066AF3" w:rsidRDefault="006D5198" w:rsidP="006D5198">
      <w:pPr>
        <w:tabs>
          <w:tab w:val="left" w:pos="567"/>
          <w:tab w:val="right" w:pos="8647"/>
        </w:tabs>
      </w:pPr>
      <w:r w:rsidRPr="00E422F8">
        <w:tab/>
      </w:r>
      <w:r w:rsidRPr="00685E4B">
        <w:rPr>
          <w:position w:val="-28"/>
        </w:rPr>
        <w:object w:dxaOrig="1320" w:dyaOrig="660">
          <v:shape id="_x0000_i1437" type="#_x0000_t75" style="width:66.15pt;height:32.65pt" o:ole="">
            <v:imagedata r:id="rId866" o:title=""/>
          </v:shape>
          <o:OLEObject Type="Embed" ProgID="Equation.3" ShapeID="_x0000_i1437" DrawAspect="Content" ObjectID="_1576931799" r:id="rId867"/>
        </w:object>
      </w:r>
      <w:r w:rsidRPr="00066AF3">
        <w:t xml:space="preserve">  </w:t>
      </w:r>
      <w:proofErr w:type="gramStart"/>
      <w:r w:rsidRPr="00066AF3">
        <w:t xml:space="preserve">mol              </w:t>
      </w:r>
      <w:r w:rsidRPr="00685E4B">
        <w:rPr>
          <w:position w:val="-28"/>
        </w:rPr>
        <w:object w:dxaOrig="1340" w:dyaOrig="660">
          <v:shape id="_x0000_i1438" type="#_x0000_t75" style="width:67pt;height:32.65pt" o:ole="">
            <v:imagedata r:id="rId868" o:title=""/>
          </v:shape>
          <o:OLEObject Type="Embed" ProgID="Equation.3" ShapeID="_x0000_i1438" DrawAspect="Content" ObjectID="_1576931800" r:id="rId869"/>
        </w:object>
      </w:r>
      <w:r w:rsidRPr="00066AF3">
        <w:t xml:space="preserve"> </w:t>
      </w:r>
      <w:proofErr w:type="spellStart"/>
      <w:r w:rsidRPr="00066AF3">
        <w:t>mol</w:t>
      </w:r>
      <w:proofErr w:type="spellEnd"/>
    </w:p>
    <w:p w:rsidR="006D5198" w:rsidRDefault="006D5198" w:rsidP="006D5198">
      <w:pPr>
        <w:tabs>
          <w:tab w:val="left" w:pos="567"/>
          <w:tab w:val="right" w:pos="8647"/>
        </w:tabs>
      </w:pPr>
      <w:r w:rsidRPr="00066AF3">
        <w:tab/>
      </w:r>
      <w:r w:rsidRPr="00685E4B">
        <w:rPr>
          <w:position w:val="-10"/>
        </w:rPr>
        <w:object w:dxaOrig="1520" w:dyaOrig="320">
          <v:shape id="_x0000_i1439" type="#_x0000_t75" style="width:76.25pt;height:15.9pt" o:ole="">
            <v:imagedata r:id="rId870" o:title=""/>
          </v:shape>
          <o:OLEObject Type="Embed" ProgID="Equation.3" ShapeID="_x0000_i1439" DrawAspect="Content" ObjectID="_1576931801" r:id="rId871"/>
        </w:object>
      </w:r>
      <w:r>
        <w:t xml:space="preserve"> </w:t>
      </w:r>
      <w:proofErr w:type="gramStart"/>
      <w:r>
        <w:t xml:space="preserve">mol           </w:t>
      </w:r>
      <w:r w:rsidRPr="00685E4B">
        <w:rPr>
          <w:position w:val="-10"/>
        </w:rPr>
        <w:object w:dxaOrig="1660" w:dyaOrig="340">
          <v:shape id="_x0000_i1440" type="#_x0000_t75" style="width:82.9pt;height:17.6pt" o:ole="">
            <v:imagedata r:id="rId872" o:title=""/>
          </v:shape>
          <o:OLEObject Type="Embed" ProgID="Equation.3" ShapeID="_x0000_i1440" DrawAspect="Content" ObjectID="_1576931802" r:id="rId873"/>
        </w:object>
      </w:r>
      <w:r>
        <w:t xml:space="preserve"> </w:t>
      </w:r>
      <w:proofErr w:type="spellStart"/>
      <w:r>
        <w:t>mol</w:t>
      </w:r>
      <w:proofErr w:type="spellEnd"/>
    </w:p>
    <w:p w:rsidR="006D5198" w:rsidRDefault="006D5198" w:rsidP="006D5198">
      <w:pPr>
        <w:tabs>
          <w:tab w:val="left" w:pos="567"/>
          <w:tab w:val="right" w:pos="8647"/>
        </w:tabs>
      </w:pPr>
      <w:r>
        <w:tab/>
        <w:t>Substansmängden för aluminium är mindre än substansmängden för syre.</w:t>
      </w:r>
    </w:p>
    <w:p w:rsidR="006D5198" w:rsidRDefault="006D5198" w:rsidP="006D5198">
      <w:pPr>
        <w:tabs>
          <w:tab w:val="left" w:pos="567"/>
          <w:tab w:val="right" w:pos="8647"/>
        </w:tabs>
      </w:pPr>
      <w:r>
        <w:tab/>
        <w:t>Dessutom förbrukas aluminium fortare än syre</w:t>
      </w:r>
      <w:proofErr w:type="gramStart"/>
      <w:r>
        <w:t xml:space="preserve"> (då 4 mol aluminium förbrukas,</w:t>
      </w:r>
      <w:proofErr w:type="gramEnd"/>
    </w:p>
    <w:p w:rsidR="006D5198" w:rsidRDefault="006D5198" w:rsidP="006D5198">
      <w:pPr>
        <w:tabs>
          <w:tab w:val="left" w:pos="567"/>
          <w:tab w:val="right" w:pos="8647"/>
        </w:tabs>
      </w:pPr>
      <w:r>
        <w:tab/>
        <w:t>förbrukas samtidigt 3 mol syre). Slutsatsen blir att aluminium är det ämne som</w:t>
      </w:r>
    </w:p>
    <w:p w:rsidR="006D5198" w:rsidRDefault="006D5198" w:rsidP="006D5198">
      <w:pPr>
        <w:tabs>
          <w:tab w:val="left" w:pos="567"/>
          <w:tab w:val="right" w:pos="8647"/>
        </w:tabs>
      </w:pPr>
      <w:r>
        <w:tab/>
      </w:r>
      <w:proofErr w:type="gramStart"/>
      <w:r>
        <w:t>kommer att ta slut först.</w:t>
      </w:r>
      <w:proofErr w:type="gramEnd"/>
    </w:p>
    <w:p w:rsidR="006D5198" w:rsidRDefault="006D5198" w:rsidP="006D5198">
      <w:pPr>
        <w:tabs>
          <w:tab w:val="left" w:pos="567"/>
          <w:tab w:val="right" w:pos="8647"/>
        </w:tabs>
      </w:pPr>
      <w:r>
        <w:tab/>
      </w:r>
    </w:p>
    <w:p w:rsidR="006D5198" w:rsidRDefault="006D5198" w:rsidP="006D5198">
      <w:pPr>
        <w:tabs>
          <w:tab w:val="left" w:pos="567"/>
          <w:tab w:val="right" w:pos="8647"/>
        </w:tabs>
      </w:pPr>
      <w:r>
        <w:tab/>
        <w:t xml:space="preserve">Räknar med aluminium som begränsande </w:t>
      </w:r>
      <w:proofErr w:type="spellStart"/>
      <w:r>
        <w:t>reaktant</w:t>
      </w:r>
      <w:proofErr w:type="spellEnd"/>
      <w:r>
        <w:t>:</w:t>
      </w:r>
    </w:p>
    <w:p w:rsidR="006D5198" w:rsidRDefault="006D5198" w:rsidP="006D5198">
      <w:pPr>
        <w:tabs>
          <w:tab w:val="left" w:pos="567"/>
          <w:tab w:val="right" w:pos="8647"/>
        </w:tabs>
        <w:ind w:left="567"/>
      </w:pPr>
      <w:r w:rsidRPr="00B51E22">
        <w:rPr>
          <w:position w:val="-12"/>
        </w:rPr>
        <w:object w:dxaOrig="3000" w:dyaOrig="360">
          <v:shape id="_x0000_i1441" type="#_x0000_t75" style="width:149.85pt;height:18.4pt" o:ole="">
            <v:imagedata r:id="rId874" o:title=""/>
          </v:shape>
          <o:OLEObject Type="Embed" ProgID="Equation.3" ShapeID="_x0000_i1441" DrawAspect="Content" ObjectID="_1576931803" r:id="rId875"/>
        </w:object>
      </w:r>
    </w:p>
    <w:p w:rsidR="006D5198" w:rsidRPr="00B51E22" w:rsidRDefault="006D5198" w:rsidP="006D5198">
      <w:pPr>
        <w:tabs>
          <w:tab w:val="left" w:pos="567"/>
          <w:tab w:val="right" w:pos="8647"/>
        </w:tabs>
        <w:ind w:left="567"/>
        <w:rPr>
          <w:lang w:val="en-US"/>
        </w:rPr>
      </w:pPr>
      <w:r w:rsidRPr="00B51E22">
        <w:rPr>
          <w:lang w:val="en-US"/>
        </w:rPr>
        <w:t xml:space="preserve">4 </w:t>
      </w:r>
      <w:proofErr w:type="spellStart"/>
      <w:r w:rsidRPr="00B51E22">
        <w:rPr>
          <w:lang w:val="en-US"/>
        </w:rPr>
        <w:t>mol</w:t>
      </w:r>
      <w:proofErr w:type="spellEnd"/>
      <w:r w:rsidRPr="00B51E22">
        <w:rPr>
          <w:lang w:val="en-US"/>
        </w:rPr>
        <w:t xml:space="preserve">           </w:t>
      </w:r>
      <w:r w:rsidRPr="00B51E22">
        <w:rPr>
          <w:position w:val="-6"/>
        </w:rPr>
        <w:object w:dxaOrig="320" w:dyaOrig="220">
          <v:shape id="_x0000_i1442" type="#_x0000_t75" style="width:15.9pt;height:10.9pt" o:ole="">
            <v:imagedata r:id="rId876" o:title=""/>
          </v:shape>
          <o:OLEObject Type="Embed" ProgID="Equation.3" ShapeID="_x0000_i1442" DrawAspect="Content" ObjectID="_1576931804" r:id="rId877"/>
        </w:object>
      </w:r>
      <w:r w:rsidRPr="00B51E22">
        <w:rPr>
          <w:lang w:val="en-US"/>
        </w:rPr>
        <w:t xml:space="preserve">       2 </w:t>
      </w:r>
      <w:proofErr w:type="spellStart"/>
      <w:r w:rsidRPr="00B51E22">
        <w:rPr>
          <w:lang w:val="en-US"/>
        </w:rPr>
        <w:t>mol</w:t>
      </w:r>
      <w:proofErr w:type="spellEnd"/>
    </w:p>
    <w:p w:rsidR="006D5198" w:rsidRPr="00B51E22" w:rsidRDefault="006D5198" w:rsidP="006D5198">
      <w:pPr>
        <w:tabs>
          <w:tab w:val="left" w:pos="567"/>
          <w:tab w:val="right" w:pos="8647"/>
        </w:tabs>
        <w:ind w:left="567"/>
        <w:rPr>
          <w:lang w:val="en-US"/>
        </w:rPr>
      </w:pPr>
      <w:r w:rsidRPr="00B51E22">
        <w:rPr>
          <w:position w:val="-10"/>
        </w:rPr>
        <w:object w:dxaOrig="1520" w:dyaOrig="320">
          <v:shape id="_x0000_i1443" type="#_x0000_t75" style="width:76.25pt;height:15.9pt" o:ole="">
            <v:imagedata r:id="rId878" o:title=""/>
          </v:shape>
          <o:OLEObject Type="Embed" ProgID="Equation.3" ShapeID="_x0000_i1443" DrawAspect="Content" ObjectID="_1576931805" r:id="rId879"/>
        </w:object>
      </w:r>
      <w:r w:rsidRPr="00B51E22">
        <w:rPr>
          <w:lang w:val="en-US"/>
        </w:rPr>
        <w:t xml:space="preserve"> </w:t>
      </w:r>
      <w:proofErr w:type="spellStart"/>
      <w:proofErr w:type="gramStart"/>
      <w:r w:rsidRPr="00B51E22">
        <w:rPr>
          <w:lang w:val="en-US"/>
        </w:rPr>
        <w:t>mol</w:t>
      </w:r>
      <w:proofErr w:type="spellEnd"/>
      <w:proofErr w:type="gramEnd"/>
      <w:r w:rsidRPr="00B51E22">
        <w:rPr>
          <w:position w:val="-12"/>
        </w:rPr>
        <w:object w:dxaOrig="2180" w:dyaOrig="360">
          <v:shape id="_x0000_i1444" type="#_x0000_t75" style="width:108.9pt;height:18.4pt" o:ole="">
            <v:imagedata r:id="rId880" o:title=""/>
          </v:shape>
          <o:OLEObject Type="Embed" ProgID="Equation.3" ShapeID="_x0000_i1444" DrawAspect="Content" ObjectID="_1576931806" r:id="rId881"/>
        </w:object>
      </w:r>
      <w:r w:rsidRPr="00B51E22">
        <w:rPr>
          <w:lang w:val="en-US"/>
        </w:rPr>
        <w:t xml:space="preserve"> </w:t>
      </w:r>
      <w:proofErr w:type="spellStart"/>
      <w:r w:rsidRPr="00B51E22">
        <w:rPr>
          <w:lang w:val="en-US"/>
        </w:rPr>
        <w:t>mol</w:t>
      </w:r>
      <w:proofErr w:type="spellEnd"/>
    </w:p>
    <w:p w:rsidR="006D5198" w:rsidRPr="00B51E22" w:rsidRDefault="006D5198" w:rsidP="006D5198">
      <w:pPr>
        <w:tabs>
          <w:tab w:val="left" w:pos="567"/>
          <w:tab w:val="right" w:pos="8647"/>
        </w:tabs>
        <w:ind w:left="567"/>
        <w:rPr>
          <w:lang w:val="en-US"/>
        </w:rPr>
      </w:pPr>
      <w:r w:rsidRPr="00B51E22">
        <w:rPr>
          <w:lang w:val="en-US"/>
        </w:rPr>
        <w:t xml:space="preserve">                                      </w:t>
      </w:r>
      <w:r w:rsidRPr="00B51E22">
        <w:rPr>
          <w:position w:val="-12"/>
        </w:rPr>
        <w:object w:dxaOrig="1840" w:dyaOrig="360">
          <v:shape id="_x0000_i1445" type="#_x0000_t75" style="width:92.1pt;height:18.4pt" o:ole="">
            <v:imagedata r:id="rId882" o:title=""/>
          </v:shape>
          <o:OLEObject Type="Embed" ProgID="Equation.3" ShapeID="_x0000_i1445" DrawAspect="Content" ObjectID="_1576931807" r:id="rId883"/>
        </w:object>
      </w:r>
      <w:r w:rsidRPr="00B51E22">
        <w:rPr>
          <w:lang w:val="en-US"/>
        </w:rPr>
        <w:t xml:space="preserve"> </w:t>
      </w:r>
      <w:proofErr w:type="gramStart"/>
      <w:r w:rsidRPr="00B51E22">
        <w:rPr>
          <w:lang w:val="en-US"/>
        </w:rPr>
        <w:t>g/</w:t>
      </w:r>
      <w:proofErr w:type="spellStart"/>
      <w:r w:rsidRPr="00B51E22">
        <w:rPr>
          <w:lang w:val="en-US"/>
        </w:rPr>
        <w:t>mol</w:t>
      </w:r>
      <w:proofErr w:type="spellEnd"/>
      <w:proofErr w:type="gramEnd"/>
    </w:p>
    <w:p w:rsidR="006D5198" w:rsidRDefault="006D5198" w:rsidP="006D5198">
      <w:pPr>
        <w:tabs>
          <w:tab w:val="left" w:pos="567"/>
          <w:tab w:val="right" w:pos="8647"/>
        </w:tabs>
        <w:ind w:left="567"/>
        <w:rPr>
          <w:lang w:val="en-US"/>
        </w:rPr>
      </w:pPr>
      <w:r>
        <w:rPr>
          <w:lang w:val="en-US"/>
        </w:rPr>
        <w:t xml:space="preserve">                                      </w:t>
      </w:r>
      <w:r w:rsidRPr="00227497">
        <w:rPr>
          <w:position w:val="-12"/>
          <w:lang w:val="en-US"/>
        </w:rPr>
        <w:object w:dxaOrig="1640" w:dyaOrig="360">
          <v:shape id="_x0000_i1446" type="#_x0000_t75" style="width:82.1pt;height:18.4pt" o:ole="">
            <v:imagedata r:id="rId884" o:title=""/>
          </v:shape>
          <o:OLEObject Type="Embed" ProgID="Equation.3" ShapeID="_x0000_i1446" DrawAspect="Content" ObjectID="_1576931808" r:id="rId885"/>
        </w:object>
      </w:r>
    </w:p>
    <w:p w:rsidR="006D5198" w:rsidRPr="00227497" w:rsidRDefault="006D5198" w:rsidP="006D5198">
      <w:pPr>
        <w:tabs>
          <w:tab w:val="left" w:pos="567"/>
          <w:tab w:val="right" w:pos="8647"/>
        </w:tabs>
        <w:ind w:left="567"/>
      </w:pPr>
      <w:r w:rsidRPr="00227497">
        <w:t xml:space="preserve">                                      </w:t>
      </w:r>
      <w:r w:rsidRPr="00227497">
        <w:rPr>
          <w:position w:val="-12"/>
          <w:lang w:val="en-US"/>
        </w:rPr>
        <w:object w:dxaOrig="3060" w:dyaOrig="360">
          <v:shape id="_x0000_i1447" type="#_x0000_t75" style="width:153.15pt;height:18.4pt" o:ole="">
            <v:imagedata r:id="rId886" o:title=""/>
          </v:shape>
          <o:OLEObject Type="Embed" ProgID="Equation.3" ShapeID="_x0000_i1447" DrawAspect="Content" ObjectID="_1576931809" r:id="rId887"/>
        </w:object>
      </w:r>
      <w:r w:rsidRPr="00227497">
        <w:t>g</w:t>
      </w:r>
    </w:p>
    <w:p w:rsidR="006D5198" w:rsidRPr="00227497" w:rsidRDefault="006D5198" w:rsidP="006D5198">
      <w:pPr>
        <w:tabs>
          <w:tab w:val="left" w:pos="567"/>
          <w:tab w:val="right" w:pos="8647"/>
        </w:tabs>
      </w:pPr>
      <w:r>
        <w:lastRenderedPageBreak/>
        <w:tab/>
      </w:r>
      <w:r w:rsidRPr="00227497">
        <w:t>Svar: 26 gram aluminiumoxid bildas.</w:t>
      </w:r>
    </w:p>
    <w:p w:rsidR="006D5198" w:rsidRPr="00227497" w:rsidRDefault="006D5198" w:rsidP="006D5198">
      <w:pPr>
        <w:tabs>
          <w:tab w:val="left" w:pos="567"/>
          <w:tab w:val="right" w:pos="8647"/>
        </w:tabs>
        <w:ind w:left="567"/>
      </w:pPr>
      <w:r w:rsidRPr="00227497">
        <w:t xml:space="preserve">                                      </w:t>
      </w:r>
    </w:p>
    <w:p w:rsidR="006D5198" w:rsidRDefault="006D5198" w:rsidP="006D5198">
      <w:pPr>
        <w:tabs>
          <w:tab w:val="left" w:pos="567"/>
          <w:tab w:val="right" w:pos="8647"/>
        </w:tabs>
      </w:pPr>
      <w:r>
        <w:t>24.</w:t>
      </w:r>
      <w:r>
        <w:tab/>
        <w:t xml:space="preserve">Svar: </w:t>
      </w:r>
      <w:r w:rsidRPr="003640F4">
        <w:rPr>
          <w:position w:val="-10"/>
        </w:rPr>
        <w:object w:dxaOrig="4620" w:dyaOrig="360">
          <v:shape id="_x0000_i1448" type="#_x0000_t75" style="width:231pt;height:18.4pt" o:ole="">
            <v:imagedata r:id="rId888" o:title=""/>
          </v:shape>
          <o:OLEObject Type="Embed" ProgID="Equation.3" ShapeID="_x0000_i1448" DrawAspect="Content" ObjectID="_1576931810" r:id="rId889"/>
        </w:object>
      </w:r>
    </w:p>
    <w:p w:rsidR="006D5198" w:rsidRDefault="006D5198" w:rsidP="006D5198">
      <w:pPr>
        <w:tabs>
          <w:tab w:val="left" w:pos="567"/>
          <w:tab w:val="right" w:pos="8647"/>
        </w:tabs>
      </w:pPr>
    </w:p>
    <w:p w:rsidR="006D5198" w:rsidRDefault="006D5198" w:rsidP="006D5198">
      <w:pPr>
        <w:tabs>
          <w:tab w:val="left" w:pos="567"/>
          <w:tab w:val="right" w:pos="8647"/>
        </w:tabs>
      </w:pPr>
      <w:r>
        <w:t>25.</w:t>
      </w:r>
      <w:r>
        <w:tab/>
        <w:t>Svar: B</w:t>
      </w:r>
    </w:p>
    <w:p w:rsidR="006D5198" w:rsidRDefault="006D5198" w:rsidP="006D5198">
      <w:pPr>
        <w:tabs>
          <w:tab w:val="left" w:pos="567"/>
          <w:tab w:val="right" w:pos="8647"/>
        </w:tabs>
      </w:pPr>
    </w:p>
    <w:p w:rsidR="006D5198" w:rsidRDefault="006D5198" w:rsidP="006D5198">
      <w:pPr>
        <w:tabs>
          <w:tab w:val="left" w:pos="567"/>
          <w:tab w:val="right" w:pos="8647"/>
        </w:tabs>
      </w:pPr>
      <w:r>
        <w:t>26.</w:t>
      </w:r>
      <w:r>
        <w:tab/>
        <w:t xml:space="preserve">              </w:t>
      </w:r>
      <w:proofErr w:type="gramStart"/>
      <w:r>
        <w:t xml:space="preserve">H     </w:t>
      </w:r>
      <w:proofErr w:type="spellStart"/>
      <w:r>
        <w:t>H</w:t>
      </w:r>
      <w:proofErr w:type="spellEnd"/>
      <w:proofErr w:type="gramEnd"/>
      <w:r>
        <w:t xml:space="preserve">      </w:t>
      </w:r>
      <w:proofErr w:type="spellStart"/>
      <w:r>
        <w:t>H</w:t>
      </w:r>
      <w:proofErr w:type="spellEnd"/>
      <w:r>
        <w:t xml:space="preserve">     O</w:t>
      </w:r>
    </w:p>
    <w:p w:rsidR="006D5198" w:rsidRDefault="006D5198" w:rsidP="006D5198">
      <w:pPr>
        <w:tabs>
          <w:tab w:val="left" w:pos="567"/>
          <w:tab w:val="right" w:pos="8647"/>
        </w:tabs>
      </w:pPr>
      <w:r>
        <w:t xml:space="preserve">                        </w:t>
      </w:r>
      <w:r w:rsidRPr="008E0655">
        <w:rPr>
          <w:position w:val="-14"/>
        </w:rPr>
        <w:object w:dxaOrig="220" w:dyaOrig="400">
          <v:shape id="_x0000_i1449" type="#_x0000_t75" style="width:10.9pt;height:20.1pt" o:ole="">
            <v:imagedata r:id="rId789" o:title=""/>
          </v:shape>
          <o:OLEObject Type="Embed" ProgID="Equation.3" ShapeID="_x0000_i1449" DrawAspect="Content" ObjectID="_1576931811" r:id="rId890"/>
        </w:object>
      </w:r>
      <w:r>
        <w:t xml:space="preserve">    </w:t>
      </w:r>
      <w:r w:rsidRPr="008E0655">
        <w:rPr>
          <w:position w:val="-14"/>
        </w:rPr>
        <w:object w:dxaOrig="220" w:dyaOrig="400">
          <v:shape id="_x0000_i1450" type="#_x0000_t75" style="width:10.9pt;height:20.1pt" o:ole="">
            <v:imagedata r:id="rId789" o:title=""/>
          </v:shape>
          <o:OLEObject Type="Embed" ProgID="Equation.3" ShapeID="_x0000_i1450" DrawAspect="Content" ObjectID="_1576931812" r:id="rId891"/>
        </w:object>
      </w:r>
      <w:r>
        <w:t xml:space="preserve">     </w:t>
      </w:r>
      <w:r w:rsidRPr="008E0655">
        <w:rPr>
          <w:position w:val="-14"/>
        </w:rPr>
        <w:object w:dxaOrig="220" w:dyaOrig="400">
          <v:shape id="_x0000_i1451" type="#_x0000_t75" style="width:10.9pt;height:20.1pt" o:ole="">
            <v:imagedata r:id="rId789" o:title=""/>
          </v:shape>
          <o:OLEObject Type="Embed" ProgID="Equation.3" ShapeID="_x0000_i1451" DrawAspect="Content" ObjectID="_1576931813" r:id="rId892"/>
        </w:object>
      </w:r>
      <w:r>
        <w:t xml:space="preserve">   </w:t>
      </w:r>
      <w:r w:rsidRPr="008E0655">
        <w:rPr>
          <w:position w:val="-14"/>
        </w:rPr>
        <w:object w:dxaOrig="360" w:dyaOrig="400">
          <v:shape id="_x0000_i1452" type="#_x0000_t75" style="width:18.4pt;height:20.1pt" o:ole="">
            <v:imagedata r:id="rId893" o:title=""/>
          </v:shape>
          <o:OLEObject Type="Embed" ProgID="Equation.3" ShapeID="_x0000_i1452" DrawAspect="Content" ObjectID="_1576931814" r:id="rId894"/>
        </w:object>
      </w:r>
    </w:p>
    <w:p w:rsidR="006D5198" w:rsidRDefault="006D5198" w:rsidP="006D5198">
      <w:pPr>
        <w:tabs>
          <w:tab w:val="left" w:pos="567"/>
          <w:tab w:val="right" w:pos="8647"/>
        </w:tabs>
      </w:pPr>
      <w:r>
        <w:tab/>
        <w:t xml:space="preserve">      H </w:t>
      </w:r>
      <w:r w:rsidRPr="008E0655">
        <w:object w:dxaOrig="200" w:dyaOrig="120">
          <v:shape id="_x0000_i1453" type="#_x0000_t75" style="width:10.05pt;height:5.85pt" o:ole="">
            <v:imagedata r:id="rId895" o:title=""/>
          </v:shape>
          <o:OLEObject Type="Embed" ProgID="Equation.3" ShapeID="_x0000_i1453" DrawAspect="Content" ObjectID="_1576931815" r:id="rId896"/>
        </w:object>
      </w:r>
      <w:r>
        <w:t xml:space="preserve"> C </w:t>
      </w:r>
      <w:r w:rsidRPr="008E0655">
        <w:object w:dxaOrig="200" w:dyaOrig="120">
          <v:shape id="_x0000_i1454" type="#_x0000_t75" style="width:10.05pt;height:5.85pt" o:ole="">
            <v:imagedata r:id="rId897" o:title=""/>
          </v:shape>
          <o:OLEObject Type="Embed" ProgID="Equation.3" ShapeID="_x0000_i1454" DrawAspect="Content" ObjectID="_1576931816" r:id="rId898"/>
        </w:object>
      </w:r>
      <w:r>
        <w:t xml:space="preserve"> </w:t>
      </w:r>
      <w:proofErr w:type="spellStart"/>
      <w:r>
        <w:t>C</w:t>
      </w:r>
      <w:proofErr w:type="spellEnd"/>
      <w:r>
        <w:t xml:space="preserve"> </w:t>
      </w:r>
      <w:r w:rsidRPr="008E0655">
        <w:object w:dxaOrig="200" w:dyaOrig="120">
          <v:shape id="_x0000_i1455" type="#_x0000_t75" style="width:10.05pt;height:5.85pt" o:ole="">
            <v:imagedata r:id="rId899" o:title=""/>
          </v:shape>
          <o:OLEObject Type="Embed" ProgID="Equation.3" ShapeID="_x0000_i1455" DrawAspect="Content" ObjectID="_1576931817" r:id="rId900"/>
        </w:object>
      </w:r>
      <w:r>
        <w:t xml:space="preserve"> </w:t>
      </w:r>
      <w:proofErr w:type="spellStart"/>
      <w:r>
        <w:t>C</w:t>
      </w:r>
      <w:proofErr w:type="spellEnd"/>
      <w:r>
        <w:t xml:space="preserve"> </w:t>
      </w:r>
      <w:r w:rsidRPr="008E0655">
        <w:object w:dxaOrig="200" w:dyaOrig="120">
          <v:shape id="_x0000_i1456" type="#_x0000_t75" style="width:10.05pt;height:5.85pt" o:ole="">
            <v:imagedata r:id="rId901" o:title=""/>
          </v:shape>
          <o:OLEObject Type="Embed" ProgID="Equation.3" ShapeID="_x0000_i1456" DrawAspect="Content" ObjectID="_1576931818" r:id="rId902"/>
        </w:object>
      </w:r>
      <w:r>
        <w:t xml:space="preserve"> </w:t>
      </w:r>
      <w:proofErr w:type="spellStart"/>
      <w:r>
        <w:t>C</w:t>
      </w:r>
      <w:proofErr w:type="spellEnd"/>
      <w:r>
        <w:t xml:space="preserve"> </w:t>
      </w:r>
      <w:r w:rsidRPr="008E0655">
        <w:object w:dxaOrig="200" w:dyaOrig="120">
          <v:shape id="_x0000_i1457" type="#_x0000_t75" style="width:10.05pt;height:5.85pt" o:ole="">
            <v:imagedata r:id="rId903" o:title=""/>
          </v:shape>
          <o:OLEObject Type="Embed" ProgID="Equation.3" ShapeID="_x0000_i1457" DrawAspect="Content" ObjectID="_1576931819" r:id="rId904"/>
        </w:object>
      </w:r>
      <w:r>
        <w:t xml:space="preserve"> OH</w:t>
      </w:r>
    </w:p>
    <w:p w:rsidR="006D5198" w:rsidRDefault="006D5198" w:rsidP="006D5198">
      <w:pPr>
        <w:tabs>
          <w:tab w:val="left" w:pos="567"/>
          <w:tab w:val="right" w:pos="8647"/>
        </w:tabs>
      </w:pPr>
      <w:r>
        <w:t xml:space="preserve">                        </w:t>
      </w:r>
      <w:r w:rsidRPr="008E0655">
        <w:rPr>
          <w:position w:val="-14"/>
        </w:rPr>
        <w:object w:dxaOrig="220" w:dyaOrig="400">
          <v:shape id="_x0000_i1458" type="#_x0000_t75" style="width:10.9pt;height:20.1pt" o:ole="">
            <v:imagedata r:id="rId789" o:title=""/>
          </v:shape>
          <o:OLEObject Type="Embed" ProgID="Equation.3" ShapeID="_x0000_i1458" DrawAspect="Content" ObjectID="_1576931820" r:id="rId905"/>
        </w:object>
      </w:r>
      <w:r>
        <w:t xml:space="preserve">    </w:t>
      </w:r>
      <w:r w:rsidRPr="008E0655">
        <w:rPr>
          <w:position w:val="-14"/>
        </w:rPr>
        <w:object w:dxaOrig="220" w:dyaOrig="400">
          <v:shape id="_x0000_i1459" type="#_x0000_t75" style="width:10.9pt;height:20.1pt" o:ole="">
            <v:imagedata r:id="rId789" o:title=""/>
          </v:shape>
          <o:OLEObject Type="Embed" ProgID="Equation.3" ShapeID="_x0000_i1459" DrawAspect="Content" ObjectID="_1576931821" r:id="rId906"/>
        </w:object>
      </w:r>
      <w:r>
        <w:t xml:space="preserve">    </w:t>
      </w:r>
      <w:r w:rsidRPr="008E0655">
        <w:rPr>
          <w:position w:val="-14"/>
        </w:rPr>
        <w:object w:dxaOrig="220" w:dyaOrig="400">
          <v:shape id="_x0000_i1460" type="#_x0000_t75" style="width:10.9pt;height:20.1pt" o:ole="">
            <v:imagedata r:id="rId789" o:title=""/>
          </v:shape>
          <o:OLEObject Type="Embed" ProgID="Equation.3" ShapeID="_x0000_i1460" DrawAspect="Content" ObjectID="_1576931822" r:id="rId907"/>
        </w:object>
      </w:r>
    </w:p>
    <w:p w:rsidR="006D5198" w:rsidRDefault="006D5198" w:rsidP="006D5198">
      <w:pPr>
        <w:tabs>
          <w:tab w:val="left" w:pos="567"/>
          <w:tab w:val="right" w:pos="8647"/>
        </w:tabs>
      </w:pPr>
      <w:r>
        <w:t xml:space="preserve">  </w:t>
      </w:r>
      <w:r>
        <w:tab/>
        <w:t xml:space="preserve">              </w:t>
      </w:r>
      <w:proofErr w:type="gramStart"/>
      <w:r>
        <w:t xml:space="preserve">H     </w:t>
      </w:r>
      <w:proofErr w:type="spellStart"/>
      <w:r>
        <w:t>H</w:t>
      </w:r>
      <w:proofErr w:type="spellEnd"/>
      <w:proofErr w:type="gramEnd"/>
      <w:r>
        <w:t xml:space="preserve">     </w:t>
      </w:r>
      <w:proofErr w:type="spellStart"/>
      <w:r>
        <w:t>H</w:t>
      </w:r>
      <w:proofErr w:type="spellEnd"/>
      <w:r>
        <w:tab/>
      </w:r>
      <w:r>
        <w:tab/>
      </w:r>
    </w:p>
    <w:p w:rsidR="006D5198" w:rsidRDefault="006D5198" w:rsidP="006D5198">
      <w:pPr>
        <w:tabs>
          <w:tab w:val="left" w:pos="567"/>
          <w:tab w:val="right" w:pos="8647"/>
        </w:tabs>
      </w:pPr>
    </w:p>
    <w:p w:rsidR="006D5198" w:rsidRDefault="006D5198" w:rsidP="006D5198">
      <w:pPr>
        <w:tabs>
          <w:tab w:val="left" w:pos="567"/>
          <w:tab w:val="right" w:pos="8647"/>
        </w:tabs>
      </w:pPr>
      <w:r>
        <w:t>27.</w:t>
      </w:r>
      <w:r>
        <w:tab/>
        <w:t xml:space="preserve">Svar: </w:t>
      </w:r>
      <w:r w:rsidRPr="009F568E">
        <w:rPr>
          <w:position w:val="-10"/>
        </w:rPr>
        <w:object w:dxaOrig="3100" w:dyaOrig="360">
          <v:shape id="_x0000_i1461" type="#_x0000_t75" style="width:155.75pt;height:18.4pt" o:ole="">
            <v:imagedata r:id="rId908" o:title=""/>
          </v:shape>
          <o:OLEObject Type="Embed" ProgID="Equation.3" ShapeID="_x0000_i1461" DrawAspect="Content" ObjectID="_1576931823" r:id="rId909"/>
        </w:object>
      </w:r>
    </w:p>
    <w:p w:rsidR="006D5198" w:rsidRDefault="006D5198" w:rsidP="006D5198">
      <w:pPr>
        <w:tabs>
          <w:tab w:val="left" w:pos="567"/>
          <w:tab w:val="right" w:pos="8647"/>
        </w:tabs>
      </w:pPr>
    </w:p>
    <w:p w:rsidR="006D5198" w:rsidRDefault="006D5198" w:rsidP="006D5198">
      <w:pPr>
        <w:tabs>
          <w:tab w:val="left" w:pos="567"/>
          <w:tab w:val="right" w:pos="8647"/>
        </w:tabs>
      </w:pPr>
      <w:r>
        <w:t>28.</w:t>
      </w:r>
      <w:r>
        <w:tab/>
        <w:t xml:space="preserve">Svar: </w:t>
      </w:r>
      <w:r w:rsidRPr="009F568E">
        <w:rPr>
          <w:position w:val="-12"/>
        </w:rPr>
        <w:object w:dxaOrig="1219" w:dyaOrig="360">
          <v:shape id="_x0000_i1462" type="#_x0000_t75" style="width:61.05pt;height:18.4pt" o:ole="">
            <v:imagedata r:id="rId910" o:title=""/>
          </v:shape>
          <o:OLEObject Type="Embed" ProgID="Equation.3" ShapeID="_x0000_i1462" DrawAspect="Content" ObjectID="_1576931824" r:id="rId911"/>
        </w:object>
      </w:r>
    </w:p>
    <w:p w:rsidR="006D5198" w:rsidRDefault="006D5198" w:rsidP="006D5198">
      <w:pPr>
        <w:tabs>
          <w:tab w:val="left" w:pos="567"/>
          <w:tab w:val="right" w:pos="8647"/>
        </w:tabs>
      </w:pPr>
    </w:p>
    <w:p w:rsidR="006D5198" w:rsidRDefault="006D5198" w:rsidP="006D5198">
      <w:pPr>
        <w:tabs>
          <w:tab w:val="left" w:pos="567"/>
          <w:tab w:val="right" w:pos="8647"/>
        </w:tabs>
      </w:pPr>
      <w:r>
        <w:t>29.</w:t>
      </w:r>
      <w:r>
        <w:tab/>
        <w:t xml:space="preserve">Svar: </w:t>
      </w:r>
      <w:r w:rsidRPr="00681516">
        <w:rPr>
          <w:position w:val="-12"/>
        </w:rPr>
        <w:object w:dxaOrig="520" w:dyaOrig="360">
          <v:shape id="_x0000_i1463" type="#_x0000_t75" style="width:25.95pt;height:18.4pt" o:ole="">
            <v:imagedata r:id="rId912" o:title=""/>
          </v:shape>
          <o:OLEObject Type="Embed" ProgID="Equation.3" ShapeID="_x0000_i1463" DrawAspect="Content" ObjectID="_1576931825" r:id="rId913"/>
        </w:object>
      </w:r>
      <w:r>
        <w:t xml:space="preserve"> ,</w:t>
      </w:r>
      <w:r>
        <w:t xml:space="preserve"> </w:t>
      </w:r>
      <w:r w:rsidRPr="00681516">
        <w:rPr>
          <w:position w:val="-10"/>
        </w:rPr>
        <w:object w:dxaOrig="560" w:dyaOrig="360">
          <v:shape id="_x0000_i1464" type="#_x0000_t75" style="width:27.65pt;height:18.4pt" o:ole="">
            <v:imagedata r:id="rId914" o:title=""/>
          </v:shape>
          <o:OLEObject Type="Embed" ProgID="Equation.3" ShapeID="_x0000_i1464" DrawAspect="Content" ObjectID="_1576931826" r:id="rId915"/>
        </w:object>
      </w:r>
      <w:r>
        <w:t xml:space="preserve"> och </w:t>
      </w:r>
      <w:r w:rsidRPr="00681516">
        <w:rPr>
          <w:position w:val="-6"/>
        </w:rPr>
        <w:object w:dxaOrig="540" w:dyaOrig="320">
          <v:shape id="_x0000_i1465" type="#_x0000_t75" style="width:26.8pt;height:15.9pt" o:ole="">
            <v:imagedata r:id="rId916" o:title=""/>
          </v:shape>
          <o:OLEObject Type="Embed" ProgID="Equation.3" ShapeID="_x0000_i1465" DrawAspect="Content" ObjectID="_1576931827" r:id="rId917"/>
        </w:object>
      </w:r>
    </w:p>
    <w:p w:rsidR="006D5198" w:rsidRDefault="006D5198" w:rsidP="006D5198">
      <w:pPr>
        <w:tabs>
          <w:tab w:val="left" w:pos="567"/>
          <w:tab w:val="right" w:pos="8647"/>
        </w:tabs>
      </w:pPr>
    </w:p>
    <w:p w:rsidR="006D5198" w:rsidRDefault="006D5198" w:rsidP="006D5198">
      <w:pPr>
        <w:tabs>
          <w:tab w:val="left" w:pos="567"/>
          <w:tab w:val="right" w:pos="8647"/>
        </w:tabs>
      </w:pPr>
      <w:r>
        <w:t>30.</w:t>
      </w:r>
      <w:r>
        <w:tab/>
        <w:t>Substansmängderna för vatten och koldioxid beräknas först:</w:t>
      </w:r>
    </w:p>
    <w:p w:rsidR="006D5198" w:rsidRDefault="006D5198" w:rsidP="006D5198">
      <w:pPr>
        <w:tabs>
          <w:tab w:val="left" w:pos="567"/>
          <w:tab w:val="right" w:pos="8647"/>
        </w:tabs>
      </w:pPr>
      <w:r>
        <w:tab/>
      </w:r>
      <w:r w:rsidRPr="00C41826">
        <w:rPr>
          <w:position w:val="-10"/>
        </w:rPr>
        <w:object w:dxaOrig="1680" w:dyaOrig="340">
          <v:shape id="_x0000_i1466" type="#_x0000_t75" style="width:83.65pt;height:17.6pt" o:ole="">
            <v:imagedata r:id="rId918" o:title=""/>
          </v:shape>
          <o:OLEObject Type="Embed" ProgID="Equation.3" ShapeID="_x0000_i1466" DrawAspect="Content" ObjectID="_1576931828" r:id="rId919"/>
        </w:object>
      </w:r>
      <w:r>
        <w:t xml:space="preserve"> </w:t>
      </w:r>
      <w:proofErr w:type="gramStart"/>
      <w:r>
        <w:t xml:space="preserve">g                              </w:t>
      </w:r>
      <w:r w:rsidRPr="00C41826">
        <w:rPr>
          <w:position w:val="-10"/>
        </w:rPr>
        <w:object w:dxaOrig="1640" w:dyaOrig="340">
          <v:shape id="_x0000_i1467" type="#_x0000_t75" style="width:82.1pt;height:17.6pt" o:ole="">
            <v:imagedata r:id="rId920" o:title=""/>
          </v:shape>
          <o:OLEObject Type="Embed" ProgID="Equation.3" ShapeID="_x0000_i1467" DrawAspect="Content" ObjectID="_1576931829" r:id="rId921"/>
        </w:object>
      </w:r>
      <w:r>
        <w:t xml:space="preserve"> </w:t>
      </w:r>
      <w:proofErr w:type="spellStart"/>
      <w:r>
        <w:t>g</w:t>
      </w:r>
      <w:proofErr w:type="spellEnd"/>
    </w:p>
    <w:p w:rsidR="006D5198" w:rsidRDefault="006D5198" w:rsidP="006D5198">
      <w:pPr>
        <w:tabs>
          <w:tab w:val="left" w:pos="567"/>
          <w:tab w:val="right" w:pos="8647"/>
        </w:tabs>
      </w:pPr>
      <w:r>
        <w:tab/>
      </w:r>
      <w:r w:rsidRPr="00C41826">
        <w:rPr>
          <w:position w:val="-10"/>
        </w:rPr>
        <w:object w:dxaOrig="1719" w:dyaOrig="340">
          <v:shape id="_x0000_i1468" type="#_x0000_t75" style="width:86.2pt;height:17.6pt" o:ole="">
            <v:imagedata r:id="rId922" o:title=""/>
          </v:shape>
          <o:OLEObject Type="Embed" ProgID="Equation.3" ShapeID="_x0000_i1468" DrawAspect="Content" ObjectID="_1576931830" r:id="rId923"/>
        </w:object>
      </w:r>
      <w:r>
        <w:t xml:space="preserve"> g/</w:t>
      </w:r>
      <w:proofErr w:type="gramStart"/>
      <w:r>
        <w:t xml:space="preserve">mol                      </w:t>
      </w:r>
      <w:r w:rsidRPr="00C41826">
        <w:rPr>
          <w:position w:val="-10"/>
        </w:rPr>
        <w:object w:dxaOrig="1600" w:dyaOrig="340">
          <v:shape id="_x0000_i1469" type="#_x0000_t75" style="width:80.3pt;height:17.6pt" o:ole="">
            <v:imagedata r:id="rId924" o:title=""/>
          </v:shape>
          <o:OLEObject Type="Embed" ProgID="Equation.3" ShapeID="_x0000_i1469" DrawAspect="Content" ObjectID="_1576931831" r:id="rId925"/>
        </w:object>
      </w:r>
      <w:r>
        <w:t xml:space="preserve"> g/mol</w:t>
      </w:r>
    </w:p>
    <w:p w:rsidR="006D5198" w:rsidRDefault="006D5198" w:rsidP="006D5198">
      <w:pPr>
        <w:tabs>
          <w:tab w:val="left" w:pos="567"/>
          <w:tab w:val="right" w:pos="8647"/>
        </w:tabs>
      </w:pPr>
      <w:r>
        <w:tab/>
      </w:r>
      <w:r w:rsidRPr="00C41826">
        <w:rPr>
          <w:position w:val="-24"/>
        </w:rPr>
        <w:object w:dxaOrig="1380" w:dyaOrig="620">
          <v:shape id="_x0000_i1470" type="#_x0000_t75" style="width:68.65pt;height:31pt" o:ole="">
            <v:imagedata r:id="rId926" o:title=""/>
          </v:shape>
          <o:OLEObject Type="Embed" ProgID="Equation.3" ShapeID="_x0000_i1470" DrawAspect="Content" ObjectID="_1576931832" r:id="rId927"/>
        </w:object>
      </w:r>
      <w:r>
        <w:t xml:space="preserve">                                      </w:t>
      </w:r>
      <w:r w:rsidRPr="00C41826">
        <w:rPr>
          <w:position w:val="-24"/>
        </w:rPr>
        <w:object w:dxaOrig="1340" w:dyaOrig="620">
          <v:shape id="_x0000_i1471" type="#_x0000_t75" style="width:67pt;height:31pt" o:ole="">
            <v:imagedata r:id="rId928" o:title=""/>
          </v:shape>
          <o:OLEObject Type="Embed" ProgID="Equation.3" ShapeID="_x0000_i1471" DrawAspect="Content" ObjectID="_1576931833" r:id="rId929"/>
        </w:object>
      </w:r>
    </w:p>
    <w:p w:rsidR="006D5198" w:rsidRDefault="006D5198" w:rsidP="006D5198">
      <w:pPr>
        <w:tabs>
          <w:tab w:val="left" w:pos="567"/>
          <w:tab w:val="right" w:pos="8647"/>
        </w:tabs>
      </w:pPr>
      <w:r>
        <w:tab/>
      </w:r>
      <w:r w:rsidRPr="00C41826">
        <w:rPr>
          <w:position w:val="-28"/>
        </w:rPr>
        <w:object w:dxaOrig="1660" w:dyaOrig="660">
          <v:shape id="_x0000_i1472" type="#_x0000_t75" style="width:82.9pt;height:32.65pt" o:ole="">
            <v:imagedata r:id="rId930" o:title=""/>
          </v:shape>
          <o:OLEObject Type="Embed" ProgID="Equation.3" ShapeID="_x0000_i1472" DrawAspect="Content" ObjectID="_1576931834" r:id="rId931"/>
        </w:object>
      </w:r>
      <w:r>
        <w:t xml:space="preserve"> </w:t>
      </w:r>
      <w:proofErr w:type="gramStart"/>
      <w:r>
        <w:t xml:space="preserve">mol                          </w:t>
      </w:r>
      <w:r w:rsidRPr="00433D89">
        <w:rPr>
          <w:position w:val="-28"/>
        </w:rPr>
        <w:object w:dxaOrig="1620" w:dyaOrig="660">
          <v:shape id="_x0000_i1473" type="#_x0000_t75" style="width:81.15pt;height:32.65pt" o:ole="">
            <v:imagedata r:id="rId932" o:title=""/>
          </v:shape>
          <o:OLEObject Type="Embed" ProgID="Equation.3" ShapeID="_x0000_i1473" DrawAspect="Content" ObjectID="_1576931835" r:id="rId933"/>
        </w:object>
      </w:r>
      <w:r>
        <w:t xml:space="preserve"> </w:t>
      </w:r>
      <w:proofErr w:type="spellStart"/>
      <w:r>
        <w:t>mol</w:t>
      </w:r>
      <w:proofErr w:type="spellEnd"/>
    </w:p>
    <w:p w:rsidR="006D5198" w:rsidRDefault="006D5198" w:rsidP="006D5198">
      <w:pPr>
        <w:tabs>
          <w:tab w:val="left" w:pos="567"/>
          <w:tab w:val="right" w:pos="8647"/>
        </w:tabs>
      </w:pPr>
      <w:r>
        <w:tab/>
      </w:r>
      <w:r w:rsidRPr="00433D89">
        <w:rPr>
          <w:position w:val="-10"/>
        </w:rPr>
        <w:object w:dxaOrig="1980" w:dyaOrig="340">
          <v:shape id="_x0000_i1474" type="#_x0000_t75" style="width:98.8pt;height:17.6pt" o:ole="">
            <v:imagedata r:id="rId934" o:title=""/>
          </v:shape>
          <o:OLEObject Type="Embed" ProgID="Equation.3" ShapeID="_x0000_i1474" DrawAspect="Content" ObjectID="_1576931836" r:id="rId935"/>
        </w:object>
      </w:r>
      <w:r>
        <w:t xml:space="preserve"> </w:t>
      </w:r>
      <w:proofErr w:type="gramStart"/>
      <w:r>
        <w:t xml:space="preserve">mol                     </w:t>
      </w:r>
      <w:r w:rsidRPr="00433D89">
        <w:rPr>
          <w:position w:val="-10"/>
        </w:rPr>
        <w:object w:dxaOrig="1939" w:dyaOrig="340">
          <v:shape id="_x0000_i1475" type="#_x0000_t75" style="width:97.15pt;height:17.6pt" o:ole="">
            <v:imagedata r:id="rId936" o:title=""/>
          </v:shape>
          <o:OLEObject Type="Embed" ProgID="Equation.3" ShapeID="_x0000_i1475" DrawAspect="Content" ObjectID="_1576931837" r:id="rId937"/>
        </w:object>
      </w:r>
      <w:r>
        <w:t xml:space="preserve"> </w:t>
      </w:r>
      <w:proofErr w:type="spellStart"/>
      <w:r>
        <w:t>mol</w:t>
      </w:r>
      <w:proofErr w:type="spellEnd"/>
    </w:p>
    <w:p w:rsidR="006D5198" w:rsidRDefault="006D5198" w:rsidP="006D5198">
      <w:pPr>
        <w:tabs>
          <w:tab w:val="left" w:pos="567"/>
          <w:tab w:val="right" w:pos="8647"/>
        </w:tabs>
      </w:pPr>
      <w:r>
        <w:tab/>
      </w:r>
    </w:p>
    <w:p w:rsidR="006D5198" w:rsidRDefault="006D5198" w:rsidP="006D5198">
      <w:pPr>
        <w:tabs>
          <w:tab w:val="left" w:pos="567"/>
          <w:tab w:val="right" w:pos="8647"/>
        </w:tabs>
      </w:pPr>
      <w:r>
        <w:tab/>
        <w:t>Ur detta bestäms substansmängderna för väte och kol:</w:t>
      </w:r>
    </w:p>
    <w:p w:rsidR="006D5198" w:rsidRDefault="006D5198" w:rsidP="006D5198">
      <w:pPr>
        <w:tabs>
          <w:tab w:val="left" w:pos="567"/>
          <w:tab w:val="right" w:pos="8647"/>
        </w:tabs>
      </w:pPr>
      <w:r>
        <w:tab/>
      </w:r>
      <w:r w:rsidRPr="00433D89">
        <w:rPr>
          <w:position w:val="-10"/>
        </w:rPr>
        <w:object w:dxaOrig="1719" w:dyaOrig="320">
          <v:shape id="_x0000_i1476" type="#_x0000_t75" style="width:86.2pt;height:15.9pt" o:ole="">
            <v:imagedata r:id="rId938" o:title=""/>
          </v:shape>
          <o:OLEObject Type="Embed" ProgID="Equation.3" ShapeID="_x0000_i1476" DrawAspect="Content" ObjectID="_1576931838" r:id="rId939"/>
        </w:object>
      </w:r>
      <w:r>
        <w:t xml:space="preserve"> </w:t>
      </w:r>
      <w:proofErr w:type="gramStart"/>
      <w:r>
        <w:t xml:space="preserve">mol                         </w:t>
      </w:r>
      <w:r w:rsidRPr="00F90346">
        <w:rPr>
          <w:position w:val="-10"/>
        </w:rPr>
        <w:object w:dxaOrig="1680" w:dyaOrig="320">
          <v:shape id="_x0000_i1477" type="#_x0000_t75" style="width:83.65pt;height:15.9pt" o:ole="">
            <v:imagedata r:id="rId940" o:title=""/>
          </v:shape>
          <o:OLEObject Type="Embed" ProgID="Equation.3" ShapeID="_x0000_i1477" DrawAspect="Content" ObjectID="_1576931839" r:id="rId941"/>
        </w:object>
      </w:r>
      <w:r>
        <w:t xml:space="preserve"> </w:t>
      </w:r>
      <w:proofErr w:type="spellStart"/>
      <w:r>
        <w:t>mol</w:t>
      </w:r>
      <w:proofErr w:type="spellEnd"/>
    </w:p>
    <w:p w:rsidR="006D5198" w:rsidRDefault="006D5198" w:rsidP="006D5198">
      <w:pPr>
        <w:tabs>
          <w:tab w:val="left" w:pos="567"/>
          <w:tab w:val="right" w:pos="8647"/>
        </w:tabs>
      </w:pPr>
    </w:p>
    <w:p w:rsidR="006D5198" w:rsidRDefault="006D5198" w:rsidP="006D5198">
      <w:pPr>
        <w:tabs>
          <w:tab w:val="left" w:pos="567"/>
          <w:tab w:val="right" w:pos="8647"/>
        </w:tabs>
      </w:pPr>
      <w:r>
        <w:tab/>
        <w:t>Massorna för väte och kol beräknas nu:</w:t>
      </w:r>
    </w:p>
    <w:p w:rsidR="006D5198" w:rsidRDefault="006D5198" w:rsidP="006D5198">
      <w:pPr>
        <w:tabs>
          <w:tab w:val="left" w:pos="567"/>
          <w:tab w:val="right" w:pos="8647"/>
        </w:tabs>
      </w:pPr>
      <w:r>
        <w:tab/>
      </w:r>
      <w:r w:rsidRPr="00E1547F">
        <w:rPr>
          <w:position w:val="-10"/>
        </w:rPr>
        <w:object w:dxaOrig="1300" w:dyaOrig="320">
          <v:shape id="_x0000_i1478" type="#_x0000_t75" style="width:65.3pt;height:15.9pt" o:ole="">
            <v:imagedata r:id="rId942" o:title=""/>
          </v:shape>
          <o:OLEObject Type="Embed" ProgID="Equation.3" ShapeID="_x0000_i1478" DrawAspect="Content" ObjectID="_1576931840" r:id="rId943"/>
        </w:object>
      </w:r>
      <w:r>
        <w:t xml:space="preserve"> g/</w:t>
      </w:r>
      <w:proofErr w:type="gramStart"/>
      <w:r>
        <w:t xml:space="preserve">mol                            </w:t>
      </w:r>
      <w:r w:rsidRPr="00CF281B">
        <w:rPr>
          <w:position w:val="-10"/>
        </w:rPr>
        <w:object w:dxaOrig="1300" w:dyaOrig="320">
          <v:shape id="_x0000_i1479" type="#_x0000_t75" style="width:65.3pt;height:15.9pt" o:ole="">
            <v:imagedata r:id="rId944" o:title=""/>
          </v:shape>
          <o:OLEObject Type="Embed" ProgID="Equation.3" ShapeID="_x0000_i1479" DrawAspect="Content" ObjectID="_1576931841" r:id="rId945"/>
        </w:object>
      </w:r>
      <w:r>
        <w:t xml:space="preserve"> g/mol</w:t>
      </w:r>
    </w:p>
    <w:p w:rsidR="006D5198" w:rsidRDefault="006D5198" w:rsidP="006D5198">
      <w:pPr>
        <w:tabs>
          <w:tab w:val="left" w:pos="567"/>
          <w:tab w:val="right" w:pos="8647"/>
        </w:tabs>
      </w:pPr>
      <w:r>
        <w:tab/>
      </w:r>
      <w:r w:rsidRPr="00CF281B">
        <w:rPr>
          <w:position w:val="-10"/>
        </w:rPr>
        <w:object w:dxaOrig="1240" w:dyaOrig="320">
          <v:shape id="_x0000_i1480" type="#_x0000_t75" style="width:61.95pt;height:15.9pt" o:ole="">
            <v:imagedata r:id="rId946" o:title=""/>
          </v:shape>
          <o:OLEObject Type="Embed" ProgID="Equation.3" ShapeID="_x0000_i1480" DrawAspect="Content" ObjectID="_1576931842" r:id="rId947"/>
        </w:object>
      </w:r>
      <w:r>
        <w:t xml:space="preserve">                                        </w:t>
      </w:r>
      <w:r w:rsidRPr="00CF281B">
        <w:rPr>
          <w:position w:val="-10"/>
        </w:rPr>
        <w:object w:dxaOrig="1200" w:dyaOrig="320">
          <v:shape id="_x0000_i1481" type="#_x0000_t75" style="width:60.3pt;height:15.9pt" o:ole="">
            <v:imagedata r:id="rId948" o:title=""/>
          </v:shape>
          <o:OLEObject Type="Embed" ProgID="Equation.3" ShapeID="_x0000_i1481" DrawAspect="Content" ObjectID="_1576931843" r:id="rId949"/>
        </w:object>
      </w:r>
    </w:p>
    <w:p w:rsidR="006D5198" w:rsidRDefault="006D5198" w:rsidP="006D5198">
      <w:pPr>
        <w:tabs>
          <w:tab w:val="left" w:pos="567"/>
          <w:tab w:val="right" w:pos="8647"/>
        </w:tabs>
      </w:pPr>
      <w:r>
        <w:tab/>
      </w:r>
      <w:r w:rsidRPr="00CF281B">
        <w:rPr>
          <w:position w:val="-10"/>
        </w:rPr>
        <w:object w:dxaOrig="3180" w:dyaOrig="320">
          <v:shape id="_x0000_i1482" type="#_x0000_t75" style="width:159pt;height:15.9pt" o:ole="">
            <v:imagedata r:id="rId950" o:title=""/>
          </v:shape>
          <o:OLEObject Type="Embed" ProgID="Equation.3" ShapeID="_x0000_i1482" DrawAspect="Content" ObjectID="_1576931844" r:id="rId951"/>
        </w:object>
      </w:r>
      <w:r>
        <w:t xml:space="preserve"> </w:t>
      </w:r>
      <w:proofErr w:type="gramStart"/>
      <w:r>
        <w:t xml:space="preserve">g     </w:t>
      </w:r>
      <w:r w:rsidRPr="00CF281B">
        <w:rPr>
          <w:position w:val="-10"/>
        </w:rPr>
        <w:object w:dxaOrig="3140" w:dyaOrig="320">
          <v:shape id="_x0000_i1483" type="#_x0000_t75" style="width:156.55pt;height:15.9pt" o:ole="">
            <v:imagedata r:id="rId952" o:title=""/>
          </v:shape>
          <o:OLEObject Type="Embed" ProgID="Equation.3" ShapeID="_x0000_i1483" DrawAspect="Content" ObjectID="_1576931845" r:id="rId953"/>
        </w:object>
      </w:r>
      <w:r>
        <w:t xml:space="preserve"> </w:t>
      </w:r>
      <w:proofErr w:type="spellStart"/>
      <w:r>
        <w:t>g</w:t>
      </w:r>
      <w:proofErr w:type="spellEnd"/>
    </w:p>
    <w:p w:rsidR="006D5198" w:rsidRDefault="006D5198" w:rsidP="006D5198">
      <w:pPr>
        <w:tabs>
          <w:tab w:val="left" w:pos="567"/>
          <w:tab w:val="right" w:pos="8647"/>
        </w:tabs>
      </w:pPr>
    </w:p>
    <w:p w:rsidR="006D5198" w:rsidRDefault="006D5198" w:rsidP="006D5198">
      <w:pPr>
        <w:tabs>
          <w:tab w:val="left" w:pos="567"/>
          <w:tab w:val="right" w:pos="8647"/>
        </w:tabs>
      </w:pPr>
      <w:r>
        <w:tab/>
        <w:t>Syrets massa i den ursprungliga kemiska föreningen beräknas:</w:t>
      </w:r>
    </w:p>
    <w:p w:rsidR="006D5198" w:rsidRDefault="006D5198" w:rsidP="006D5198">
      <w:pPr>
        <w:tabs>
          <w:tab w:val="left" w:pos="567"/>
          <w:tab w:val="right" w:pos="8647"/>
        </w:tabs>
      </w:pPr>
      <w:r>
        <w:tab/>
      </w:r>
      <w:r w:rsidRPr="00CF281B">
        <w:rPr>
          <w:position w:val="-10"/>
        </w:rPr>
        <w:object w:dxaOrig="2900" w:dyaOrig="320">
          <v:shape id="_x0000_i1484" type="#_x0000_t75" style="width:144.85pt;height:15.9pt" o:ole="">
            <v:imagedata r:id="rId954" o:title=""/>
          </v:shape>
          <o:OLEObject Type="Embed" ProgID="Equation.3" ShapeID="_x0000_i1484" DrawAspect="Content" ObjectID="_1576931846" r:id="rId955"/>
        </w:object>
      </w:r>
    </w:p>
    <w:p w:rsidR="006D5198" w:rsidRDefault="006D5198" w:rsidP="006D5198">
      <w:pPr>
        <w:tabs>
          <w:tab w:val="left" w:pos="567"/>
          <w:tab w:val="right" w:pos="8647"/>
        </w:tabs>
      </w:pPr>
      <w:r>
        <w:tab/>
      </w:r>
      <w:r w:rsidRPr="00CF281B">
        <w:rPr>
          <w:position w:val="-10"/>
        </w:rPr>
        <w:object w:dxaOrig="3900" w:dyaOrig="320">
          <v:shape id="_x0000_i1485" type="#_x0000_t75" style="width:195pt;height:15.9pt" o:ole="">
            <v:imagedata r:id="rId956" o:title=""/>
          </v:shape>
          <o:OLEObject Type="Embed" ProgID="Equation.3" ShapeID="_x0000_i1485" DrawAspect="Content" ObjectID="_1576931847" r:id="rId957"/>
        </w:object>
      </w:r>
      <w:r>
        <w:t xml:space="preserve"> g</w:t>
      </w:r>
    </w:p>
    <w:p w:rsidR="006D5198" w:rsidRDefault="006D5198" w:rsidP="006D5198">
      <w:pPr>
        <w:tabs>
          <w:tab w:val="left" w:pos="567"/>
          <w:tab w:val="right" w:pos="8647"/>
        </w:tabs>
      </w:pPr>
    </w:p>
    <w:p w:rsidR="006D5198" w:rsidRDefault="006D5198" w:rsidP="006D5198">
      <w:pPr>
        <w:tabs>
          <w:tab w:val="left" w:pos="567"/>
          <w:tab w:val="right" w:pos="8647"/>
        </w:tabs>
      </w:pPr>
      <w:r>
        <w:tab/>
        <w:t>Beräknar vi nu syrets substansmängd har vi alla substansmängder vi behöver</w:t>
      </w:r>
    </w:p>
    <w:p w:rsidR="006D5198" w:rsidRDefault="006D5198" w:rsidP="006D5198">
      <w:pPr>
        <w:tabs>
          <w:tab w:val="left" w:pos="567"/>
          <w:tab w:val="right" w:pos="8647"/>
        </w:tabs>
      </w:pPr>
      <w:r>
        <w:tab/>
        <w:t>för att bestämma den empiriska formeln:</w:t>
      </w:r>
    </w:p>
    <w:p w:rsidR="006D5198" w:rsidRDefault="006D5198" w:rsidP="006D5198">
      <w:pPr>
        <w:tabs>
          <w:tab w:val="left" w:pos="567"/>
          <w:tab w:val="right" w:pos="8647"/>
        </w:tabs>
      </w:pPr>
      <w:r>
        <w:tab/>
      </w:r>
      <w:r w:rsidRPr="001E2923">
        <w:rPr>
          <w:position w:val="-10"/>
        </w:rPr>
        <w:object w:dxaOrig="1300" w:dyaOrig="320">
          <v:shape id="_x0000_i1486" type="#_x0000_t75" style="width:65.3pt;height:15.9pt" o:ole="">
            <v:imagedata r:id="rId958" o:title=""/>
          </v:shape>
          <o:OLEObject Type="Embed" ProgID="Equation.3" ShapeID="_x0000_i1486" DrawAspect="Content" ObjectID="_1576931848" r:id="rId959"/>
        </w:object>
      </w:r>
      <w:r>
        <w:t xml:space="preserve"> g/mol</w:t>
      </w:r>
    </w:p>
    <w:p w:rsidR="006D5198" w:rsidRDefault="006D5198" w:rsidP="006D5198">
      <w:pPr>
        <w:tabs>
          <w:tab w:val="left" w:pos="567"/>
          <w:tab w:val="right" w:pos="8647"/>
        </w:tabs>
      </w:pPr>
      <w:r>
        <w:tab/>
      </w:r>
      <w:r w:rsidRPr="001E2923">
        <w:rPr>
          <w:position w:val="-24"/>
        </w:rPr>
        <w:object w:dxaOrig="1080" w:dyaOrig="620">
          <v:shape id="_x0000_i1487" type="#_x0000_t75" style="width:54.4pt;height:31pt" o:ole="">
            <v:imagedata r:id="rId960" o:title=""/>
          </v:shape>
          <o:OLEObject Type="Embed" ProgID="Equation.3" ShapeID="_x0000_i1487" DrawAspect="Content" ObjectID="_1576931849" r:id="rId961"/>
        </w:object>
      </w:r>
    </w:p>
    <w:p w:rsidR="006D5198" w:rsidRDefault="006D5198" w:rsidP="006D5198">
      <w:pPr>
        <w:tabs>
          <w:tab w:val="left" w:pos="567"/>
          <w:tab w:val="right" w:pos="8647"/>
        </w:tabs>
      </w:pPr>
      <w:r>
        <w:lastRenderedPageBreak/>
        <w:tab/>
      </w:r>
      <w:r w:rsidRPr="001E2923">
        <w:rPr>
          <w:position w:val="-28"/>
        </w:rPr>
        <w:object w:dxaOrig="1380" w:dyaOrig="660">
          <v:shape id="_x0000_i1488" type="#_x0000_t75" style="width:68.65pt;height:32.65pt" o:ole="">
            <v:imagedata r:id="rId962" o:title=""/>
          </v:shape>
          <o:OLEObject Type="Embed" ProgID="Equation.3" ShapeID="_x0000_i1488" DrawAspect="Content" ObjectID="_1576931850" r:id="rId963"/>
        </w:object>
      </w:r>
      <w:r>
        <w:t xml:space="preserve"> mol</w:t>
      </w:r>
    </w:p>
    <w:p w:rsidR="006D5198" w:rsidRDefault="006D5198" w:rsidP="006D5198">
      <w:pPr>
        <w:tabs>
          <w:tab w:val="left" w:pos="567"/>
          <w:tab w:val="right" w:pos="8647"/>
        </w:tabs>
      </w:pPr>
      <w:r>
        <w:tab/>
      </w:r>
      <w:r w:rsidRPr="001E2923">
        <w:rPr>
          <w:position w:val="-10"/>
        </w:rPr>
        <w:object w:dxaOrig="1460" w:dyaOrig="320">
          <v:shape id="_x0000_i1489" type="#_x0000_t75" style="width:72.85pt;height:15.9pt" o:ole="">
            <v:imagedata r:id="rId964" o:title=""/>
          </v:shape>
          <o:OLEObject Type="Embed" ProgID="Equation.3" ShapeID="_x0000_i1489" DrawAspect="Content" ObjectID="_1576931851" r:id="rId965"/>
        </w:object>
      </w:r>
      <w:r>
        <w:t xml:space="preserve"> mol</w:t>
      </w:r>
    </w:p>
    <w:p w:rsidR="006D5198" w:rsidRDefault="006D5198" w:rsidP="006D5198">
      <w:pPr>
        <w:tabs>
          <w:tab w:val="left" w:pos="567"/>
          <w:tab w:val="right" w:pos="8647"/>
        </w:tabs>
      </w:pPr>
    </w:p>
    <w:p w:rsidR="006D5198" w:rsidRDefault="006D5198" w:rsidP="006D5198">
      <w:pPr>
        <w:tabs>
          <w:tab w:val="left" w:pos="567"/>
          <w:tab w:val="right" w:pos="8647"/>
        </w:tabs>
      </w:pPr>
      <w:r>
        <w:tab/>
        <w:t xml:space="preserve">Detta ger: </w:t>
      </w:r>
      <w:r w:rsidRPr="001E2923">
        <w:rPr>
          <w:position w:val="-14"/>
        </w:rPr>
        <w:object w:dxaOrig="1840" w:dyaOrig="380">
          <v:shape id="_x0000_i1490" type="#_x0000_t75" style="width:92.1pt;height:18.4pt" o:ole="">
            <v:imagedata r:id="rId966" o:title=""/>
          </v:shape>
          <o:OLEObject Type="Embed" ProgID="Equation.3" ShapeID="_x0000_i1490" DrawAspect="Content" ObjectID="_1576931852" r:id="rId967"/>
        </w:object>
      </w:r>
      <w:r>
        <w:t xml:space="preserve">  dvs</w:t>
      </w:r>
      <w:proofErr w:type="gramEnd"/>
      <w:r>
        <w:t xml:space="preserve">  </w:t>
      </w:r>
      <w:r w:rsidRPr="001E2923">
        <w:rPr>
          <w:position w:val="-10"/>
        </w:rPr>
        <w:object w:dxaOrig="700" w:dyaOrig="340">
          <v:shape id="_x0000_i1491" type="#_x0000_t75" style="width:35.15pt;height:17.6pt" o:ole="">
            <v:imagedata r:id="rId968" o:title=""/>
          </v:shape>
          <o:OLEObject Type="Embed" ProgID="Equation.3" ShapeID="_x0000_i1491" DrawAspect="Content" ObjectID="_1576931853" r:id="rId969"/>
        </w:object>
      </w:r>
    </w:p>
    <w:p w:rsidR="006D5198" w:rsidRDefault="006D5198" w:rsidP="006D5198">
      <w:pPr>
        <w:tabs>
          <w:tab w:val="left" w:pos="567"/>
          <w:tab w:val="right" w:pos="8647"/>
        </w:tabs>
      </w:pPr>
      <w:r>
        <w:tab/>
        <w:t xml:space="preserve">Svar: Den empiriska formeln är </w:t>
      </w:r>
      <w:r w:rsidRPr="001E2923">
        <w:rPr>
          <w:position w:val="-10"/>
        </w:rPr>
        <w:object w:dxaOrig="700" w:dyaOrig="340">
          <v:shape id="_x0000_i1492" type="#_x0000_t75" style="width:35.15pt;height:17.6pt" o:ole="">
            <v:imagedata r:id="rId970" o:title=""/>
          </v:shape>
          <o:OLEObject Type="Embed" ProgID="Equation.3" ShapeID="_x0000_i1492" DrawAspect="Content" ObjectID="_1576931854" r:id="rId971"/>
        </w:object>
      </w:r>
    </w:p>
    <w:p w:rsidR="006D5198" w:rsidRDefault="006D5198" w:rsidP="006D5198">
      <w:pPr>
        <w:tabs>
          <w:tab w:val="left" w:pos="567"/>
          <w:tab w:val="right" w:pos="8647"/>
        </w:tabs>
      </w:pPr>
    </w:p>
    <w:p w:rsidR="006D5198" w:rsidRDefault="006D5198" w:rsidP="006D5198">
      <w:pPr>
        <w:tabs>
          <w:tab w:val="left" w:pos="567"/>
          <w:tab w:val="right" w:pos="8647"/>
        </w:tabs>
      </w:pPr>
    </w:p>
    <w:p w:rsidR="006D5198" w:rsidRDefault="006D5198" w:rsidP="006D5198">
      <w:pPr>
        <w:tabs>
          <w:tab w:val="left" w:pos="567"/>
          <w:tab w:val="right" w:pos="8647"/>
        </w:tabs>
      </w:pPr>
      <w:r>
        <w:t>31.</w:t>
      </w:r>
      <w:r>
        <w:tab/>
      </w:r>
      <w:r w:rsidRPr="001F5162">
        <w:rPr>
          <w:position w:val="-10"/>
        </w:rPr>
        <w:object w:dxaOrig="4680" w:dyaOrig="360">
          <v:shape id="_x0000_i1493" type="#_x0000_t75" style="width:234.45pt;height:18.4pt" o:ole="">
            <v:imagedata r:id="rId972" o:title=""/>
          </v:shape>
          <o:OLEObject Type="Embed" ProgID="Equation.3" ShapeID="_x0000_i1493" DrawAspect="Content" ObjectID="_1576931855" r:id="rId973"/>
        </w:object>
      </w:r>
    </w:p>
    <w:p w:rsidR="006D5198" w:rsidRDefault="006D5198" w:rsidP="006D5198">
      <w:pPr>
        <w:tabs>
          <w:tab w:val="left" w:pos="567"/>
          <w:tab w:val="right" w:pos="8647"/>
        </w:tabs>
      </w:pPr>
      <w:r>
        <w:t xml:space="preserve">                                      1 mol </w:t>
      </w:r>
      <w:r w:rsidRPr="001F5162">
        <w:rPr>
          <w:position w:val="-6"/>
        </w:rPr>
        <w:object w:dxaOrig="320" w:dyaOrig="220">
          <v:shape id="_x0000_i1494" type="#_x0000_t75" style="width:15.9pt;height:10.9pt" o:ole="">
            <v:imagedata r:id="rId974" o:title=""/>
          </v:shape>
          <o:OLEObject Type="Embed" ProgID="Equation.3" ShapeID="_x0000_i1494" DrawAspect="Content" ObjectID="_1576931856" r:id="rId975"/>
        </w:object>
      </w:r>
      <w:r>
        <w:t>4 mol</w:t>
      </w:r>
    </w:p>
    <w:p w:rsidR="006D5198" w:rsidRDefault="006D5198" w:rsidP="006D5198">
      <w:pPr>
        <w:tabs>
          <w:tab w:val="left" w:pos="567"/>
          <w:tab w:val="right" w:pos="8647"/>
        </w:tabs>
      </w:pPr>
    </w:p>
    <w:p w:rsidR="006D5198" w:rsidRDefault="006D5198" w:rsidP="006D5198">
      <w:pPr>
        <w:tabs>
          <w:tab w:val="left" w:pos="567"/>
          <w:tab w:val="right" w:pos="8647"/>
        </w:tabs>
      </w:pPr>
      <w:r>
        <w:tab/>
        <w:t xml:space="preserve">Detta värde </w:t>
      </w:r>
      <w:proofErr w:type="gramStart"/>
      <w:r>
        <w:t>för  manganoxidhydroxiden</w:t>
      </w:r>
      <w:proofErr w:type="gramEnd"/>
      <w:r>
        <w:t xml:space="preserve"> förs in i nästa reaktionsformel:</w:t>
      </w:r>
    </w:p>
    <w:p w:rsidR="006D5198" w:rsidRDefault="006D5198" w:rsidP="006D5198">
      <w:pPr>
        <w:tabs>
          <w:tab w:val="left" w:pos="567"/>
          <w:tab w:val="right" w:pos="8647"/>
        </w:tabs>
      </w:pPr>
      <w:r>
        <w:tab/>
      </w:r>
      <w:r w:rsidRPr="001F5162">
        <w:rPr>
          <w:position w:val="-10"/>
        </w:rPr>
        <w:object w:dxaOrig="5080" w:dyaOrig="360">
          <v:shape id="_x0000_i1495" type="#_x0000_t75" style="width:254.5pt;height:18.4pt" o:ole="">
            <v:imagedata r:id="rId976" o:title=""/>
          </v:shape>
          <o:OLEObject Type="Embed" ProgID="Equation.3" ShapeID="_x0000_i1495" DrawAspect="Content" ObjectID="_1576931857" r:id="rId977"/>
        </w:object>
      </w:r>
    </w:p>
    <w:p w:rsidR="006D5198" w:rsidRDefault="006D5198" w:rsidP="006D5198">
      <w:pPr>
        <w:tabs>
          <w:tab w:val="left" w:pos="567"/>
          <w:tab w:val="right" w:pos="8647"/>
        </w:tabs>
      </w:pPr>
      <w:r>
        <w:tab/>
        <w:t xml:space="preserve">  4 </w:t>
      </w:r>
      <w:proofErr w:type="gramStart"/>
      <w:r>
        <w:t xml:space="preserve">mol                                  </w:t>
      </w:r>
      <w:r w:rsidRPr="001F5162">
        <w:rPr>
          <w:position w:val="-6"/>
        </w:rPr>
        <w:object w:dxaOrig="320" w:dyaOrig="220">
          <v:shape id="_x0000_i1496" type="#_x0000_t75" style="width:15.9pt;height:10.9pt" o:ole="">
            <v:imagedata r:id="rId978" o:title=""/>
          </v:shape>
          <o:OLEObject Type="Embed" ProgID="Equation.3" ShapeID="_x0000_i1496" DrawAspect="Content" ObjectID="_1576931858" r:id="rId979"/>
        </w:object>
      </w:r>
      <w:r>
        <w:t xml:space="preserve">               2 mol</w:t>
      </w:r>
    </w:p>
    <w:p w:rsidR="006D5198" w:rsidRDefault="006D5198" w:rsidP="006D5198">
      <w:pPr>
        <w:tabs>
          <w:tab w:val="left" w:pos="567"/>
          <w:tab w:val="right" w:pos="8647"/>
        </w:tabs>
      </w:pPr>
    </w:p>
    <w:p w:rsidR="006D5198" w:rsidRDefault="006D5198" w:rsidP="006D5198">
      <w:pPr>
        <w:tabs>
          <w:tab w:val="left" w:pos="567"/>
          <w:tab w:val="right" w:pos="8647"/>
        </w:tabs>
      </w:pPr>
      <w:r>
        <w:tab/>
        <w:t>Nu för vi in jods värde i ytterligare nästa reaktionsformel:</w:t>
      </w:r>
    </w:p>
    <w:p w:rsidR="006D5198" w:rsidRDefault="006D5198" w:rsidP="006D5198">
      <w:pPr>
        <w:tabs>
          <w:tab w:val="left" w:pos="567"/>
          <w:tab w:val="right" w:pos="8647"/>
        </w:tabs>
      </w:pPr>
      <w:r>
        <w:tab/>
      </w:r>
      <w:r w:rsidRPr="001F5162">
        <w:rPr>
          <w:position w:val="-12"/>
        </w:rPr>
        <w:object w:dxaOrig="2780" w:dyaOrig="380">
          <v:shape id="_x0000_i1497" type="#_x0000_t75" style="width:139pt;height:18.4pt" o:ole="">
            <v:imagedata r:id="rId980" o:title=""/>
          </v:shape>
          <o:OLEObject Type="Embed" ProgID="Equation.3" ShapeID="_x0000_i1497" DrawAspect="Content" ObjectID="_1576931859" r:id="rId981"/>
        </w:object>
      </w:r>
      <w:r>
        <w:tab/>
      </w:r>
      <w:r>
        <w:tab/>
        <w:t xml:space="preserve">2 mol </w:t>
      </w:r>
      <w:r w:rsidRPr="00E63473">
        <w:rPr>
          <w:position w:val="-6"/>
        </w:rPr>
        <w:object w:dxaOrig="320" w:dyaOrig="220">
          <v:shape id="_x0000_i1498" type="#_x0000_t75" style="width:15.9pt;height:10.9pt" o:ole="">
            <v:imagedata r:id="rId982" o:title=""/>
          </v:shape>
          <o:OLEObject Type="Embed" ProgID="Equation.3" ShapeID="_x0000_i1498" DrawAspect="Content" ObjectID="_1576931860" r:id="rId983"/>
        </w:object>
      </w:r>
      <w:r>
        <w:t>4 mol</w:t>
      </w:r>
    </w:p>
    <w:p w:rsidR="006D5198" w:rsidRDefault="006D5198" w:rsidP="006D5198">
      <w:pPr>
        <w:tabs>
          <w:tab w:val="left" w:pos="567"/>
          <w:tab w:val="right" w:pos="8647"/>
        </w:tabs>
      </w:pPr>
    </w:p>
    <w:p w:rsidR="006D5198" w:rsidRDefault="006D5198" w:rsidP="006D5198">
      <w:pPr>
        <w:tabs>
          <w:tab w:val="left" w:pos="567"/>
          <w:tab w:val="right" w:pos="8647"/>
        </w:tabs>
      </w:pPr>
      <w:r>
        <w:tab/>
        <w:t>Det spår vi ska följa börjar alltså med syrgasen i första reaktionsformeln</w:t>
      </w:r>
    </w:p>
    <w:p w:rsidR="006D5198" w:rsidRDefault="006D5198" w:rsidP="006D5198">
      <w:pPr>
        <w:tabs>
          <w:tab w:val="left" w:pos="567"/>
          <w:tab w:val="right" w:pos="8647"/>
        </w:tabs>
      </w:pPr>
      <w:r>
        <w:tab/>
      </w:r>
      <w:proofErr w:type="gramStart"/>
      <w:r>
        <w:t>och slutar med tiosulfatjonen i den tredje och sista reaktionsformeln.</w:t>
      </w:r>
      <w:proofErr w:type="gramEnd"/>
    </w:p>
    <w:p w:rsidR="006D5198" w:rsidRDefault="006D5198" w:rsidP="006D5198">
      <w:pPr>
        <w:tabs>
          <w:tab w:val="left" w:pos="567"/>
          <w:tab w:val="right" w:pos="8647"/>
        </w:tabs>
      </w:pPr>
      <w:r>
        <w:tab/>
        <w:t>Vi får följande substansmängdförhållande:</w:t>
      </w:r>
    </w:p>
    <w:p w:rsidR="006D5198" w:rsidRDefault="006D5198" w:rsidP="006D5198">
      <w:pPr>
        <w:tabs>
          <w:tab w:val="left" w:pos="567"/>
          <w:tab w:val="right" w:pos="8647"/>
        </w:tabs>
      </w:pPr>
      <w:r>
        <w:tab/>
      </w:r>
      <w:r w:rsidRPr="00E63473">
        <w:rPr>
          <w:position w:val="-24"/>
        </w:rPr>
        <w:object w:dxaOrig="1840" w:dyaOrig="660">
          <v:shape id="_x0000_i1499" type="#_x0000_t75" style="width:92.1pt;height:32.65pt" o:ole="">
            <v:imagedata r:id="rId984" o:title=""/>
          </v:shape>
          <o:OLEObject Type="Embed" ProgID="Equation.3" ShapeID="_x0000_i1499" DrawAspect="Content" ObjectID="_1576931861" r:id="rId985"/>
        </w:object>
      </w:r>
      <w:r>
        <w:t xml:space="preserve"> </w:t>
      </w:r>
    </w:p>
    <w:p w:rsidR="006D5198" w:rsidRDefault="006D5198" w:rsidP="006D5198">
      <w:pPr>
        <w:tabs>
          <w:tab w:val="left" w:pos="567"/>
          <w:tab w:val="right" w:pos="8647"/>
        </w:tabs>
      </w:pPr>
    </w:p>
    <w:p w:rsidR="006D5198" w:rsidRDefault="006D5198" w:rsidP="006D5198">
      <w:pPr>
        <w:tabs>
          <w:tab w:val="left" w:pos="567"/>
          <w:tab w:val="right" w:pos="8647"/>
        </w:tabs>
      </w:pPr>
      <w:r>
        <w:tab/>
        <w:t>Vi beräknar substansmängden tiosulfat:</w:t>
      </w:r>
    </w:p>
    <w:p w:rsidR="006D5198" w:rsidRDefault="006D5198" w:rsidP="006D5198">
      <w:pPr>
        <w:tabs>
          <w:tab w:val="left" w:pos="567"/>
          <w:tab w:val="right" w:pos="8647"/>
        </w:tabs>
      </w:pPr>
      <w:r>
        <w:tab/>
      </w:r>
      <w:r w:rsidRPr="00E63473">
        <w:rPr>
          <w:position w:val="-12"/>
        </w:rPr>
        <w:object w:dxaOrig="2160" w:dyaOrig="380">
          <v:shape id="_x0000_i1500" type="#_x0000_t75" style="width:108pt;height:18.4pt" o:ole="">
            <v:imagedata r:id="rId986" o:title=""/>
          </v:shape>
          <o:OLEObject Type="Embed" ProgID="Equation.3" ShapeID="_x0000_i1500" DrawAspect="Content" ObjectID="_1576931862" r:id="rId987"/>
        </w:object>
      </w:r>
      <w:r>
        <w:t xml:space="preserve"> dm</w:t>
      </w:r>
      <w:r w:rsidRPr="00E63473">
        <w:rPr>
          <w:position w:val="-4"/>
        </w:rPr>
        <w:object w:dxaOrig="139" w:dyaOrig="300">
          <v:shape id="_x0000_i1501" type="#_x0000_t75" style="width:6.7pt;height:15.05pt" o:ole="">
            <v:imagedata r:id="rId988" o:title=""/>
          </v:shape>
          <o:OLEObject Type="Embed" ProgID="Equation.3" ShapeID="_x0000_i1501" DrawAspect="Content" ObjectID="_1576931863" r:id="rId989"/>
        </w:object>
      </w:r>
    </w:p>
    <w:p w:rsidR="006D5198" w:rsidRDefault="006D5198" w:rsidP="006D5198">
      <w:pPr>
        <w:tabs>
          <w:tab w:val="left" w:pos="567"/>
          <w:tab w:val="right" w:pos="8647"/>
        </w:tabs>
      </w:pPr>
      <w:r>
        <w:tab/>
      </w:r>
      <w:r w:rsidRPr="00E63473">
        <w:rPr>
          <w:position w:val="-12"/>
        </w:rPr>
        <w:object w:dxaOrig="1880" w:dyaOrig="380">
          <v:shape id="_x0000_i1502" type="#_x0000_t75" style="width:93.7pt;height:18.4pt" o:ole="">
            <v:imagedata r:id="rId990" o:title=""/>
          </v:shape>
          <o:OLEObject Type="Embed" ProgID="Equation.3" ShapeID="_x0000_i1502" DrawAspect="Content" ObjectID="_1576931864" r:id="rId991"/>
        </w:object>
      </w:r>
      <w:r>
        <w:t xml:space="preserve"> mol/dm</w:t>
      </w:r>
      <w:r w:rsidRPr="00E63473">
        <w:rPr>
          <w:position w:val="-4"/>
        </w:rPr>
        <w:object w:dxaOrig="139" w:dyaOrig="300">
          <v:shape id="_x0000_i1503" type="#_x0000_t75" style="width:6.7pt;height:15.05pt" o:ole="">
            <v:imagedata r:id="rId992" o:title=""/>
          </v:shape>
          <o:OLEObject Type="Embed" ProgID="Equation.3" ShapeID="_x0000_i1503" DrawAspect="Content" ObjectID="_1576931865" r:id="rId993"/>
        </w:object>
      </w:r>
    </w:p>
    <w:p w:rsidR="006D5198" w:rsidRDefault="006D5198" w:rsidP="006D5198">
      <w:pPr>
        <w:tabs>
          <w:tab w:val="left" w:pos="567"/>
          <w:tab w:val="right" w:pos="8647"/>
        </w:tabs>
      </w:pPr>
      <w:r>
        <w:tab/>
      </w:r>
      <w:r w:rsidRPr="00E63473">
        <w:rPr>
          <w:position w:val="-12"/>
        </w:rPr>
        <w:object w:dxaOrig="1520" w:dyaOrig="380">
          <v:shape id="_x0000_i1504" type="#_x0000_t75" style="width:76.25pt;height:18.4pt" o:ole="">
            <v:imagedata r:id="rId994" o:title=""/>
          </v:shape>
          <o:OLEObject Type="Embed" ProgID="Equation.3" ShapeID="_x0000_i1504" DrawAspect="Content" ObjectID="_1576931866" r:id="rId995"/>
        </w:object>
      </w:r>
    </w:p>
    <w:p w:rsidR="006D5198" w:rsidRDefault="006D5198" w:rsidP="006D5198">
      <w:pPr>
        <w:tabs>
          <w:tab w:val="left" w:pos="567"/>
          <w:tab w:val="right" w:pos="8647"/>
        </w:tabs>
      </w:pPr>
      <w:r>
        <w:tab/>
      </w:r>
      <w:r w:rsidRPr="00E63473">
        <w:rPr>
          <w:position w:val="-12"/>
        </w:rPr>
        <w:object w:dxaOrig="4080" w:dyaOrig="380">
          <v:shape id="_x0000_i1505" type="#_x0000_t75" style="width:204.2pt;height:18.4pt" o:ole="">
            <v:imagedata r:id="rId996" o:title=""/>
          </v:shape>
          <o:OLEObject Type="Embed" ProgID="Equation.3" ShapeID="_x0000_i1505" DrawAspect="Content" ObjectID="_1576931867" r:id="rId997"/>
        </w:object>
      </w:r>
      <w:r>
        <w:t xml:space="preserve"> mol</w:t>
      </w:r>
    </w:p>
    <w:p w:rsidR="006D5198" w:rsidRDefault="006D5198" w:rsidP="006D5198">
      <w:pPr>
        <w:tabs>
          <w:tab w:val="left" w:pos="567"/>
          <w:tab w:val="right" w:pos="8647"/>
        </w:tabs>
      </w:pPr>
      <w:r>
        <w:tab/>
      </w:r>
    </w:p>
    <w:p w:rsidR="006D5198" w:rsidRDefault="006D5198" w:rsidP="006D5198">
      <w:pPr>
        <w:tabs>
          <w:tab w:val="left" w:pos="567"/>
          <w:tab w:val="right" w:pos="8647"/>
        </w:tabs>
      </w:pPr>
      <w:r>
        <w:tab/>
        <w:t>Substansmängden syrgas blir då:</w:t>
      </w:r>
    </w:p>
    <w:p w:rsidR="006D5198" w:rsidRDefault="006D5198" w:rsidP="006D5198">
      <w:pPr>
        <w:tabs>
          <w:tab w:val="left" w:pos="567"/>
          <w:tab w:val="right" w:pos="8647"/>
        </w:tabs>
      </w:pPr>
      <w:r>
        <w:tab/>
      </w:r>
      <w:r w:rsidRPr="00127962">
        <w:rPr>
          <w:position w:val="-24"/>
        </w:rPr>
        <w:object w:dxaOrig="1840" w:dyaOrig="660">
          <v:shape id="_x0000_i1506" type="#_x0000_t75" style="width:92.1pt;height:32.65pt" o:ole="">
            <v:imagedata r:id="rId998" o:title=""/>
          </v:shape>
          <o:OLEObject Type="Embed" ProgID="Equation.3" ShapeID="_x0000_i1506" DrawAspect="Content" ObjectID="_1576931868" r:id="rId999"/>
        </w:object>
      </w:r>
    </w:p>
    <w:p w:rsidR="006D5198" w:rsidRDefault="006D5198" w:rsidP="006D5198">
      <w:pPr>
        <w:tabs>
          <w:tab w:val="left" w:pos="567"/>
          <w:tab w:val="right" w:pos="8647"/>
        </w:tabs>
      </w:pPr>
      <w:r>
        <w:tab/>
      </w:r>
      <w:r w:rsidRPr="00127962">
        <w:rPr>
          <w:position w:val="-10"/>
        </w:rPr>
        <w:object w:dxaOrig="1800" w:dyaOrig="360">
          <v:shape id="_x0000_i1507" type="#_x0000_t75" style="width:90.35pt;height:18.4pt" o:ole="">
            <v:imagedata r:id="rId1000" o:title=""/>
          </v:shape>
          <o:OLEObject Type="Embed" ProgID="Equation.3" ShapeID="_x0000_i1507" DrawAspect="Content" ObjectID="_1576931869" r:id="rId1001"/>
        </w:object>
      </w:r>
      <w:r>
        <w:t xml:space="preserve"> mol</w:t>
      </w:r>
    </w:p>
    <w:p w:rsidR="006D5198" w:rsidRDefault="006D5198" w:rsidP="006D5198">
      <w:pPr>
        <w:tabs>
          <w:tab w:val="left" w:pos="567"/>
          <w:tab w:val="right" w:pos="8647"/>
        </w:tabs>
      </w:pPr>
      <w:r>
        <w:tab/>
      </w:r>
    </w:p>
    <w:p w:rsidR="006D5198" w:rsidRDefault="006D5198" w:rsidP="006D5198">
      <w:pPr>
        <w:tabs>
          <w:tab w:val="left" w:pos="567"/>
          <w:tab w:val="right" w:pos="8647"/>
        </w:tabs>
      </w:pPr>
      <w:r>
        <w:tab/>
        <w:t>Analyserad vattenvolym var 0,100 dm</w:t>
      </w:r>
      <w:r w:rsidRPr="00127962">
        <w:rPr>
          <w:position w:val="-4"/>
        </w:rPr>
        <w:object w:dxaOrig="139" w:dyaOrig="300">
          <v:shape id="_x0000_i1508" type="#_x0000_t75" style="width:6.7pt;height:15.05pt" o:ole="">
            <v:imagedata r:id="rId1002" o:title=""/>
          </v:shape>
          <o:OLEObject Type="Embed" ProgID="Equation.3" ShapeID="_x0000_i1508" DrawAspect="Content" ObjectID="_1576931870" r:id="rId1003"/>
        </w:object>
      </w:r>
      <w:r>
        <w:t>.</w:t>
      </w:r>
    </w:p>
    <w:p w:rsidR="006D5198" w:rsidRDefault="006D5198" w:rsidP="006D5198">
      <w:pPr>
        <w:tabs>
          <w:tab w:val="left" w:pos="567"/>
          <w:tab w:val="right" w:pos="8647"/>
        </w:tabs>
      </w:pPr>
      <w:r>
        <w:tab/>
        <w:t xml:space="preserve">Detta ger </w:t>
      </w:r>
      <w:r w:rsidRPr="00127962">
        <w:rPr>
          <w:position w:val="-10"/>
        </w:rPr>
        <w:object w:dxaOrig="980" w:dyaOrig="360">
          <v:shape id="_x0000_i1509" type="#_x0000_t75" style="width:48.55pt;height:18.4pt" o:ole="">
            <v:imagedata r:id="rId1004" o:title=""/>
          </v:shape>
          <o:OLEObject Type="Embed" ProgID="Equation.3" ShapeID="_x0000_i1509" DrawAspect="Content" ObjectID="_1576931871" r:id="rId1005"/>
        </w:object>
      </w:r>
      <w:r>
        <w:t>mol i 1,00 dm</w:t>
      </w:r>
      <w:r w:rsidRPr="00127962">
        <w:rPr>
          <w:position w:val="-4"/>
        </w:rPr>
        <w:object w:dxaOrig="139" w:dyaOrig="300">
          <v:shape id="_x0000_i1510" type="#_x0000_t75" style="width:6.7pt;height:15.05pt" o:ole="">
            <v:imagedata r:id="rId1006" o:title=""/>
          </v:shape>
          <o:OLEObject Type="Embed" ProgID="Equation.3" ShapeID="_x0000_i1510" DrawAspect="Content" ObjectID="_1576931872" r:id="rId1007"/>
        </w:object>
      </w:r>
      <w:r>
        <w:t xml:space="preserve"> vatten.</w:t>
      </w:r>
    </w:p>
    <w:p w:rsidR="006D5198" w:rsidRDefault="006D5198" w:rsidP="006D5198">
      <w:pPr>
        <w:tabs>
          <w:tab w:val="left" w:pos="567"/>
          <w:tab w:val="right" w:pos="8647"/>
        </w:tabs>
      </w:pPr>
      <w:r>
        <w:tab/>
      </w:r>
    </w:p>
    <w:p w:rsidR="006D5198" w:rsidRDefault="006D5198" w:rsidP="006D5198">
      <w:pPr>
        <w:tabs>
          <w:tab w:val="left" w:pos="567"/>
          <w:tab w:val="right" w:pos="8647"/>
        </w:tabs>
      </w:pPr>
      <w:r>
        <w:tab/>
        <w:t>Massan syre beräknas:</w:t>
      </w:r>
    </w:p>
    <w:p w:rsidR="006D5198" w:rsidRDefault="006D5198" w:rsidP="006D5198">
      <w:pPr>
        <w:tabs>
          <w:tab w:val="left" w:pos="567"/>
          <w:tab w:val="right" w:pos="8647"/>
        </w:tabs>
      </w:pPr>
      <w:r>
        <w:tab/>
      </w:r>
      <w:r w:rsidRPr="00127962">
        <w:rPr>
          <w:position w:val="-10"/>
        </w:rPr>
        <w:object w:dxaOrig="1800" w:dyaOrig="360">
          <v:shape id="_x0000_i1511" type="#_x0000_t75" style="width:90.35pt;height:18.4pt" o:ole="">
            <v:imagedata r:id="rId1008" o:title=""/>
          </v:shape>
          <o:OLEObject Type="Embed" ProgID="Equation.3" ShapeID="_x0000_i1511" DrawAspect="Content" ObjectID="_1576931873" r:id="rId1009"/>
        </w:object>
      </w:r>
      <w:r>
        <w:t xml:space="preserve"> mol</w:t>
      </w:r>
    </w:p>
    <w:p w:rsidR="006D5198" w:rsidRDefault="006D5198" w:rsidP="006D5198">
      <w:pPr>
        <w:tabs>
          <w:tab w:val="left" w:pos="567"/>
          <w:tab w:val="right" w:pos="8647"/>
        </w:tabs>
      </w:pPr>
      <w:r>
        <w:tab/>
      </w:r>
      <w:r w:rsidRPr="00127962">
        <w:rPr>
          <w:position w:val="-10"/>
        </w:rPr>
        <w:object w:dxaOrig="1420" w:dyaOrig="340">
          <v:shape id="_x0000_i1512" type="#_x0000_t75" style="width:71.15pt;height:17.6pt" o:ole="">
            <v:imagedata r:id="rId1010" o:title=""/>
          </v:shape>
          <o:OLEObject Type="Embed" ProgID="Equation.3" ShapeID="_x0000_i1512" DrawAspect="Content" ObjectID="_1576931874" r:id="rId1011"/>
        </w:object>
      </w:r>
      <w:r>
        <w:t xml:space="preserve"> g/mol</w:t>
      </w:r>
    </w:p>
    <w:p w:rsidR="006D5198" w:rsidRDefault="006D5198" w:rsidP="006D5198">
      <w:pPr>
        <w:tabs>
          <w:tab w:val="left" w:pos="567"/>
          <w:tab w:val="right" w:pos="8647"/>
        </w:tabs>
      </w:pPr>
      <w:r>
        <w:tab/>
      </w:r>
      <w:r w:rsidRPr="00127962">
        <w:rPr>
          <w:position w:val="-10"/>
        </w:rPr>
        <w:object w:dxaOrig="1300" w:dyaOrig="340">
          <v:shape id="_x0000_i1513" type="#_x0000_t75" style="width:65.3pt;height:17.6pt" o:ole="">
            <v:imagedata r:id="rId1012" o:title=""/>
          </v:shape>
          <o:OLEObject Type="Embed" ProgID="Equation.3" ShapeID="_x0000_i1513" DrawAspect="Content" ObjectID="_1576931875" r:id="rId1013"/>
        </w:object>
      </w:r>
    </w:p>
    <w:p w:rsidR="00E54B64" w:rsidRDefault="006D5198" w:rsidP="00E54B64">
      <w:pPr>
        <w:tabs>
          <w:tab w:val="left" w:pos="567"/>
          <w:tab w:val="right" w:pos="8647"/>
        </w:tabs>
      </w:pPr>
      <w:r>
        <w:tab/>
      </w:r>
      <w:r w:rsidRPr="00127962">
        <w:rPr>
          <w:position w:val="-10"/>
        </w:rPr>
        <w:object w:dxaOrig="2420" w:dyaOrig="360">
          <v:shape id="_x0000_i1514" type="#_x0000_t75" style="width:120.5pt;height:18.4pt" o:ole="">
            <v:imagedata r:id="rId1014" o:title=""/>
          </v:shape>
          <o:OLEObject Type="Embed" ProgID="Equation.3" ShapeID="_x0000_i1514" DrawAspect="Content" ObjectID="_1576931876" r:id="rId1015"/>
        </w:object>
      </w:r>
      <w:r w:rsidR="00E54B64">
        <w:t>= 0,0120 g. Svar: 12,0 mg syre.</w:t>
      </w:r>
    </w:p>
    <w:p w:rsidR="00A3796D" w:rsidRPr="00A3796D" w:rsidRDefault="00F640C7" w:rsidP="006D5198">
      <w:pPr>
        <w:rPr>
          <w:b/>
          <w:bCs/>
          <w:sz w:val="40"/>
          <w:szCs w:val="40"/>
        </w:rPr>
      </w:pPr>
      <w:r>
        <w:rPr>
          <w:b/>
          <w:bCs/>
          <w:sz w:val="40"/>
          <w:szCs w:val="40"/>
        </w:rPr>
        <w:lastRenderedPageBreak/>
        <w:t xml:space="preserve">Tentamen </w:t>
      </w:r>
      <w:r w:rsidR="00A3796D" w:rsidRPr="00A3796D">
        <w:rPr>
          <w:b/>
          <w:bCs/>
          <w:sz w:val="40"/>
          <w:szCs w:val="40"/>
        </w:rPr>
        <w:t>4</w:t>
      </w:r>
    </w:p>
    <w:p w:rsidR="00A3796D" w:rsidRDefault="00A3796D" w:rsidP="006D5198">
      <w:pPr>
        <w:rPr>
          <w:b/>
          <w:bCs/>
          <w:sz w:val="28"/>
          <w:szCs w:val="28"/>
        </w:rPr>
      </w:pPr>
    </w:p>
    <w:p w:rsidR="006D5198" w:rsidRDefault="006D5198" w:rsidP="006D5198">
      <w:pPr>
        <w:rPr>
          <w:b/>
          <w:bCs/>
          <w:sz w:val="28"/>
          <w:szCs w:val="28"/>
        </w:rPr>
      </w:pPr>
      <w:r>
        <w:rPr>
          <w:b/>
          <w:bCs/>
          <w:sz w:val="28"/>
          <w:szCs w:val="28"/>
        </w:rPr>
        <w:t xml:space="preserve">DEL 1. </w:t>
      </w:r>
      <w:r w:rsidRPr="00B70F8E">
        <w:rPr>
          <w:b/>
          <w:bCs/>
          <w:sz w:val="28"/>
          <w:szCs w:val="28"/>
        </w:rPr>
        <w:t>TENTAMEN</w:t>
      </w:r>
      <w:r>
        <w:rPr>
          <w:b/>
          <w:bCs/>
          <w:sz w:val="28"/>
          <w:szCs w:val="28"/>
        </w:rPr>
        <w:t xml:space="preserve"> FÖR GODKÄNT, BETYG E, HF0006</w:t>
      </w:r>
    </w:p>
    <w:p w:rsidR="006D5198" w:rsidRPr="00AC39BE" w:rsidRDefault="006D5198" w:rsidP="006D5198">
      <w:pPr>
        <w:tabs>
          <w:tab w:val="left" w:pos="567"/>
          <w:tab w:val="right" w:pos="8647"/>
        </w:tabs>
        <w:rPr>
          <w:b/>
          <w:i/>
        </w:rPr>
      </w:pPr>
    </w:p>
    <w:p w:rsidR="006D5198" w:rsidRPr="003A27FB" w:rsidRDefault="006D5198" w:rsidP="006D5198">
      <w:pPr>
        <w:tabs>
          <w:tab w:val="left" w:pos="567"/>
          <w:tab w:val="right" w:pos="8647"/>
        </w:tabs>
      </w:pPr>
      <w:r>
        <w:t>1.</w:t>
      </w:r>
      <w:r>
        <w:tab/>
        <w:t xml:space="preserve">Ange antal protoner, neutroner och elektroner för </w:t>
      </w:r>
      <w:r w:rsidRPr="00334668">
        <w:rPr>
          <w:position w:val="-14"/>
        </w:rPr>
        <w:object w:dxaOrig="580" w:dyaOrig="400">
          <v:shape id="_x0000_i1515" type="#_x0000_t75" style="width:29.3pt;height:20.1pt" o:ole="">
            <v:imagedata r:id="rId1016" o:title=""/>
          </v:shape>
          <o:OLEObject Type="Embed" ProgID="Equation.3" ShapeID="_x0000_i1515" DrawAspect="Content" ObjectID="_1576931877" r:id="rId1017"/>
        </w:object>
      </w:r>
      <w:r>
        <w:tab/>
        <w:t>1 p.</w:t>
      </w:r>
    </w:p>
    <w:p w:rsidR="006D5198" w:rsidRDefault="006D5198" w:rsidP="006D5198">
      <w:pPr>
        <w:tabs>
          <w:tab w:val="left" w:pos="567"/>
          <w:tab w:val="right" w:pos="8647"/>
        </w:tabs>
      </w:pPr>
    </w:p>
    <w:p w:rsidR="006D5198" w:rsidRDefault="006D5198" w:rsidP="006D5198">
      <w:pPr>
        <w:tabs>
          <w:tab w:val="left" w:pos="567"/>
          <w:tab w:val="right" w:pos="8647"/>
        </w:tabs>
      </w:pPr>
      <w:r>
        <w:t>2.</w:t>
      </w:r>
      <w:r>
        <w:tab/>
        <w:t xml:space="preserve">Butanol, </w:t>
      </w:r>
      <w:r w:rsidRPr="00FD5A9D">
        <w:rPr>
          <w:position w:val="-12"/>
        </w:rPr>
        <w:object w:dxaOrig="999" w:dyaOrig="360">
          <v:shape id="_x0000_i1516" type="#_x0000_t75" style="width:50.25pt;height:18.4pt" o:ole="">
            <v:imagedata r:id="rId1018" o:title=""/>
          </v:shape>
          <o:OLEObject Type="Embed" ProgID="Equation.3" ShapeID="_x0000_i1516" DrawAspect="Content" ObjectID="_1576931878" r:id="rId1019"/>
        </w:object>
      </w:r>
      <w:r>
        <w:t xml:space="preserve">, reagerar fullständigt med syrgas. Koldioxid och vatten bildas. </w:t>
      </w:r>
    </w:p>
    <w:p w:rsidR="006D5198" w:rsidRDefault="006D5198" w:rsidP="006D5198">
      <w:pPr>
        <w:tabs>
          <w:tab w:val="left" w:pos="567"/>
          <w:tab w:val="right" w:pos="8647"/>
        </w:tabs>
        <w:ind w:left="360"/>
      </w:pPr>
      <w:r>
        <w:tab/>
        <w:t>a) Skriv reaktionsformel.</w:t>
      </w:r>
      <w:r>
        <w:tab/>
        <w:t>1 p.</w:t>
      </w:r>
    </w:p>
    <w:p w:rsidR="006D5198" w:rsidRDefault="006D5198" w:rsidP="006D5198">
      <w:pPr>
        <w:tabs>
          <w:tab w:val="left" w:pos="567"/>
          <w:tab w:val="right" w:pos="8647"/>
        </w:tabs>
        <w:ind w:left="567" w:hanging="567"/>
      </w:pPr>
      <w:r>
        <w:tab/>
        <w:t>b) Vilken substansmängd koldioxid bildas om man utgår från 7 mol butanol?</w:t>
      </w:r>
      <w:r>
        <w:tab/>
        <w:t>1 p.</w:t>
      </w:r>
    </w:p>
    <w:p w:rsidR="006D5198" w:rsidRDefault="006D5198" w:rsidP="006D5198">
      <w:pPr>
        <w:tabs>
          <w:tab w:val="left" w:pos="567"/>
          <w:tab w:val="right" w:pos="8647"/>
        </w:tabs>
      </w:pPr>
    </w:p>
    <w:p w:rsidR="006D5198" w:rsidRDefault="006D5198" w:rsidP="006D5198">
      <w:pPr>
        <w:tabs>
          <w:tab w:val="left" w:pos="567"/>
          <w:tab w:val="right" w:pos="8647"/>
        </w:tabs>
        <w:ind w:left="567" w:hanging="567"/>
      </w:pPr>
      <w:r>
        <w:t>3.</w:t>
      </w:r>
      <w:r>
        <w:tab/>
        <w:t>14 g magnesiumklorid löses i vatten och späds till volymen 0,75 dm</w:t>
      </w:r>
      <w:r w:rsidRPr="00176F8B">
        <w:rPr>
          <w:position w:val="-4"/>
        </w:rPr>
        <w:object w:dxaOrig="139" w:dyaOrig="300">
          <v:shape id="_x0000_i1517" type="#_x0000_t75" style="width:6.7pt;height:15.05pt" o:ole="">
            <v:imagedata r:id="rId1020" o:title=""/>
          </v:shape>
          <o:OLEObject Type="Embed" ProgID="Equation.3" ShapeID="_x0000_i1517" DrawAspect="Content" ObjectID="_1576931879" r:id="rId1021"/>
        </w:object>
      </w:r>
      <w:r>
        <w:t>.</w:t>
      </w:r>
    </w:p>
    <w:p w:rsidR="006D5198" w:rsidRDefault="006D5198" w:rsidP="006D5198">
      <w:pPr>
        <w:tabs>
          <w:tab w:val="left" w:pos="567"/>
          <w:tab w:val="right" w:pos="8647"/>
        </w:tabs>
        <w:ind w:left="567" w:hanging="567"/>
      </w:pPr>
      <w:r>
        <w:tab/>
        <w:t>Beräkna koncentrationen av magnesiumklorid i lösningen.</w:t>
      </w:r>
      <w:r>
        <w:tab/>
        <w:t>2 p.</w:t>
      </w:r>
    </w:p>
    <w:p w:rsidR="006D5198" w:rsidRDefault="006D5198" w:rsidP="006D5198">
      <w:pPr>
        <w:tabs>
          <w:tab w:val="left" w:pos="567"/>
          <w:tab w:val="right" w:pos="8647"/>
        </w:tabs>
        <w:ind w:left="567" w:hanging="567"/>
        <w:rPr>
          <w:i/>
        </w:rPr>
      </w:pPr>
      <w:r>
        <w:tab/>
      </w:r>
      <w:r>
        <w:rPr>
          <w:i/>
        </w:rPr>
        <w:t>Redovisa fullständig lösning!</w:t>
      </w:r>
    </w:p>
    <w:p w:rsidR="006D5198" w:rsidRDefault="006D5198" w:rsidP="006D5198">
      <w:pPr>
        <w:tabs>
          <w:tab w:val="left" w:pos="567"/>
          <w:tab w:val="right" w:pos="8647"/>
        </w:tabs>
        <w:ind w:left="567" w:hanging="567"/>
        <w:rPr>
          <w:i/>
        </w:rPr>
      </w:pPr>
    </w:p>
    <w:p w:rsidR="006D5198" w:rsidRDefault="006D5198" w:rsidP="006D5198">
      <w:pPr>
        <w:tabs>
          <w:tab w:val="left" w:pos="567"/>
          <w:tab w:val="right" w:pos="8647"/>
        </w:tabs>
        <w:ind w:left="567" w:hanging="567"/>
      </w:pPr>
      <w:r>
        <w:t>4.</w:t>
      </w:r>
      <w:r>
        <w:tab/>
        <w:t>Vilken typ av bindning bryts när följande ämnen smälter?</w:t>
      </w:r>
    </w:p>
    <w:p w:rsidR="006D5198" w:rsidRPr="00FD5A9D" w:rsidRDefault="006D5198" w:rsidP="006D5198">
      <w:pPr>
        <w:tabs>
          <w:tab w:val="left" w:pos="567"/>
          <w:tab w:val="right" w:pos="8647"/>
        </w:tabs>
        <w:ind w:left="567" w:hanging="567"/>
        <w:rPr>
          <w:lang w:val="en-US"/>
        </w:rPr>
      </w:pPr>
      <w:r>
        <w:tab/>
      </w:r>
      <w:r w:rsidRPr="00FD5A9D">
        <w:rPr>
          <w:lang w:val="en-US"/>
        </w:rPr>
        <w:t xml:space="preserve">a) </w:t>
      </w:r>
      <w:proofErr w:type="spellStart"/>
      <w:proofErr w:type="gramStart"/>
      <w:r w:rsidRPr="00FD5A9D">
        <w:rPr>
          <w:lang w:val="en-US"/>
        </w:rPr>
        <w:t>järn</w:t>
      </w:r>
      <w:proofErr w:type="spellEnd"/>
      <w:proofErr w:type="gramEnd"/>
      <w:r w:rsidRPr="00FD5A9D">
        <w:rPr>
          <w:lang w:val="en-US"/>
        </w:rPr>
        <w:t xml:space="preserve">, </w:t>
      </w:r>
      <w:r w:rsidRPr="00FD5A9D">
        <w:rPr>
          <w:position w:val="-10"/>
        </w:rPr>
        <w:object w:dxaOrig="620" w:dyaOrig="320">
          <v:shape id="_x0000_i1518" type="#_x0000_t75" style="width:31pt;height:15.9pt" o:ole="">
            <v:imagedata r:id="rId1022" o:title=""/>
          </v:shape>
          <o:OLEObject Type="Embed" ProgID="Equation.3" ShapeID="_x0000_i1518" DrawAspect="Content" ObjectID="_1576931880" r:id="rId1023"/>
        </w:object>
      </w:r>
    </w:p>
    <w:p w:rsidR="006D5198" w:rsidRPr="00FD5A9D" w:rsidRDefault="006D5198" w:rsidP="006D5198">
      <w:pPr>
        <w:tabs>
          <w:tab w:val="left" w:pos="567"/>
          <w:tab w:val="right" w:pos="8647"/>
        </w:tabs>
        <w:ind w:left="567" w:hanging="567"/>
        <w:rPr>
          <w:lang w:val="en-US"/>
        </w:rPr>
      </w:pPr>
      <w:r w:rsidRPr="00FD5A9D">
        <w:rPr>
          <w:lang w:val="en-US"/>
        </w:rPr>
        <w:tab/>
        <w:t xml:space="preserve">b) </w:t>
      </w:r>
      <w:proofErr w:type="gramStart"/>
      <w:r w:rsidRPr="00FD5A9D">
        <w:rPr>
          <w:lang w:val="en-US"/>
        </w:rPr>
        <w:t>is</w:t>
      </w:r>
      <w:proofErr w:type="gramEnd"/>
      <w:r w:rsidRPr="00FD5A9D">
        <w:rPr>
          <w:lang w:val="en-US"/>
        </w:rPr>
        <w:t xml:space="preserve">, </w:t>
      </w:r>
      <w:r w:rsidRPr="00FD5A9D">
        <w:rPr>
          <w:position w:val="-10"/>
        </w:rPr>
        <w:object w:dxaOrig="820" w:dyaOrig="340">
          <v:shape id="_x0000_i1519" type="#_x0000_t75" style="width:41pt;height:17.6pt" o:ole="">
            <v:imagedata r:id="rId1024" o:title=""/>
          </v:shape>
          <o:OLEObject Type="Embed" ProgID="Equation.3" ShapeID="_x0000_i1519" DrawAspect="Content" ObjectID="_1576931881" r:id="rId1025"/>
        </w:object>
      </w:r>
    </w:p>
    <w:p w:rsidR="006D5198" w:rsidRPr="006A6E1B" w:rsidRDefault="006D5198" w:rsidP="006D5198">
      <w:pPr>
        <w:tabs>
          <w:tab w:val="left" w:pos="567"/>
          <w:tab w:val="right" w:pos="8647"/>
        </w:tabs>
        <w:ind w:left="567" w:hanging="567"/>
        <w:rPr>
          <w:lang w:val="en-US"/>
        </w:rPr>
      </w:pPr>
      <w:r w:rsidRPr="00FD5A9D">
        <w:rPr>
          <w:lang w:val="en-US"/>
        </w:rPr>
        <w:tab/>
      </w:r>
      <w:r w:rsidRPr="006A6E1B">
        <w:rPr>
          <w:lang w:val="en-US"/>
        </w:rPr>
        <w:t xml:space="preserve">c) </w:t>
      </w:r>
      <w:proofErr w:type="spellStart"/>
      <w:proofErr w:type="gramStart"/>
      <w:r w:rsidRPr="006A6E1B">
        <w:rPr>
          <w:lang w:val="en-US"/>
        </w:rPr>
        <w:t>natriumklorid</w:t>
      </w:r>
      <w:proofErr w:type="spellEnd"/>
      <w:proofErr w:type="gramEnd"/>
      <w:r w:rsidRPr="006A6E1B">
        <w:rPr>
          <w:lang w:val="en-US"/>
        </w:rPr>
        <w:t xml:space="preserve">, </w:t>
      </w:r>
      <w:r w:rsidRPr="00FD5A9D">
        <w:rPr>
          <w:position w:val="-10"/>
          <w:lang w:val="en-US"/>
        </w:rPr>
        <w:object w:dxaOrig="880" w:dyaOrig="320">
          <v:shape id="_x0000_i1520" type="#_x0000_t75" style="width:44.35pt;height:15.9pt" o:ole="">
            <v:imagedata r:id="rId1026" o:title=""/>
          </v:shape>
          <o:OLEObject Type="Embed" ProgID="Equation.3" ShapeID="_x0000_i1520" DrawAspect="Content" ObjectID="_1576931882" r:id="rId1027"/>
        </w:object>
      </w:r>
    </w:p>
    <w:p w:rsidR="006D5198" w:rsidRDefault="006D5198" w:rsidP="006D5198">
      <w:pPr>
        <w:tabs>
          <w:tab w:val="left" w:pos="567"/>
          <w:tab w:val="right" w:pos="8647"/>
        </w:tabs>
        <w:ind w:left="567" w:hanging="567"/>
      </w:pPr>
      <w:r w:rsidRPr="006A6E1B">
        <w:rPr>
          <w:lang w:val="en-US"/>
        </w:rPr>
        <w:tab/>
      </w:r>
      <w:r>
        <w:t xml:space="preserve">d) dekan, </w:t>
      </w:r>
      <w:r w:rsidRPr="00FD5A9D">
        <w:rPr>
          <w:position w:val="-12"/>
        </w:rPr>
        <w:object w:dxaOrig="1040" w:dyaOrig="360">
          <v:shape id="_x0000_i1521" type="#_x0000_t75" style="width:51.9pt;height:18.4pt" o:ole="">
            <v:imagedata r:id="rId1028" o:title=""/>
          </v:shape>
          <o:OLEObject Type="Embed" ProgID="Equation.3" ShapeID="_x0000_i1521" DrawAspect="Content" ObjectID="_1576931883" r:id="rId1029"/>
        </w:object>
      </w:r>
      <w:r>
        <w:tab/>
        <w:t>2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5.</w:t>
      </w:r>
      <w:r>
        <w:tab/>
        <w:t xml:space="preserve">Vilka </w:t>
      </w:r>
      <w:r>
        <w:rPr>
          <w:i/>
        </w:rPr>
        <w:t xml:space="preserve">två </w:t>
      </w:r>
      <w:r>
        <w:t>av följande ämnen är goda ledare för elektrisk ström?</w:t>
      </w:r>
    </w:p>
    <w:p w:rsidR="006D5198" w:rsidRDefault="006D5198" w:rsidP="006D5198">
      <w:pPr>
        <w:tabs>
          <w:tab w:val="left" w:pos="567"/>
          <w:tab w:val="right" w:pos="8647"/>
        </w:tabs>
        <w:ind w:left="567" w:hanging="567"/>
      </w:pPr>
      <w:r>
        <w:tab/>
        <w:t xml:space="preserve">A) Flytande kvicksilver, </w:t>
      </w:r>
      <w:r w:rsidRPr="00D6367C">
        <w:rPr>
          <w:position w:val="-10"/>
        </w:rPr>
        <w:object w:dxaOrig="639" w:dyaOrig="320">
          <v:shape id="_x0000_i1522" type="#_x0000_t75" style="width:32.65pt;height:15.9pt" o:ole="">
            <v:imagedata r:id="rId1030" o:title=""/>
          </v:shape>
          <o:OLEObject Type="Embed" ProgID="Equation.3" ShapeID="_x0000_i1522" DrawAspect="Content" ObjectID="_1576931884" r:id="rId1031"/>
        </w:object>
      </w:r>
      <w:r>
        <w:t xml:space="preserve"> </w:t>
      </w:r>
    </w:p>
    <w:p w:rsidR="006D5198" w:rsidRDefault="006D5198" w:rsidP="006D5198">
      <w:pPr>
        <w:tabs>
          <w:tab w:val="left" w:pos="567"/>
          <w:tab w:val="right" w:pos="8647"/>
        </w:tabs>
        <w:ind w:left="567" w:hanging="567"/>
      </w:pPr>
      <w:r>
        <w:tab/>
        <w:t xml:space="preserve">B) Flytande brom, </w:t>
      </w:r>
      <w:r w:rsidRPr="00D6367C">
        <w:rPr>
          <w:position w:val="-10"/>
        </w:rPr>
        <w:object w:dxaOrig="660" w:dyaOrig="340">
          <v:shape id="_x0000_i1523" type="#_x0000_t75" style="width:32.65pt;height:17.6pt" o:ole="">
            <v:imagedata r:id="rId1032" o:title=""/>
          </v:shape>
          <o:OLEObject Type="Embed" ProgID="Equation.3" ShapeID="_x0000_i1523" DrawAspect="Content" ObjectID="_1576931885" r:id="rId1033"/>
        </w:object>
      </w:r>
    </w:p>
    <w:p w:rsidR="006D5198" w:rsidRDefault="006D5198" w:rsidP="006D5198">
      <w:pPr>
        <w:tabs>
          <w:tab w:val="left" w:pos="567"/>
          <w:tab w:val="right" w:pos="8647"/>
        </w:tabs>
        <w:ind w:left="567" w:hanging="567"/>
      </w:pPr>
      <w:r>
        <w:tab/>
        <w:t xml:space="preserve">C) Flytande kaliumklorid, </w:t>
      </w:r>
      <w:r w:rsidRPr="00D6367C">
        <w:rPr>
          <w:position w:val="-10"/>
        </w:rPr>
        <w:object w:dxaOrig="740" w:dyaOrig="320">
          <v:shape id="_x0000_i1524" type="#_x0000_t75" style="width:36.85pt;height:15.9pt" o:ole="">
            <v:imagedata r:id="rId1034" o:title=""/>
          </v:shape>
          <o:OLEObject Type="Embed" ProgID="Equation.3" ShapeID="_x0000_i1524" DrawAspect="Content" ObjectID="_1576931886" r:id="rId1035"/>
        </w:object>
      </w:r>
    </w:p>
    <w:p w:rsidR="006D5198" w:rsidRDefault="006D5198" w:rsidP="006D5198">
      <w:pPr>
        <w:tabs>
          <w:tab w:val="left" w:pos="567"/>
          <w:tab w:val="right" w:pos="8647"/>
        </w:tabs>
        <w:ind w:left="567" w:hanging="567"/>
      </w:pPr>
      <w:r>
        <w:tab/>
        <w:t xml:space="preserve">D) Flytande ammoniak, </w:t>
      </w:r>
      <w:r w:rsidRPr="00D6367C">
        <w:rPr>
          <w:position w:val="-12"/>
        </w:rPr>
        <w:object w:dxaOrig="780" w:dyaOrig="360">
          <v:shape id="_x0000_i1525" type="#_x0000_t75" style="width:39.35pt;height:18.4pt" o:ole="">
            <v:imagedata r:id="rId1036" o:title=""/>
          </v:shape>
          <o:OLEObject Type="Embed" ProgID="Equation.3" ShapeID="_x0000_i1525" DrawAspect="Content" ObjectID="_1576931887" r:id="rId1037"/>
        </w:object>
      </w:r>
      <w:r>
        <w:tab/>
        <w:t>1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6.</w:t>
      </w:r>
      <w:r>
        <w:tab/>
        <w:t xml:space="preserve">Vilka av följande molekyler är </w:t>
      </w:r>
      <w:proofErr w:type="spellStart"/>
      <w:r>
        <w:t>dipoler</w:t>
      </w:r>
      <w:proofErr w:type="spellEnd"/>
      <w:r>
        <w:t>?</w:t>
      </w:r>
    </w:p>
    <w:p w:rsidR="006D5198" w:rsidRDefault="006D5198" w:rsidP="006D5198">
      <w:pPr>
        <w:tabs>
          <w:tab w:val="left" w:pos="567"/>
          <w:tab w:val="right" w:pos="8647"/>
        </w:tabs>
        <w:ind w:left="567" w:hanging="567"/>
      </w:pPr>
      <w:r>
        <w:tab/>
        <w:t xml:space="preserve">A) </w:t>
      </w:r>
      <w:r w:rsidRPr="00D6367C">
        <w:rPr>
          <w:position w:val="-10"/>
        </w:rPr>
        <w:object w:dxaOrig="480" w:dyaOrig="340">
          <v:shape id="_x0000_i1526" type="#_x0000_t75" style="width:24.3pt;height:17.6pt" o:ole="">
            <v:imagedata r:id="rId1038" o:title=""/>
          </v:shape>
          <o:OLEObject Type="Embed" ProgID="Equation.3" ShapeID="_x0000_i1526" DrawAspect="Content" ObjectID="_1576931888" r:id="rId1039"/>
        </w:object>
      </w:r>
    </w:p>
    <w:p w:rsidR="006D5198" w:rsidRDefault="006D5198" w:rsidP="006D5198">
      <w:pPr>
        <w:tabs>
          <w:tab w:val="left" w:pos="567"/>
          <w:tab w:val="right" w:pos="8647"/>
        </w:tabs>
        <w:ind w:left="567" w:hanging="567"/>
      </w:pPr>
      <w:r>
        <w:tab/>
        <w:t xml:space="preserve">B) </w:t>
      </w:r>
      <w:r w:rsidRPr="00D6367C">
        <w:rPr>
          <w:position w:val="-6"/>
        </w:rPr>
        <w:object w:dxaOrig="400" w:dyaOrig="279">
          <v:shape id="_x0000_i1527" type="#_x0000_t75" style="width:20.1pt;height:14.25pt" o:ole="">
            <v:imagedata r:id="rId1040" o:title=""/>
          </v:shape>
          <o:OLEObject Type="Embed" ProgID="Equation.3" ShapeID="_x0000_i1527" DrawAspect="Content" ObjectID="_1576931889" r:id="rId1041"/>
        </w:object>
      </w:r>
    </w:p>
    <w:p w:rsidR="006D5198" w:rsidRDefault="006D5198" w:rsidP="006D5198">
      <w:pPr>
        <w:tabs>
          <w:tab w:val="left" w:pos="567"/>
          <w:tab w:val="right" w:pos="8647"/>
        </w:tabs>
        <w:ind w:left="567" w:hanging="567"/>
      </w:pPr>
      <w:r>
        <w:tab/>
        <w:t xml:space="preserve">C) </w:t>
      </w:r>
      <w:r w:rsidRPr="00D6367C">
        <w:rPr>
          <w:position w:val="-10"/>
        </w:rPr>
        <w:object w:dxaOrig="540" w:dyaOrig="340">
          <v:shape id="_x0000_i1528" type="#_x0000_t75" style="width:26.8pt;height:17.6pt" o:ole="">
            <v:imagedata r:id="rId1042" o:title=""/>
          </v:shape>
          <o:OLEObject Type="Embed" ProgID="Equation.3" ShapeID="_x0000_i1528" DrawAspect="Content" ObjectID="_1576931890" r:id="rId1043"/>
        </w:object>
      </w:r>
    </w:p>
    <w:p w:rsidR="006D5198" w:rsidRDefault="006D5198" w:rsidP="006D5198">
      <w:pPr>
        <w:tabs>
          <w:tab w:val="left" w:pos="567"/>
          <w:tab w:val="right" w:pos="8647"/>
        </w:tabs>
        <w:ind w:left="567" w:hanging="567"/>
      </w:pPr>
      <w:r>
        <w:tab/>
        <w:t xml:space="preserve">D) </w:t>
      </w:r>
      <w:r w:rsidRPr="00D6367C">
        <w:rPr>
          <w:position w:val="-10"/>
        </w:rPr>
        <w:object w:dxaOrig="340" w:dyaOrig="340">
          <v:shape id="_x0000_i1529" type="#_x0000_t75" style="width:17.6pt;height:17.6pt" o:ole="">
            <v:imagedata r:id="rId1044" o:title=""/>
          </v:shape>
          <o:OLEObject Type="Embed" ProgID="Equation.3" ShapeID="_x0000_i1529" DrawAspect="Content" ObjectID="_1576931891" r:id="rId1045"/>
        </w:object>
      </w:r>
    </w:p>
    <w:p w:rsidR="006D5198" w:rsidRPr="001D5E5F" w:rsidRDefault="006D5198" w:rsidP="006D5198">
      <w:pPr>
        <w:tabs>
          <w:tab w:val="left" w:pos="567"/>
          <w:tab w:val="right" w:pos="8647"/>
        </w:tabs>
        <w:ind w:left="567" w:hanging="567"/>
      </w:pPr>
      <w:r>
        <w:tab/>
        <w:t xml:space="preserve">E) </w:t>
      </w:r>
      <w:r w:rsidRPr="00D6367C">
        <w:rPr>
          <w:position w:val="-12"/>
        </w:rPr>
        <w:object w:dxaOrig="520" w:dyaOrig="360">
          <v:shape id="_x0000_i1530" type="#_x0000_t75" style="width:25.95pt;height:18.4pt" o:ole="">
            <v:imagedata r:id="rId1046" o:title=""/>
          </v:shape>
          <o:OLEObject Type="Embed" ProgID="Equation.3" ShapeID="_x0000_i1530" DrawAspect="Content" ObjectID="_1576931892" r:id="rId1047"/>
        </w:object>
      </w:r>
      <w:r>
        <w:tab/>
        <w:t>2 p.</w:t>
      </w:r>
      <w:r>
        <w:tab/>
      </w:r>
    </w:p>
    <w:p w:rsidR="006D5198" w:rsidRDefault="006D5198" w:rsidP="006D5198">
      <w:pPr>
        <w:tabs>
          <w:tab w:val="left" w:pos="567"/>
          <w:tab w:val="left" w:pos="1701"/>
          <w:tab w:val="left" w:pos="2700"/>
          <w:tab w:val="left" w:pos="4962"/>
          <w:tab w:val="left" w:pos="6379"/>
          <w:tab w:val="right" w:pos="8647"/>
        </w:tabs>
      </w:pPr>
      <w:r>
        <w:t>7.</w:t>
      </w:r>
      <w:r>
        <w:tab/>
        <w:t>Ange pH-värdet i en lösning med vätejonkoncentrationen 0,025 mol/dm</w:t>
      </w:r>
      <w:r w:rsidRPr="00FD763E">
        <w:rPr>
          <w:position w:val="-4"/>
        </w:rPr>
        <w:object w:dxaOrig="139" w:dyaOrig="300">
          <v:shape id="_x0000_i1531" type="#_x0000_t75" style="width:6.7pt;height:15.05pt" o:ole="">
            <v:imagedata r:id="rId1048" o:title=""/>
          </v:shape>
          <o:OLEObject Type="Embed" ProgID="Equation.3" ShapeID="_x0000_i1531" DrawAspect="Content" ObjectID="_1576931893" r:id="rId1049"/>
        </w:object>
      </w:r>
      <w:r>
        <w:t>.</w:t>
      </w:r>
      <w:r>
        <w:tab/>
        <w:t>1 p.</w:t>
      </w:r>
    </w:p>
    <w:p w:rsidR="006D5198" w:rsidRDefault="006D5198" w:rsidP="006D5198">
      <w:pPr>
        <w:tabs>
          <w:tab w:val="left" w:pos="567"/>
          <w:tab w:val="right" w:pos="8647"/>
        </w:tabs>
      </w:pPr>
    </w:p>
    <w:p w:rsidR="006D5198" w:rsidRDefault="006D5198" w:rsidP="006D5198">
      <w:pPr>
        <w:tabs>
          <w:tab w:val="left" w:pos="567"/>
          <w:tab w:val="right" w:pos="8647"/>
        </w:tabs>
      </w:pPr>
      <w:r>
        <w:t>8.</w:t>
      </w:r>
      <w:r>
        <w:tab/>
        <w:t xml:space="preserve">I vilken av följande partiklar har kväve </w:t>
      </w:r>
      <w:r w:rsidRPr="00FD763E">
        <w:rPr>
          <w:i/>
        </w:rPr>
        <w:t>högst</w:t>
      </w:r>
      <w:r>
        <w:t xml:space="preserve"> oxidationstal?</w:t>
      </w:r>
    </w:p>
    <w:p w:rsidR="006D5198" w:rsidRDefault="006D5198" w:rsidP="006D5198">
      <w:pPr>
        <w:tabs>
          <w:tab w:val="left" w:pos="567"/>
          <w:tab w:val="right" w:pos="8647"/>
        </w:tabs>
      </w:pPr>
      <w:r>
        <w:tab/>
        <w:t xml:space="preserve">A) </w:t>
      </w:r>
      <w:r w:rsidRPr="00FD763E">
        <w:rPr>
          <w:position w:val="-10"/>
        </w:rPr>
        <w:object w:dxaOrig="540" w:dyaOrig="340">
          <v:shape id="_x0000_i1532" type="#_x0000_t75" style="width:26.8pt;height:17.6pt" o:ole="">
            <v:imagedata r:id="rId1050" o:title=""/>
          </v:shape>
          <o:OLEObject Type="Embed" ProgID="Equation.3" ShapeID="_x0000_i1532" DrawAspect="Content" ObjectID="_1576931894" r:id="rId1051"/>
        </w:object>
      </w:r>
    </w:p>
    <w:p w:rsidR="006D5198" w:rsidRPr="00D27CEF" w:rsidRDefault="006D5198" w:rsidP="006D5198">
      <w:pPr>
        <w:tabs>
          <w:tab w:val="left" w:pos="567"/>
          <w:tab w:val="right" w:pos="8647"/>
        </w:tabs>
        <w:rPr>
          <w:i/>
        </w:rPr>
      </w:pPr>
      <w:r>
        <w:tab/>
        <w:t xml:space="preserve">B) </w:t>
      </w:r>
      <w:r w:rsidRPr="00FD763E">
        <w:rPr>
          <w:position w:val="-10"/>
        </w:rPr>
        <w:object w:dxaOrig="340" w:dyaOrig="340">
          <v:shape id="_x0000_i1533" type="#_x0000_t75" style="width:17.6pt;height:17.6pt" o:ole="">
            <v:imagedata r:id="rId1052" o:title=""/>
          </v:shape>
          <o:OLEObject Type="Embed" ProgID="Equation.3" ShapeID="_x0000_i1533" DrawAspect="Content" ObjectID="_1576931895" r:id="rId1053"/>
        </w:object>
      </w:r>
      <w:r>
        <w:tab/>
      </w:r>
    </w:p>
    <w:p w:rsidR="006D5198" w:rsidRDefault="006D5198" w:rsidP="006D5198">
      <w:pPr>
        <w:tabs>
          <w:tab w:val="left" w:pos="567"/>
          <w:tab w:val="right" w:pos="8647"/>
        </w:tabs>
        <w:ind w:left="567" w:hanging="567"/>
      </w:pPr>
      <w:r>
        <w:tab/>
        <w:t xml:space="preserve">C) </w:t>
      </w:r>
      <w:r w:rsidRPr="00FD763E">
        <w:rPr>
          <w:position w:val="-12"/>
        </w:rPr>
        <w:object w:dxaOrig="660" w:dyaOrig="360">
          <v:shape id="_x0000_i1534" type="#_x0000_t75" style="width:32.65pt;height:18.4pt" o:ole="">
            <v:imagedata r:id="rId1054" o:title=""/>
          </v:shape>
          <o:OLEObject Type="Embed" ProgID="Equation.3" ShapeID="_x0000_i1534" DrawAspect="Content" ObjectID="_1576931896" r:id="rId1055"/>
        </w:object>
      </w:r>
    </w:p>
    <w:p w:rsidR="006D5198" w:rsidRDefault="006D5198" w:rsidP="006D5198">
      <w:pPr>
        <w:tabs>
          <w:tab w:val="left" w:pos="567"/>
          <w:tab w:val="right" w:pos="8647"/>
        </w:tabs>
        <w:ind w:left="567" w:hanging="567"/>
      </w:pPr>
      <w:r>
        <w:tab/>
        <w:t xml:space="preserve">D) </w:t>
      </w:r>
      <w:r w:rsidRPr="00FD763E">
        <w:rPr>
          <w:position w:val="-10"/>
        </w:rPr>
        <w:object w:dxaOrig="560" w:dyaOrig="360">
          <v:shape id="_x0000_i1535" type="#_x0000_t75" style="width:27.65pt;height:18.4pt" o:ole="">
            <v:imagedata r:id="rId1056" o:title=""/>
          </v:shape>
          <o:OLEObject Type="Embed" ProgID="Equation.3" ShapeID="_x0000_i1535" DrawAspect="Content" ObjectID="_1576931897" r:id="rId1057"/>
        </w:object>
      </w:r>
      <w:r>
        <w:tab/>
        <w:t>1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9.</w:t>
      </w:r>
      <w:r>
        <w:tab/>
        <w:t xml:space="preserve">Vid kalkförbränning sker reaktionen </w:t>
      </w:r>
      <w:r w:rsidRPr="00176F8B">
        <w:rPr>
          <w:position w:val="-12"/>
        </w:rPr>
        <w:object w:dxaOrig="3120" w:dyaOrig="360">
          <v:shape id="_x0000_i1536" type="#_x0000_t75" style="width:155.7pt;height:18.4pt" o:ole="">
            <v:imagedata r:id="rId1058" o:title=""/>
          </v:shape>
          <o:OLEObject Type="Embed" ProgID="Equation.3" ShapeID="_x0000_i1536" DrawAspect="Content" ObjectID="_1576931898" r:id="rId1059"/>
        </w:object>
      </w:r>
    </w:p>
    <w:p w:rsidR="006D5198" w:rsidRDefault="006D5198" w:rsidP="006D5198">
      <w:pPr>
        <w:tabs>
          <w:tab w:val="left" w:pos="567"/>
          <w:tab w:val="right" w:pos="8647"/>
        </w:tabs>
        <w:ind w:left="567" w:hanging="567"/>
      </w:pPr>
      <w:r>
        <w:tab/>
        <w:t>Vilket blir trycket av den koldioxid som bildas av 75,0 g kalciumkarbonat</w:t>
      </w:r>
    </w:p>
    <w:p w:rsidR="006D5198" w:rsidRDefault="006D5198" w:rsidP="006D5198">
      <w:pPr>
        <w:tabs>
          <w:tab w:val="left" w:pos="567"/>
          <w:tab w:val="right" w:pos="8647"/>
        </w:tabs>
        <w:ind w:left="567" w:hanging="567"/>
      </w:pPr>
      <w:r>
        <w:lastRenderedPageBreak/>
        <w:tab/>
        <w:t>om den samlas upp i en behållare med volymen 5,00 dm</w:t>
      </w:r>
      <w:r w:rsidRPr="00941571">
        <w:rPr>
          <w:position w:val="-4"/>
        </w:rPr>
        <w:object w:dxaOrig="139" w:dyaOrig="300">
          <v:shape id="_x0000_i1537" type="#_x0000_t75" style="width:6.7pt;height:15.05pt" o:ole="">
            <v:imagedata r:id="rId1060" o:title=""/>
          </v:shape>
          <o:OLEObject Type="Embed" ProgID="Equation.3" ShapeID="_x0000_i1537" DrawAspect="Content" ObjectID="_1576931899" r:id="rId1061"/>
        </w:object>
      </w:r>
      <w:r>
        <w:t xml:space="preserve"> vid en</w:t>
      </w:r>
    </w:p>
    <w:p w:rsidR="006D5198" w:rsidRPr="009B37EF" w:rsidRDefault="006D5198" w:rsidP="006D5198">
      <w:pPr>
        <w:tabs>
          <w:tab w:val="left" w:pos="567"/>
          <w:tab w:val="right" w:pos="8647"/>
        </w:tabs>
        <w:ind w:left="567" w:hanging="567"/>
      </w:pPr>
      <w:r>
        <w:tab/>
        <w:t xml:space="preserve">temperatur av 25,0 </w:t>
      </w:r>
      <w:r w:rsidRPr="00941571">
        <w:rPr>
          <w:position w:val="-6"/>
        </w:rPr>
        <w:object w:dxaOrig="340" w:dyaOrig="279">
          <v:shape id="_x0000_i1538" type="#_x0000_t75" style="width:17.6pt;height:14.25pt" o:ole="">
            <v:imagedata r:id="rId1062" o:title=""/>
          </v:shape>
          <o:OLEObject Type="Embed" ProgID="Equation.3" ShapeID="_x0000_i1538" DrawAspect="Content" ObjectID="_1576931900" r:id="rId1063"/>
        </w:object>
      </w:r>
      <w:r>
        <w:t xml:space="preserve">.  </w:t>
      </w:r>
      <w:r>
        <w:rPr>
          <w:i/>
        </w:rPr>
        <w:t>Redovisa fullständig lösning!</w:t>
      </w:r>
      <w:r>
        <w:rPr>
          <w:i/>
        </w:rPr>
        <w:tab/>
      </w:r>
      <w:r>
        <w:t>2 p.</w:t>
      </w:r>
    </w:p>
    <w:p w:rsidR="006D5198" w:rsidRDefault="006D5198" w:rsidP="006D5198">
      <w:pPr>
        <w:tabs>
          <w:tab w:val="left" w:pos="567"/>
          <w:tab w:val="right" w:pos="8647"/>
        </w:tabs>
        <w:ind w:left="567" w:hanging="567"/>
        <w:rPr>
          <w:i/>
        </w:rPr>
      </w:pPr>
    </w:p>
    <w:p w:rsidR="006D5198" w:rsidRDefault="006D5198" w:rsidP="006D5198">
      <w:pPr>
        <w:tabs>
          <w:tab w:val="left" w:pos="567"/>
          <w:tab w:val="right" w:pos="8647"/>
        </w:tabs>
        <w:ind w:left="567" w:hanging="567"/>
      </w:pPr>
      <w:r>
        <w:t>10.</w:t>
      </w:r>
      <w:r>
        <w:tab/>
        <w:t>1-butanol och etansyra (ättiksyra) reagerar och bildar en ny</w:t>
      </w:r>
    </w:p>
    <w:p w:rsidR="006D5198" w:rsidRDefault="006D5198" w:rsidP="006D5198">
      <w:pPr>
        <w:tabs>
          <w:tab w:val="left" w:pos="567"/>
          <w:tab w:val="right" w:pos="8647"/>
        </w:tabs>
        <w:ind w:left="567" w:hanging="567"/>
      </w:pPr>
      <w:r>
        <w:tab/>
      </w:r>
      <w:proofErr w:type="gramStart"/>
      <w:r>
        <w:t>organisk molekyl samt en vattenmolekyl.</w:t>
      </w:r>
      <w:proofErr w:type="gramEnd"/>
    </w:p>
    <w:p w:rsidR="006D5198" w:rsidRDefault="006D5198" w:rsidP="006D5198">
      <w:pPr>
        <w:tabs>
          <w:tab w:val="left" w:pos="567"/>
          <w:tab w:val="right" w:pos="8647"/>
        </w:tabs>
      </w:pPr>
      <w:r>
        <w:tab/>
        <w:t>a)Vad kallas ämnesgruppen som den nya organiska molekylen tillhör?</w:t>
      </w:r>
      <w:r>
        <w:tab/>
        <w:t>1 p.</w:t>
      </w:r>
    </w:p>
    <w:p w:rsidR="006D5198" w:rsidRDefault="006D5198" w:rsidP="006D5198">
      <w:pPr>
        <w:tabs>
          <w:tab w:val="left" w:pos="567"/>
          <w:tab w:val="right" w:pos="8647"/>
        </w:tabs>
      </w:pPr>
      <w:r>
        <w:tab/>
        <w:t>b) Rita strukturformel för den nya organiska molekylen.</w:t>
      </w:r>
      <w:r>
        <w:tab/>
        <w:t xml:space="preserve">1 p. </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11.</w:t>
      </w:r>
      <w:r>
        <w:tab/>
        <w:t>Rita strukturformeln för 2-brombutan. Alla atomer ska sättas ut.</w:t>
      </w:r>
      <w:r>
        <w:tab/>
        <w:t>1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12.</w:t>
      </w:r>
      <w:r>
        <w:tab/>
        <w:t xml:space="preserve">En kopparkloridlösning elektrolyseras </w:t>
      </w:r>
      <w:proofErr w:type="gramStart"/>
      <w:r>
        <w:t>med  kolelektroder</w:t>
      </w:r>
      <w:proofErr w:type="gramEnd"/>
      <w:r>
        <w:t xml:space="preserve">. </w:t>
      </w:r>
    </w:p>
    <w:p w:rsidR="006D5198" w:rsidRDefault="006D5198" w:rsidP="006D5198">
      <w:pPr>
        <w:tabs>
          <w:tab w:val="left" w:pos="567"/>
          <w:tab w:val="right" w:pos="8647"/>
        </w:tabs>
        <w:ind w:left="567" w:hanging="567"/>
      </w:pPr>
      <w:r>
        <w:tab/>
        <w:t>a) Skriv anodreaktion.</w:t>
      </w:r>
      <w:r>
        <w:tab/>
        <w:t>1 p.</w:t>
      </w:r>
    </w:p>
    <w:p w:rsidR="006D5198" w:rsidRDefault="006D5198" w:rsidP="006D5198">
      <w:pPr>
        <w:tabs>
          <w:tab w:val="left" w:pos="567"/>
          <w:tab w:val="right" w:pos="8647"/>
        </w:tabs>
        <w:ind w:left="567" w:hanging="567"/>
      </w:pPr>
      <w:r>
        <w:tab/>
        <w:t>b) Skriv totalreaktion.</w:t>
      </w:r>
      <w:r>
        <w:tab/>
        <w:t>1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13.</w:t>
      </w:r>
      <w:r>
        <w:tab/>
        <w:t>Vilken volym saltsyra med koncentrationen 0,10 mol/dm</w:t>
      </w:r>
      <w:r w:rsidRPr="00D14FA5">
        <w:rPr>
          <w:position w:val="-4"/>
        </w:rPr>
        <w:object w:dxaOrig="139" w:dyaOrig="300">
          <v:shape id="_x0000_i1539" type="#_x0000_t75" style="width:6.7pt;height:15.05pt" o:ole="">
            <v:imagedata r:id="rId1064" o:title=""/>
          </v:shape>
          <o:OLEObject Type="Embed" ProgID="Equation.3" ShapeID="_x0000_i1539" DrawAspect="Content" ObjectID="_1576931901" r:id="rId1065"/>
        </w:object>
      </w:r>
      <w:r>
        <w:t xml:space="preserve"> behövs för att</w:t>
      </w:r>
    </w:p>
    <w:p w:rsidR="006D5198" w:rsidRDefault="006D5198" w:rsidP="006D5198">
      <w:pPr>
        <w:tabs>
          <w:tab w:val="left" w:pos="567"/>
          <w:tab w:val="right" w:pos="8647"/>
        </w:tabs>
        <w:ind w:left="567" w:hanging="567"/>
      </w:pPr>
      <w:r>
        <w:tab/>
        <w:t>neutralisera 0,89 dm</w:t>
      </w:r>
      <w:r w:rsidRPr="00D14FA5">
        <w:rPr>
          <w:position w:val="-4"/>
        </w:rPr>
        <w:object w:dxaOrig="139" w:dyaOrig="300">
          <v:shape id="_x0000_i1540" type="#_x0000_t75" style="width:6.7pt;height:15.05pt" o:ole="">
            <v:imagedata r:id="rId1066" o:title=""/>
          </v:shape>
          <o:OLEObject Type="Embed" ProgID="Equation.3" ShapeID="_x0000_i1540" DrawAspect="Content" ObjectID="_1576931902" r:id="rId1067"/>
        </w:object>
      </w:r>
      <w:r>
        <w:t xml:space="preserve"> natriumhydroxidlösning med koncentrationen </w:t>
      </w:r>
    </w:p>
    <w:p w:rsidR="006D5198" w:rsidRDefault="006D5198" w:rsidP="006D5198">
      <w:pPr>
        <w:tabs>
          <w:tab w:val="left" w:pos="567"/>
          <w:tab w:val="right" w:pos="8647"/>
        </w:tabs>
        <w:ind w:left="567" w:hanging="567"/>
      </w:pPr>
      <w:r>
        <w:tab/>
        <w:t>0,15 mol/dm</w:t>
      </w:r>
      <w:r w:rsidRPr="00D14FA5">
        <w:rPr>
          <w:position w:val="-4"/>
        </w:rPr>
        <w:object w:dxaOrig="139" w:dyaOrig="300">
          <v:shape id="_x0000_i1541" type="#_x0000_t75" style="width:6.7pt;height:15.05pt" o:ole="">
            <v:imagedata r:id="rId1068" o:title=""/>
          </v:shape>
          <o:OLEObject Type="Embed" ProgID="Equation.3" ShapeID="_x0000_i1541" DrawAspect="Content" ObjectID="_1576931903" r:id="rId1069"/>
        </w:object>
      </w:r>
      <w:r>
        <w:t>?</w:t>
      </w:r>
      <w:r>
        <w:tab/>
        <w:t>2 p.</w:t>
      </w:r>
    </w:p>
    <w:p w:rsidR="006D5198" w:rsidRDefault="006D5198" w:rsidP="006D5198">
      <w:pPr>
        <w:tabs>
          <w:tab w:val="left" w:pos="567"/>
          <w:tab w:val="right" w:pos="8647"/>
        </w:tabs>
        <w:ind w:left="567" w:hanging="567"/>
        <w:rPr>
          <w:i/>
        </w:rPr>
      </w:pPr>
      <w:r>
        <w:tab/>
      </w:r>
      <w:r>
        <w:rPr>
          <w:i/>
        </w:rPr>
        <w:t>Redovisa fullständig lösning!</w:t>
      </w:r>
    </w:p>
    <w:p w:rsidR="006D5198" w:rsidRDefault="006D5198" w:rsidP="006D5198">
      <w:pPr>
        <w:tabs>
          <w:tab w:val="left" w:pos="567"/>
          <w:tab w:val="right" w:pos="8647"/>
        </w:tabs>
        <w:ind w:left="567" w:hanging="567"/>
        <w:rPr>
          <w:i/>
        </w:rPr>
      </w:pPr>
    </w:p>
    <w:p w:rsidR="006D5198" w:rsidRDefault="006D5198" w:rsidP="006D5198">
      <w:pPr>
        <w:tabs>
          <w:tab w:val="left" w:pos="567"/>
          <w:tab w:val="right" w:pos="8647"/>
        </w:tabs>
        <w:ind w:left="567" w:hanging="567"/>
      </w:pPr>
      <w:r>
        <w:t>14.</w:t>
      </w:r>
      <w:r>
        <w:tab/>
        <w:t xml:space="preserve">Man har reaktionen </w:t>
      </w:r>
      <w:r w:rsidRPr="00B76F0C">
        <w:rPr>
          <w:position w:val="-10"/>
        </w:rPr>
        <w:object w:dxaOrig="2980" w:dyaOrig="340">
          <v:shape id="_x0000_i1542" type="#_x0000_t75" style="width:149pt;height:17.6pt" o:ole="">
            <v:imagedata r:id="rId1070" o:title=""/>
          </v:shape>
          <o:OLEObject Type="Embed" ProgID="Equation.3" ShapeID="_x0000_i1542" DrawAspect="Content" ObjectID="_1576931904" r:id="rId1071"/>
        </w:object>
      </w:r>
    </w:p>
    <w:p w:rsidR="006D5198" w:rsidRDefault="006D5198" w:rsidP="006D5198">
      <w:pPr>
        <w:tabs>
          <w:tab w:val="left" w:pos="567"/>
          <w:tab w:val="right" w:pos="8647"/>
        </w:tabs>
        <w:ind w:left="567" w:hanging="567"/>
      </w:pPr>
      <w:r>
        <w:tab/>
        <w:t xml:space="preserve">a) Ange </w:t>
      </w:r>
      <w:r w:rsidRPr="00B76F0C">
        <w:rPr>
          <w:position w:val="-4"/>
        </w:rPr>
        <w:object w:dxaOrig="420" w:dyaOrig="260">
          <v:shape id="_x0000_i1543" type="#_x0000_t75" style="width:20.95pt;height:12.55pt" o:ole="">
            <v:imagedata r:id="rId1072" o:title=""/>
          </v:shape>
          <o:OLEObject Type="Embed" ProgID="Equation.3" ShapeID="_x0000_i1543" DrawAspect="Content" ObjectID="_1576931905" r:id="rId1073"/>
        </w:object>
      </w:r>
      <w:r>
        <w:t xml:space="preserve"> för reaktionen.</w:t>
      </w:r>
      <w:r>
        <w:tab/>
        <w:t>1 p.</w:t>
      </w:r>
    </w:p>
    <w:p w:rsidR="006D5198" w:rsidRDefault="006D5198" w:rsidP="006D5198">
      <w:pPr>
        <w:tabs>
          <w:tab w:val="left" w:pos="567"/>
          <w:tab w:val="right" w:pos="8647"/>
        </w:tabs>
        <w:ind w:left="567" w:hanging="567"/>
      </w:pPr>
      <w:r>
        <w:tab/>
        <w:t xml:space="preserve">b) Ange bildningsentalpin för silveroxid, </w:t>
      </w:r>
      <w:r w:rsidRPr="00B76F0C">
        <w:rPr>
          <w:position w:val="-10"/>
        </w:rPr>
        <w:object w:dxaOrig="639" w:dyaOrig="340">
          <v:shape id="_x0000_i1544" type="#_x0000_t75" style="width:32.65pt;height:17.6pt" o:ole="">
            <v:imagedata r:id="rId1074" o:title=""/>
          </v:shape>
          <o:OLEObject Type="Embed" ProgID="Equation.3" ShapeID="_x0000_i1544" DrawAspect="Content" ObjectID="_1576931906" r:id="rId1075"/>
        </w:object>
      </w:r>
      <w:r>
        <w:t>.</w:t>
      </w:r>
      <w:r>
        <w:tab/>
        <w:t>1 p.</w:t>
      </w:r>
    </w:p>
    <w:p w:rsidR="006D5198" w:rsidRDefault="006D5198" w:rsidP="006D5198">
      <w:pPr>
        <w:tabs>
          <w:tab w:val="left" w:pos="567"/>
          <w:tab w:val="right" w:pos="8647"/>
        </w:tabs>
      </w:pPr>
    </w:p>
    <w:p w:rsidR="006D5198" w:rsidRDefault="006D5198" w:rsidP="006D5198">
      <w:pPr>
        <w:tabs>
          <w:tab w:val="left" w:pos="567"/>
          <w:tab w:val="right" w:pos="8647"/>
        </w:tabs>
      </w:pPr>
      <w:r>
        <w:t>15.</w:t>
      </w:r>
      <w:r>
        <w:tab/>
        <w:t>Man har ett provrör i vilket en okänd vätska finns.</w:t>
      </w:r>
    </w:p>
    <w:p w:rsidR="006D5198" w:rsidRDefault="006D5198" w:rsidP="006D5198">
      <w:pPr>
        <w:tabs>
          <w:tab w:val="left" w:pos="567"/>
          <w:tab w:val="right" w:pos="8647"/>
        </w:tabs>
      </w:pPr>
      <w:r>
        <w:tab/>
        <w:t xml:space="preserve">Det finns misstankar om att det kan vara en </w:t>
      </w:r>
      <w:proofErr w:type="spellStart"/>
      <w:r>
        <w:t>alken</w:t>
      </w:r>
      <w:proofErr w:type="spellEnd"/>
      <w:r>
        <w:t>.</w:t>
      </w:r>
    </w:p>
    <w:p w:rsidR="006D5198" w:rsidRDefault="006D5198" w:rsidP="006D5198">
      <w:pPr>
        <w:tabs>
          <w:tab w:val="left" w:pos="567"/>
          <w:tab w:val="right" w:pos="8647"/>
        </w:tabs>
      </w:pPr>
      <w:r>
        <w:tab/>
        <w:t xml:space="preserve">Hur kan man påvisa att det verkligen är en </w:t>
      </w:r>
      <w:proofErr w:type="spellStart"/>
      <w:r>
        <w:t>alken</w:t>
      </w:r>
      <w:proofErr w:type="spellEnd"/>
      <w:r>
        <w:t>?</w:t>
      </w:r>
      <w:r>
        <w:tab/>
        <w:t>1 p.</w:t>
      </w:r>
      <w:r>
        <w:tab/>
      </w:r>
    </w:p>
    <w:p w:rsidR="006D5198" w:rsidRDefault="006D5198" w:rsidP="006D5198">
      <w:pPr>
        <w:tabs>
          <w:tab w:val="left" w:pos="567"/>
          <w:tab w:val="right" w:pos="8647"/>
        </w:tabs>
      </w:pPr>
      <w:r>
        <w:t>16.</w:t>
      </w:r>
      <w:r>
        <w:tab/>
        <w:t>Fullborda följande reaktionsformler och balansera dem.</w:t>
      </w:r>
    </w:p>
    <w:p w:rsidR="006D5198" w:rsidRDefault="006D5198" w:rsidP="006D5198">
      <w:pPr>
        <w:tabs>
          <w:tab w:val="left" w:pos="567"/>
          <w:tab w:val="right" w:pos="8647"/>
        </w:tabs>
      </w:pPr>
      <w:r>
        <w:tab/>
        <w:t>Om ingen reaktion sker ska detta anges.</w:t>
      </w:r>
    </w:p>
    <w:p w:rsidR="006D5198" w:rsidRDefault="006D5198" w:rsidP="006D5198">
      <w:pPr>
        <w:tabs>
          <w:tab w:val="left" w:pos="567"/>
          <w:tab w:val="right" w:pos="8647"/>
        </w:tabs>
      </w:pPr>
      <w:r>
        <w:tab/>
        <w:t>a)</w:t>
      </w:r>
      <w:r w:rsidRPr="00C6439A">
        <w:rPr>
          <w:position w:val="-10"/>
        </w:rPr>
        <w:object w:dxaOrig="1920" w:dyaOrig="360">
          <v:shape id="_x0000_i1545" type="#_x0000_t75" style="width:96.3pt;height:18.4pt" o:ole="">
            <v:imagedata r:id="rId1076" o:title=""/>
          </v:shape>
          <o:OLEObject Type="Embed" ProgID="Equation.3" ShapeID="_x0000_i1545" DrawAspect="Content" ObjectID="_1576931907" r:id="rId1077"/>
        </w:object>
      </w:r>
    </w:p>
    <w:p w:rsidR="006D5198" w:rsidRDefault="006D5198" w:rsidP="006D5198">
      <w:pPr>
        <w:tabs>
          <w:tab w:val="left" w:pos="567"/>
          <w:tab w:val="right" w:pos="8647"/>
        </w:tabs>
      </w:pPr>
      <w:r>
        <w:tab/>
        <w:t xml:space="preserve">b) </w:t>
      </w:r>
      <w:r w:rsidRPr="005D48FC">
        <w:rPr>
          <w:position w:val="-10"/>
        </w:rPr>
        <w:object w:dxaOrig="1960" w:dyaOrig="360">
          <v:shape id="_x0000_i1546" type="#_x0000_t75" style="width:97.9pt;height:18.4pt" o:ole="">
            <v:imagedata r:id="rId1078" o:title=""/>
          </v:shape>
          <o:OLEObject Type="Embed" ProgID="Equation.3" ShapeID="_x0000_i1546" DrawAspect="Content" ObjectID="_1576931908" r:id="rId1079"/>
        </w:object>
      </w:r>
    </w:p>
    <w:p w:rsidR="006D5198" w:rsidRDefault="006D5198" w:rsidP="006D5198">
      <w:pPr>
        <w:tabs>
          <w:tab w:val="left" w:pos="567"/>
          <w:tab w:val="right" w:pos="8647"/>
        </w:tabs>
      </w:pPr>
      <w:r>
        <w:tab/>
        <w:t xml:space="preserve">c) </w:t>
      </w:r>
      <w:r w:rsidRPr="005D48FC">
        <w:rPr>
          <w:position w:val="-10"/>
        </w:rPr>
        <w:object w:dxaOrig="1840" w:dyaOrig="360">
          <v:shape id="_x0000_i1547" type="#_x0000_t75" style="width:92.1pt;height:18.4pt" o:ole="">
            <v:imagedata r:id="rId1080" o:title=""/>
          </v:shape>
          <o:OLEObject Type="Embed" ProgID="Equation.3" ShapeID="_x0000_i1547" DrawAspect="Content" ObjectID="_1576931909" r:id="rId1081"/>
        </w:object>
      </w:r>
      <w:r>
        <w:tab/>
        <w:t>2 p.</w:t>
      </w:r>
    </w:p>
    <w:p w:rsidR="006D5198" w:rsidRDefault="006D5198" w:rsidP="006D5198">
      <w:pPr>
        <w:tabs>
          <w:tab w:val="left" w:pos="567"/>
          <w:tab w:val="right" w:pos="8647"/>
        </w:tabs>
      </w:pPr>
    </w:p>
    <w:p w:rsidR="006D5198" w:rsidRDefault="006D5198" w:rsidP="006D5198">
      <w:pPr>
        <w:tabs>
          <w:tab w:val="left" w:pos="567"/>
          <w:tab w:val="right" w:pos="8647"/>
        </w:tabs>
      </w:pPr>
      <w:r>
        <w:t>17.</w:t>
      </w:r>
      <w:r>
        <w:tab/>
        <w:t>När svaveldioxid kommer ut i luften reagerar den med vattenånga och</w:t>
      </w:r>
    </w:p>
    <w:p w:rsidR="006D5198" w:rsidRDefault="006D5198" w:rsidP="006D5198">
      <w:pPr>
        <w:tabs>
          <w:tab w:val="left" w:pos="567"/>
          <w:tab w:val="right" w:pos="8647"/>
        </w:tabs>
      </w:pPr>
      <w:r>
        <w:tab/>
      </w:r>
      <w:proofErr w:type="gramStart"/>
      <w:r>
        <w:t>syrgas och bildar svavelsyra.</w:t>
      </w:r>
      <w:proofErr w:type="gramEnd"/>
      <w:r>
        <w:tab/>
      </w:r>
    </w:p>
    <w:p w:rsidR="006D5198" w:rsidRDefault="006D5198" w:rsidP="006D5198">
      <w:pPr>
        <w:tabs>
          <w:tab w:val="left" w:pos="567"/>
          <w:tab w:val="right" w:pos="8647"/>
        </w:tabs>
      </w:pPr>
      <w:r>
        <w:tab/>
        <w:t>a)Skriv reaktionsformeln för bildandet av svavelsyra ur svaveldioxid,</w:t>
      </w:r>
    </w:p>
    <w:p w:rsidR="006D5198" w:rsidRDefault="006D5198" w:rsidP="006D5198">
      <w:pPr>
        <w:tabs>
          <w:tab w:val="left" w:pos="567"/>
          <w:tab w:val="right" w:pos="8647"/>
        </w:tabs>
      </w:pPr>
      <w:r>
        <w:tab/>
      </w:r>
      <w:proofErr w:type="gramStart"/>
      <w:r>
        <w:t>vattenånga och syrgas.</w:t>
      </w:r>
      <w:proofErr w:type="gramEnd"/>
      <w:r>
        <w:tab/>
        <w:t>1 p.</w:t>
      </w:r>
    </w:p>
    <w:p w:rsidR="006D5198" w:rsidRDefault="006D5198" w:rsidP="006D5198">
      <w:pPr>
        <w:tabs>
          <w:tab w:val="left" w:pos="567"/>
          <w:tab w:val="right" w:pos="8647"/>
        </w:tabs>
      </w:pPr>
      <w:r>
        <w:tab/>
        <w:t>b) Skriv reaktionsformeln för svavelsyrans första protolyssteg med vatten.</w:t>
      </w:r>
      <w:r>
        <w:tab/>
        <w:t>1 p.</w:t>
      </w:r>
    </w:p>
    <w:p w:rsidR="006D5198" w:rsidRDefault="006D5198" w:rsidP="006D5198">
      <w:pPr>
        <w:tabs>
          <w:tab w:val="left" w:pos="567"/>
          <w:tab w:val="right" w:pos="8647"/>
        </w:tabs>
      </w:pPr>
    </w:p>
    <w:p w:rsidR="006D5198" w:rsidRDefault="006D5198" w:rsidP="006D5198">
      <w:pPr>
        <w:tabs>
          <w:tab w:val="left" w:pos="567"/>
          <w:tab w:val="right" w:pos="8647"/>
        </w:tabs>
        <w:ind w:left="567" w:hanging="567"/>
      </w:pPr>
      <w:r>
        <w:t>18.</w:t>
      </w:r>
      <w:r>
        <w:tab/>
        <w:t xml:space="preserve">Man blandar under omrörning 0,0500 mol zink med överskott av kopparsulfatlösning. Då utvecklas värmemängden 10,85 kJ. Beräkna entalpiändringen </w:t>
      </w:r>
      <w:r w:rsidRPr="00F14D52">
        <w:rPr>
          <w:position w:val="-4"/>
        </w:rPr>
        <w:object w:dxaOrig="420" w:dyaOrig="260">
          <v:shape id="_x0000_i1548" type="#_x0000_t75" style="width:20.95pt;height:12.55pt" o:ole="">
            <v:imagedata r:id="rId1082" o:title=""/>
          </v:shape>
          <o:OLEObject Type="Embed" ProgID="Equation.3" ShapeID="_x0000_i1548" DrawAspect="Content" ObjectID="_1576931910" r:id="rId1083"/>
        </w:object>
      </w:r>
      <w:r>
        <w:t xml:space="preserve"> när 1,00 mol zinkpulver reagerar enligt </w:t>
      </w:r>
    </w:p>
    <w:p w:rsidR="006D5198" w:rsidRDefault="006D5198" w:rsidP="006D5198">
      <w:pPr>
        <w:tabs>
          <w:tab w:val="left" w:pos="567"/>
          <w:tab w:val="right" w:pos="8647"/>
        </w:tabs>
        <w:ind w:left="567" w:hanging="567"/>
      </w:pPr>
      <w:r>
        <w:tab/>
        <w:t xml:space="preserve">reaktionsformeln </w:t>
      </w:r>
      <w:r w:rsidRPr="00F14D52">
        <w:rPr>
          <w:position w:val="-10"/>
        </w:rPr>
        <w:object w:dxaOrig="2940" w:dyaOrig="360">
          <v:shape id="_x0000_i1549" type="#_x0000_t75" style="width:147.3pt;height:18.4pt" o:ole="">
            <v:imagedata r:id="rId1084" o:title=""/>
          </v:shape>
          <o:OLEObject Type="Embed" ProgID="Equation.3" ShapeID="_x0000_i1549" DrawAspect="Content" ObjectID="_1576931911" r:id="rId1085"/>
        </w:object>
      </w:r>
      <w:r>
        <w:tab/>
        <w:t>2 p.</w:t>
      </w:r>
    </w:p>
    <w:p w:rsidR="006D5198" w:rsidRPr="00F14D52" w:rsidRDefault="006D5198" w:rsidP="006D5198">
      <w:pPr>
        <w:tabs>
          <w:tab w:val="left" w:pos="567"/>
          <w:tab w:val="right" w:pos="8647"/>
        </w:tabs>
        <w:rPr>
          <w:i/>
        </w:rPr>
      </w:pPr>
    </w:p>
    <w:p w:rsidR="006D5198" w:rsidRDefault="006D5198" w:rsidP="006D5198">
      <w:pPr>
        <w:tabs>
          <w:tab w:val="left" w:pos="567"/>
          <w:tab w:val="right" w:pos="8647"/>
        </w:tabs>
      </w:pPr>
    </w:p>
    <w:p w:rsidR="006D5198" w:rsidRDefault="006D5198" w:rsidP="006D5198">
      <w:pPr>
        <w:tabs>
          <w:tab w:val="left" w:pos="567"/>
          <w:tab w:val="right" w:pos="8647"/>
        </w:tabs>
      </w:pPr>
    </w:p>
    <w:p w:rsidR="006D5198" w:rsidRDefault="006D5198" w:rsidP="006D5198">
      <w:pPr>
        <w:tabs>
          <w:tab w:val="left" w:pos="567"/>
          <w:tab w:val="right" w:pos="8647"/>
        </w:tabs>
        <w:rPr>
          <w:b/>
        </w:rPr>
      </w:pPr>
    </w:p>
    <w:p w:rsidR="006D5198" w:rsidRDefault="006D5198" w:rsidP="006D5198">
      <w:pPr>
        <w:tabs>
          <w:tab w:val="left" w:pos="567"/>
          <w:tab w:val="right" w:pos="8647"/>
        </w:tabs>
        <w:rPr>
          <w:b/>
        </w:rPr>
      </w:pPr>
    </w:p>
    <w:p w:rsidR="006D5198" w:rsidRDefault="006D5198" w:rsidP="006D5198">
      <w:pPr>
        <w:tabs>
          <w:tab w:val="left" w:pos="567"/>
          <w:tab w:val="right" w:pos="8647"/>
        </w:tabs>
        <w:rPr>
          <w:b/>
        </w:rPr>
      </w:pPr>
      <w:r>
        <w:rPr>
          <w:b/>
        </w:rPr>
        <w:lastRenderedPageBreak/>
        <w:t>DEL 2. TENTAMEN FÖR HÖGRE BETYG (A, B, C OCH D), HF0006</w:t>
      </w:r>
    </w:p>
    <w:p w:rsidR="006D5198" w:rsidRDefault="006D5198" w:rsidP="006D5198">
      <w:pPr>
        <w:tabs>
          <w:tab w:val="left" w:pos="567"/>
          <w:tab w:val="right" w:pos="8647"/>
        </w:tabs>
      </w:pPr>
    </w:p>
    <w:p w:rsidR="006D5198" w:rsidRDefault="006D5198" w:rsidP="006D5198">
      <w:pPr>
        <w:tabs>
          <w:tab w:val="left" w:pos="567"/>
          <w:tab w:val="right" w:pos="8647"/>
        </w:tabs>
      </w:pPr>
      <w:r>
        <w:t>19.</w:t>
      </w:r>
      <w:r>
        <w:tab/>
        <w:t>En silverbit doppas i en kopparsulfatlösning. Vilket eller vilka av följande</w:t>
      </w:r>
    </w:p>
    <w:p w:rsidR="006D5198" w:rsidRDefault="006D5198" w:rsidP="006D5198">
      <w:pPr>
        <w:tabs>
          <w:tab w:val="left" w:pos="567"/>
          <w:tab w:val="right" w:pos="8647"/>
        </w:tabs>
      </w:pPr>
      <w:r>
        <w:tab/>
        <w:t>påståenden är korrekt/korrekta?</w:t>
      </w:r>
    </w:p>
    <w:p w:rsidR="006D5198" w:rsidRDefault="006D5198" w:rsidP="006D5198">
      <w:pPr>
        <w:tabs>
          <w:tab w:val="left" w:pos="567"/>
          <w:tab w:val="right" w:pos="8647"/>
        </w:tabs>
      </w:pPr>
      <w:r>
        <w:tab/>
        <w:t>A)Lösningens blå färg avtar.</w:t>
      </w:r>
    </w:p>
    <w:p w:rsidR="006D5198" w:rsidRDefault="006D5198" w:rsidP="006D5198">
      <w:pPr>
        <w:tabs>
          <w:tab w:val="left" w:pos="567"/>
          <w:tab w:val="right" w:pos="8647"/>
        </w:tabs>
      </w:pPr>
      <w:r>
        <w:tab/>
        <w:t>B) Det bildas en kemisk förening mellan koppar och silver.</w:t>
      </w:r>
    </w:p>
    <w:p w:rsidR="006D5198" w:rsidRDefault="006D5198" w:rsidP="006D5198">
      <w:pPr>
        <w:tabs>
          <w:tab w:val="left" w:pos="567"/>
          <w:tab w:val="right" w:pos="8647"/>
        </w:tabs>
      </w:pPr>
      <w:r>
        <w:tab/>
        <w:t>C) Det händer ingenting.</w:t>
      </w:r>
    </w:p>
    <w:p w:rsidR="006D5198" w:rsidRDefault="006D5198" w:rsidP="006D5198">
      <w:pPr>
        <w:tabs>
          <w:tab w:val="left" w:pos="567"/>
          <w:tab w:val="right" w:pos="8647"/>
        </w:tabs>
      </w:pPr>
      <w:r>
        <w:tab/>
        <w:t>D) Koppar fälls ut på silvret.</w:t>
      </w:r>
      <w:r>
        <w:tab/>
        <w:t xml:space="preserve">1 p. </w:t>
      </w:r>
    </w:p>
    <w:p w:rsidR="006D5198" w:rsidRDefault="006D5198" w:rsidP="006D5198">
      <w:pPr>
        <w:tabs>
          <w:tab w:val="left" w:pos="567"/>
          <w:tab w:val="right" w:pos="8647"/>
        </w:tabs>
      </w:pPr>
    </w:p>
    <w:p w:rsidR="006D5198" w:rsidRDefault="006D5198" w:rsidP="006D5198">
      <w:pPr>
        <w:tabs>
          <w:tab w:val="left" w:pos="567"/>
          <w:tab w:val="right" w:pos="8647"/>
        </w:tabs>
        <w:ind w:left="567" w:hanging="567"/>
      </w:pPr>
      <w:r>
        <w:t>20.</w:t>
      </w:r>
      <w:r>
        <w:tab/>
        <w:t>2,0 dm</w:t>
      </w:r>
      <w:r w:rsidRPr="001E7073">
        <w:rPr>
          <w:position w:val="-4"/>
        </w:rPr>
        <w:object w:dxaOrig="139" w:dyaOrig="300">
          <v:shape id="_x0000_i1550" type="#_x0000_t75" style="width:6.7pt;height:15.05pt" o:ole="">
            <v:imagedata r:id="rId1086" o:title=""/>
          </v:shape>
          <o:OLEObject Type="Embed" ProgID="Equation.3" ShapeID="_x0000_i1550" DrawAspect="Content" ObjectID="_1576931912" r:id="rId1087"/>
        </w:object>
      </w:r>
      <w:r>
        <w:t xml:space="preserve"> väteklorid och 3,0 dm</w:t>
      </w:r>
      <w:r w:rsidRPr="001E7073">
        <w:rPr>
          <w:position w:val="-4"/>
        </w:rPr>
        <w:object w:dxaOrig="139" w:dyaOrig="300">
          <v:shape id="_x0000_i1551" type="#_x0000_t75" style="width:6.7pt;height:15.05pt" o:ole="">
            <v:imagedata r:id="rId1088" o:title=""/>
          </v:shape>
          <o:OLEObject Type="Embed" ProgID="Equation.3" ShapeID="_x0000_i1551" DrawAspect="Content" ObjectID="_1576931913" r:id="rId1089"/>
        </w:object>
      </w:r>
      <w:r>
        <w:t xml:space="preserve"> ammoniak i gasform förs in i en behållare. </w:t>
      </w:r>
    </w:p>
    <w:p w:rsidR="006D5198" w:rsidRDefault="006D5198" w:rsidP="006D5198">
      <w:pPr>
        <w:tabs>
          <w:tab w:val="left" w:pos="567"/>
          <w:tab w:val="right" w:pos="8647"/>
        </w:tabs>
        <w:ind w:left="567" w:hanging="567"/>
      </w:pPr>
      <w:r>
        <w:tab/>
        <w:t>En reaktion sker. Hur stor volym gas finns det totalt i behållaren efter</w:t>
      </w:r>
    </w:p>
    <w:p w:rsidR="006D5198" w:rsidRDefault="006D5198" w:rsidP="006D5198">
      <w:pPr>
        <w:tabs>
          <w:tab w:val="left" w:pos="567"/>
          <w:tab w:val="right" w:pos="8647"/>
        </w:tabs>
        <w:ind w:left="567" w:hanging="567"/>
      </w:pPr>
      <w:r>
        <w:tab/>
      </w:r>
      <w:proofErr w:type="gramStart"/>
      <w:r>
        <w:t>det att reaktionen har ägt rum?</w:t>
      </w:r>
      <w:proofErr w:type="gramEnd"/>
      <w:r>
        <w:t xml:space="preserve"> Tryck och temperatur anses vara konstanta.</w:t>
      </w:r>
      <w:r>
        <w:tab/>
        <w:t>1 p.</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21.</w:t>
      </w:r>
      <w:r>
        <w:tab/>
      </w:r>
      <w:r w:rsidRPr="00585BF9">
        <w:rPr>
          <w:position w:val="-6"/>
        </w:rPr>
        <w:object w:dxaOrig="580" w:dyaOrig="320">
          <v:shape id="_x0000_i1552" type="#_x0000_t75" style="width:29.3pt;height:15.9pt" o:ole="">
            <v:imagedata r:id="rId1090" o:title=""/>
          </v:shape>
          <o:OLEObject Type="Embed" ProgID="Equation.3" ShapeID="_x0000_i1552" DrawAspect="Content" ObjectID="_1576931914" r:id="rId1091"/>
        </w:object>
      </w:r>
      <w:r>
        <w:t xml:space="preserve"> reagerar med </w:t>
      </w:r>
      <w:r w:rsidRPr="00585BF9">
        <w:rPr>
          <w:position w:val="-10"/>
        </w:rPr>
        <w:object w:dxaOrig="600" w:dyaOrig="340">
          <v:shape id="_x0000_i1553" type="#_x0000_t75" style="width:30.15pt;height:17.6pt" o:ole="">
            <v:imagedata r:id="rId1092" o:title=""/>
          </v:shape>
          <o:OLEObject Type="Embed" ProgID="Equation.3" ShapeID="_x0000_i1553" DrawAspect="Content" ObjectID="_1576931915" r:id="rId1093"/>
        </w:object>
      </w:r>
      <w:r>
        <w:t xml:space="preserve"> i sur lösning. </w:t>
      </w:r>
      <w:r w:rsidRPr="00585BF9">
        <w:rPr>
          <w:position w:val="-10"/>
        </w:rPr>
        <w:object w:dxaOrig="680" w:dyaOrig="360">
          <v:shape id="_x0000_i1554" type="#_x0000_t75" style="width:33.5pt;height:18.4pt" o:ole="">
            <v:imagedata r:id="rId1094" o:title=""/>
          </v:shape>
          <o:OLEObject Type="Embed" ProgID="Equation.3" ShapeID="_x0000_i1554" DrawAspect="Content" ObjectID="_1576931916" r:id="rId1095"/>
        </w:object>
      </w:r>
      <w:r>
        <w:t xml:space="preserve"> , </w:t>
      </w:r>
      <w:r w:rsidRPr="003B185A">
        <w:rPr>
          <w:position w:val="-6"/>
        </w:rPr>
        <w:object w:dxaOrig="540" w:dyaOrig="320">
          <v:shape id="_x0000_i1555" type="#_x0000_t75" style="width:26.8pt;height:15.9pt" o:ole="">
            <v:imagedata r:id="rId1096" o:title=""/>
          </v:shape>
          <o:OLEObject Type="Embed" ProgID="Equation.3" ShapeID="_x0000_i1555" DrawAspect="Content" ObjectID="_1576931917" r:id="rId1097"/>
        </w:object>
      </w:r>
      <w:r>
        <w:t xml:space="preserve"> och vatten bildas.</w:t>
      </w:r>
    </w:p>
    <w:p w:rsidR="006D5198" w:rsidRDefault="006D5198" w:rsidP="006D5198">
      <w:pPr>
        <w:tabs>
          <w:tab w:val="left" w:pos="567"/>
          <w:tab w:val="right" w:pos="8647"/>
        </w:tabs>
        <w:ind w:left="567" w:hanging="567"/>
      </w:pPr>
      <w:r>
        <w:tab/>
        <w:t>Skriv reaktionsformel.</w:t>
      </w:r>
      <w:r>
        <w:tab/>
        <w:t>2 p.</w:t>
      </w:r>
    </w:p>
    <w:p w:rsidR="006D5198" w:rsidRDefault="006D5198" w:rsidP="006D5198">
      <w:pPr>
        <w:tabs>
          <w:tab w:val="left" w:pos="567"/>
          <w:tab w:val="right" w:pos="8647"/>
        </w:tabs>
      </w:pPr>
    </w:p>
    <w:p w:rsidR="006D5198" w:rsidRDefault="006D5198" w:rsidP="006D5198">
      <w:pPr>
        <w:tabs>
          <w:tab w:val="left" w:pos="567"/>
          <w:tab w:val="right" w:pos="8647"/>
        </w:tabs>
      </w:pPr>
      <w:r>
        <w:t>22.</w:t>
      </w:r>
      <w:r>
        <w:tab/>
        <w:t>En analys visade att ett okänt ämne hade den empiriska formeln</w:t>
      </w:r>
    </w:p>
    <w:p w:rsidR="006D5198" w:rsidRDefault="006D5198" w:rsidP="006D5198">
      <w:pPr>
        <w:tabs>
          <w:tab w:val="left" w:pos="567"/>
          <w:tab w:val="right" w:pos="8647"/>
        </w:tabs>
      </w:pPr>
      <w:r>
        <w:tab/>
      </w:r>
      <w:r w:rsidRPr="008771F9">
        <w:rPr>
          <w:position w:val="-10"/>
        </w:rPr>
        <w:object w:dxaOrig="760" w:dyaOrig="340">
          <v:shape id="_x0000_i1556" type="#_x0000_t75" style="width:38.5pt;height:17.6pt" o:ole="">
            <v:imagedata r:id="rId1098" o:title=""/>
          </v:shape>
          <o:OLEObject Type="Embed" ProgID="Equation.3" ShapeID="_x0000_i1556" DrawAspect="Content" ObjectID="_1576931918" r:id="rId1099"/>
        </w:object>
      </w:r>
      <w:r>
        <w:t xml:space="preserve">. </w:t>
      </w:r>
      <w:proofErr w:type="spellStart"/>
      <w:r>
        <w:t>Molmassan</w:t>
      </w:r>
      <w:proofErr w:type="spellEnd"/>
      <w:r>
        <w:t xml:space="preserve"> visade sig vara 99 g/mol. Ange två tänkbara</w:t>
      </w:r>
    </w:p>
    <w:p w:rsidR="006D5198" w:rsidRDefault="006D5198" w:rsidP="006D5198">
      <w:pPr>
        <w:tabs>
          <w:tab w:val="left" w:pos="567"/>
          <w:tab w:val="right" w:pos="8647"/>
        </w:tabs>
      </w:pPr>
      <w:r>
        <w:tab/>
      </w:r>
      <w:proofErr w:type="gramStart"/>
      <w:r>
        <w:t>strukturformler för föreningen.</w:t>
      </w:r>
      <w:proofErr w:type="gramEnd"/>
      <w:r>
        <w:t xml:space="preserve"> Samtliga atomer ska vara med.</w:t>
      </w:r>
      <w:r>
        <w:tab/>
        <w:t>2 p.</w:t>
      </w:r>
    </w:p>
    <w:p w:rsidR="006D5198" w:rsidRDefault="006D5198" w:rsidP="006D5198">
      <w:pPr>
        <w:tabs>
          <w:tab w:val="left" w:pos="567"/>
          <w:tab w:val="right" w:pos="8647"/>
        </w:tabs>
      </w:pPr>
    </w:p>
    <w:p w:rsidR="006D5198" w:rsidRPr="007D566C" w:rsidRDefault="006D5198" w:rsidP="006D5198">
      <w:pPr>
        <w:tabs>
          <w:tab w:val="left" w:pos="567"/>
          <w:tab w:val="right" w:pos="8647"/>
        </w:tabs>
      </w:pPr>
      <w:r>
        <w:t>23.</w:t>
      </w:r>
      <w:r>
        <w:tab/>
        <w:t>Varför sätter man zinkplåtar på fartygens järnroder?</w:t>
      </w:r>
      <w:r>
        <w:tab/>
        <w:t>1 p.</w:t>
      </w:r>
      <w:r w:rsidRPr="007D566C">
        <w:tab/>
      </w:r>
    </w:p>
    <w:p w:rsidR="006D5198" w:rsidRDefault="006D5198" w:rsidP="006D5198">
      <w:pPr>
        <w:tabs>
          <w:tab w:val="left" w:pos="567"/>
          <w:tab w:val="right" w:pos="8647"/>
        </w:tabs>
      </w:pPr>
      <w:r>
        <w:t>24.</w:t>
      </w:r>
      <w:r>
        <w:tab/>
        <w:t xml:space="preserve">Citronsyrans salter kallas citrater. Natriumcitrat har formeln </w:t>
      </w:r>
      <w:r w:rsidRPr="002E20D9">
        <w:rPr>
          <w:position w:val="-12"/>
        </w:rPr>
        <w:object w:dxaOrig="1240" w:dyaOrig="360">
          <v:shape id="_x0000_i1557" type="#_x0000_t75" style="width:61.95pt;height:18.4pt" o:ole="">
            <v:imagedata r:id="rId1100" o:title=""/>
          </v:shape>
          <o:OLEObject Type="Embed" ProgID="Equation.3" ShapeID="_x0000_i1557" DrawAspect="Content" ObjectID="_1576931919" r:id="rId1101"/>
        </w:object>
      </w:r>
      <w:r>
        <w:t>.</w:t>
      </w:r>
    </w:p>
    <w:p w:rsidR="006D5198" w:rsidRDefault="006D5198" w:rsidP="006D5198">
      <w:pPr>
        <w:tabs>
          <w:tab w:val="left" w:pos="567"/>
          <w:tab w:val="right" w:pos="8647"/>
        </w:tabs>
      </w:pPr>
      <w:r>
        <w:tab/>
        <w:t>Vilken är formeln för magnesiumcitrat?</w:t>
      </w:r>
      <w:r>
        <w:tab/>
        <w:t>1 p.</w:t>
      </w:r>
    </w:p>
    <w:p w:rsidR="006D5198" w:rsidRDefault="006D5198" w:rsidP="006D5198">
      <w:pPr>
        <w:tabs>
          <w:tab w:val="left" w:pos="567"/>
          <w:tab w:val="right" w:pos="8647"/>
        </w:tabs>
      </w:pPr>
    </w:p>
    <w:p w:rsidR="006D5198" w:rsidRDefault="006D5198" w:rsidP="006D5198">
      <w:pPr>
        <w:tabs>
          <w:tab w:val="left" w:pos="567"/>
          <w:tab w:val="right" w:pos="8647"/>
        </w:tabs>
      </w:pPr>
      <w:r>
        <w:t>25.</w:t>
      </w:r>
      <w:r>
        <w:tab/>
        <w:t xml:space="preserve">Sulfidjonen är en korresponderande bas till en syra. Denna syra är en </w:t>
      </w:r>
      <w:proofErr w:type="spellStart"/>
      <w:r>
        <w:t>amfolyt</w:t>
      </w:r>
      <w:proofErr w:type="spellEnd"/>
      <w:r>
        <w:t>.</w:t>
      </w:r>
    </w:p>
    <w:p w:rsidR="006D5198" w:rsidRDefault="006D5198" w:rsidP="006D5198">
      <w:pPr>
        <w:tabs>
          <w:tab w:val="left" w:pos="567"/>
          <w:tab w:val="right" w:pos="8647"/>
        </w:tabs>
      </w:pPr>
      <w:r>
        <w:tab/>
        <w:t xml:space="preserve">Skriv reaktionsformler för denna </w:t>
      </w:r>
      <w:proofErr w:type="spellStart"/>
      <w:r>
        <w:t>amfolyts</w:t>
      </w:r>
      <w:proofErr w:type="spellEnd"/>
      <w:r>
        <w:t xml:space="preserve"> båda protolysreaktioner med vatten.</w:t>
      </w:r>
      <w:r>
        <w:tab/>
        <w:t>2 p.</w:t>
      </w:r>
    </w:p>
    <w:p w:rsidR="006D5198" w:rsidRDefault="006D5198" w:rsidP="006D5198">
      <w:pPr>
        <w:tabs>
          <w:tab w:val="left" w:pos="567"/>
          <w:tab w:val="right" w:pos="8647"/>
        </w:tabs>
      </w:pPr>
    </w:p>
    <w:p w:rsidR="006D5198" w:rsidRDefault="006D5198" w:rsidP="006D5198">
      <w:pPr>
        <w:tabs>
          <w:tab w:val="left" w:pos="567"/>
          <w:tab w:val="right" w:pos="8647"/>
        </w:tabs>
      </w:pPr>
      <w:r>
        <w:t>26.</w:t>
      </w:r>
      <w:r>
        <w:tab/>
        <w:t>I en behållare med volymen 0,200 dm</w:t>
      </w:r>
      <w:r w:rsidRPr="00CC5D29">
        <w:rPr>
          <w:position w:val="-4"/>
        </w:rPr>
        <w:object w:dxaOrig="139" w:dyaOrig="300">
          <v:shape id="_x0000_i1558" type="#_x0000_t75" style="width:6.7pt;height:15.05pt" o:ole="">
            <v:imagedata r:id="rId1102" o:title=""/>
          </v:shape>
          <o:OLEObject Type="Embed" ProgID="Equation.3" ShapeID="_x0000_i1558" DrawAspect="Content" ObjectID="_1576931920" r:id="rId1103"/>
        </w:object>
      </w:r>
      <w:r>
        <w:t xml:space="preserve"> finns 0,150 g kol samt 0,150 g syre</w:t>
      </w:r>
    </w:p>
    <w:p w:rsidR="006D5198" w:rsidRDefault="006D5198" w:rsidP="006D5198">
      <w:pPr>
        <w:tabs>
          <w:tab w:val="left" w:pos="567"/>
          <w:tab w:val="right" w:pos="8647"/>
        </w:tabs>
      </w:pPr>
      <w:r>
        <w:tab/>
        <w:t xml:space="preserve">med trycket </w:t>
      </w:r>
      <w:r w:rsidRPr="00CC5D29">
        <w:rPr>
          <w:position w:val="-10"/>
        </w:rPr>
        <w:object w:dxaOrig="920" w:dyaOrig="360">
          <v:shape id="_x0000_i1559" type="#_x0000_t75" style="width:46.05pt;height:18.4pt" o:ole="">
            <v:imagedata r:id="rId1104" o:title=""/>
          </v:shape>
          <o:OLEObject Type="Embed" ProgID="Equation.3" ShapeID="_x0000_i1559" DrawAspect="Content" ObjectID="_1576931921" r:id="rId1105"/>
        </w:object>
      </w:r>
      <w:r>
        <w:t xml:space="preserve"> Pa. Kolet oxideras till koldioxid. Beräkna sluttrycket</w:t>
      </w:r>
    </w:p>
    <w:p w:rsidR="006D5198" w:rsidRDefault="006D5198" w:rsidP="006D5198">
      <w:pPr>
        <w:tabs>
          <w:tab w:val="left" w:pos="567"/>
          <w:tab w:val="right" w:pos="8647"/>
        </w:tabs>
      </w:pPr>
      <w:r>
        <w:tab/>
        <w:t>i behållaren. Temperaturen hålls konstant.</w:t>
      </w:r>
      <w:r>
        <w:tab/>
        <w:t>2 p.</w:t>
      </w:r>
    </w:p>
    <w:p w:rsidR="006D5198" w:rsidRPr="002F11DC" w:rsidRDefault="006D5198" w:rsidP="006D5198">
      <w:pPr>
        <w:tabs>
          <w:tab w:val="left" w:pos="567"/>
          <w:tab w:val="right" w:pos="8647"/>
        </w:tabs>
        <w:rPr>
          <w:i/>
        </w:rPr>
      </w:pPr>
      <w:r>
        <w:tab/>
      </w:r>
      <w:r>
        <w:rPr>
          <w:i/>
        </w:rPr>
        <w:t>Redovisa fullständig lösning!</w:t>
      </w:r>
    </w:p>
    <w:p w:rsidR="006D5198" w:rsidRDefault="006D5198" w:rsidP="006D5198">
      <w:pPr>
        <w:tabs>
          <w:tab w:val="left" w:pos="567"/>
          <w:tab w:val="right" w:pos="8647"/>
        </w:tabs>
      </w:pPr>
    </w:p>
    <w:p w:rsidR="006D5198" w:rsidRDefault="006D5198" w:rsidP="006D5198">
      <w:pPr>
        <w:tabs>
          <w:tab w:val="left" w:pos="567"/>
          <w:tab w:val="right" w:pos="8647"/>
        </w:tabs>
      </w:pPr>
      <w:r>
        <w:t>27.</w:t>
      </w:r>
      <w:r>
        <w:tab/>
        <w:t xml:space="preserve">Man löser 0,500 g av en organisk syra med molekylformeln </w:t>
      </w:r>
      <w:r w:rsidRPr="00364A14">
        <w:rPr>
          <w:position w:val="-12"/>
        </w:rPr>
        <w:object w:dxaOrig="920" w:dyaOrig="360">
          <v:shape id="_x0000_i1560" type="#_x0000_t75" style="width:46.05pt;height:18.4pt" o:ole="">
            <v:imagedata r:id="rId1106" o:title=""/>
          </v:shape>
          <o:OLEObject Type="Embed" ProgID="Equation.3" ShapeID="_x0000_i1560" DrawAspect="Content" ObjectID="_1576931922" r:id="rId1107"/>
        </w:object>
      </w:r>
    </w:p>
    <w:p w:rsidR="006D5198" w:rsidRDefault="006D5198" w:rsidP="006D5198">
      <w:pPr>
        <w:tabs>
          <w:tab w:val="left" w:pos="567"/>
          <w:tab w:val="right" w:pos="8647"/>
        </w:tabs>
      </w:pPr>
      <w:r>
        <w:tab/>
        <w:t xml:space="preserve">i vatten. Lösningen titreras med en kaliumhydroxidlösning med </w:t>
      </w:r>
    </w:p>
    <w:p w:rsidR="006D5198" w:rsidRDefault="006D5198" w:rsidP="006D5198">
      <w:pPr>
        <w:tabs>
          <w:tab w:val="left" w:pos="567"/>
          <w:tab w:val="right" w:pos="8647"/>
        </w:tabs>
      </w:pPr>
      <w:r>
        <w:tab/>
        <w:t>koncentrationen 0,250 mol/dm</w:t>
      </w:r>
      <w:r w:rsidRPr="00364A14">
        <w:rPr>
          <w:position w:val="-4"/>
        </w:rPr>
        <w:object w:dxaOrig="139" w:dyaOrig="300">
          <v:shape id="_x0000_i1561" type="#_x0000_t75" style="width:6.7pt;height:15.05pt" o:ole="">
            <v:imagedata r:id="rId1108" o:title=""/>
          </v:shape>
          <o:OLEObject Type="Embed" ProgID="Equation.3" ShapeID="_x0000_i1561" DrawAspect="Content" ObjectID="_1576931923" r:id="rId1109"/>
        </w:object>
      </w:r>
      <w:r>
        <w:t>. Vid titreringen förbrukas 27,4 cm</w:t>
      </w:r>
      <w:r w:rsidRPr="00364A14">
        <w:rPr>
          <w:position w:val="-4"/>
        </w:rPr>
        <w:object w:dxaOrig="139" w:dyaOrig="300">
          <v:shape id="_x0000_i1562" type="#_x0000_t75" style="width:6.7pt;height:15.05pt" o:ole="">
            <v:imagedata r:id="rId1110" o:title=""/>
          </v:shape>
          <o:OLEObject Type="Embed" ProgID="Equation.3" ShapeID="_x0000_i1562" DrawAspect="Content" ObjectID="_1576931924" r:id="rId1111"/>
        </w:object>
      </w:r>
    </w:p>
    <w:p w:rsidR="006D5198" w:rsidRDefault="006D5198" w:rsidP="006D5198">
      <w:pPr>
        <w:tabs>
          <w:tab w:val="left" w:pos="567"/>
          <w:tab w:val="right" w:pos="8647"/>
        </w:tabs>
        <w:ind w:left="567" w:hanging="567"/>
      </w:pPr>
      <w:r>
        <w:tab/>
      </w:r>
      <w:proofErr w:type="gramStart"/>
      <w:r>
        <w:t>av kaliumhydroxidlösningen.</w:t>
      </w:r>
      <w:proofErr w:type="gramEnd"/>
      <w:r>
        <w:t xml:space="preserve"> Bestäm det antal väteatomer i en molekyl</w:t>
      </w:r>
    </w:p>
    <w:p w:rsidR="006D5198" w:rsidRDefault="006D5198" w:rsidP="006D5198">
      <w:pPr>
        <w:tabs>
          <w:tab w:val="left" w:pos="567"/>
          <w:tab w:val="right" w:pos="8647"/>
        </w:tabs>
        <w:ind w:left="567" w:hanging="567"/>
      </w:pPr>
      <w:r>
        <w:tab/>
        <w:t xml:space="preserve">av föreningen </w:t>
      </w:r>
      <w:r w:rsidRPr="00364A14">
        <w:rPr>
          <w:position w:val="-12"/>
        </w:rPr>
        <w:object w:dxaOrig="920" w:dyaOrig="360">
          <v:shape id="_x0000_i1563" type="#_x0000_t75" style="width:46.05pt;height:18.4pt" o:ole="">
            <v:imagedata r:id="rId1112" o:title=""/>
          </v:shape>
          <o:OLEObject Type="Embed" ProgID="Equation.3" ShapeID="_x0000_i1563" DrawAspect="Content" ObjectID="_1576931925" r:id="rId1113"/>
        </w:object>
      </w:r>
      <w:r>
        <w:t xml:space="preserve"> som vid denna reaktion avges som vätejoner.</w:t>
      </w:r>
      <w:r>
        <w:tab/>
        <w:t>3 p.</w:t>
      </w:r>
    </w:p>
    <w:p w:rsidR="006D5198" w:rsidRDefault="006D5198" w:rsidP="006D5198">
      <w:pPr>
        <w:tabs>
          <w:tab w:val="left" w:pos="567"/>
          <w:tab w:val="right" w:pos="8647"/>
        </w:tabs>
        <w:ind w:left="567" w:hanging="567"/>
        <w:rPr>
          <w:i/>
        </w:rPr>
      </w:pPr>
      <w:r>
        <w:tab/>
      </w:r>
      <w:r>
        <w:rPr>
          <w:i/>
        </w:rPr>
        <w:t>Redovisa fullständig lösning!</w:t>
      </w:r>
    </w:p>
    <w:p w:rsidR="006D5198" w:rsidRDefault="006D5198" w:rsidP="006D5198">
      <w:pPr>
        <w:tabs>
          <w:tab w:val="left" w:pos="567"/>
          <w:tab w:val="right" w:pos="8647"/>
        </w:tabs>
        <w:ind w:left="567" w:hanging="567"/>
        <w:rPr>
          <w:i/>
        </w:rPr>
      </w:pPr>
    </w:p>
    <w:p w:rsidR="006D5198" w:rsidRDefault="006D5198" w:rsidP="006D5198">
      <w:pPr>
        <w:tabs>
          <w:tab w:val="left" w:pos="567"/>
          <w:tab w:val="right" w:pos="8647"/>
        </w:tabs>
        <w:ind w:left="567" w:hanging="567"/>
      </w:pPr>
      <w:r>
        <w:tab/>
      </w:r>
    </w:p>
    <w:p w:rsidR="006D5198" w:rsidRDefault="006D5198" w:rsidP="006D5198">
      <w:pPr>
        <w:tabs>
          <w:tab w:val="left" w:pos="567"/>
          <w:tab w:val="right" w:pos="8647"/>
        </w:tabs>
        <w:rPr>
          <w:b/>
        </w:rPr>
      </w:pPr>
    </w:p>
    <w:p w:rsidR="006D5198" w:rsidRDefault="006D5198" w:rsidP="006D5198">
      <w:pPr>
        <w:tabs>
          <w:tab w:val="left" w:pos="567"/>
          <w:tab w:val="right" w:pos="8647"/>
        </w:tabs>
        <w:rPr>
          <w:b/>
        </w:rPr>
      </w:pPr>
    </w:p>
    <w:p w:rsidR="006D5198" w:rsidRDefault="006D5198" w:rsidP="006D5198">
      <w:pPr>
        <w:tabs>
          <w:tab w:val="left" w:pos="567"/>
          <w:tab w:val="right" w:pos="8647"/>
        </w:tabs>
        <w:rPr>
          <w:b/>
        </w:rPr>
      </w:pPr>
    </w:p>
    <w:p w:rsidR="006D5198" w:rsidRDefault="006D5198" w:rsidP="006D5198">
      <w:pPr>
        <w:tabs>
          <w:tab w:val="left" w:pos="567"/>
          <w:tab w:val="right" w:pos="8647"/>
        </w:tabs>
        <w:rPr>
          <w:b/>
        </w:rPr>
      </w:pPr>
    </w:p>
    <w:p w:rsidR="006D5198" w:rsidRDefault="006D5198" w:rsidP="006D5198">
      <w:pPr>
        <w:tabs>
          <w:tab w:val="left" w:pos="567"/>
          <w:tab w:val="right" w:pos="8647"/>
        </w:tabs>
        <w:rPr>
          <w:b/>
        </w:rPr>
      </w:pPr>
    </w:p>
    <w:p w:rsidR="006D5198" w:rsidRDefault="006D5198" w:rsidP="006D5198">
      <w:pPr>
        <w:tabs>
          <w:tab w:val="left" w:pos="567"/>
          <w:tab w:val="right" w:pos="8647"/>
        </w:tabs>
        <w:rPr>
          <w:b/>
        </w:rPr>
      </w:pPr>
    </w:p>
    <w:p w:rsidR="006D5198" w:rsidRDefault="006D5198" w:rsidP="006D5198">
      <w:pPr>
        <w:tabs>
          <w:tab w:val="left" w:pos="567"/>
          <w:tab w:val="right" w:pos="8647"/>
        </w:tabs>
        <w:rPr>
          <w:b/>
        </w:rPr>
      </w:pPr>
    </w:p>
    <w:p w:rsidR="00E54B64" w:rsidRPr="005150DF" w:rsidRDefault="00E54B64" w:rsidP="005150DF">
      <w:pPr>
        <w:tabs>
          <w:tab w:val="left" w:pos="567"/>
          <w:tab w:val="right" w:pos="8647"/>
        </w:tabs>
        <w:rPr>
          <w:i/>
        </w:rPr>
      </w:pPr>
      <w:r w:rsidRPr="005150DF">
        <w:rPr>
          <w:b/>
        </w:rPr>
        <w:lastRenderedPageBreak/>
        <w:t>Lösningsförslag</w:t>
      </w:r>
    </w:p>
    <w:p w:rsidR="00E54B64" w:rsidRDefault="00E54B64" w:rsidP="00E54B64">
      <w:pPr>
        <w:tabs>
          <w:tab w:val="left" w:pos="567"/>
          <w:tab w:val="right" w:pos="8647"/>
        </w:tabs>
        <w:ind w:left="720"/>
      </w:pPr>
    </w:p>
    <w:p w:rsidR="006D5198" w:rsidRDefault="006D5198" w:rsidP="0019169B">
      <w:pPr>
        <w:numPr>
          <w:ilvl w:val="0"/>
          <w:numId w:val="27"/>
        </w:numPr>
        <w:tabs>
          <w:tab w:val="left" w:pos="567"/>
          <w:tab w:val="right" w:pos="8647"/>
        </w:tabs>
      </w:pPr>
      <w:r>
        <w:t>26 protoner, 30 neutroner och 26 elektroner.</w:t>
      </w:r>
    </w:p>
    <w:p w:rsidR="006D5198" w:rsidRDefault="006D5198" w:rsidP="006D5198">
      <w:pPr>
        <w:tabs>
          <w:tab w:val="left" w:pos="567"/>
          <w:tab w:val="right" w:pos="8647"/>
        </w:tabs>
      </w:pPr>
    </w:p>
    <w:p w:rsidR="006D5198" w:rsidRDefault="006D5198" w:rsidP="0019169B">
      <w:pPr>
        <w:numPr>
          <w:ilvl w:val="0"/>
          <w:numId w:val="27"/>
        </w:numPr>
        <w:tabs>
          <w:tab w:val="left" w:pos="567"/>
          <w:tab w:val="right" w:pos="8647"/>
        </w:tabs>
      </w:pPr>
      <w:r>
        <w:t xml:space="preserve">a) </w:t>
      </w:r>
      <w:r w:rsidRPr="00F64031">
        <w:rPr>
          <w:position w:val="-12"/>
        </w:rPr>
        <w:object w:dxaOrig="3340" w:dyaOrig="360">
          <v:shape id="_x0000_i1564" type="#_x0000_t75" style="width:167.5pt;height:18.4pt" o:ole="">
            <v:imagedata r:id="rId1114" o:title=""/>
          </v:shape>
          <o:OLEObject Type="Embed" ProgID="Equation.3" ShapeID="_x0000_i1564" DrawAspect="Content" ObjectID="_1576931926" r:id="rId1115"/>
        </w:object>
      </w:r>
    </w:p>
    <w:p w:rsidR="006D5198" w:rsidRDefault="006D5198" w:rsidP="006D5198">
      <w:pPr>
        <w:tabs>
          <w:tab w:val="left" w:pos="567"/>
          <w:tab w:val="right" w:pos="8647"/>
        </w:tabs>
        <w:ind w:left="720"/>
      </w:pPr>
      <w:proofErr w:type="gramStart"/>
      <w:r>
        <w:t>b)  28</w:t>
      </w:r>
      <w:proofErr w:type="gramEnd"/>
      <w:r>
        <w:t xml:space="preserve"> mol</w:t>
      </w:r>
    </w:p>
    <w:p w:rsidR="006D5198" w:rsidRDefault="006D5198" w:rsidP="006D5198">
      <w:pPr>
        <w:tabs>
          <w:tab w:val="left" w:pos="567"/>
          <w:tab w:val="right" w:pos="8647"/>
        </w:tabs>
      </w:pPr>
    </w:p>
    <w:p w:rsidR="006D5198" w:rsidRDefault="006D5198" w:rsidP="0019169B">
      <w:pPr>
        <w:numPr>
          <w:ilvl w:val="0"/>
          <w:numId w:val="27"/>
        </w:numPr>
        <w:tabs>
          <w:tab w:val="left" w:pos="567"/>
          <w:tab w:val="right" w:pos="8647"/>
        </w:tabs>
      </w:pPr>
      <w:r w:rsidRPr="00FE5C17">
        <w:rPr>
          <w:position w:val="-10"/>
        </w:rPr>
        <w:object w:dxaOrig="1760" w:dyaOrig="340">
          <v:shape id="_x0000_i1565" type="#_x0000_t75" style="width:87.9pt;height:17.6pt" o:ole="">
            <v:imagedata r:id="rId1116" o:title=""/>
          </v:shape>
          <o:OLEObject Type="Embed" ProgID="Equation.3" ShapeID="_x0000_i1565" DrawAspect="Content" ObjectID="_1576931927" r:id="rId1117"/>
        </w:object>
      </w:r>
    </w:p>
    <w:p w:rsidR="006D5198" w:rsidRDefault="006D5198" w:rsidP="006D5198">
      <w:pPr>
        <w:tabs>
          <w:tab w:val="left" w:pos="567"/>
          <w:tab w:val="right" w:pos="8647"/>
        </w:tabs>
        <w:ind w:left="360"/>
      </w:pPr>
      <w:r>
        <w:tab/>
      </w:r>
      <w:r w:rsidRPr="00FE5C17">
        <w:rPr>
          <w:position w:val="-10"/>
        </w:rPr>
        <w:object w:dxaOrig="2520" w:dyaOrig="340">
          <v:shape id="_x0000_i1566" type="#_x0000_t75" style="width:126.4pt;height:17.6pt" o:ole="">
            <v:imagedata r:id="rId1118" o:title=""/>
          </v:shape>
          <o:OLEObject Type="Embed" ProgID="Equation.3" ShapeID="_x0000_i1566" DrawAspect="Content" ObjectID="_1576931928" r:id="rId1119"/>
        </w:object>
      </w:r>
    </w:p>
    <w:p w:rsidR="006D5198" w:rsidRPr="00F64031" w:rsidRDefault="006D5198" w:rsidP="006D5198">
      <w:pPr>
        <w:tabs>
          <w:tab w:val="left" w:pos="567"/>
          <w:tab w:val="right" w:pos="8647"/>
        </w:tabs>
        <w:ind w:left="360"/>
      </w:pPr>
      <w:r>
        <w:tab/>
      </w:r>
      <w:r w:rsidRPr="00FE5C17">
        <w:rPr>
          <w:position w:val="-24"/>
        </w:rPr>
        <w:object w:dxaOrig="1579" w:dyaOrig="620">
          <v:shape id="_x0000_i1567" type="#_x0000_t75" style="width:78.7pt;height:31pt" o:ole="">
            <v:imagedata r:id="rId1120" o:title=""/>
          </v:shape>
          <o:OLEObject Type="Embed" ProgID="Equation.3" ShapeID="_x0000_i1567" DrawAspect="Content" ObjectID="_1576931929" r:id="rId1121"/>
        </w:object>
      </w:r>
    </w:p>
    <w:p w:rsidR="006D5198" w:rsidRDefault="006D5198" w:rsidP="006D5198">
      <w:pPr>
        <w:tabs>
          <w:tab w:val="left" w:pos="567"/>
          <w:tab w:val="right" w:pos="8647"/>
        </w:tabs>
        <w:ind w:left="567" w:hanging="567"/>
      </w:pPr>
      <w:r>
        <w:tab/>
      </w:r>
      <w:r w:rsidRPr="00B0786D">
        <w:rPr>
          <w:position w:val="-28"/>
        </w:rPr>
        <w:object w:dxaOrig="1719" w:dyaOrig="660">
          <v:shape id="_x0000_i1568" type="#_x0000_t75" style="width:86.2pt;height:32.65pt" o:ole="">
            <v:imagedata r:id="rId1122" o:title=""/>
          </v:shape>
          <o:OLEObject Type="Embed" ProgID="Equation.3" ShapeID="_x0000_i1568" DrawAspect="Content" ObjectID="_1576931930" r:id="rId1123"/>
        </w:object>
      </w:r>
    </w:p>
    <w:p w:rsidR="006D5198" w:rsidRDefault="006D5198" w:rsidP="006D5198">
      <w:pPr>
        <w:tabs>
          <w:tab w:val="left" w:pos="567"/>
          <w:tab w:val="right" w:pos="8647"/>
        </w:tabs>
        <w:ind w:left="567" w:hanging="567"/>
      </w:pPr>
      <w:r>
        <w:tab/>
      </w:r>
      <w:r w:rsidRPr="00FE5C17">
        <w:rPr>
          <w:position w:val="-10"/>
        </w:rPr>
        <w:object w:dxaOrig="2580" w:dyaOrig="340">
          <v:shape id="_x0000_i1569" type="#_x0000_t75" style="width:129pt;height:17.6pt" o:ole="">
            <v:imagedata r:id="rId1124" o:title=""/>
          </v:shape>
          <o:OLEObject Type="Embed" ProgID="Equation.3" ShapeID="_x0000_i1569" DrawAspect="Content" ObjectID="_1576931931" r:id="rId1125"/>
        </w:object>
      </w:r>
    </w:p>
    <w:p w:rsidR="006D5198" w:rsidRDefault="006D5198" w:rsidP="006D5198">
      <w:pPr>
        <w:tabs>
          <w:tab w:val="left" w:pos="567"/>
          <w:tab w:val="right" w:pos="8647"/>
        </w:tabs>
        <w:ind w:left="567" w:hanging="567"/>
      </w:pPr>
      <w:r>
        <w:tab/>
      </w:r>
      <w:r w:rsidRPr="00FE5C17">
        <w:rPr>
          <w:position w:val="-10"/>
        </w:rPr>
        <w:object w:dxaOrig="1340" w:dyaOrig="360">
          <v:shape id="_x0000_i1570" type="#_x0000_t75" style="width:67pt;height:18.4pt" o:ole="">
            <v:imagedata r:id="rId1126" o:title=""/>
          </v:shape>
          <o:OLEObject Type="Embed" ProgID="Equation.3" ShapeID="_x0000_i1570" DrawAspect="Content" ObjectID="_1576931932" r:id="rId1127"/>
        </w:object>
      </w:r>
    </w:p>
    <w:p w:rsidR="006D5198" w:rsidRDefault="006D5198" w:rsidP="006D5198">
      <w:pPr>
        <w:tabs>
          <w:tab w:val="left" w:pos="567"/>
          <w:tab w:val="right" w:pos="8647"/>
        </w:tabs>
        <w:ind w:left="567" w:hanging="567"/>
      </w:pPr>
      <w:r>
        <w:tab/>
      </w:r>
      <w:r w:rsidRPr="00B0786D">
        <w:rPr>
          <w:position w:val="-24"/>
        </w:rPr>
        <w:object w:dxaOrig="639" w:dyaOrig="620">
          <v:shape id="_x0000_i1571" type="#_x0000_t75" style="width:32.65pt;height:31pt" o:ole="">
            <v:imagedata r:id="rId1128" o:title=""/>
          </v:shape>
          <o:OLEObject Type="Embed" ProgID="Equation.3" ShapeID="_x0000_i1571" DrawAspect="Content" ObjectID="_1576931933" r:id="rId1129"/>
        </w:object>
      </w:r>
    </w:p>
    <w:p w:rsidR="006D5198" w:rsidRDefault="006D5198" w:rsidP="006D5198">
      <w:pPr>
        <w:tabs>
          <w:tab w:val="left" w:pos="567"/>
          <w:tab w:val="right" w:pos="8647"/>
        </w:tabs>
        <w:ind w:left="567" w:hanging="567"/>
      </w:pPr>
      <w:r>
        <w:tab/>
      </w:r>
      <w:r w:rsidRPr="00B0786D">
        <w:rPr>
          <w:position w:val="-28"/>
        </w:rPr>
        <w:object w:dxaOrig="1340" w:dyaOrig="660">
          <v:shape id="_x0000_i1572" type="#_x0000_t75" style="width:67pt;height:32.65pt" o:ole="">
            <v:imagedata r:id="rId1130" o:title=""/>
          </v:shape>
          <o:OLEObject Type="Embed" ProgID="Equation.3" ShapeID="_x0000_i1572" DrawAspect="Content" ObjectID="_1576931934" r:id="rId1131"/>
        </w:object>
      </w:r>
    </w:p>
    <w:p w:rsidR="006D5198" w:rsidRDefault="006D5198" w:rsidP="006D5198">
      <w:pPr>
        <w:tabs>
          <w:tab w:val="left" w:pos="567"/>
          <w:tab w:val="right" w:pos="8647"/>
        </w:tabs>
        <w:ind w:left="567" w:hanging="567"/>
      </w:pPr>
      <w:r>
        <w:tab/>
      </w:r>
      <w:r w:rsidRPr="00B0786D">
        <w:rPr>
          <w:position w:val="-10"/>
        </w:rPr>
        <w:object w:dxaOrig="1820" w:dyaOrig="360">
          <v:shape id="_x0000_i1573" type="#_x0000_t75" style="width:90.35pt;height:18.4pt" o:ole="">
            <v:imagedata r:id="rId1132" o:title=""/>
          </v:shape>
          <o:OLEObject Type="Embed" ProgID="Equation.3" ShapeID="_x0000_i1573" DrawAspect="Content" ObjectID="_1576931935" r:id="rId1133"/>
        </w:object>
      </w:r>
    </w:p>
    <w:p w:rsidR="006D5198" w:rsidRDefault="006D5198" w:rsidP="006D5198">
      <w:pPr>
        <w:tabs>
          <w:tab w:val="left" w:pos="567"/>
          <w:tab w:val="right" w:pos="8647"/>
        </w:tabs>
        <w:ind w:left="567" w:hanging="567"/>
      </w:pPr>
      <w:r>
        <w:tab/>
        <w:t>Svar: 0,20 mol/dm</w:t>
      </w:r>
      <w:r w:rsidRPr="00B0786D">
        <w:rPr>
          <w:position w:val="-4"/>
        </w:rPr>
        <w:object w:dxaOrig="139" w:dyaOrig="300">
          <v:shape id="_x0000_i1574" type="#_x0000_t75" style="width:6.7pt;height:15.05pt" o:ole="">
            <v:imagedata r:id="rId1134" o:title=""/>
          </v:shape>
          <o:OLEObject Type="Embed" ProgID="Equation.3" ShapeID="_x0000_i1574" DrawAspect="Content" ObjectID="_1576931936" r:id="rId1135"/>
        </w:object>
      </w:r>
    </w:p>
    <w:p w:rsidR="006D5198" w:rsidRDefault="006D5198" w:rsidP="006D5198">
      <w:pPr>
        <w:tabs>
          <w:tab w:val="left" w:pos="567"/>
          <w:tab w:val="right" w:pos="8647"/>
        </w:tabs>
        <w:ind w:left="567" w:hanging="567"/>
      </w:pPr>
    </w:p>
    <w:p w:rsidR="006D5198" w:rsidRDefault="006D5198" w:rsidP="0019169B">
      <w:pPr>
        <w:numPr>
          <w:ilvl w:val="0"/>
          <w:numId w:val="27"/>
        </w:numPr>
        <w:tabs>
          <w:tab w:val="left" w:pos="567"/>
          <w:tab w:val="right" w:pos="8647"/>
        </w:tabs>
      </w:pPr>
      <w:r>
        <w:t>a) Metallbindning</w:t>
      </w:r>
    </w:p>
    <w:p w:rsidR="006D5198" w:rsidRDefault="006D5198" w:rsidP="006D5198">
      <w:pPr>
        <w:tabs>
          <w:tab w:val="left" w:pos="567"/>
          <w:tab w:val="right" w:pos="8647"/>
        </w:tabs>
        <w:ind w:left="360"/>
      </w:pPr>
      <w:r>
        <w:tab/>
        <w:t>b) Vätebindning</w:t>
      </w:r>
    </w:p>
    <w:p w:rsidR="006D5198" w:rsidRDefault="006D5198" w:rsidP="006D5198">
      <w:pPr>
        <w:tabs>
          <w:tab w:val="left" w:pos="567"/>
          <w:tab w:val="right" w:pos="8647"/>
        </w:tabs>
        <w:ind w:left="360"/>
      </w:pPr>
      <w:r>
        <w:tab/>
        <w:t>c) Jonbindning</w:t>
      </w:r>
    </w:p>
    <w:p w:rsidR="006D5198" w:rsidRDefault="006D5198" w:rsidP="006D5198">
      <w:pPr>
        <w:tabs>
          <w:tab w:val="left" w:pos="567"/>
          <w:tab w:val="right" w:pos="8647"/>
        </w:tabs>
        <w:ind w:left="360"/>
      </w:pPr>
      <w:r>
        <w:tab/>
        <w:t xml:space="preserve">d) van </w:t>
      </w:r>
      <w:proofErr w:type="spellStart"/>
      <w:r>
        <w:t>der</w:t>
      </w:r>
      <w:proofErr w:type="spellEnd"/>
      <w:r>
        <w:t xml:space="preserve"> </w:t>
      </w:r>
      <w:proofErr w:type="spellStart"/>
      <w:r>
        <w:t>Waalsbindning</w:t>
      </w:r>
      <w:proofErr w:type="spellEnd"/>
    </w:p>
    <w:p w:rsidR="006D5198" w:rsidRDefault="006D5198" w:rsidP="006D5198">
      <w:pPr>
        <w:tabs>
          <w:tab w:val="left" w:pos="567"/>
          <w:tab w:val="right" w:pos="8647"/>
        </w:tabs>
      </w:pPr>
    </w:p>
    <w:p w:rsidR="006D5198" w:rsidRDefault="006D5198" w:rsidP="0019169B">
      <w:pPr>
        <w:numPr>
          <w:ilvl w:val="0"/>
          <w:numId w:val="27"/>
        </w:numPr>
        <w:tabs>
          <w:tab w:val="left" w:pos="567"/>
          <w:tab w:val="right" w:pos="8647"/>
        </w:tabs>
      </w:pPr>
      <w:r>
        <w:t>A och C</w:t>
      </w:r>
    </w:p>
    <w:p w:rsidR="006D5198" w:rsidRDefault="006D5198" w:rsidP="006D5198">
      <w:pPr>
        <w:tabs>
          <w:tab w:val="left" w:pos="567"/>
          <w:tab w:val="right" w:pos="8647"/>
        </w:tabs>
      </w:pPr>
    </w:p>
    <w:p w:rsidR="006D5198" w:rsidRDefault="006D5198" w:rsidP="0019169B">
      <w:pPr>
        <w:numPr>
          <w:ilvl w:val="0"/>
          <w:numId w:val="27"/>
        </w:numPr>
        <w:tabs>
          <w:tab w:val="left" w:pos="567"/>
          <w:tab w:val="right" w:pos="8647"/>
        </w:tabs>
      </w:pPr>
      <w:r>
        <w:t xml:space="preserve">B, C och E </w:t>
      </w:r>
    </w:p>
    <w:p w:rsidR="006D5198" w:rsidRDefault="006D5198" w:rsidP="006D5198">
      <w:pPr>
        <w:pStyle w:val="Liststycke"/>
      </w:pPr>
    </w:p>
    <w:p w:rsidR="006D5198" w:rsidRDefault="006D5198" w:rsidP="0019169B">
      <w:pPr>
        <w:numPr>
          <w:ilvl w:val="0"/>
          <w:numId w:val="27"/>
        </w:numPr>
        <w:tabs>
          <w:tab w:val="left" w:pos="567"/>
          <w:tab w:val="right" w:pos="8647"/>
        </w:tabs>
      </w:pPr>
      <w:r>
        <w:t>pH = 1,60</w:t>
      </w:r>
    </w:p>
    <w:p w:rsidR="006D5198" w:rsidRDefault="006D5198" w:rsidP="006D5198">
      <w:pPr>
        <w:pStyle w:val="Liststycke"/>
      </w:pPr>
    </w:p>
    <w:p w:rsidR="006D5198" w:rsidRDefault="006D5198" w:rsidP="0019169B">
      <w:pPr>
        <w:numPr>
          <w:ilvl w:val="0"/>
          <w:numId w:val="27"/>
        </w:numPr>
        <w:tabs>
          <w:tab w:val="left" w:pos="567"/>
          <w:tab w:val="right" w:pos="8647"/>
        </w:tabs>
      </w:pPr>
      <w:r>
        <w:t>C</w:t>
      </w:r>
    </w:p>
    <w:p w:rsidR="006D5198" w:rsidRPr="001D71B0" w:rsidRDefault="006D5198" w:rsidP="006D5198">
      <w:pPr>
        <w:tabs>
          <w:tab w:val="left" w:pos="567"/>
          <w:tab w:val="right" w:pos="8647"/>
        </w:tabs>
      </w:pPr>
    </w:p>
    <w:p w:rsidR="006D5198" w:rsidRDefault="006D5198" w:rsidP="0019169B">
      <w:pPr>
        <w:numPr>
          <w:ilvl w:val="0"/>
          <w:numId w:val="27"/>
        </w:numPr>
        <w:tabs>
          <w:tab w:val="left" w:pos="567"/>
          <w:tab w:val="right" w:pos="8647"/>
        </w:tabs>
      </w:pPr>
      <w:r w:rsidRPr="00C12B9A">
        <w:rPr>
          <w:position w:val="-12"/>
        </w:rPr>
        <w:object w:dxaOrig="3120" w:dyaOrig="360">
          <v:shape id="_x0000_i1575" type="#_x0000_t75" style="width:155.7pt;height:18.4pt" o:ole="">
            <v:imagedata r:id="rId1136" o:title=""/>
          </v:shape>
          <o:OLEObject Type="Embed" ProgID="Equation.3" ShapeID="_x0000_i1575" DrawAspect="Content" ObjectID="_1576931937" r:id="rId1137"/>
        </w:object>
      </w:r>
    </w:p>
    <w:p w:rsidR="006D5198" w:rsidRDefault="006D5198" w:rsidP="006D5198">
      <w:pPr>
        <w:tabs>
          <w:tab w:val="left" w:pos="567"/>
          <w:tab w:val="right" w:pos="8647"/>
        </w:tabs>
        <w:ind w:left="720"/>
      </w:pPr>
      <w:r>
        <w:t xml:space="preserve">1 </w:t>
      </w:r>
      <w:proofErr w:type="gramStart"/>
      <w:r>
        <w:t xml:space="preserve">mol             </w:t>
      </w:r>
      <w:r w:rsidRPr="00C12B9A">
        <w:rPr>
          <w:position w:val="-6"/>
        </w:rPr>
        <w:object w:dxaOrig="320" w:dyaOrig="220">
          <v:shape id="_x0000_i1576" type="#_x0000_t75" style="width:15.9pt;height:10.9pt" o:ole="">
            <v:imagedata r:id="rId1138" o:title=""/>
          </v:shape>
          <o:OLEObject Type="Embed" ProgID="Equation.3" ShapeID="_x0000_i1576" DrawAspect="Content" ObjectID="_1576931938" r:id="rId1139"/>
        </w:object>
      </w:r>
      <w:r>
        <w:t xml:space="preserve">         1 mol</w:t>
      </w:r>
    </w:p>
    <w:p w:rsidR="006D5198" w:rsidRDefault="006D5198" w:rsidP="006D5198">
      <w:pPr>
        <w:tabs>
          <w:tab w:val="left" w:pos="567"/>
          <w:tab w:val="right" w:pos="8647"/>
        </w:tabs>
        <w:ind w:left="720"/>
      </w:pPr>
      <w:r w:rsidRPr="00C12B9A">
        <w:rPr>
          <w:position w:val="-12"/>
        </w:rPr>
        <w:object w:dxaOrig="2000" w:dyaOrig="360">
          <v:shape id="_x0000_i1577" type="#_x0000_t75" style="width:99.7pt;height:18.4pt" o:ole="">
            <v:imagedata r:id="rId1140" o:title=""/>
          </v:shape>
          <o:OLEObject Type="Embed" ProgID="Equation.3" ShapeID="_x0000_i1577" DrawAspect="Content" ObjectID="_1576931939" r:id="rId1141"/>
        </w:object>
      </w:r>
    </w:p>
    <w:p w:rsidR="006D5198" w:rsidRDefault="006D5198" w:rsidP="006D5198">
      <w:pPr>
        <w:tabs>
          <w:tab w:val="left" w:pos="567"/>
          <w:tab w:val="right" w:pos="8647"/>
        </w:tabs>
        <w:ind w:left="720"/>
      </w:pPr>
      <w:r w:rsidRPr="00C12B9A">
        <w:rPr>
          <w:position w:val="-12"/>
        </w:rPr>
        <w:object w:dxaOrig="2640" w:dyaOrig="360">
          <v:shape id="_x0000_i1578" type="#_x0000_t75" style="width:132.25pt;height:18.4pt" o:ole="">
            <v:imagedata r:id="rId1142" o:title=""/>
          </v:shape>
          <o:OLEObject Type="Embed" ProgID="Equation.3" ShapeID="_x0000_i1578" DrawAspect="Content" ObjectID="_1576931940" r:id="rId1143"/>
        </w:object>
      </w:r>
    </w:p>
    <w:p w:rsidR="006D5198" w:rsidRDefault="006D5198" w:rsidP="006D5198">
      <w:pPr>
        <w:tabs>
          <w:tab w:val="left" w:pos="567"/>
          <w:tab w:val="right" w:pos="8647"/>
        </w:tabs>
        <w:ind w:left="720"/>
      </w:pPr>
      <w:r w:rsidRPr="00C12B9A">
        <w:rPr>
          <w:position w:val="-24"/>
        </w:rPr>
        <w:object w:dxaOrig="1620" w:dyaOrig="620">
          <v:shape id="_x0000_i1579" type="#_x0000_t75" style="width:81.15pt;height:31pt" o:ole="">
            <v:imagedata r:id="rId1144" o:title=""/>
          </v:shape>
          <o:OLEObject Type="Embed" ProgID="Equation.3" ShapeID="_x0000_i1579" DrawAspect="Content" ObjectID="_1576931941" r:id="rId1145"/>
        </w:object>
      </w:r>
    </w:p>
    <w:p w:rsidR="006D5198" w:rsidRDefault="006D5198" w:rsidP="006D5198">
      <w:pPr>
        <w:tabs>
          <w:tab w:val="left" w:pos="567"/>
          <w:tab w:val="right" w:pos="8647"/>
        </w:tabs>
        <w:ind w:left="720"/>
      </w:pPr>
      <w:r w:rsidRPr="00C12B9A">
        <w:rPr>
          <w:position w:val="-28"/>
        </w:rPr>
        <w:object w:dxaOrig="1840" w:dyaOrig="660">
          <v:shape id="_x0000_i1580" type="#_x0000_t75" style="width:92.1pt;height:32.65pt" o:ole="">
            <v:imagedata r:id="rId1146" o:title=""/>
          </v:shape>
          <o:OLEObject Type="Embed" ProgID="Equation.3" ShapeID="_x0000_i1580" DrawAspect="Content" ObjectID="_1576931942" r:id="rId1147"/>
        </w:object>
      </w:r>
    </w:p>
    <w:p w:rsidR="006D5198" w:rsidRDefault="006D5198" w:rsidP="006D5198">
      <w:pPr>
        <w:tabs>
          <w:tab w:val="left" w:pos="567"/>
          <w:tab w:val="right" w:pos="8647"/>
        </w:tabs>
        <w:ind w:left="720"/>
      </w:pPr>
      <w:r w:rsidRPr="00C12B9A">
        <w:rPr>
          <w:position w:val="-12"/>
        </w:rPr>
        <w:object w:dxaOrig="5100" w:dyaOrig="360">
          <v:shape id="_x0000_i1581" type="#_x0000_t75" style="width:255.25pt;height:18.4pt" o:ole="">
            <v:imagedata r:id="rId1148" o:title=""/>
          </v:shape>
          <o:OLEObject Type="Embed" ProgID="Equation.3" ShapeID="_x0000_i1581" DrawAspect="Content" ObjectID="_1576931943" r:id="rId1149"/>
        </w:object>
      </w:r>
    </w:p>
    <w:p w:rsidR="006D5198" w:rsidRDefault="006D5198" w:rsidP="006D5198">
      <w:pPr>
        <w:tabs>
          <w:tab w:val="left" w:pos="567"/>
          <w:tab w:val="right" w:pos="8647"/>
        </w:tabs>
        <w:ind w:left="720"/>
      </w:pPr>
      <w:r>
        <w:t xml:space="preserve">                                                </w:t>
      </w:r>
      <w:r w:rsidRPr="00C12B9A">
        <w:rPr>
          <w:position w:val="-10"/>
        </w:rPr>
        <w:object w:dxaOrig="1760" w:dyaOrig="360">
          <v:shape id="_x0000_i1582" type="#_x0000_t75" style="width:87.9pt;height:18.4pt" o:ole="">
            <v:imagedata r:id="rId1150" o:title=""/>
          </v:shape>
          <o:OLEObject Type="Embed" ProgID="Equation.3" ShapeID="_x0000_i1582" DrawAspect="Content" ObjectID="_1576931944" r:id="rId1151"/>
        </w:object>
      </w:r>
    </w:p>
    <w:p w:rsidR="006D5198" w:rsidRDefault="006D5198" w:rsidP="006D5198">
      <w:pPr>
        <w:tabs>
          <w:tab w:val="left" w:pos="567"/>
          <w:tab w:val="right" w:pos="8647"/>
        </w:tabs>
        <w:ind w:left="720"/>
      </w:pPr>
      <w:r>
        <w:lastRenderedPageBreak/>
        <w:t xml:space="preserve">                                                </w:t>
      </w:r>
      <w:r w:rsidRPr="00C12B9A">
        <w:rPr>
          <w:position w:val="-10"/>
        </w:rPr>
        <w:object w:dxaOrig="1100" w:dyaOrig="320">
          <v:shape id="_x0000_i1583" type="#_x0000_t75" style="width:54.4pt;height:15.9pt" o:ole="">
            <v:imagedata r:id="rId1152" o:title=""/>
          </v:shape>
          <o:OLEObject Type="Embed" ProgID="Equation.3" ShapeID="_x0000_i1583" DrawAspect="Content" ObjectID="_1576931945" r:id="rId1153"/>
        </w:object>
      </w:r>
    </w:p>
    <w:p w:rsidR="006D5198" w:rsidRDefault="006D5198" w:rsidP="006D5198">
      <w:pPr>
        <w:tabs>
          <w:tab w:val="left" w:pos="567"/>
          <w:tab w:val="right" w:pos="8647"/>
        </w:tabs>
        <w:ind w:left="720"/>
      </w:pPr>
      <w:r>
        <w:t xml:space="preserve">                                                </w:t>
      </w:r>
      <w:r w:rsidRPr="00C12B9A">
        <w:rPr>
          <w:position w:val="-10"/>
        </w:rPr>
        <w:object w:dxaOrig="2180" w:dyaOrig="320">
          <v:shape id="_x0000_i1584" type="#_x0000_t75" style="width:108.9pt;height:15.9pt" o:ole="">
            <v:imagedata r:id="rId1154" o:title=""/>
          </v:shape>
          <o:OLEObject Type="Embed" ProgID="Equation.3" ShapeID="_x0000_i1584" DrawAspect="Content" ObjectID="_1576931946" r:id="rId1155"/>
        </w:object>
      </w:r>
    </w:p>
    <w:p w:rsidR="006D5198" w:rsidRDefault="006D5198" w:rsidP="006D5198">
      <w:pPr>
        <w:tabs>
          <w:tab w:val="left" w:pos="567"/>
          <w:tab w:val="right" w:pos="8647"/>
        </w:tabs>
        <w:ind w:left="720"/>
      </w:pPr>
      <w:r>
        <w:t xml:space="preserve">                                                </w:t>
      </w:r>
      <w:r w:rsidRPr="00C12B9A">
        <w:rPr>
          <w:position w:val="-10"/>
        </w:rPr>
        <w:object w:dxaOrig="1100" w:dyaOrig="320">
          <v:shape id="_x0000_i1585" type="#_x0000_t75" style="width:54.4pt;height:15.9pt" o:ole="">
            <v:imagedata r:id="rId1156" o:title=""/>
          </v:shape>
          <o:OLEObject Type="Embed" ProgID="Equation.3" ShapeID="_x0000_i1585" DrawAspect="Content" ObjectID="_1576931947" r:id="rId1157"/>
        </w:object>
      </w:r>
    </w:p>
    <w:p w:rsidR="006D5198" w:rsidRDefault="006D5198" w:rsidP="006D5198">
      <w:pPr>
        <w:tabs>
          <w:tab w:val="left" w:pos="567"/>
          <w:tab w:val="right" w:pos="8647"/>
        </w:tabs>
        <w:ind w:left="720"/>
      </w:pPr>
      <w:r>
        <w:t xml:space="preserve">                                                </w:t>
      </w:r>
      <w:r w:rsidRPr="00C12B9A">
        <w:rPr>
          <w:position w:val="-24"/>
        </w:rPr>
        <w:object w:dxaOrig="960" w:dyaOrig="620">
          <v:shape id="_x0000_i1586" type="#_x0000_t75" style="width:47.7pt;height:31pt" o:ole="">
            <v:imagedata r:id="rId1158" o:title=""/>
          </v:shape>
          <o:OLEObject Type="Embed" ProgID="Equation.3" ShapeID="_x0000_i1586" DrawAspect="Content" ObjectID="_1576931948" r:id="rId1159"/>
        </w:object>
      </w:r>
    </w:p>
    <w:p w:rsidR="006D5198" w:rsidRDefault="006D5198" w:rsidP="006D5198">
      <w:pPr>
        <w:tabs>
          <w:tab w:val="left" w:pos="567"/>
          <w:tab w:val="right" w:pos="8647"/>
        </w:tabs>
        <w:ind w:left="720"/>
      </w:pPr>
      <w:r>
        <w:t xml:space="preserve">                                                </w:t>
      </w:r>
      <w:r w:rsidRPr="00C12B9A">
        <w:rPr>
          <w:position w:val="-28"/>
        </w:rPr>
        <w:object w:dxaOrig="2439" w:dyaOrig="660">
          <v:shape id="_x0000_i1587" type="#_x0000_t75" style="width:122.2pt;height:32.65pt" o:ole="">
            <v:imagedata r:id="rId1160" o:title=""/>
          </v:shape>
          <o:OLEObject Type="Embed" ProgID="Equation.3" ShapeID="_x0000_i1587" DrawAspect="Content" ObjectID="_1576931949" r:id="rId1161"/>
        </w:object>
      </w:r>
    </w:p>
    <w:p w:rsidR="006D5198" w:rsidRDefault="006D5198" w:rsidP="006D5198">
      <w:pPr>
        <w:tabs>
          <w:tab w:val="left" w:pos="567"/>
          <w:tab w:val="right" w:pos="8647"/>
        </w:tabs>
        <w:ind w:left="720"/>
      </w:pPr>
      <w:r>
        <w:t xml:space="preserve">                                                </w:t>
      </w:r>
      <w:r w:rsidRPr="00C12B9A">
        <w:rPr>
          <w:position w:val="-10"/>
        </w:rPr>
        <w:object w:dxaOrig="1620" w:dyaOrig="360">
          <v:shape id="_x0000_i1588" type="#_x0000_t75" style="width:81.15pt;height:18.4pt" o:ole="">
            <v:imagedata r:id="rId1162" o:title=""/>
          </v:shape>
          <o:OLEObject Type="Embed" ProgID="Equation.3" ShapeID="_x0000_i1588" DrawAspect="Content" ObjectID="_1576931950" r:id="rId1163"/>
        </w:object>
      </w:r>
    </w:p>
    <w:p w:rsidR="006D5198" w:rsidRDefault="006D5198" w:rsidP="006D5198">
      <w:pPr>
        <w:tabs>
          <w:tab w:val="left" w:pos="567"/>
          <w:tab w:val="right" w:pos="8647"/>
        </w:tabs>
        <w:ind w:left="720"/>
      </w:pPr>
      <w:r>
        <w:t xml:space="preserve">Svar: 371 </w:t>
      </w:r>
      <w:proofErr w:type="spellStart"/>
      <w:r>
        <w:t>kPa</w:t>
      </w:r>
      <w:proofErr w:type="spellEnd"/>
    </w:p>
    <w:p w:rsidR="006D5198" w:rsidRDefault="006D5198" w:rsidP="006D5198">
      <w:pPr>
        <w:tabs>
          <w:tab w:val="left" w:pos="567"/>
          <w:tab w:val="right" w:pos="8647"/>
        </w:tabs>
      </w:pPr>
    </w:p>
    <w:p w:rsidR="006D5198" w:rsidRPr="006A6E1B" w:rsidRDefault="006D5198" w:rsidP="006D5198">
      <w:pPr>
        <w:tabs>
          <w:tab w:val="left" w:pos="567"/>
          <w:tab w:val="right" w:pos="8647"/>
        </w:tabs>
      </w:pPr>
      <w:r w:rsidRPr="006A6E1B">
        <w:t>10.a) Estrar</w:t>
      </w:r>
    </w:p>
    <w:p w:rsidR="006D5198" w:rsidRPr="006A6E1B" w:rsidRDefault="006D5198" w:rsidP="006D5198">
      <w:pPr>
        <w:tabs>
          <w:tab w:val="left" w:pos="567"/>
          <w:tab w:val="right" w:pos="8647"/>
        </w:tabs>
      </w:pPr>
    </w:p>
    <w:p w:rsidR="006D5198" w:rsidRPr="006A6E1B" w:rsidRDefault="006D5198" w:rsidP="006D5198">
      <w:pPr>
        <w:tabs>
          <w:tab w:val="left" w:pos="567"/>
          <w:tab w:val="right" w:pos="8647"/>
        </w:tabs>
      </w:pPr>
      <w:proofErr w:type="gramStart"/>
      <w:r w:rsidRPr="006A6E1B">
        <w:t>b)        H</w:t>
      </w:r>
      <w:proofErr w:type="gramEnd"/>
      <w:r w:rsidRPr="006A6E1B">
        <w:t xml:space="preserve">        O                     H          </w:t>
      </w:r>
      <w:proofErr w:type="spellStart"/>
      <w:r w:rsidRPr="006A6E1B">
        <w:t>H</w:t>
      </w:r>
      <w:proofErr w:type="spellEnd"/>
      <w:r w:rsidRPr="006A6E1B">
        <w:t xml:space="preserve">          </w:t>
      </w:r>
      <w:proofErr w:type="spellStart"/>
      <w:r w:rsidRPr="006A6E1B">
        <w:t>H</w:t>
      </w:r>
      <w:proofErr w:type="spellEnd"/>
      <w:r w:rsidRPr="006A6E1B">
        <w:t xml:space="preserve">         </w:t>
      </w:r>
      <w:proofErr w:type="spellStart"/>
      <w:r w:rsidRPr="006A6E1B">
        <w:t>H</w:t>
      </w:r>
      <w:proofErr w:type="spellEnd"/>
    </w:p>
    <w:p w:rsidR="006D5198" w:rsidRPr="006A6E1B" w:rsidRDefault="006D5198" w:rsidP="006D5198">
      <w:pPr>
        <w:tabs>
          <w:tab w:val="left" w:pos="567"/>
          <w:tab w:val="right" w:pos="8647"/>
        </w:tabs>
      </w:pPr>
      <w:r w:rsidRPr="006A6E1B">
        <w:tab/>
        <w:t xml:space="preserve">  </w:t>
      </w:r>
      <w:r w:rsidRPr="008B00D0">
        <w:rPr>
          <w:position w:val="-14"/>
          <w:lang w:val="en-US"/>
        </w:rPr>
        <w:object w:dxaOrig="220" w:dyaOrig="400">
          <v:shape id="_x0000_i1589" type="#_x0000_t75" style="width:10.9pt;height:20.1pt" o:ole="">
            <v:imagedata r:id="rId789" o:title=""/>
          </v:shape>
          <o:OLEObject Type="Embed" ProgID="Equation.3" ShapeID="_x0000_i1589" DrawAspect="Content" ObjectID="_1576931951" r:id="rId1164"/>
        </w:object>
      </w:r>
      <w:r w:rsidRPr="006A6E1B">
        <w:t xml:space="preserve">       </w:t>
      </w:r>
      <w:r w:rsidRPr="008B00D0">
        <w:rPr>
          <w:position w:val="-14"/>
          <w:lang w:val="en-US"/>
        </w:rPr>
        <w:object w:dxaOrig="240" w:dyaOrig="400">
          <v:shape id="_x0000_i1590" type="#_x0000_t75" style="width:11.7pt;height:20.1pt" o:ole="">
            <v:imagedata r:id="rId1165" o:title=""/>
          </v:shape>
          <o:OLEObject Type="Embed" ProgID="Equation.3" ShapeID="_x0000_i1590" DrawAspect="Content" ObjectID="_1576931952" r:id="rId1166"/>
        </w:object>
      </w:r>
      <w:r w:rsidRPr="006A6E1B">
        <w:t xml:space="preserve">                    </w:t>
      </w:r>
      <w:r w:rsidRPr="008B00D0">
        <w:rPr>
          <w:position w:val="-14"/>
          <w:lang w:val="en-US"/>
        </w:rPr>
        <w:object w:dxaOrig="220" w:dyaOrig="400">
          <v:shape id="_x0000_i1591" type="#_x0000_t75" style="width:10.9pt;height:20.1pt" o:ole="">
            <v:imagedata r:id="rId789" o:title=""/>
          </v:shape>
          <o:OLEObject Type="Embed" ProgID="Equation.3" ShapeID="_x0000_i1591" DrawAspect="Content" ObjectID="_1576931953" r:id="rId1167"/>
        </w:object>
      </w:r>
      <w:r w:rsidRPr="006A6E1B">
        <w:t xml:space="preserve">          </w:t>
      </w:r>
      <w:r w:rsidRPr="008B00D0">
        <w:rPr>
          <w:position w:val="-14"/>
          <w:lang w:val="en-US"/>
        </w:rPr>
        <w:object w:dxaOrig="220" w:dyaOrig="400">
          <v:shape id="_x0000_i1592" type="#_x0000_t75" style="width:10.9pt;height:20.1pt" o:ole="">
            <v:imagedata r:id="rId789" o:title=""/>
          </v:shape>
          <o:OLEObject Type="Embed" ProgID="Equation.3" ShapeID="_x0000_i1592" DrawAspect="Content" ObjectID="_1576931954" r:id="rId1168"/>
        </w:object>
      </w:r>
      <w:r w:rsidRPr="006A6E1B">
        <w:t xml:space="preserve">         </w:t>
      </w:r>
      <w:r w:rsidRPr="008B00D0">
        <w:rPr>
          <w:position w:val="-14"/>
          <w:lang w:val="en-US"/>
        </w:rPr>
        <w:object w:dxaOrig="220" w:dyaOrig="400">
          <v:shape id="_x0000_i1593" type="#_x0000_t75" style="width:10.9pt;height:20.1pt" o:ole="">
            <v:imagedata r:id="rId789" o:title=""/>
          </v:shape>
          <o:OLEObject Type="Embed" ProgID="Equation.3" ShapeID="_x0000_i1593" DrawAspect="Content" ObjectID="_1576931955" r:id="rId1169"/>
        </w:object>
      </w:r>
      <w:r w:rsidRPr="006A6E1B">
        <w:t xml:space="preserve">        </w:t>
      </w:r>
      <w:r w:rsidRPr="008B00D0">
        <w:rPr>
          <w:position w:val="-14"/>
          <w:lang w:val="en-US"/>
        </w:rPr>
        <w:object w:dxaOrig="220" w:dyaOrig="400">
          <v:shape id="_x0000_i1594" type="#_x0000_t75" style="width:10.9pt;height:20.1pt" o:ole="">
            <v:imagedata r:id="rId789" o:title=""/>
          </v:shape>
          <o:OLEObject Type="Embed" ProgID="Equation.3" ShapeID="_x0000_i1594" DrawAspect="Content" ObjectID="_1576931956" r:id="rId1170"/>
        </w:object>
      </w:r>
    </w:p>
    <w:p w:rsidR="006D5198" w:rsidRPr="006A6E1B" w:rsidRDefault="006D5198" w:rsidP="006D5198">
      <w:pPr>
        <w:tabs>
          <w:tab w:val="left" w:pos="567"/>
          <w:tab w:val="right" w:pos="8647"/>
        </w:tabs>
      </w:pPr>
      <w:r w:rsidRPr="006A6E1B">
        <w:t>H------C-------C------O--------C--------</w:t>
      </w:r>
      <w:proofErr w:type="spellStart"/>
      <w:r w:rsidRPr="006A6E1B">
        <w:t>C</w:t>
      </w:r>
      <w:proofErr w:type="spellEnd"/>
      <w:r w:rsidRPr="006A6E1B">
        <w:t>--------</w:t>
      </w:r>
      <w:proofErr w:type="spellStart"/>
      <w:r w:rsidRPr="006A6E1B">
        <w:t>C</w:t>
      </w:r>
      <w:proofErr w:type="spellEnd"/>
      <w:r w:rsidRPr="006A6E1B">
        <w:t>------</w:t>
      </w:r>
      <w:proofErr w:type="spellStart"/>
      <w:r w:rsidRPr="006A6E1B">
        <w:t>C</w:t>
      </w:r>
      <w:proofErr w:type="spellEnd"/>
      <w:r w:rsidRPr="006A6E1B">
        <w:t>-------H</w:t>
      </w:r>
    </w:p>
    <w:p w:rsidR="006D5198" w:rsidRPr="006A6E1B" w:rsidRDefault="006D5198" w:rsidP="006D5198">
      <w:pPr>
        <w:tabs>
          <w:tab w:val="left" w:pos="567"/>
          <w:tab w:val="right" w:pos="8647"/>
        </w:tabs>
      </w:pPr>
      <w:r w:rsidRPr="006A6E1B">
        <w:t xml:space="preserve">           </w:t>
      </w:r>
      <w:r w:rsidRPr="008B00D0">
        <w:rPr>
          <w:position w:val="-14"/>
          <w:lang w:val="en-US"/>
        </w:rPr>
        <w:object w:dxaOrig="220" w:dyaOrig="400">
          <v:shape id="_x0000_i1595" type="#_x0000_t75" style="width:10.9pt;height:20.1pt" o:ole="">
            <v:imagedata r:id="rId789" o:title=""/>
          </v:shape>
          <o:OLEObject Type="Embed" ProgID="Equation.3" ShapeID="_x0000_i1595" DrawAspect="Content" ObjectID="_1576931957" r:id="rId1171"/>
        </w:object>
      </w:r>
      <w:r w:rsidRPr="006A6E1B">
        <w:t xml:space="preserve">                                </w:t>
      </w:r>
      <w:r w:rsidRPr="008B00D0">
        <w:rPr>
          <w:position w:val="-14"/>
          <w:lang w:val="en-US"/>
        </w:rPr>
        <w:object w:dxaOrig="220" w:dyaOrig="400">
          <v:shape id="_x0000_i1596" type="#_x0000_t75" style="width:10.9pt;height:20.1pt" o:ole="">
            <v:imagedata r:id="rId789" o:title=""/>
          </v:shape>
          <o:OLEObject Type="Embed" ProgID="Equation.3" ShapeID="_x0000_i1596" DrawAspect="Content" ObjectID="_1576931958" r:id="rId1172"/>
        </w:object>
      </w:r>
      <w:r w:rsidRPr="006A6E1B">
        <w:t xml:space="preserve">         </w:t>
      </w:r>
      <w:r w:rsidRPr="008B00D0">
        <w:rPr>
          <w:position w:val="-14"/>
          <w:lang w:val="en-US"/>
        </w:rPr>
        <w:object w:dxaOrig="220" w:dyaOrig="400">
          <v:shape id="_x0000_i1597" type="#_x0000_t75" style="width:10.9pt;height:20.1pt" o:ole="">
            <v:imagedata r:id="rId789" o:title=""/>
          </v:shape>
          <o:OLEObject Type="Embed" ProgID="Equation.3" ShapeID="_x0000_i1597" DrawAspect="Content" ObjectID="_1576931959" r:id="rId1173"/>
        </w:object>
      </w:r>
      <w:r w:rsidRPr="006A6E1B">
        <w:t xml:space="preserve">          </w:t>
      </w:r>
      <w:r w:rsidRPr="008B00D0">
        <w:rPr>
          <w:position w:val="-14"/>
          <w:lang w:val="en-US"/>
        </w:rPr>
        <w:object w:dxaOrig="220" w:dyaOrig="400">
          <v:shape id="_x0000_i1598" type="#_x0000_t75" style="width:10.9pt;height:20.1pt" o:ole="">
            <v:imagedata r:id="rId789" o:title=""/>
          </v:shape>
          <o:OLEObject Type="Embed" ProgID="Equation.3" ShapeID="_x0000_i1598" DrawAspect="Content" ObjectID="_1576931960" r:id="rId1174"/>
        </w:object>
      </w:r>
      <w:r w:rsidRPr="006A6E1B">
        <w:t xml:space="preserve">       </w:t>
      </w:r>
      <w:r w:rsidRPr="008B00D0">
        <w:rPr>
          <w:position w:val="-14"/>
          <w:lang w:val="en-US"/>
        </w:rPr>
        <w:object w:dxaOrig="220" w:dyaOrig="400">
          <v:shape id="_x0000_i1599" type="#_x0000_t75" style="width:10.9pt;height:20.1pt" o:ole="">
            <v:imagedata r:id="rId789" o:title=""/>
          </v:shape>
          <o:OLEObject Type="Embed" ProgID="Equation.3" ShapeID="_x0000_i1599" DrawAspect="Content" ObjectID="_1576931961" r:id="rId1175"/>
        </w:object>
      </w:r>
    </w:p>
    <w:p w:rsidR="006D5198" w:rsidRPr="006A6E1B" w:rsidRDefault="006D5198" w:rsidP="006D5198">
      <w:pPr>
        <w:tabs>
          <w:tab w:val="left" w:pos="567"/>
          <w:tab w:val="right" w:pos="8647"/>
        </w:tabs>
      </w:pPr>
      <w:r w:rsidRPr="006A6E1B">
        <w:t xml:space="preserve">           </w:t>
      </w:r>
      <w:proofErr w:type="gramStart"/>
      <w:r w:rsidRPr="006A6E1B">
        <w:t xml:space="preserve">H                                </w:t>
      </w:r>
      <w:proofErr w:type="spellStart"/>
      <w:r w:rsidRPr="006A6E1B">
        <w:t>H</w:t>
      </w:r>
      <w:proofErr w:type="spellEnd"/>
      <w:proofErr w:type="gramEnd"/>
      <w:r w:rsidRPr="006A6E1B">
        <w:t xml:space="preserve">           </w:t>
      </w:r>
      <w:proofErr w:type="spellStart"/>
      <w:r w:rsidRPr="006A6E1B">
        <w:t>H</w:t>
      </w:r>
      <w:proofErr w:type="spellEnd"/>
      <w:r w:rsidRPr="006A6E1B">
        <w:t xml:space="preserve">          </w:t>
      </w:r>
      <w:proofErr w:type="spellStart"/>
      <w:r w:rsidRPr="006A6E1B">
        <w:t>H</w:t>
      </w:r>
      <w:proofErr w:type="spellEnd"/>
      <w:r w:rsidRPr="006A6E1B">
        <w:t xml:space="preserve">        </w:t>
      </w:r>
      <w:proofErr w:type="spellStart"/>
      <w:r w:rsidRPr="006A6E1B">
        <w:t>H</w:t>
      </w:r>
      <w:proofErr w:type="spellEnd"/>
    </w:p>
    <w:p w:rsidR="006D5198" w:rsidRPr="006A6E1B" w:rsidRDefault="006D5198" w:rsidP="006D5198">
      <w:pPr>
        <w:tabs>
          <w:tab w:val="left" w:pos="567"/>
          <w:tab w:val="right" w:pos="8647"/>
        </w:tabs>
      </w:pPr>
      <w:r w:rsidRPr="006A6E1B">
        <w:t xml:space="preserve"> </w:t>
      </w:r>
    </w:p>
    <w:p w:rsidR="006D5198" w:rsidRPr="006A6E1B" w:rsidRDefault="006D5198" w:rsidP="006D5198">
      <w:pPr>
        <w:tabs>
          <w:tab w:val="left" w:pos="567"/>
          <w:tab w:val="right" w:pos="8647"/>
        </w:tabs>
      </w:pPr>
    </w:p>
    <w:p w:rsidR="006D5198" w:rsidRDefault="006D5198" w:rsidP="006D5198">
      <w:pPr>
        <w:tabs>
          <w:tab w:val="left" w:pos="567"/>
          <w:tab w:val="right" w:pos="8647"/>
        </w:tabs>
      </w:pPr>
      <w:r>
        <w:t>11,</w:t>
      </w:r>
      <w:r>
        <w:tab/>
      </w:r>
      <w:proofErr w:type="gramStart"/>
      <w:r>
        <w:t xml:space="preserve">H       </w:t>
      </w:r>
      <w:proofErr w:type="spellStart"/>
      <w:r>
        <w:t>Br</w:t>
      </w:r>
      <w:proofErr w:type="spellEnd"/>
      <w:proofErr w:type="gramEnd"/>
      <w:r>
        <w:t xml:space="preserve">        H       </w:t>
      </w:r>
      <w:proofErr w:type="spellStart"/>
      <w:r>
        <w:t>H</w:t>
      </w:r>
      <w:proofErr w:type="spellEnd"/>
    </w:p>
    <w:p w:rsidR="006D5198" w:rsidRPr="009E6640" w:rsidRDefault="006D5198" w:rsidP="006D5198">
      <w:pPr>
        <w:tabs>
          <w:tab w:val="left" w:pos="567"/>
          <w:tab w:val="right" w:pos="8647"/>
        </w:tabs>
      </w:pPr>
      <w:r>
        <w:t xml:space="preserve">          </w:t>
      </w:r>
      <w:r w:rsidRPr="00DA5228">
        <w:rPr>
          <w:position w:val="-14"/>
        </w:rPr>
        <w:object w:dxaOrig="220" w:dyaOrig="400">
          <v:shape id="_x0000_i1600" type="#_x0000_t75" style="width:10.9pt;height:20.1pt" o:ole="">
            <v:imagedata r:id="rId789" o:title=""/>
          </v:shape>
          <o:OLEObject Type="Embed" ProgID="Equation.3" ShapeID="_x0000_i1600" DrawAspect="Content" ObjectID="_1576931962" r:id="rId1176"/>
        </w:object>
      </w:r>
      <w:r w:rsidRPr="009E6640">
        <w:t xml:space="preserve">      </w:t>
      </w:r>
      <w:r w:rsidRPr="00DA5228">
        <w:rPr>
          <w:position w:val="-14"/>
        </w:rPr>
        <w:object w:dxaOrig="220" w:dyaOrig="400">
          <v:shape id="_x0000_i1601" type="#_x0000_t75" style="width:10.9pt;height:20.1pt" o:ole="">
            <v:imagedata r:id="rId789" o:title=""/>
          </v:shape>
          <o:OLEObject Type="Embed" ProgID="Equation.3" ShapeID="_x0000_i1601" DrawAspect="Content" ObjectID="_1576931963" r:id="rId1177"/>
        </w:object>
      </w:r>
      <w:r w:rsidRPr="009E6640">
        <w:t xml:space="preserve">        </w:t>
      </w:r>
      <w:r w:rsidRPr="00DA5228">
        <w:rPr>
          <w:position w:val="-14"/>
        </w:rPr>
        <w:object w:dxaOrig="220" w:dyaOrig="400">
          <v:shape id="_x0000_i1602" type="#_x0000_t75" style="width:10.9pt;height:20.1pt" o:ole="">
            <v:imagedata r:id="rId789" o:title=""/>
          </v:shape>
          <o:OLEObject Type="Embed" ProgID="Equation.3" ShapeID="_x0000_i1602" DrawAspect="Content" ObjectID="_1576931964" r:id="rId1178"/>
        </w:object>
      </w:r>
      <w:r w:rsidRPr="009E6640">
        <w:t xml:space="preserve">      </w:t>
      </w:r>
      <w:r w:rsidRPr="00DA5228">
        <w:rPr>
          <w:position w:val="-14"/>
        </w:rPr>
        <w:object w:dxaOrig="220" w:dyaOrig="400">
          <v:shape id="_x0000_i1603" type="#_x0000_t75" style="width:10.9pt;height:20.1pt" o:ole="">
            <v:imagedata r:id="rId789" o:title=""/>
          </v:shape>
          <o:OLEObject Type="Embed" ProgID="Equation.3" ShapeID="_x0000_i1603" DrawAspect="Content" ObjectID="_1576931965" r:id="rId1179"/>
        </w:object>
      </w:r>
    </w:p>
    <w:p w:rsidR="006D5198" w:rsidRPr="007252C0" w:rsidRDefault="006D5198" w:rsidP="006D5198">
      <w:pPr>
        <w:tabs>
          <w:tab w:val="left" w:pos="567"/>
          <w:tab w:val="right" w:pos="8647"/>
        </w:tabs>
      </w:pPr>
      <w:r w:rsidRPr="007252C0">
        <w:t>H-----C------</w:t>
      </w:r>
      <w:proofErr w:type="spellStart"/>
      <w:r w:rsidRPr="007252C0">
        <w:t>C</w:t>
      </w:r>
      <w:proofErr w:type="spellEnd"/>
      <w:r w:rsidRPr="007252C0">
        <w:t>-------C-----C-----H</w:t>
      </w:r>
    </w:p>
    <w:p w:rsidR="006D5198" w:rsidRPr="007252C0" w:rsidRDefault="006D5198" w:rsidP="006D5198">
      <w:pPr>
        <w:tabs>
          <w:tab w:val="left" w:pos="567"/>
          <w:tab w:val="right" w:pos="8647"/>
        </w:tabs>
      </w:pPr>
      <w:r w:rsidRPr="007252C0">
        <w:t xml:space="preserve">          </w:t>
      </w:r>
      <w:r w:rsidRPr="00C763C0">
        <w:rPr>
          <w:position w:val="-14"/>
        </w:rPr>
        <w:object w:dxaOrig="220" w:dyaOrig="400">
          <v:shape id="_x0000_i1604" type="#_x0000_t75" style="width:10.9pt;height:20.1pt" o:ole="">
            <v:imagedata r:id="rId789" o:title=""/>
          </v:shape>
          <o:OLEObject Type="Embed" ProgID="Equation.3" ShapeID="_x0000_i1604" DrawAspect="Content" ObjectID="_1576931966" r:id="rId1180"/>
        </w:object>
      </w:r>
      <w:r w:rsidRPr="007252C0">
        <w:t xml:space="preserve">      </w:t>
      </w:r>
      <w:r w:rsidRPr="00C763C0">
        <w:rPr>
          <w:position w:val="-14"/>
        </w:rPr>
        <w:object w:dxaOrig="220" w:dyaOrig="400">
          <v:shape id="_x0000_i1605" type="#_x0000_t75" style="width:10.9pt;height:20.1pt" o:ole="">
            <v:imagedata r:id="rId789" o:title=""/>
          </v:shape>
          <o:OLEObject Type="Embed" ProgID="Equation.3" ShapeID="_x0000_i1605" DrawAspect="Content" ObjectID="_1576931967" r:id="rId1181"/>
        </w:object>
      </w:r>
      <w:r w:rsidRPr="007252C0">
        <w:t xml:space="preserve">        </w:t>
      </w:r>
      <w:r w:rsidRPr="00C763C0">
        <w:rPr>
          <w:position w:val="-14"/>
        </w:rPr>
        <w:object w:dxaOrig="220" w:dyaOrig="400">
          <v:shape id="_x0000_i1606" type="#_x0000_t75" style="width:10.9pt;height:20.1pt" o:ole="">
            <v:imagedata r:id="rId789" o:title=""/>
          </v:shape>
          <o:OLEObject Type="Embed" ProgID="Equation.3" ShapeID="_x0000_i1606" DrawAspect="Content" ObjectID="_1576931968" r:id="rId1182"/>
        </w:object>
      </w:r>
      <w:r w:rsidRPr="007252C0">
        <w:t xml:space="preserve">      </w:t>
      </w:r>
      <w:r w:rsidRPr="00C763C0">
        <w:rPr>
          <w:position w:val="-14"/>
        </w:rPr>
        <w:object w:dxaOrig="220" w:dyaOrig="400">
          <v:shape id="_x0000_i1607" type="#_x0000_t75" style="width:10.9pt;height:20.1pt" o:ole="">
            <v:imagedata r:id="rId789" o:title=""/>
          </v:shape>
          <o:OLEObject Type="Embed" ProgID="Equation.3" ShapeID="_x0000_i1607" DrawAspect="Content" ObjectID="_1576931969" r:id="rId1183"/>
        </w:object>
      </w:r>
    </w:p>
    <w:p w:rsidR="006D5198" w:rsidRPr="00287D1D" w:rsidRDefault="006D5198" w:rsidP="006D5198">
      <w:pPr>
        <w:tabs>
          <w:tab w:val="left" w:pos="567"/>
          <w:tab w:val="right" w:pos="8647"/>
        </w:tabs>
        <w:rPr>
          <w:lang w:val="en-US"/>
        </w:rPr>
      </w:pPr>
      <w:r w:rsidRPr="007252C0">
        <w:t xml:space="preserve">         </w:t>
      </w:r>
      <w:r w:rsidRPr="00287D1D">
        <w:rPr>
          <w:lang w:val="en-US"/>
        </w:rPr>
        <w:t xml:space="preserve">H       </w:t>
      </w:r>
      <w:proofErr w:type="spellStart"/>
      <w:r w:rsidRPr="00287D1D">
        <w:rPr>
          <w:lang w:val="en-US"/>
        </w:rPr>
        <w:t>H</w:t>
      </w:r>
      <w:proofErr w:type="spellEnd"/>
      <w:r w:rsidRPr="00287D1D">
        <w:rPr>
          <w:lang w:val="en-US"/>
        </w:rPr>
        <w:t xml:space="preserve">         </w:t>
      </w:r>
      <w:proofErr w:type="spellStart"/>
      <w:r w:rsidRPr="00287D1D">
        <w:rPr>
          <w:lang w:val="en-US"/>
        </w:rPr>
        <w:t>H</w:t>
      </w:r>
      <w:proofErr w:type="spellEnd"/>
      <w:r w:rsidRPr="00287D1D">
        <w:rPr>
          <w:lang w:val="en-US"/>
        </w:rPr>
        <w:t xml:space="preserve">       </w:t>
      </w:r>
      <w:proofErr w:type="spellStart"/>
      <w:r w:rsidRPr="00287D1D">
        <w:rPr>
          <w:lang w:val="en-US"/>
        </w:rPr>
        <w:t>H</w:t>
      </w:r>
      <w:proofErr w:type="spellEnd"/>
    </w:p>
    <w:p w:rsidR="006D5198" w:rsidRPr="00287D1D" w:rsidRDefault="006D5198" w:rsidP="006D5198">
      <w:pPr>
        <w:tabs>
          <w:tab w:val="left" w:pos="567"/>
          <w:tab w:val="right" w:pos="8647"/>
        </w:tabs>
        <w:rPr>
          <w:lang w:val="en-US"/>
        </w:rPr>
      </w:pPr>
    </w:p>
    <w:p w:rsidR="006D5198" w:rsidRPr="00E0036C" w:rsidRDefault="006D5198" w:rsidP="006D5198">
      <w:pPr>
        <w:tabs>
          <w:tab w:val="left" w:pos="567"/>
          <w:tab w:val="right" w:pos="8647"/>
        </w:tabs>
        <w:rPr>
          <w:lang w:val="en-US"/>
        </w:rPr>
      </w:pPr>
      <w:r w:rsidRPr="00287D1D">
        <w:rPr>
          <w:lang w:val="en-US"/>
        </w:rPr>
        <w:t>12.</w:t>
      </w:r>
      <w:r w:rsidRPr="00287D1D">
        <w:rPr>
          <w:lang w:val="en-US"/>
        </w:rPr>
        <w:tab/>
      </w:r>
      <w:proofErr w:type="gramStart"/>
      <w:r w:rsidRPr="00E0036C">
        <w:rPr>
          <w:lang w:val="en-US"/>
        </w:rPr>
        <w:t>a</w:t>
      </w:r>
      <w:proofErr w:type="gramEnd"/>
      <w:r w:rsidRPr="00E0036C">
        <w:rPr>
          <w:lang w:val="en-US"/>
        </w:rPr>
        <w:t xml:space="preserve">) </w:t>
      </w:r>
      <w:r w:rsidRPr="00E0036C">
        <w:rPr>
          <w:position w:val="-10"/>
        </w:rPr>
        <w:object w:dxaOrig="2120" w:dyaOrig="360">
          <v:shape id="_x0000_i1608" type="#_x0000_t75" style="width:105.45pt;height:18.4pt" o:ole="">
            <v:imagedata r:id="rId1184" o:title=""/>
          </v:shape>
          <o:OLEObject Type="Embed" ProgID="Equation.3" ShapeID="_x0000_i1608" DrawAspect="Content" ObjectID="_1576931970" r:id="rId1185"/>
        </w:object>
      </w:r>
    </w:p>
    <w:p w:rsidR="006D5198" w:rsidRPr="00E0036C" w:rsidRDefault="006D5198" w:rsidP="006D5198">
      <w:pPr>
        <w:tabs>
          <w:tab w:val="left" w:pos="567"/>
          <w:tab w:val="right" w:pos="8647"/>
        </w:tabs>
        <w:rPr>
          <w:lang w:val="en-US"/>
        </w:rPr>
      </w:pPr>
      <w:r w:rsidRPr="00E0036C">
        <w:rPr>
          <w:lang w:val="en-US"/>
        </w:rPr>
        <w:tab/>
        <w:t>b)</w:t>
      </w:r>
      <w:r>
        <w:rPr>
          <w:lang w:val="en-US"/>
        </w:rPr>
        <w:t xml:space="preserve"> </w:t>
      </w:r>
      <w:r w:rsidRPr="00E0036C">
        <w:rPr>
          <w:position w:val="-10"/>
          <w:lang w:val="en-US"/>
        </w:rPr>
        <w:object w:dxaOrig="3080" w:dyaOrig="360">
          <v:shape id="_x0000_i1609" type="#_x0000_t75" style="width:154pt;height:18.4pt" o:ole="">
            <v:imagedata r:id="rId1186" o:title=""/>
          </v:shape>
          <o:OLEObject Type="Embed" ProgID="Equation.3" ShapeID="_x0000_i1609" DrawAspect="Content" ObjectID="_1576931971" r:id="rId1187"/>
        </w:object>
      </w:r>
    </w:p>
    <w:p w:rsidR="006D5198" w:rsidRPr="00E0036C" w:rsidRDefault="006D5198" w:rsidP="006D5198">
      <w:pPr>
        <w:tabs>
          <w:tab w:val="left" w:pos="567"/>
          <w:tab w:val="right" w:pos="8647"/>
        </w:tabs>
        <w:rPr>
          <w:lang w:val="en-US"/>
        </w:rPr>
      </w:pPr>
      <w:r w:rsidRPr="00E0036C">
        <w:rPr>
          <w:lang w:val="en-US"/>
        </w:rPr>
        <w:t xml:space="preserve">  </w:t>
      </w:r>
    </w:p>
    <w:p w:rsidR="006D5198" w:rsidRPr="00E0036C" w:rsidRDefault="006D5198" w:rsidP="006D5198">
      <w:pPr>
        <w:tabs>
          <w:tab w:val="left" w:pos="567"/>
          <w:tab w:val="right" w:pos="8647"/>
        </w:tabs>
        <w:rPr>
          <w:lang w:val="en-US"/>
        </w:rPr>
      </w:pPr>
    </w:p>
    <w:p w:rsidR="006D5198" w:rsidRPr="00E0036C" w:rsidRDefault="006D5198" w:rsidP="006D5198">
      <w:pPr>
        <w:tabs>
          <w:tab w:val="left" w:pos="567"/>
          <w:tab w:val="right" w:pos="8647"/>
        </w:tabs>
        <w:rPr>
          <w:lang w:val="en-US"/>
        </w:rPr>
      </w:pPr>
      <w:r w:rsidRPr="00E0036C">
        <w:rPr>
          <w:lang w:val="en-US"/>
        </w:rPr>
        <w:t>13.</w:t>
      </w:r>
      <w:r w:rsidRPr="00F81B77">
        <w:rPr>
          <w:position w:val="-10"/>
        </w:rPr>
        <w:object w:dxaOrig="4239" w:dyaOrig="340">
          <v:shape id="_x0000_i1610" type="#_x0000_t75" style="width:211.75pt;height:17.6pt" o:ole="">
            <v:imagedata r:id="rId1188" o:title=""/>
          </v:shape>
          <o:OLEObject Type="Embed" ProgID="Equation.3" ShapeID="_x0000_i1610" DrawAspect="Content" ObjectID="_1576931972" r:id="rId1189"/>
        </w:object>
      </w:r>
    </w:p>
    <w:p w:rsidR="006D5198" w:rsidRPr="00287D1D" w:rsidRDefault="006D5198" w:rsidP="006D5198">
      <w:pPr>
        <w:tabs>
          <w:tab w:val="left" w:pos="567"/>
          <w:tab w:val="right" w:pos="8647"/>
        </w:tabs>
        <w:rPr>
          <w:lang w:val="en-US"/>
        </w:rPr>
      </w:pPr>
      <w:r w:rsidRPr="00287D1D">
        <w:rPr>
          <w:lang w:val="en-US"/>
        </w:rPr>
        <w:t xml:space="preserve">       1 </w:t>
      </w:r>
      <w:proofErr w:type="spellStart"/>
      <w:r w:rsidRPr="00287D1D">
        <w:rPr>
          <w:lang w:val="en-US"/>
        </w:rPr>
        <w:t>mol</w:t>
      </w:r>
      <w:proofErr w:type="spellEnd"/>
      <w:r w:rsidRPr="00287D1D">
        <w:rPr>
          <w:lang w:val="en-US"/>
        </w:rPr>
        <w:t xml:space="preserve">     </w:t>
      </w:r>
      <w:r w:rsidRPr="00F81B77">
        <w:rPr>
          <w:position w:val="-6"/>
        </w:rPr>
        <w:object w:dxaOrig="320" w:dyaOrig="220">
          <v:shape id="_x0000_i1611" type="#_x0000_t75" style="width:15.9pt;height:10.9pt" o:ole="">
            <v:imagedata r:id="rId1190" o:title=""/>
          </v:shape>
          <o:OLEObject Type="Embed" ProgID="Equation.3" ShapeID="_x0000_i1611" DrawAspect="Content" ObjectID="_1576931973" r:id="rId1191"/>
        </w:object>
      </w:r>
      <w:r w:rsidRPr="00287D1D">
        <w:rPr>
          <w:lang w:val="en-US"/>
        </w:rPr>
        <w:t xml:space="preserve">  1 </w:t>
      </w:r>
      <w:proofErr w:type="spellStart"/>
      <w:r w:rsidRPr="00287D1D">
        <w:rPr>
          <w:lang w:val="en-US"/>
        </w:rPr>
        <w:t>mol</w:t>
      </w:r>
      <w:proofErr w:type="spellEnd"/>
    </w:p>
    <w:p w:rsidR="006D5198" w:rsidRPr="00657047" w:rsidRDefault="006D5198" w:rsidP="006D5198">
      <w:pPr>
        <w:tabs>
          <w:tab w:val="left" w:pos="567"/>
          <w:tab w:val="right" w:pos="8647"/>
        </w:tabs>
      </w:pPr>
      <w:r w:rsidRPr="00287D1D">
        <w:rPr>
          <w:lang w:val="en-US"/>
        </w:rPr>
        <w:t xml:space="preserve">       </w:t>
      </w:r>
      <w:r w:rsidRPr="00F81B77">
        <w:rPr>
          <w:position w:val="-10"/>
        </w:rPr>
        <w:object w:dxaOrig="2700" w:dyaOrig="360">
          <v:shape id="_x0000_i1612" type="#_x0000_t75" style="width:134.85pt;height:18.4pt" o:ole="">
            <v:imagedata r:id="rId1192" o:title=""/>
          </v:shape>
          <o:OLEObject Type="Embed" ProgID="Equation.3" ShapeID="_x0000_i1612" DrawAspect="Content" ObjectID="_1576931974" r:id="rId1193"/>
        </w:object>
      </w:r>
    </w:p>
    <w:p w:rsidR="006D5198" w:rsidRDefault="006D5198" w:rsidP="006D5198">
      <w:pPr>
        <w:tabs>
          <w:tab w:val="left" w:pos="567"/>
          <w:tab w:val="right" w:pos="8647"/>
        </w:tabs>
      </w:pPr>
      <w:r w:rsidRPr="00657047">
        <w:t xml:space="preserve">       </w:t>
      </w:r>
      <w:r w:rsidRPr="00F81B77">
        <w:rPr>
          <w:position w:val="-10"/>
        </w:rPr>
        <w:object w:dxaOrig="2180" w:dyaOrig="360">
          <v:shape id="_x0000_i1613" type="#_x0000_t75" style="width:108.9pt;height:18.4pt" o:ole="">
            <v:imagedata r:id="rId1194" o:title=""/>
          </v:shape>
          <o:OLEObject Type="Embed" ProgID="Equation.3" ShapeID="_x0000_i1613" DrawAspect="Content" ObjectID="_1576931975" r:id="rId1195"/>
        </w:object>
      </w:r>
    </w:p>
    <w:p w:rsidR="006D5198" w:rsidRDefault="006D5198" w:rsidP="006D5198">
      <w:pPr>
        <w:tabs>
          <w:tab w:val="left" w:pos="567"/>
          <w:tab w:val="right" w:pos="8647"/>
        </w:tabs>
      </w:pPr>
      <w:r>
        <w:t xml:space="preserve">       </w:t>
      </w:r>
      <w:r w:rsidRPr="00F81B77">
        <w:rPr>
          <w:position w:val="-10"/>
        </w:rPr>
        <w:object w:dxaOrig="1579" w:dyaOrig="320">
          <v:shape id="_x0000_i1614" type="#_x0000_t75" style="width:78.7pt;height:15.9pt" o:ole="">
            <v:imagedata r:id="rId1196" o:title=""/>
          </v:shape>
          <o:OLEObject Type="Embed" ProgID="Equation.3" ShapeID="_x0000_i1614" DrawAspect="Content" ObjectID="_1576931976" r:id="rId1197"/>
        </w:object>
      </w:r>
    </w:p>
    <w:p w:rsidR="006D5198" w:rsidRDefault="006D5198" w:rsidP="006D5198">
      <w:pPr>
        <w:tabs>
          <w:tab w:val="left" w:pos="567"/>
          <w:tab w:val="right" w:pos="8647"/>
        </w:tabs>
      </w:pPr>
      <w:r>
        <w:t xml:space="preserve">       </w:t>
      </w:r>
      <w:r w:rsidRPr="00F81B77">
        <w:rPr>
          <w:position w:val="-10"/>
        </w:rPr>
        <w:object w:dxaOrig="4760" w:dyaOrig="320">
          <v:shape id="_x0000_i1615" type="#_x0000_t75" style="width:237.75pt;height:15.9pt" o:ole="">
            <v:imagedata r:id="rId1198" o:title=""/>
          </v:shape>
          <o:OLEObject Type="Embed" ProgID="Equation.3" ShapeID="_x0000_i1615" DrawAspect="Content" ObjectID="_1576931977" r:id="rId1199"/>
        </w:object>
      </w:r>
    </w:p>
    <w:p w:rsidR="006D5198" w:rsidRDefault="006D5198" w:rsidP="006D5198">
      <w:pPr>
        <w:tabs>
          <w:tab w:val="left" w:pos="567"/>
          <w:tab w:val="right" w:pos="8647"/>
        </w:tabs>
      </w:pPr>
      <w:r>
        <w:t xml:space="preserve">                                                 </w:t>
      </w:r>
      <w:r w:rsidRPr="00F81B77">
        <w:rPr>
          <w:position w:val="-10"/>
        </w:rPr>
        <w:object w:dxaOrig="2380" w:dyaOrig="360">
          <v:shape id="_x0000_i1616" type="#_x0000_t75" style="width:118.9pt;height:18.4pt" o:ole="">
            <v:imagedata r:id="rId1200" o:title=""/>
          </v:shape>
          <o:OLEObject Type="Embed" ProgID="Equation.3" ShapeID="_x0000_i1616" DrawAspect="Content" ObjectID="_1576931978" r:id="rId1201"/>
        </w:object>
      </w:r>
    </w:p>
    <w:p w:rsidR="006D5198" w:rsidRDefault="006D5198" w:rsidP="006D5198">
      <w:pPr>
        <w:tabs>
          <w:tab w:val="left" w:pos="567"/>
          <w:tab w:val="right" w:pos="8647"/>
        </w:tabs>
      </w:pPr>
      <w:r>
        <w:t xml:space="preserve">                                                 </w:t>
      </w:r>
      <w:r w:rsidRPr="00F81B77">
        <w:rPr>
          <w:position w:val="-24"/>
        </w:rPr>
        <w:object w:dxaOrig="1240" w:dyaOrig="620">
          <v:shape id="_x0000_i1617" type="#_x0000_t75" style="width:61.95pt;height:31pt" o:ole="">
            <v:imagedata r:id="rId1202" o:title=""/>
          </v:shape>
          <o:OLEObject Type="Embed" ProgID="Equation.3" ShapeID="_x0000_i1617" DrawAspect="Content" ObjectID="_1576931979" r:id="rId1203"/>
        </w:object>
      </w:r>
    </w:p>
    <w:p w:rsidR="006D5198" w:rsidRDefault="006D5198" w:rsidP="006D5198">
      <w:pPr>
        <w:tabs>
          <w:tab w:val="left" w:pos="567"/>
          <w:tab w:val="right" w:pos="8647"/>
        </w:tabs>
      </w:pPr>
      <w:r>
        <w:t xml:space="preserve">                                                 </w:t>
      </w:r>
      <w:r w:rsidRPr="00F81B77">
        <w:rPr>
          <w:position w:val="-10"/>
        </w:rPr>
        <w:object w:dxaOrig="1760" w:dyaOrig="360">
          <v:shape id="_x0000_i1618" type="#_x0000_t75" style="width:87.9pt;height:18.4pt" o:ole="">
            <v:imagedata r:id="rId1204" o:title=""/>
          </v:shape>
          <o:OLEObject Type="Embed" ProgID="Equation.3" ShapeID="_x0000_i1618" DrawAspect="Content" ObjectID="_1576931980" r:id="rId1205"/>
        </w:object>
      </w:r>
    </w:p>
    <w:p w:rsidR="006D5198" w:rsidRDefault="006D5198" w:rsidP="006D5198">
      <w:pPr>
        <w:tabs>
          <w:tab w:val="left" w:pos="567"/>
          <w:tab w:val="right" w:pos="8647"/>
        </w:tabs>
      </w:pPr>
      <w:r>
        <w:tab/>
        <w:t>Svar: 1,3 dm</w:t>
      </w:r>
      <w:r w:rsidRPr="00F81B77">
        <w:rPr>
          <w:position w:val="-4"/>
        </w:rPr>
        <w:object w:dxaOrig="139" w:dyaOrig="300">
          <v:shape id="_x0000_i1619" type="#_x0000_t75" style="width:6.7pt;height:15.05pt" o:ole="">
            <v:imagedata r:id="rId1206" o:title=""/>
          </v:shape>
          <o:OLEObject Type="Embed" ProgID="Equation.3" ShapeID="_x0000_i1619" DrawAspect="Content" ObjectID="_1576931981" r:id="rId1207"/>
        </w:object>
      </w:r>
      <w:r>
        <w:t xml:space="preserve"> saltsyra.</w:t>
      </w:r>
    </w:p>
    <w:p w:rsidR="006D5198" w:rsidRDefault="006D5198" w:rsidP="006D5198">
      <w:pPr>
        <w:tabs>
          <w:tab w:val="left" w:pos="567"/>
          <w:tab w:val="right" w:pos="8647"/>
        </w:tabs>
      </w:pPr>
    </w:p>
    <w:p w:rsidR="006D5198" w:rsidRDefault="006D5198" w:rsidP="006D5198">
      <w:pPr>
        <w:tabs>
          <w:tab w:val="left" w:pos="567"/>
          <w:tab w:val="right" w:pos="8647"/>
        </w:tabs>
      </w:pPr>
      <w:r>
        <w:t>14.</w:t>
      </w:r>
      <w:r>
        <w:tab/>
        <w:t xml:space="preserve">a) </w:t>
      </w:r>
      <w:r w:rsidRPr="00E0036C">
        <w:rPr>
          <w:position w:val="-10"/>
        </w:rPr>
        <w:object w:dxaOrig="1520" w:dyaOrig="320">
          <v:shape id="_x0000_i1620" type="#_x0000_t75" style="width:76.25pt;height:15.9pt" o:ole="">
            <v:imagedata r:id="rId1208" o:title=""/>
          </v:shape>
          <o:OLEObject Type="Embed" ProgID="Equation.3" ShapeID="_x0000_i1620" DrawAspect="Content" ObjectID="_1576931982" r:id="rId1209"/>
        </w:object>
      </w:r>
      <w:r>
        <w:t xml:space="preserve">       </w:t>
      </w:r>
    </w:p>
    <w:p w:rsidR="006D5198" w:rsidRDefault="006D5198" w:rsidP="006D5198">
      <w:pPr>
        <w:tabs>
          <w:tab w:val="left" w:pos="567"/>
          <w:tab w:val="right" w:pos="8647"/>
        </w:tabs>
      </w:pPr>
      <w:r>
        <w:tab/>
        <w:t xml:space="preserve">b) </w:t>
      </w:r>
      <w:r w:rsidRPr="00E0036C">
        <w:rPr>
          <w:position w:val="-14"/>
        </w:rPr>
        <w:object w:dxaOrig="3000" w:dyaOrig="380">
          <v:shape id="_x0000_i1621" type="#_x0000_t75" style="width:149.85pt;height:18.4pt" o:ole="">
            <v:imagedata r:id="rId1210" o:title=""/>
          </v:shape>
          <o:OLEObject Type="Embed" ProgID="Equation.3" ShapeID="_x0000_i1621" DrawAspect="Content" ObjectID="_1576931983" r:id="rId1211"/>
        </w:object>
      </w:r>
    </w:p>
    <w:p w:rsidR="006D5198" w:rsidRDefault="006D5198" w:rsidP="006D5198">
      <w:pPr>
        <w:tabs>
          <w:tab w:val="left" w:pos="567"/>
          <w:tab w:val="right" w:pos="8647"/>
        </w:tabs>
      </w:pPr>
    </w:p>
    <w:p w:rsidR="006D5198" w:rsidRDefault="006D5198" w:rsidP="006D5198">
      <w:pPr>
        <w:tabs>
          <w:tab w:val="left" w:pos="567"/>
          <w:tab w:val="right" w:pos="8647"/>
        </w:tabs>
        <w:ind w:left="567" w:hanging="567"/>
      </w:pPr>
      <w:r>
        <w:lastRenderedPageBreak/>
        <w:t>15.</w:t>
      </w:r>
      <w:r>
        <w:tab/>
        <w:t xml:space="preserve">Bromvatten kan hällas i den okända vätskan. Om det är en </w:t>
      </w:r>
      <w:proofErr w:type="spellStart"/>
      <w:r>
        <w:t>alken</w:t>
      </w:r>
      <w:proofErr w:type="spellEnd"/>
      <w:r>
        <w:t xml:space="preserve"> kommer bromvattnets rödbruna färg försvinna. Man säger att </w:t>
      </w:r>
      <w:proofErr w:type="spellStart"/>
      <w:r>
        <w:t>alkenen</w:t>
      </w:r>
      <w:proofErr w:type="spellEnd"/>
      <w:r>
        <w:t xml:space="preserve"> avfärgar bromvattnet. </w:t>
      </w:r>
    </w:p>
    <w:p w:rsidR="006D5198" w:rsidRDefault="006D5198" w:rsidP="006D5198">
      <w:pPr>
        <w:tabs>
          <w:tab w:val="left" w:pos="567"/>
          <w:tab w:val="right" w:pos="8647"/>
        </w:tabs>
      </w:pPr>
    </w:p>
    <w:p w:rsidR="006D5198" w:rsidRDefault="006D5198" w:rsidP="006D5198">
      <w:pPr>
        <w:tabs>
          <w:tab w:val="left" w:pos="567"/>
          <w:tab w:val="right" w:pos="8647"/>
        </w:tabs>
      </w:pPr>
      <w:r>
        <w:t>16.</w:t>
      </w:r>
      <w:r>
        <w:tab/>
      </w:r>
      <w:proofErr w:type="gramStart"/>
      <w:r>
        <w:t xml:space="preserve">a)   </w:t>
      </w:r>
      <w:r w:rsidRPr="00203B99">
        <w:rPr>
          <w:position w:val="-10"/>
        </w:rPr>
        <w:object w:dxaOrig="2900" w:dyaOrig="360">
          <v:shape id="_x0000_i1622" type="#_x0000_t75" style="width:144.85pt;height:18.4pt" o:ole="">
            <v:imagedata r:id="rId1212" o:title=""/>
          </v:shape>
          <o:OLEObject Type="Embed" ProgID="Equation.3" ShapeID="_x0000_i1622" DrawAspect="Content" ObjectID="_1576931984" r:id="rId1213"/>
        </w:object>
      </w:r>
      <w:r>
        <w:t xml:space="preserve">        </w:t>
      </w:r>
    </w:p>
    <w:p w:rsidR="006D5198" w:rsidRDefault="006D5198" w:rsidP="006D5198">
      <w:pPr>
        <w:tabs>
          <w:tab w:val="left" w:pos="567"/>
          <w:tab w:val="right" w:pos="8647"/>
        </w:tabs>
      </w:pPr>
      <w:r>
        <w:tab/>
        <w:t>b) Ingen reaktion</w:t>
      </w:r>
    </w:p>
    <w:p w:rsidR="006D5198" w:rsidRDefault="006D5198" w:rsidP="006D5198">
      <w:pPr>
        <w:tabs>
          <w:tab w:val="left" w:pos="567"/>
          <w:tab w:val="right" w:pos="8647"/>
        </w:tabs>
      </w:pPr>
      <w:r>
        <w:tab/>
        <w:t xml:space="preserve">c) </w:t>
      </w:r>
      <w:r w:rsidRPr="00203B99">
        <w:rPr>
          <w:position w:val="-10"/>
        </w:rPr>
        <w:object w:dxaOrig="3040" w:dyaOrig="360">
          <v:shape id="_x0000_i1623" type="#_x0000_t75" style="width:152.3pt;height:18.4pt" o:ole="">
            <v:imagedata r:id="rId1214" o:title=""/>
          </v:shape>
          <o:OLEObject Type="Embed" ProgID="Equation.3" ShapeID="_x0000_i1623" DrawAspect="Content" ObjectID="_1576931985" r:id="rId1215"/>
        </w:object>
      </w:r>
      <w:r>
        <w:t xml:space="preserve">      </w:t>
      </w:r>
    </w:p>
    <w:p w:rsidR="006D5198" w:rsidRDefault="006D5198" w:rsidP="006D5198">
      <w:pPr>
        <w:tabs>
          <w:tab w:val="left" w:pos="567"/>
          <w:tab w:val="right" w:pos="8647"/>
        </w:tabs>
      </w:pPr>
    </w:p>
    <w:p w:rsidR="006D5198" w:rsidRPr="009E6640" w:rsidRDefault="006D5198" w:rsidP="006D5198">
      <w:pPr>
        <w:tabs>
          <w:tab w:val="left" w:pos="567"/>
          <w:tab w:val="right" w:pos="8647"/>
        </w:tabs>
      </w:pPr>
      <w:r w:rsidRPr="009E6640">
        <w:t>17.</w:t>
      </w:r>
      <w:r w:rsidRPr="009E6640">
        <w:tab/>
      </w:r>
      <w:r w:rsidRPr="003C3B39">
        <w:rPr>
          <w:position w:val="-10"/>
        </w:rPr>
        <w:object w:dxaOrig="180" w:dyaOrig="340">
          <v:shape id="_x0000_i1624" type="#_x0000_t75" style="width:9.2pt;height:17.6pt" o:ole="">
            <v:imagedata r:id="rId508" o:title=""/>
          </v:shape>
          <o:OLEObject Type="Embed" ProgID="Equation.3" ShapeID="_x0000_i1624" DrawAspect="Content" ObjectID="_1576931986" r:id="rId1216"/>
        </w:object>
      </w:r>
      <w:r w:rsidRPr="009E6640">
        <w:t xml:space="preserve"> a) </w:t>
      </w:r>
      <w:r w:rsidRPr="000A4A87">
        <w:rPr>
          <w:position w:val="-10"/>
        </w:rPr>
        <w:object w:dxaOrig="3080" w:dyaOrig="340">
          <v:shape id="_x0000_i1625" type="#_x0000_t75" style="width:154pt;height:17.6pt" o:ole="">
            <v:imagedata r:id="rId1217" o:title=""/>
          </v:shape>
          <o:OLEObject Type="Embed" ProgID="Equation.3" ShapeID="_x0000_i1625" DrawAspect="Content" ObjectID="_1576931987" r:id="rId1218"/>
        </w:object>
      </w:r>
      <w:r w:rsidRPr="009E6640">
        <w:t xml:space="preserve">    </w:t>
      </w:r>
    </w:p>
    <w:p w:rsidR="006D5198" w:rsidRPr="00852C36" w:rsidRDefault="006D5198" w:rsidP="006D5198">
      <w:pPr>
        <w:tabs>
          <w:tab w:val="left" w:pos="567"/>
          <w:tab w:val="right" w:pos="8647"/>
        </w:tabs>
        <w:rPr>
          <w:lang w:val="en-US"/>
        </w:rPr>
      </w:pPr>
      <w:r w:rsidRPr="009E6640">
        <w:tab/>
      </w:r>
      <w:r w:rsidRPr="00852C36">
        <w:rPr>
          <w:lang w:val="en-US"/>
        </w:rPr>
        <w:t xml:space="preserve">b) </w:t>
      </w:r>
      <w:r w:rsidRPr="000A4A87">
        <w:rPr>
          <w:position w:val="-12"/>
        </w:rPr>
        <w:object w:dxaOrig="3240" w:dyaOrig="380">
          <v:shape id="_x0000_i1626" type="#_x0000_t75" style="width:162.3pt;height:18.4pt" o:ole="">
            <v:imagedata r:id="rId1219" o:title=""/>
          </v:shape>
          <o:OLEObject Type="Embed" ProgID="Equation.3" ShapeID="_x0000_i1626" DrawAspect="Content" ObjectID="_1576931988" r:id="rId1220"/>
        </w:object>
      </w:r>
    </w:p>
    <w:p w:rsidR="006D5198" w:rsidRPr="00852C36" w:rsidRDefault="006D5198" w:rsidP="006D5198">
      <w:pPr>
        <w:tabs>
          <w:tab w:val="left" w:pos="567"/>
          <w:tab w:val="right" w:pos="8647"/>
        </w:tabs>
        <w:rPr>
          <w:lang w:val="en-US"/>
        </w:rPr>
      </w:pPr>
    </w:p>
    <w:p w:rsidR="006D5198" w:rsidRPr="00852C36" w:rsidRDefault="006D5198" w:rsidP="006D5198">
      <w:pPr>
        <w:tabs>
          <w:tab w:val="left" w:pos="567"/>
          <w:tab w:val="right" w:pos="8647"/>
        </w:tabs>
        <w:rPr>
          <w:lang w:val="en-US"/>
        </w:rPr>
      </w:pPr>
      <w:r w:rsidRPr="00852C36">
        <w:rPr>
          <w:lang w:val="en-US"/>
        </w:rPr>
        <w:t xml:space="preserve">18. </w:t>
      </w:r>
      <w:r w:rsidRPr="00A2789E">
        <w:rPr>
          <w:position w:val="-10"/>
        </w:rPr>
        <w:object w:dxaOrig="1480" w:dyaOrig="320">
          <v:shape id="_x0000_i1627" type="#_x0000_t75" style="width:74.5pt;height:15.9pt" o:ole="">
            <v:imagedata r:id="rId1221" o:title=""/>
          </v:shape>
          <o:OLEObject Type="Embed" ProgID="Equation.3" ShapeID="_x0000_i1627" DrawAspect="Content" ObjectID="_1576931989" r:id="rId1222"/>
        </w:object>
      </w:r>
      <w:r w:rsidRPr="00852C36">
        <w:rPr>
          <w:lang w:val="en-US"/>
        </w:rPr>
        <w:t xml:space="preserve">      </w:t>
      </w:r>
    </w:p>
    <w:p w:rsidR="006D5198" w:rsidRPr="00852C36" w:rsidRDefault="006D5198" w:rsidP="006D5198">
      <w:pPr>
        <w:tabs>
          <w:tab w:val="left" w:pos="567"/>
          <w:tab w:val="right" w:pos="8647"/>
        </w:tabs>
        <w:rPr>
          <w:lang w:val="en-US"/>
        </w:rPr>
      </w:pPr>
    </w:p>
    <w:p w:rsidR="006D5198" w:rsidRPr="00852C36" w:rsidRDefault="006D5198" w:rsidP="006D5198">
      <w:pPr>
        <w:tabs>
          <w:tab w:val="left" w:pos="567"/>
          <w:tab w:val="right" w:pos="8647"/>
        </w:tabs>
        <w:rPr>
          <w:lang w:val="en-US"/>
        </w:rPr>
      </w:pPr>
      <w:r w:rsidRPr="00852C36">
        <w:rPr>
          <w:lang w:val="en-US"/>
        </w:rPr>
        <w:t>19.</w:t>
      </w:r>
      <w:r w:rsidRPr="00852C36">
        <w:rPr>
          <w:lang w:val="en-US"/>
        </w:rPr>
        <w:tab/>
        <w:t>C</w:t>
      </w:r>
    </w:p>
    <w:p w:rsidR="006D5198" w:rsidRDefault="006D5198" w:rsidP="006D5198">
      <w:pPr>
        <w:tabs>
          <w:tab w:val="left" w:pos="567"/>
          <w:tab w:val="right" w:pos="8647"/>
        </w:tabs>
        <w:rPr>
          <w:lang w:val="en-US"/>
        </w:rPr>
      </w:pPr>
    </w:p>
    <w:p w:rsidR="006D5198" w:rsidRDefault="006D5198" w:rsidP="006D5198">
      <w:pPr>
        <w:tabs>
          <w:tab w:val="left" w:pos="567"/>
          <w:tab w:val="right" w:pos="8647"/>
        </w:tabs>
        <w:rPr>
          <w:lang w:val="en-US"/>
        </w:rPr>
      </w:pPr>
      <w:r>
        <w:rPr>
          <w:lang w:val="en-US"/>
        </w:rPr>
        <w:t>20.</w:t>
      </w:r>
      <w:r>
        <w:rPr>
          <w:lang w:val="en-US"/>
        </w:rPr>
        <w:tab/>
        <w:t>1</w:t>
      </w:r>
      <w:proofErr w:type="gramStart"/>
      <w:r>
        <w:rPr>
          <w:lang w:val="en-US"/>
        </w:rPr>
        <w:t>,0</w:t>
      </w:r>
      <w:proofErr w:type="gramEnd"/>
      <w:r>
        <w:rPr>
          <w:lang w:val="en-US"/>
        </w:rPr>
        <w:t xml:space="preserve"> </w:t>
      </w:r>
      <w:proofErr w:type="spellStart"/>
      <w:r>
        <w:rPr>
          <w:lang w:val="en-US"/>
        </w:rPr>
        <w:t>dm</w:t>
      </w:r>
      <w:proofErr w:type="spellEnd"/>
      <w:r w:rsidRPr="00852C36">
        <w:rPr>
          <w:position w:val="-4"/>
          <w:lang w:val="en-US"/>
        </w:rPr>
        <w:object w:dxaOrig="139" w:dyaOrig="300">
          <v:shape id="_x0000_i1628" type="#_x0000_t75" style="width:6.7pt;height:15.05pt" o:ole="">
            <v:imagedata r:id="rId1223" o:title=""/>
          </v:shape>
          <o:OLEObject Type="Embed" ProgID="Equation.3" ShapeID="_x0000_i1628" DrawAspect="Content" ObjectID="_1576931990" r:id="rId1224"/>
        </w:object>
      </w:r>
    </w:p>
    <w:p w:rsidR="006D5198" w:rsidRPr="00852C36" w:rsidRDefault="006D5198" w:rsidP="006D5198">
      <w:pPr>
        <w:tabs>
          <w:tab w:val="left" w:pos="567"/>
          <w:tab w:val="right" w:pos="8647"/>
        </w:tabs>
        <w:rPr>
          <w:lang w:val="en-US"/>
        </w:rPr>
      </w:pPr>
    </w:p>
    <w:p w:rsidR="006D5198" w:rsidRPr="00852C36" w:rsidRDefault="006D5198" w:rsidP="006D5198">
      <w:pPr>
        <w:tabs>
          <w:tab w:val="left" w:pos="567"/>
          <w:tab w:val="right" w:pos="8647"/>
        </w:tabs>
        <w:rPr>
          <w:lang w:val="en-US"/>
        </w:rPr>
      </w:pPr>
      <w:r w:rsidRPr="00852C36">
        <w:rPr>
          <w:lang w:val="en-US"/>
        </w:rPr>
        <w:t>21.</w:t>
      </w:r>
      <w:r w:rsidRPr="00852C36">
        <w:rPr>
          <w:lang w:val="en-US"/>
        </w:rPr>
        <w:tab/>
      </w:r>
      <w:r w:rsidRPr="00C71DEB">
        <w:rPr>
          <w:position w:val="-10"/>
        </w:rPr>
        <w:object w:dxaOrig="4860" w:dyaOrig="360">
          <v:shape id="_x0000_i1629" type="#_x0000_t75" style="width:242.75pt;height:18.4pt" o:ole="">
            <v:imagedata r:id="rId1225" o:title=""/>
          </v:shape>
          <o:OLEObject Type="Embed" ProgID="Equation.3" ShapeID="_x0000_i1629" DrawAspect="Content" ObjectID="_1576931991" r:id="rId1226"/>
        </w:object>
      </w:r>
      <w:r w:rsidRPr="00852C36">
        <w:rPr>
          <w:lang w:val="en-US"/>
        </w:rPr>
        <w:t xml:space="preserve">                  </w:t>
      </w:r>
    </w:p>
    <w:p w:rsidR="006D5198" w:rsidRPr="00852C36" w:rsidRDefault="006D5198" w:rsidP="006D5198">
      <w:pPr>
        <w:tabs>
          <w:tab w:val="left" w:pos="567"/>
          <w:tab w:val="right" w:pos="8647"/>
        </w:tabs>
        <w:rPr>
          <w:lang w:val="en-US"/>
        </w:rPr>
      </w:pPr>
    </w:p>
    <w:p w:rsidR="006D5198" w:rsidRPr="00852C36" w:rsidRDefault="006D5198" w:rsidP="006D5198">
      <w:pPr>
        <w:tabs>
          <w:tab w:val="left" w:pos="567"/>
          <w:tab w:val="right" w:pos="8647"/>
        </w:tabs>
        <w:rPr>
          <w:lang w:val="en-US"/>
        </w:rPr>
      </w:pPr>
      <w:r w:rsidRPr="00852C36">
        <w:rPr>
          <w:lang w:val="en-US"/>
        </w:rPr>
        <w:t>22.</w:t>
      </w:r>
      <w:r w:rsidRPr="00852C36">
        <w:rPr>
          <w:lang w:val="en-US"/>
        </w:rPr>
        <w:tab/>
        <w:t xml:space="preserve">Cl        </w:t>
      </w:r>
      <w:proofErr w:type="spellStart"/>
      <w:r w:rsidRPr="00852C36">
        <w:rPr>
          <w:lang w:val="en-US"/>
        </w:rPr>
        <w:t>Cl</w:t>
      </w:r>
      <w:proofErr w:type="spellEnd"/>
      <w:r w:rsidRPr="00852C36">
        <w:rPr>
          <w:lang w:val="en-US"/>
        </w:rPr>
        <w:t xml:space="preserve">                                          </w:t>
      </w:r>
      <w:proofErr w:type="spellStart"/>
      <w:r w:rsidRPr="00852C36">
        <w:rPr>
          <w:lang w:val="en-US"/>
        </w:rPr>
        <w:t>Cl</w:t>
      </w:r>
      <w:proofErr w:type="spellEnd"/>
      <w:r w:rsidRPr="00852C36">
        <w:rPr>
          <w:lang w:val="en-US"/>
        </w:rPr>
        <w:t xml:space="preserve">          H</w:t>
      </w:r>
    </w:p>
    <w:p w:rsidR="006D5198" w:rsidRPr="006A6E1B" w:rsidRDefault="006D5198" w:rsidP="006D5198">
      <w:pPr>
        <w:tabs>
          <w:tab w:val="left" w:pos="567"/>
          <w:tab w:val="right" w:pos="8647"/>
        </w:tabs>
      </w:pPr>
      <w:r w:rsidRPr="00852C36">
        <w:rPr>
          <w:lang w:val="en-US"/>
        </w:rPr>
        <w:t xml:space="preserve">           </w:t>
      </w:r>
      <w:r w:rsidRPr="00C763C0">
        <w:rPr>
          <w:position w:val="-14"/>
        </w:rPr>
        <w:object w:dxaOrig="220" w:dyaOrig="400">
          <v:shape id="_x0000_i1630" type="#_x0000_t75" style="width:10.9pt;height:20.1pt" o:ole="">
            <v:imagedata r:id="rId789" o:title=""/>
          </v:shape>
          <o:OLEObject Type="Embed" ProgID="Equation.3" ShapeID="_x0000_i1630" DrawAspect="Content" ObjectID="_1576931992" r:id="rId1227"/>
        </w:object>
      </w:r>
      <w:r w:rsidRPr="006A6E1B">
        <w:t xml:space="preserve">       </w:t>
      </w:r>
      <w:r w:rsidRPr="00C763C0">
        <w:rPr>
          <w:position w:val="-14"/>
        </w:rPr>
        <w:object w:dxaOrig="220" w:dyaOrig="400">
          <v:shape id="_x0000_i1631" type="#_x0000_t75" style="width:10.9pt;height:20.1pt" o:ole="">
            <v:imagedata r:id="rId789" o:title=""/>
          </v:shape>
          <o:OLEObject Type="Embed" ProgID="Equation.3" ShapeID="_x0000_i1631" DrawAspect="Content" ObjectID="_1576931993" r:id="rId1228"/>
        </w:object>
      </w:r>
      <w:r w:rsidRPr="006A6E1B">
        <w:t xml:space="preserve">                                          </w:t>
      </w:r>
      <w:r w:rsidRPr="001B56CF">
        <w:rPr>
          <w:position w:val="-14"/>
        </w:rPr>
        <w:object w:dxaOrig="220" w:dyaOrig="400">
          <v:shape id="_x0000_i1632" type="#_x0000_t75" style="width:10.9pt;height:20.1pt" o:ole="">
            <v:imagedata r:id="rId789" o:title=""/>
          </v:shape>
          <o:OLEObject Type="Embed" ProgID="Equation.3" ShapeID="_x0000_i1632" DrawAspect="Content" ObjectID="_1576931994" r:id="rId1229"/>
        </w:object>
      </w:r>
      <w:r w:rsidRPr="006A6E1B">
        <w:t xml:space="preserve">          </w:t>
      </w:r>
      <w:r w:rsidRPr="001B56CF">
        <w:rPr>
          <w:position w:val="-14"/>
        </w:rPr>
        <w:object w:dxaOrig="220" w:dyaOrig="400">
          <v:shape id="_x0000_i1633" type="#_x0000_t75" style="width:10.9pt;height:20.1pt" o:ole="">
            <v:imagedata r:id="rId789" o:title=""/>
          </v:shape>
          <o:OLEObject Type="Embed" ProgID="Equation.3" ShapeID="_x0000_i1633" DrawAspect="Content" ObjectID="_1576931995" r:id="rId1230"/>
        </w:object>
      </w:r>
    </w:p>
    <w:p w:rsidR="006D5198" w:rsidRDefault="006D5198" w:rsidP="006D5198">
      <w:pPr>
        <w:tabs>
          <w:tab w:val="left" w:pos="567"/>
          <w:tab w:val="right" w:pos="8647"/>
        </w:tabs>
      </w:pPr>
      <w:r>
        <w:t>H------C------</w:t>
      </w:r>
      <w:proofErr w:type="spellStart"/>
      <w:r>
        <w:t>C</w:t>
      </w:r>
      <w:proofErr w:type="spellEnd"/>
      <w:r>
        <w:t>------</w:t>
      </w:r>
      <w:proofErr w:type="gramStart"/>
      <w:r>
        <w:t>H       och</w:t>
      </w:r>
      <w:proofErr w:type="gramEnd"/>
      <w:r>
        <w:t xml:space="preserve">         H------C--------</w:t>
      </w:r>
      <w:proofErr w:type="spellStart"/>
      <w:r>
        <w:t>C</w:t>
      </w:r>
      <w:proofErr w:type="spellEnd"/>
      <w:r>
        <w:t>------H</w:t>
      </w:r>
    </w:p>
    <w:p w:rsidR="006D5198" w:rsidRDefault="006D5198" w:rsidP="006D5198">
      <w:pPr>
        <w:tabs>
          <w:tab w:val="left" w:pos="567"/>
          <w:tab w:val="right" w:pos="8647"/>
        </w:tabs>
      </w:pPr>
      <w:r>
        <w:t xml:space="preserve">           </w:t>
      </w:r>
      <w:r w:rsidRPr="001B56CF">
        <w:rPr>
          <w:position w:val="-14"/>
        </w:rPr>
        <w:object w:dxaOrig="220" w:dyaOrig="400">
          <v:shape id="_x0000_i1634" type="#_x0000_t75" style="width:10.9pt;height:20.1pt" o:ole="">
            <v:imagedata r:id="rId789" o:title=""/>
          </v:shape>
          <o:OLEObject Type="Embed" ProgID="Equation.3" ShapeID="_x0000_i1634" DrawAspect="Content" ObjectID="_1576931996" r:id="rId1231"/>
        </w:object>
      </w:r>
      <w:r>
        <w:t xml:space="preserve">       </w:t>
      </w:r>
      <w:r w:rsidRPr="001B56CF">
        <w:rPr>
          <w:position w:val="-14"/>
        </w:rPr>
        <w:object w:dxaOrig="220" w:dyaOrig="400">
          <v:shape id="_x0000_i1635" type="#_x0000_t75" style="width:10.9pt;height:20.1pt" o:ole="">
            <v:imagedata r:id="rId789" o:title=""/>
          </v:shape>
          <o:OLEObject Type="Embed" ProgID="Equation.3" ShapeID="_x0000_i1635" DrawAspect="Content" ObjectID="_1576931997" r:id="rId1232"/>
        </w:object>
      </w:r>
      <w:r>
        <w:t xml:space="preserve">                                           </w:t>
      </w:r>
      <w:r w:rsidRPr="001B56CF">
        <w:rPr>
          <w:position w:val="-14"/>
        </w:rPr>
        <w:object w:dxaOrig="220" w:dyaOrig="400">
          <v:shape id="_x0000_i1636" type="#_x0000_t75" style="width:10.9pt;height:20.1pt" o:ole="">
            <v:imagedata r:id="rId789" o:title=""/>
          </v:shape>
          <o:OLEObject Type="Embed" ProgID="Equation.3" ShapeID="_x0000_i1636" DrawAspect="Content" ObjectID="_1576931998" r:id="rId1233"/>
        </w:object>
      </w:r>
      <w:r>
        <w:t xml:space="preserve">         </w:t>
      </w:r>
      <w:r w:rsidRPr="00952507">
        <w:rPr>
          <w:position w:val="-14"/>
        </w:rPr>
        <w:object w:dxaOrig="220" w:dyaOrig="400">
          <v:shape id="_x0000_i1637" type="#_x0000_t75" style="width:10.9pt;height:20.1pt" o:ole="">
            <v:imagedata r:id="rId789" o:title=""/>
          </v:shape>
          <o:OLEObject Type="Embed" ProgID="Equation.3" ShapeID="_x0000_i1637" DrawAspect="Content" ObjectID="_1576931999" r:id="rId1234"/>
        </w:object>
      </w:r>
    </w:p>
    <w:p w:rsidR="006D5198" w:rsidRDefault="006D5198" w:rsidP="006D5198">
      <w:pPr>
        <w:tabs>
          <w:tab w:val="left" w:pos="567"/>
          <w:tab w:val="right" w:pos="8647"/>
        </w:tabs>
      </w:pPr>
      <w:r>
        <w:t xml:space="preserve">           </w:t>
      </w:r>
      <w:proofErr w:type="gramStart"/>
      <w:r>
        <w:t xml:space="preserve">H        </w:t>
      </w:r>
      <w:proofErr w:type="spellStart"/>
      <w:r>
        <w:t>H</w:t>
      </w:r>
      <w:proofErr w:type="spellEnd"/>
      <w:proofErr w:type="gramEnd"/>
      <w:r>
        <w:t xml:space="preserve">                                           </w:t>
      </w:r>
      <w:proofErr w:type="spellStart"/>
      <w:r>
        <w:t>Cl</w:t>
      </w:r>
      <w:proofErr w:type="spellEnd"/>
      <w:r>
        <w:t xml:space="preserve">          H</w:t>
      </w:r>
    </w:p>
    <w:p w:rsidR="006D5198" w:rsidRDefault="006D5198" w:rsidP="006D5198">
      <w:pPr>
        <w:tabs>
          <w:tab w:val="left" w:pos="567"/>
          <w:tab w:val="right" w:pos="8647"/>
        </w:tabs>
      </w:pPr>
    </w:p>
    <w:p w:rsidR="006D5198" w:rsidRDefault="006D5198" w:rsidP="006D5198">
      <w:pPr>
        <w:tabs>
          <w:tab w:val="left" w:pos="567"/>
          <w:tab w:val="right" w:pos="8647"/>
        </w:tabs>
        <w:ind w:left="567" w:hanging="567"/>
      </w:pPr>
      <w:r>
        <w:t>23.</w:t>
      </w:r>
      <w:r>
        <w:tab/>
        <w:t>För att hindra att järn korroderar. Zink, som är oädlare än järn, bildar minuspol i det galvaniska element som uppstår vid kontakt med vatten. Zinkmetallen löses upp och zinkjoner bildas. Järnrodret klarar sig, vilket var tanken.</w:t>
      </w:r>
    </w:p>
    <w:p w:rsidR="006D5198" w:rsidRDefault="006D5198" w:rsidP="006D5198">
      <w:pPr>
        <w:tabs>
          <w:tab w:val="left" w:pos="567"/>
          <w:tab w:val="right" w:pos="8647"/>
        </w:tabs>
      </w:pPr>
    </w:p>
    <w:p w:rsidR="006D5198" w:rsidRDefault="006D5198" w:rsidP="006D5198">
      <w:pPr>
        <w:tabs>
          <w:tab w:val="left" w:pos="567"/>
          <w:tab w:val="right" w:pos="8647"/>
        </w:tabs>
      </w:pPr>
      <w:r>
        <w:t>24.</w:t>
      </w:r>
      <w:r>
        <w:tab/>
      </w:r>
      <w:r w:rsidRPr="009034D4">
        <w:rPr>
          <w:position w:val="-12"/>
        </w:rPr>
        <w:object w:dxaOrig="1560" w:dyaOrig="360">
          <v:shape id="_x0000_i1638" type="#_x0000_t75" style="width:77.85pt;height:18.4pt" o:ole="">
            <v:imagedata r:id="rId1235" o:title=""/>
          </v:shape>
          <o:OLEObject Type="Embed" ProgID="Equation.3" ShapeID="_x0000_i1638" DrawAspect="Content" ObjectID="_1576932000" r:id="rId1236"/>
        </w:object>
      </w:r>
    </w:p>
    <w:p w:rsidR="006D5198" w:rsidRDefault="006D5198" w:rsidP="006D5198">
      <w:pPr>
        <w:tabs>
          <w:tab w:val="left" w:pos="567"/>
          <w:tab w:val="right" w:pos="8647"/>
        </w:tabs>
      </w:pPr>
    </w:p>
    <w:p w:rsidR="006D5198" w:rsidRDefault="006D5198" w:rsidP="006D5198">
      <w:pPr>
        <w:tabs>
          <w:tab w:val="left" w:pos="567"/>
          <w:tab w:val="right" w:pos="8647"/>
        </w:tabs>
      </w:pPr>
      <w:r>
        <w:t>25.</w:t>
      </w:r>
      <w:r>
        <w:tab/>
      </w:r>
      <w:r w:rsidRPr="007C08E7">
        <w:rPr>
          <w:position w:val="-10"/>
        </w:rPr>
        <w:object w:dxaOrig="2720" w:dyaOrig="360">
          <v:shape id="_x0000_i1639" type="#_x0000_t75" style="width:135.6pt;height:18.4pt" o:ole="">
            <v:imagedata r:id="rId1237" o:title=""/>
          </v:shape>
          <o:OLEObject Type="Embed" ProgID="Equation.3" ShapeID="_x0000_i1639" DrawAspect="Content" ObjectID="_1576932001" r:id="rId1238"/>
        </w:object>
      </w:r>
      <w:r>
        <w:t xml:space="preserve">            </w:t>
      </w:r>
    </w:p>
    <w:p w:rsidR="006D5198" w:rsidRDefault="006D5198" w:rsidP="006D5198">
      <w:pPr>
        <w:tabs>
          <w:tab w:val="left" w:pos="567"/>
          <w:tab w:val="right" w:pos="8647"/>
        </w:tabs>
      </w:pPr>
      <w:r>
        <w:tab/>
      </w:r>
      <w:r w:rsidRPr="007C08E7">
        <w:rPr>
          <w:position w:val="-12"/>
        </w:rPr>
        <w:object w:dxaOrig="2720" w:dyaOrig="380">
          <v:shape id="_x0000_i1640" type="#_x0000_t75" style="width:135.6pt;height:18.4pt" o:ole="">
            <v:imagedata r:id="rId1239" o:title=""/>
          </v:shape>
          <o:OLEObject Type="Embed" ProgID="Equation.3" ShapeID="_x0000_i1640" DrawAspect="Content" ObjectID="_1576932002" r:id="rId1240"/>
        </w:object>
      </w:r>
      <w:r>
        <w:t xml:space="preserve">     </w:t>
      </w:r>
    </w:p>
    <w:p w:rsidR="006D5198" w:rsidRDefault="006D5198" w:rsidP="006D5198">
      <w:pPr>
        <w:tabs>
          <w:tab w:val="left" w:pos="567"/>
          <w:tab w:val="right" w:pos="8647"/>
        </w:tabs>
      </w:pPr>
    </w:p>
    <w:p w:rsidR="006D5198" w:rsidRDefault="006D5198" w:rsidP="006D5198">
      <w:pPr>
        <w:tabs>
          <w:tab w:val="left" w:pos="567"/>
          <w:tab w:val="right" w:pos="8647"/>
        </w:tabs>
      </w:pPr>
      <w:r>
        <w:t>26.</w:t>
      </w:r>
      <w:r>
        <w:tab/>
      </w:r>
      <w:r w:rsidRPr="00B61F88">
        <w:rPr>
          <w:position w:val="-10"/>
        </w:rPr>
        <w:object w:dxaOrig="2439" w:dyaOrig="340">
          <v:shape id="_x0000_i1641" type="#_x0000_t75" style="width:122.2pt;height:17.6pt" o:ole="">
            <v:imagedata r:id="rId1241" o:title=""/>
          </v:shape>
          <o:OLEObject Type="Embed" ProgID="Equation.3" ShapeID="_x0000_i1641" DrawAspect="Content" ObjectID="_1576932003" r:id="rId1242"/>
        </w:object>
      </w:r>
    </w:p>
    <w:p w:rsidR="006D5198" w:rsidRDefault="006D5198" w:rsidP="006D5198">
      <w:pPr>
        <w:tabs>
          <w:tab w:val="left" w:pos="567"/>
          <w:tab w:val="right" w:pos="8647"/>
        </w:tabs>
      </w:pPr>
      <w:r>
        <w:tab/>
        <w:t xml:space="preserve">1 mol </w:t>
      </w:r>
      <w:r w:rsidRPr="00852C36">
        <w:rPr>
          <w:position w:val="-6"/>
        </w:rPr>
        <w:object w:dxaOrig="320" w:dyaOrig="220">
          <v:shape id="_x0000_i1642" type="#_x0000_t75" style="width:15.9pt;height:10.9pt" o:ole="">
            <v:imagedata r:id="rId1243" o:title=""/>
          </v:shape>
          <o:OLEObject Type="Embed" ProgID="Equation.3" ShapeID="_x0000_i1642" DrawAspect="Content" ObjectID="_1576932004" r:id="rId1244"/>
        </w:object>
      </w:r>
      <w:r>
        <w:t>1 mol</w:t>
      </w:r>
      <w:r w:rsidRPr="00852C36">
        <w:rPr>
          <w:position w:val="-6"/>
        </w:rPr>
        <w:object w:dxaOrig="320" w:dyaOrig="220">
          <v:shape id="_x0000_i1643" type="#_x0000_t75" style="width:15.9pt;height:10.9pt" o:ole="">
            <v:imagedata r:id="rId1245" o:title=""/>
          </v:shape>
          <o:OLEObject Type="Embed" ProgID="Equation.3" ShapeID="_x0000_i1643" DrawAspect="Content" ObjectID="_1576932005" r:id="rId1246"/>
        </w:object>
      </w:r>
      <w:r>
        <w:t>1 mol</w:t>
      </w:r>
    </w:p>
    <w:p w:rsidR="006D5198" w:rsidRDefault="006D5198" w:rsidP="006D5198">
      <w:pPr>
        <w:tabs>
          <w:tab w:val="left" w:pos="567"/>
          <w:tab w:val="right" w:pos="8647"/>
        </w:tabs>
      </w:pPr>
      <w:r>
        <w:tab/>
      </w:r>
      <w:r w:rsidRPr="00B61F88">
        <w:rPr>
          <w:position w:val="-10"/>
        </w:rPr>
        <w:object w:dxaOrig="1560" w:dyaOrig="320">
          <v:shape id="_x0000_i1644" type="#_x0000_t75" style="width:77.85pt;height:15.9pt" o:ole="">
            <v:imagedata r:id="rId1247" o:title=""/>
          </v:shape>
          <o:OLEObject Type="Embed" ProgID="Equation.3" ShapeID="_x0000_i1644" DrawAspect="Content" ObjectID="_1576932006" r:id="rId1248"/>
        </w:object>
      </w:r>
      <w:r>
        <w:t xml:space="preserve">            </w:t>
      </w:r>
      <w:r w:rsidRPr="00852C36">
        <w:rPr>
          <w:position w:val="-10"/>
        </w:rPr>
        <w:object w:dxaOrig="1660" w:dyaOrig="340">
          <v:shape id="_x0000_i1645" type="#_x0000_t75" style="width:82.9pt;height:17.6pt" o:ole="">
            <v:imagedata r:id="rId1249" o:title=""/>
          </v:shape>
          <o:OLEObject Type="Embed" ProgID="Equation.3" ShapeID="_x0000_i1645" DrawAspect="Content" ObjectID="_1576932007" r:id="rId1250"/>
        </w:object>
      </w:r>
      <w:r>
        <w:t xml:space="preserve">                </w:t>
      </w:r>
    </w:p>
    <w:p w:rsidR="006D5198" w:rsidRDefault="006D5198" w:rsidP="006D5198">
      <w:pPr>
        <w:tabs>
          <w:tab w:val="left" w:pos="567"/>
          <w:tab w:val="right" w:pos="8647"/>
        </w:tabs>
      </w:pPr>
      <w:r>
        <w:tab/>
      </w:r>
      <w:r w:rsidRPr="00B61F88">
        <w:rPr>
          <w:position w:val="-10"/>
        </w:rPr>
        <w:object w:dxaOrig="2020" w:dyaOrig="320">
          <v:shape id="_x0000_i1646" type="#_x0000_t75" style="width:101.3pt;height:15.9pt" o:ole="">
            <v:imagedata r:id="rId1251" o:title=""/>
          </v:shape>
          <o:OLEObject Type="Embed" ProgID="Equation.3" ShapeID="_x0000_i1646" DrawAspect="Content" ObjectID="_1576932008" r:id="rId1252"/>
        </w:object>
      </w:r>
      <w:r>
        <w:t xml:space="preserve">   </w:t>
      </w:r>
      <w:r w:rsidRPr="00852C36">
        <w:rPr>
          <w:position w:val="-10"/>
        </w:rPr>
        <w:object w:dxaOrig="2160" w:dyaOrig="340">
          <v:shape id="_x0000_i1647" type="#_x0000_t75" style="width:108pt;height:17.6pt" o:ole="">
            <v:imagedata r:id="rId1253" o:title=""/>
          </v:shape>
          <o:OLEObject Type="Embed" ProgID="Equation.3" ShapeID="_x0000_i1647" DrawAspect="Content" ObjectID="_1576932009" r:id="rId1254"/>
        </w:object>
      </w:r>
    </w:p>
    <w:p w:rsidR="006D5198" w:rsidRDefault="006D5198" w:rsidP="006D5198">
      <w:pPr>
        <w:tabs>
          <w:tab w:val="left" w:pos="567"/>
          <w:tab w:val="right" w:pos="8647"/>
        </w:tabs>
      </w:pPr>
      <w:r>
        <w:tab/>
      </w:r>
      <w:r w:rsidRPr="00B61F88">
        <w:rPr>
          <w:position w:val="-24"/>
        </w:rPr>
        <w:object w:dxaOrig="1080" w:dyaOrig="620">
          <v:shape id="_x0000_i1648" type="#_x0000_t75" style="width:54.4pt;height:31pt" o:ole="">
            <v:imagedata r:id="rId1255" o:title=""/>
          </v:shape>
          <o:OLEObject Type="Embed" ProgID="Equation.3" ShapeID="_x0000_i1648" DrawAspect="Content" ObjectID="_1576932010" r:id="rId1256"/>
        </w:object>
      </w:r>
      <w:r>
        <w:t xml:space="preserve">                   </w:t>
      </w:r>
      <w:r w:rsidRPr="00852C36">
        <w:rPr>
          <w:position w:val="-24"/>
        </w:rPr>
        <w:object w:dxaOrig="1180" w:dyaOrig="620">
          <v:shape id="_x0000_i1649" type="#_x0000_t75" style="width:59.45pt;height:31pt" o:ole="">
            <v:imagedata r:id="rId1257" o:title=""/>
          </v:shape>
          <o:OLEObject Type="Embed" ProgID="Equation.3" ShapeID="_x0000_i1649" DrawAspect="Content" ObjectID="_1576932011" r:id="rId1258"/>
        </w:object>
      </w:r>
      <w:r>
        <w:tab/>
      </w:r>
    </w:p>
    <w:p w:rsidR="006D5198" w:rsidRDefault="006D5198" w:rsidP="006D5198">
      <w:pPr>
        <w:tabs>
          <w:tab w:val="left" w:pos="567"/>
          <w:tab w:val="right" w:pos="8647"/>
        </w:tabs>
      </w:pPr>
      <w:r>
        <w:tab/>
      </w:r>
      <w:r w:rsidRPr="00B61F88">
        <w:rPr>
          <w:position w:val="-24"/>
        </w:rPr>
        <w:object w:dxaOrig="1340" w:dyaOrig="620">
          <v:shape id="_x0000_i1650" type="#_x0000_t75" style="width:67pt;height:31pt" o:ole="">
            <v:imagedata r:id="rId1259" o:title=""/>
          </v:shape>
          <o:OLEObject Type="Embed" ProgID="Equation.3" ShapeID="_x0000_i1650" DrawAspect="Content" ObjectID="_1576932012" r:id="rId1260"/>
        </w:object>
      </w:r>
      <w:r>
        <w:t xml:space="preserve">               </w:t>
      </w:r>
      <w:r w:rsidRPr="00852C36">
        <w:rPr>
          <w:position w:val="-28"/>
        </w:rPr>
        <w:object w:dxaOrig="1440" w:dyaOrig="660">
          <v:shape id="_x0000_i1651" type="#_x0000_t75" style="width:1in;height:32.65pt" o:ole="">
            <v:imagedata r:id="rId1261" o:title=""/>
          </v:shape>
          <o:OLEObject Type="Embed" ProgID="Equation.3" ShapeID="_x0000_i1651" DrawAspect="Content" ObjectID="_1576932013" r:id="rId1262"/>
        </w:object>
      </w:r>
    </w:p>
    <w:p w:rsidR="006D5198" w:rsidRDefault="006D5198" w:rsidP="006D5198">
      <w:pPr>
        <w:tabs>
          <w:tab w:val="left" w:pos="567"/>
          <w:tab w:val="right" w:pos="8647"/>
        </w:tabs>
      </w:pPr>
      <w:r>
        <w:tab/>
      </w:r>
      <w:r w:rsidRPr="00B61F88">
        <w:rPr>
          <w:position w:val="-10"/>
        </w:rPr>
        <w:object w:dxaOrig="1880" w:dyaOrig="320">
          <v:shape id="_x0000_i1652" type="#_x0000_t75" style="width:93.7pt;height:15.9pt" o:ole="">
            <v:imagedata r:id="rId1263" o:title=""/>
          </v:shape>
          <o:OLEObject Type="Embed" ProgID="Equation.3" ShapeID="_x0000_i1652" DrawAspect="Content" ObjectID="_1576932014" r:id="rId1264"/>
        </w:object>
      </w:r>
      <w:r>
        <w:t xml:space="preserve">      </w:t>
      </w:r>
      <w:r w:rsidRPr="00852C36">
        <w:rPr>
          <w:position w:val="-10"/>
        </w:rPr>
        <w:object w:dxaOrig="2340" w:dyaOrig="340">
          <v:shape id="_x0000_i1653" type="#_x0000_t75" style="width:117.25pt;height:17.6pt" o:ole="">
            <v:imagedata r:id="rId1265" o:title=""/>
          </v:shape>
          <o:OLEObject Type="Embed" ProgID="Equation.3" ShapeID="_x0000_i1653" DrawAspect="Content" ObjectID="_1576932015" r:id="rId1266"/>
        </w:object>
      </w:r>
    </w:p>
    <w:p w:rsidR="006D5198" w:rsidRDefault="006D5198" w:rsidP="006D5198">
      <w:pPr>
        <w:tabs>
          <w:tab w:val="left" w:pos="567"/>
          <w:tab w:val="right" w:pos="8647"/>
        </w:tabs>
      </w:pPr>
    </w:p>
    <w:p w:rsidR="006D5198" w:rsidRDefault="006D5198" w:rsidP="006D5198">
      <w:pPr>
        <w:tabs>
          <w:tab w:val="left" w:pos="567"/>
          <w:tab w:val="right" w:pos="8647"/>
        </w:tabs>
        <w:ind w:left="567"/>
      </w:pPr>
      <w:r>
        <w:t xml:space="preserve">Substansmängdförhållandet är 1 till 1 till 1. Detta innebär att </w:t>
      </w:r>
      <w:proofErr w:type="spellStart"/>
      <w:r>
        <w:t>reaktanterna</w:t>
      </w:r>
      <w:proofErr w:type="spellEnd"/>
      <w:r>
        <w:t xml:space="preserve"> förbrukas lika fort. Syre är begränsande </w:t>
      </w:r>
      <w:proofErr w:type="spellStart"/>
      <w:r>
        <w:t>reaktant</w:t>
      </w:r>
      <w:proofErr w:type="spellEnd"/>
      <w:r>
        <w:t xml:space="preserve"> (0,0046875 mol är mindre än 0,0125 mol).</w:t>
      </w:r>
    </w:p>
    <w:p w:rsidR="006D5198" w:rsidRDefault="006D5198" w:rsidP="006D5198">
      <w:pPr>
        <w:tabs>
          <w:tab w:val="left" w:pos="567"/>
          <w:tab w:val="right" w:pos="8647"/>
        </w:tabs>
        <w:ind w:left="567"/>
      </w:pPr>
      <w:r>
        <w:lastRenderedPageBreak/>
        <w:t>När 0,0046875 mol syre (gas) förbrukas, förbrukas även 0,0046875 mol kol (fast ämne). Samtidigt bildas 0,0046875 mol koldioxid (gas).</w:t>
      </w:r>
    </w:p>
    <w:p w:rsidR="006D5198" w:rsidRDefault="006D5198" w:rsidP="006D5198">
      <w:pPr>
        <w:tabs>
          <w:tab w:val="left" w:pos="567"/>
          <w:tab w:val="right" w:pos="8647"/>
        </w:tabs>
        <w:ind w:left="567"/>
      </w:pPr>
      <w:r>
        <w:t xml:space="preserve">Den förbrukade gasen (syre) har lika stor substansmängd som den bildade gasen (koldioxid). Alltså har inte den totala substansmängden gas ändrats. </w:t>
      </w:r>
    </w:p>
    <w:p w:rsidR="006D5198" w:rsidRDefault="006D5198" w:rsidP="006D5198">
      <w:pPr>
        <w:tabs>
          <w:tab w:val="left" w:pos="567"/>
          <w:tab w:val="right" w:pos="8647"/>
        </w:tabs>
        <w:ind w:left="567"/>
      </w:pPr>
      <w:r>
        <w:t>Trycket måste alltså vara oförändrat.</w:t>
      </w:r>
    </w:p>
    <w:p w:rsidR="006D5198" w:rsidRDefault="006D5198" w:rsidP="006D5198">
      <w:pPr>
        <w:tabs>
          <w:tab w:val="left" w:pos="567"/>
          <w:tab w:val="right" w:pos="8647"/>
        </w:tabs>
        <w:ind w:left="567"/>
      </w:pPr>
    </w:p>
    <w:p w:rsidR="006D5198" w:rsidRDefault="006D5198" w:rsidP="006D5198">
      <w:pPr>
        <w:tabs>
          <w:tab w:val="left" w:pos="567"/>
          <w:tab w:val="right" w:pos="8647"/>
        </w:tabs>
        <w:ind w:left="567"/>
      </w:pPr>
      <w:r>
        <w:t xml:space="preserve">Svar: </w:t>
      </w:r>
      <w:r w:rsidRPr="00252843">
        <w:rPr>
          <w:position w:val="-10"/>
        </w:rPr>
        <w:object w:dxaOrig="1300" w:dyaOrig="360">
          <v:shape id="_x0000_i1654" type="#_x0000_t75" style="width:65.3pt;height:18.4pt" o:ole="">
            <v:imagedata r:id="rId1267" o:title=""/>
          </v:shape>
          <o:OLEObject Type="Embed" ProgID="Equation.3" ShapeID="_x0000_i1654" DrawAspect="Content" ObjectID="_1576932016" r:id="rId1268"/>
        </w:object>
      </w:r>
      <w:r>
        <w:t>.</w:t>
      </w:r>
    </w:p>
    <w:p w:rsidR="006D5198" w:rsidRDefault="006D5198" w:rsidP="006D5198">
      <w:pPr>
        <w:tabs>
          <w:tab w:val="left" w:pos="567"/>
          <w:tab w:val="right" w:pos="8647"/>
        </w:tabs>
      </w:pPr>
    </w:p>
    <w:p w:rsidR="006D5198" w:rsidRDefault="006D5198" w:rsidP="006D5198">
      <w:pPr>
        <w:tabs>
          <w:tab w:val="left" w:pos="567"/>
          <w:tab w:val="right" w:pos="8647"/>
        </w:tabs>
      </w:pPr>
      <w:r>
        <w:t>27.</w:t>
      </w:r>
      <w:r>
        <w:tab/>
        <w:t xml:space="preserve">Beräknar först </w:t>
      </w:r>
      <w:r w:rsidRPr="003A6637">
        <w:rPr>
          <w:position w:val="-10"/>
        </w:rPr>
        <w:object w:dxaOrig="859" w:dyaOrig="360">
          <v:shape id="_x0000_i1655" type="#_x0000_t75" style="width:42.7pt;height:18.4pt" o:ole="">
            <v:imagedata r:id="rId1269" o:title=""/>
          </v:shape>
          <o:OLEObject Type="Embed" ProgID="Equation.3" ShapeID="_x0000_i1655" DrawAspect="Content" ObjectID="_1576932017" r:id="rId1270"/>
        </w:object>
      </w:r>
      <w:r>
        <w:t xml:space="preserve"> </w:t>
      </w:r>
    </w:p>
    <w:p w:rsidR="006D5198" w:rsidRDefault="006D5198" w:rsidP="006D5198">
      <w:pPr>
        <w:tabs>
          <w:tab w:val="left" w:pos="567"/>
          <w:tab w:val="right" w:pos="8647"/>
        </w:tabs>
      </w:pPr>
      <w:r>
        <w:tab/>
      </w:r>
      <w:r w:rsidRPr="008C497A">
        <w:rPr>
          <w:position w:val="-10"/>
        </w:rPr>
        <w:object w:dxaOrig="2640" w:dyaOrig="360">
          <v:shape id="_x0000_i1656" type="#_x0000_t75" style="width:132.25pt;height:18.4pt" o:ole="">
            <v:imagedata r:id="rId1271" o:title=""/>
          </v:shape>
          <o:OLEObject Type="Embed" ProgID="Equation.3" ShapeID="_x0000_i1656" DrawAspect="Content" ObjectID="_1576932018" r:id="rId1272"/>
        </w:object>
      </w:r>
      <w:r>
        <w:tab/>
      </w:r>
      <w:r>
        <w:tab/>
      </w:r>
      <w:r w:rsidRPr="008C497A">
        <w:rPr>
          <w:position w:val="-10"/>
        </w:rPr>
        <w:object w:dxaOrig="3040" w:dyaOrig="360">
          <v:shape id="_x0000_i1657" type="#_x0000_t75" style="width:152.3pt;height:18.4pt" o:ole="">
            <v:imagedata r:id="rId1273" o:title=""/>
          </v:shape>
          <o:OLEObject Type="Embed" ProgID="Equation.3" ShapeID="_x0000_i1657" DrawAspect="Content" ObjectID="_1576932019" r:id="rId1274"/>
        </w:object>
      </w:r>
    </w:p>
    <w:p w:rsidR="006D5198" w:rsidRDefault="006D5198" w:rsidP="006D5198">
      <w:pPr>
        <w:tabs>
          <w:tab w:val="left" w:pos="567"/>
          <w:tab w:val="right" w:pos="8647"/>
        </w:tabs>
      </w:pPr>
      <w:r>
        <w:tab/>
      </w:r>
      <w:r w:rsidRPr="008C497A">
        <w:rPr>
          <w:position w:val="-10"/>
        </w:rPr>
        <w:object w:dxaOrig="1460" w:dyaOrig="320">
          <v:shape id="_x0000_i1658" type="#_x0000_t75" style="width:72.85pt;height:15.9pt" o:ole="">
            <v:imagedata r:id="rId1275" o:title=""/>
          </v:shape>
          <o:OLEObject Type="Embed" ProgID="Equation.3" ShapeID="_x0000_i1658" DrawAspect="Content" ObjectID="_1576932020" r:id="rId1276"/>
        </w:object>
      </w:r>
    </w:p>
    <w:p w:rsidR="006D5198" w:rsidRDefault="006D5198" w:rsidP="006D5198">
      <w:pPr>
        <w:tabs>
          <w:tab w:val="left" w:pos="567"/>
          <w:tab w:val="right" w:pos="8647"/>
        </w:tabs>
      </w:pPr>
      <w:r>
        <w:tab/>
      </w:r>
      <w:r w:rsidRPr="008C497A">
        <w:rPr>
          <w:position w:val="-10"/>
        </w:rPr>
        <w:object w:dxaOrig="4260" w:dyaOrig="360">
          <v:shape id="_x0000_i1659" type="#_x0000_t75" style="width:212.55pt;height:18.4pt" o:ole="">
            <v:imagedata r:id="rId1277" o:title=""/>
          </v:shape>
          <o:OLEObject Type="Embed" ProgID="Equation.3" ShapeID="_x0000_i1659" DrawAspect="Content" ObjectID="_1576932021" r:id="rId1278"/>
        </w:object>
      </w:r>
    </w:p>
    <w:p w:rsidR="006D5198" w:rsidRDefault="006D5198" w:rsidP="006D5198">
      <w:pPr>
        <w:tabs>
          <w:tab w:val="left" w:pos="567"/>
          <w:tab w:val="right" w:pos="8647"/>
        </w:tabs>
      </w:pPr>
      <w:r>
        <w:tab/>
      </w:r>
      <w:r w:rsidRPr="008C497A">
        <w:rPr>
          <w:position w:val="-10"/>
        </w:rPr>
        <w:object w:dxaOrig="1960" w:dyaOrig="360">
          <v:shape id="_x0000_i1660" type="#_x0000_t75" style="width:97.9pt;height:18.4pt" o:ole="">
            <v:imagedata r:id="rId1279" o:title=""/>
          </v:shape>
          <o:OLEObject Type="Embed" ProgID="Equation.3" ShapeID="_x0000_i1660" DrawAspect="Content" ObjectID="_1576932022" r:id="rId1280"/>
        </w:object>
      </w:r>
    </w:p>
    <w:p w:rsidR="006D5198" w:rsidRDefault="006D5198" w:rsidP="006D5198">
      <w:pPr>
        <w:tabs>
          <w:tab w:val="left" w:pos="567"/>
          <w:tab w:val="right" w:pos="8647"/>
        </w:tabs>
        <w:ind w:left="567" w:hanging="567"/>
      </w:pPr>
      <w:r>
        <w:tab/>
      </w:r>
      <w:r w:rsidRPr="008C497A">
        <w:rPr>
          <w:position w:val="-10"/>
        </w:rPr>
        <w:object w:dxaOrig="2320" w:dyaOrig="360">
          <v:shape id="_x0000_i1661" type="#_x0000_t75" style="width:116.35pt;height:18.4pt" o:ole="">
            <v:imagedata r:id="rId1281" o:title=""/>
          </v:shape>
          <o:OLEObject Type="Embed" ProgID="Equation.3" ShapeID="_x0000_i1661" DrawAspect="Content" ObjectID="_1576932023" r:id="rId1282"/>
        </w:object>
      </w:r>
    </w:p>
    <w:p w:rsidR="006D5198" w:rsidRDefault="006D5198" w:rsidP="006D5198">
      <w:pPr>
        <w:tabs>
          <w:tab w:val="left" w:pos="567"/>
          <w:tab w:val="right" w:pos="8647"/>
        </w:tabs>
        <w:ind w:left="567" w:hanging="567"/>
      </w:pPr>
      <w:r>
        <w:tab/>
      </w:r>
    </w:p>
    <w:p w:rsidR="006D5198" w:rsidRDefault="006D5198" w:rsidP="006D5198">
      <w:pPr>
        <w:tabs>
          <w:tab w:val="left" w:pos="567"/>
          <w:tab w:val="right" w:pos="8647"/>
        </w:tabs>
        <w:ind w:left="567" w:hanging="567"/>
      </w:pPr>
      <w:r>
        <w:tab/>
        <w:t xml:space="preserve">Eftersom </w:t>
      </w:r>
      <w:r w:rsidRPr="008C497A">
        <w:rPr>
          <w:position w:val="-10"/>
        </w:rPr>
        <w:object w:dxaOrig="1760" w:dyaOrig="360">
          <v:shape id="_x0000_i1662" type="#_x0000_t75" style="width:87.9pt;height:18.4pt" o:ole="">
            <v:imagedata r:id="rId1283" o:title=""/>
          </v:shape>
          <o:OLEObject Type="Embed" ProgID="Equation.3" ShapeID="_x0000_i1662" DrawAspect="Content" ObjectID="_1576932024" r:id="rId1284"/>
        </w:object>
      </w:r>
      <w:r>
        <w:t xml:space="preserve"> får vi:</w:t>
      </w:r>
    </w:p>
    <w:p w:rsidR="006D5198" w:rsidRDefault="006D5198" w:rsidP="006D5198">
      <w:pPr>
        <w:tabs>
          <w:tab w:val="left" w:pos="567"/>
          <w:tab w:val="right" w:pos="8647"/>
        </w:tabs>
        <w:ind w:left="567" w:hanging="567"/>
      </w:pPr>
      <w:r>
        <w:tab/>
      </w:r>
      <w:r w:rsidRPr="008C497A">
        <w:rPr>
          <w:position w:val="-10"/>
        </w:rPr>
        <w:object w:dxaOrig="2180" w:dyaOrig="360">
          <v:shape id="_x0000_i1663" type="#_x0000_t75" style="width:108.9pt;height:18.4pt" o:ole="">
            <v:imagedata r:id="rId1285" o:title=""/>
          </v:shape>
          <o:OLEObject Type="Embed" ProgID="Equation.3" ShapeID="_x0000_i1663" DrawAspect="Content" ObjectID="_1576932025" r:id="rId1286"/>
        </w:objec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ab/>
        <w:t xml:space="preserve">Beräknar nu </w:t>
      </w:r>
      <w:r w:rsidRPr="008C497A">
        <w:rPr>
          <w:position w:val="-12"/>
        </w:rPr>
        <w:object w:dxaOrig="1240" w:dyaOrig="360">
          <v:shape id="_x0000_i1664" type="#_x0000_t75" style="width:61.95pt;height:18.4pt" o:ole="">
            <v:imagedata r:id="rId1287" o:title=""/>
          </v:shape>
          <o:OLEObject Type="Embed" ProgID="Equation.3" ShapeID="_x0000_i1664" DrawAspect="Content" ObjectID="_1576932026" r:id="rId1288"/>
        </w:object>
      </w:r>
    </w:p>
    <w:p w:rsidR="006D5198" w:rsidRDefault="006D5198" w:rsidP="006D5198">
      <w:pPr>
        <w:tabs>
          <w:tab w:val="left" w:pos="567"/>
          <w:tab w:val="right" w:pos="8647"/>
        </w:tabs>
        <w:ind w:left="567" w:hanging="567"/>
      </w:pPr>
      <w:r>
        <w:tab/>
      </w:r>
      <w:r w:rsidRPr="00862582">
        <w:rPr>
          <w:position w:val="-12"/>
        </w:rPr>
        <w:object w:dxaOrig="2299" w:dyaOrig="360">
          <v:shape id="_x0000_i1665" type="#_x0000_t75" style="width:114.7pt;height:18.4pt" o:ole="">
            <v:imagedata r:id="rId1289" o:title=""/>
          </v:shape>
          <o:OLEObject Type="Embed" ProgID="Equation.3" ShapeID="_x0000_i1665" DrawAspect="Content" ObjectID="_1576932027" r:id="rId1290"/>
        </w:object>
      </w:r>
    </w:p>
    <w:p w:rsidR="006D5198" w:rsidRDefault="006D5198" w:rsidP="006D5198">
      <w:pPr>
        <w:tabs>
          <w:tab w:val="left" w:pos="567"/>
          <w:tab w:val="right" w:pos="8647"/>
        </w:tabs>
        <w:ind w:left="567" w:hanging="567"/>
      </w:pPr>
      <w:r>
        <w:tab/>
      </w:r>
      <w:r w:rsidRPr="00862582">
        <w:rPr>
          <w:position w:val="-12"/>
        </w:rPr>
        <w:object w:dxaOrig="2820" w:dyaOrig="360">
          <v:shape id="_x0000_i1666" type="#_x0000_t75" style="width:140.7pt;height:18.4pt" o:ole="">
            <v:imagedata r:id="rId1291" o:title=""/>
          </v:shape>
          <o:OLEObject Type="Embed" ProgID="Equation.3" ShapeID="_x0000_i1666" DrawAspect="Content" ObjectID="_1576932028" r:id="rId1292"/>
        </w:object>
      </w:r>
    </w:p>
    <w:p w:rsidR="006D5198" w:rsidRDefault="006D5198" w:rsidP="006D5198">
      <w:pPr>
        <w:tabs>
          <w:tab w:val="left" w:pos="567"/>
          <w:tab w:val="right" w:pos="8647"/>
        </w:tabs>
        <w:ind w:left="567" w:hanging="567"/>
      </w:pPr>
      <w:r>
        <w:tab/>
      </w:r>
      <w:r w:rsidRPr="00862582">
        <w:rPr>
          <w:position w:val="-24"/>
        </w:rPr>
        <w:object w:dxaOrig="1780" w:dyaOrig="620">
          <v:shape id="_x0000_i1667" type="#_x0000_t75" style="width:89.6pt;height:31pt" o:ole="">
            <v:imagedata r:id="rId1293" o:title=""/>
          </v:shape>
          <o:OLEObject Type="Embed" ProgID="Equation.3" ShapeID="_x0000_i1667" DrawAspect="Content" ObjectID="_1576932029" r:id="rId1294"/>
        </w:object>
      </w:r>
    </w:p>
    <w:p w:rsidR="006D5198" w:rsidRDefault="006D5198" w:rsidP="006D5198">
      <w:pPr>
        <w:tabs>
          <w:tab w:val="left" w:pos="567"/>
          <w:tab w:val="right" w:pos="8647"/>
        </w:tabs>
        <w:ind w:left="567" w:hanging="567"/>
      </w:pPr>
      <w:r>
        <w:tab/>
      </w:r>
      <w:r w:rsidRPr="00862582">
        <w:rPr>
          <w:position w:val="-28"/>
        </w:rPr>
        <w:object w:dxaOrig="3540" w:dyaOrig="660">
          <v:shape id="_x0000_i1668" type="#_x0000_t75" style="width:176.65pt;height:32.65pt" o:ole="">
            <v:imagedata r:id="rId1295" o:title=""/>
          </v:shape>
          <o:OLEObject Type="Embed" ProgID="Equation.3" ShapeID="_x0000_i1668" DrawAspect="Content" ObjectID="_1576932030" r:id="rId1296"/>
        </w:objec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r>
        <w:tab/>
        <w:t>Kvoten mellan substansmängderna ger oss substansmängdförhållandet:</w:t>
      </w:r>
    </w:p>
    <w:p w:rsidR="006D5198" w:rsidRDefault="006D5198" w:rsidP="006D5198">
      <w:pPr>
        <w:tabs>
          <w:tab w:val="left" w:pos="567"/>
          <w:tab w:val="right" w:pos="8647"/>
        </w:tabs>
        <w:ind w:left="567" w:hanging="567"/>
      </w:pPr>
      <w:r>
        <w:tab/>
      </w:r>
      <w:r w:rsidRPr="00862582">
        <w:rPr>
          <w:position w:val="-30"/>
        </w:rPr>
        <w:object w:dxaOrig="3019" w:dyaOrig="720">
          <v:shape id="_x0000_i1669" type="#_x0000_t75" style="width:150.65pt;height:36pt" o:ole="">
            <v:imagedata r:id="rId1297" o:title=""/>
          </v:shape>
          <o:OLEObject Type="Embed" ProgID="Equation.3" ShapeID="_x0000_i1669" DrawAspect="Content" ObjectID="_1576932031" r:id="rId1298"/>
        </w:object>
      </w:r>
    </w:p>
    <w:p w:rsidR="006D5198" w:rsidRDefault="006D5198" w:rsidP="006D5198">
      <w:pPr>
        <w:tabs>
          <w:tab w:val="left" w:pos="567"/>
          <w:tab w:val="right" w:pos="8647"/>
        </w:tabs>
        <w:ind w:left="567" w:hanging="567"/>
      </w:pPr>
      <w:r>
        <w:tab/>
        <w:t xml:space="preserve">Det går alltså två mol </w:t>
      </w:r>
      <w:r w:rsidRPr="00862582">
        <w:rPr>
          <w:position w:val="-4"/>
        </w:rPr>
        <w:object w:dxaOrig="400" w:dyaOrig="300">
          <v:shape id="_x0000_i1670" type="#_x0000_t75" style="width:20.1pt;height:15.05pt" o:ole="">
            <v:imagedata r:id="rId1299" o:title=""/>
          </v:shape>
          <o:OLEObject Type="Embed" ProgID="Equation.3" ShapeID="_x0000_i1670" DrawAspect="Content" ObjectID="_1576932032" r:id="rId1300"/>
        </w:object>
      </w:r>
      <w:r>
        <w:t xml:space="preserve"> per mol </w:t>
      </w:r>
      <w:r w:rsidRPr="00862582">
        <w:rPr>
          <w:position w:val="-12"/>
        </w:rPr>
        <w:object w:dxaOrig="920" w:dyaOrig="360">
          <v:shape id="_x0000_i1671" type="#_x0000_t75" style="width:46.05pt;height:18.4pt" o:ole="">
            <v:imagedata r:id="rId1301" o:title=""/>
          </v:shape>
          <o:OLEObject Type="Embed" ProgID="Equation.3" ShapeID="_x0000_i1671" DrawAspect="Content" ObjectID="_1576932033" r:id="rId1302"/>
        </w:object>
      </w:r>
      <w:r>
        <w:t>.</w:t>
      </w:r>
    </w:p>
    <w:p w:rsidR="006D5198" w:rsidRDefault="006D5198" w:rsidP="006D5198">
      <w:pPr>
        <w:tabs>
          <w:tab w:val="left" w:pos="567"/>
          <w:tab w:val="right" w:pos="8647"/>
        </w:tabs>
        <w:ind w:left="567" w:hanging="567"/>
      </w:pPr>
      <w:r>
        <w:tab/>
      </w:r>
    </w:p>
    <w:p w:rsidR="006D5198" w:rsidRDefault="006D5198" w:rsidP="006D5198">
      <w:pPr>
        <w:tabs>
          <w:tab w:val="left" w:pos="567"/>
          <w:tab w:val="right" w:pos="8647"/>
        </w:tabs>
        <w:ind w:left="567" w:hanging="567"/>
      </w:pPr>
      <w:r>
        <w:tab/>
        <w:t>Svar: Två väteatomer per molekyl avges som vätejoner.</w:t>
      </w:r>
    </w:p>
    <w:p w:rsidR="006D5198" w:rsidRDefault="006D5198" w:rsidP="006D5198">
      <w:pPr>
        <w:tabs>
          <w:tab w:val="left" w:pos="567"/>
          <w:tab w:val="right" w:pos="8647"/>
        </w:tabs>
        <w:ind w:left="567" w:hanging="567"/>
      </w:pPr>
    </w:p>
    <w:p w:rsidR="006D5198" w:rsidRDefault="006D5198" w:rsidP="006D5198">
      <w:pPr>
        <w:tabs>
          <w:tab w:val="left" w:pos="567"/>
          <w:tab w:val="right" w:pos="8647"/>
        </w:tabs>
        <w:ind w:left="567" w:hanging="567"/>
      </w:pPr>
    </w:p>
    <w:p w:rsidR="006D5198" w:rsidRPr="000C0DED" w:rsidRDefault="006D5198">
      <w:pPr>
        <w:rPr>
          <w:b/>
        </w:rPr>
      </w:pPr>
    </w:p>
    <w:sectPr w:rsidR="006D5198" w:rsidRPr="000C0DED" w:rsidSect="00CA2B62">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60B" w:rsidRDefault="0071760B">
      <w:r>
        <w:separator/>
      </w:r>
    </w:p>
  </w:endnote>
  <w:endnote w:type="continuationSeparator" w:id="0">
    <w:p w:rsidR="0071760B" w:rsidRDefault="0071760B">
      <w:r>
        <w:continuationSeparator/>
      </w:r>
    </w:p>
  </w:endnote>
  <w:endnote w:type="continuationNotice" w:id="1">
    <w:p w:rsidR="0071760B" w:rsidRDefault="00717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4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Raavi">
    <w:panose1 w:val="020B0502040204020203"/>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60B" w:rsidRDefault="0071760B" w:rsidP="00CC51EB">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end"/>
    </w:r>
  </w:p>
  <w:p w:rsidR="0071760B" w:rsidRDefault="0071760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60B" w:rsidRDefault="0071760B" w:rsidP="00CC51EB">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separate"/>
    </w:r>
    <w:r w:rsidR="0050364D">
      <w:rPr>
        <w:rStyle w:val="Sidnummer"/>
        <w:noProof/>
      </w:rPr>
      <w:t>6</w:t>
    </w:r>
    <w:r>
      <w:rPr>
        <w:rStyle w:val="Sidnummer"/>
      </w:rPr>
      <w:fldChar w:fldCharType="end"/>
    </w:r>
  </w:p>
  <w:p w:rsidR="0071760B" w:rsidRDefault="0071760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60B" w:rsidRDefault="0071760B">
      <w:r>
        <w:separator/>
      </w:r>
    </w:p>
  </w:footnote>
  <w:footnote w:type="continuationSeparator" w:id="0">
    <w:p w:rsidR="0071760B" w:rsidRDefault="0071760B">
      <w:r>
        <w:continuationSeparator/>
      </w:r>
    </w:p>
  </w:footnote>
  <w:footnote w:type="continuationNotice" w:id="1">
    <w:p w:rsidR="0071760B" w:rsidRDefault="0071760B"/>
  </w:footnote>
  <w:footnote w:id="2">
    <w:p w:rsidR="0071760B" w:rsidRPr="00C22183" w:rsidRDefault="0071760B" w:rsidP="001F3CD8">
      <w:pPr>
        <w:pStyle w:val="Fotnotstext"/>
      </w:pPr>
      <w:r>
        <w:rPr>
          <w:rStyle w:val="Fotnotsreferens"/>
        </w:rPr>
        <w:footnoteRef/>
      </w:r>
      <w:r w:rsidRPr="00C22183">
        <w:t xml:space="preserve"> </w:t>
      </w:r>
      <w:r>
        <w:t>Kemi 1000, Thylander E. och Johansson B., 2008, Konvergenta HB, ISBN 978-91-973708-4-4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60B" w:rsidRDefault="0071760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986C584"/>
    <w:lvl w:ilvl="0">
      <w:start w:val="1"/>
      <w:numFmt w:val="bullet"/>
      <w:pStyle w:val="Punktlista2"/>
      <w:lvlText w:val=""/>
      <w:lvlJc w:val="left"/>
      <w:pPr>
        <w:tabs>
          <w:tab w:val="num" w:pos="643"/>
        </w:tabs>
        <w:ind w:left="643" w:hanging="360"/>
      </w:pPr>
      <w:rPr>
        <w:rFonts w:ascii="Symbol" w:hAnsi="Symbol" w:hint="default"/>
      </w:rPr>
    </w:lvl>
  </w:abstractNum>
  <w:abstractNum w:abstractNumId="1">
    <w:nsid w:val="0432112E"/>
    <w:multiLevelType w:val="hybridMultilevel"/>
    <w:tmpl w:val="82CEB61A"/>
    <w:lvl w:ilvl="0" w:tplc="BA1653A0">
      <w:start w:val="1"/>
      <w:numFmt w:val="lowerLetter"/>
      <w:lvlText w:val="%1)"/>
      <w:lvlJc w:val="left"/>
      <w:pPr>
        <w:ind w:left="1080" w:hanging="360"/>
      </w:pPr>
      <w:rPr>
        <w:rFonts w:ascii="Times New Roman" w:eastAsiaTheme="minorHAnsi" w:hAnsi="Times New Roman" w:cs="Times New Roman"/>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nsid w:val="05996DC8"/>
    <w:multiLevelType w:val="hybridMultilevel"/>
    <w:tmpl w:val="B7B2AC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60A6E72"/>
    <w:multiLevelType w:val="hybridMultilevel"/>
    <w:tmpl w:val="66623086"/>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nsid w:val="07836967"/>
    <w:multiLevelType w:val="hybridMultilevel"/>
    <w:tmpl w:val="AE66224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081833E1"/>
    <w:multiLevelType w:val="hybridMultilevel"/>
    <w:tmpl w:val="7930CBE8"/>
    <w:lvl w:ilvl="0" w:tplc="97F2949A">
      <w:start w:val="1"/>
      <w:numFmt w:val="upp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6">
    <w:nsid w:val="0BE22134"/>
    <w:multiLevelType w:val="hybridMultilevel"/>
    <w:tmpl w:val="FA52D42E"/>
    <w:lvl w:ilvl="0" w:tplc="041D0001">
      <w:start w:val="1"/>
      <w:numFmt w:val="bullet"/>
      <w:lvlText w:val=""/>
      <w:lvlJc w:val="left"/>
      <w:pPr>
        <w:tabs>
          <w:tab w:val="num" w:pos="3328"/>
        </w:tabs>
        <w:ind w:left="3328" w:hanging="360"/>
      </w:pPr>
      <w:rPr>
        <w:rFonts w:ascii="Symbol" w:hAnsi="Symbol" w:hint="default"/>
      </w:rPr>
    </w:lvl>
    <w:lvl w:ilvl="1" w:tplc="041D0003" w:tentative="1">
      <w:start w:val="1"/>
      <w:numFmt w:val="bullet"/>
      <w:lvlText w:val="o"/>
      <w:lvlJc w:val="left"/>
      <w:pPr>
        <w:tabs>
          <w:tab w:val="num" w:pos="4048"/>
        </w:tabs>
        <w:ind w:left="4048" w:hanging="360"/>
      </w:pPr>
      <w:rPr>
        <w:rFonts w:ascii="Courier New" w:hAnsi="Courier New" w:cs="Courier New" w:hint="default"/>
      </w:rPr>
    </w:lvl>
    <w:lvl w:ilvl="2" w:tplc="041D0005" w:tentative="1">
      <w:start w:val="1"/>
      <w:numFmt w:val="bullet"/>
      <w:lvlText w:val=""/>
      <w:lvlJc w:val="left"/>
      <w:pPr>
        <w:tabs>
          <w:tab w:val="num" w:pos="4768"/>
        </w:tabs>
        <w:ind w:left="4768" w:hanging="360"/>
      </w:pPr>
      <w:rPr>
        <w:rFonts w:ascii="Wingdings" w:hAnsi="Wingdings" w:hint="default"/>
      </w:rPr>
    </w:lvl>
    <w:lvl w:ilvl="3" w:tplc="041D0001" w:tentative="1">
      <w:start w:val="1"/>
      <w:numFmt w:val="bullet"/>
      <w:lvlText w:val=""/>
      <w:lvlJc w:val="left"/>
      <w:pPr>
        <w:tabs>
          <w:tab w:val="num" w:pos="5488"/>
        </w:tabs>
        <w:ind w:left="5488" w:hanging="360"/>
      </w:pPr>
      <w:rPr>
        <w:rFonts w:ascii="Symbol" w:hAnsi="Symbol" w:hint="default"/>
      </w:rPr>
    </w:lvl>
    <w:lvl w:ilvl="4" w:tplc="041D0003" w:tentative="1">
      <w:start w:val="1"/>
      <w:numFmt w:val="bullet"/>
      <w:lvlText w:val="o"/>
      <w:lvlJc w:val="left"/>
      <w:pPr>
        <w:tabs>
          <w:tab w:val="num" w:pos="6208"/>
        </w:tabs>
        <w:ind w:left="6208" w:hanging="360"/>
      </w:pPr>
      <w:rPr>
        <w:rFonts w:ascii="Courier New" w:hAnsi="Courier New" w:cs="Courier New" w:hint="default"/>
      </w:rPr>
    </w:lvl>
    <w:lvl w:ilvl="5" w:tplc="041D0005" w:tentative="1">
      <w:start w:val="1"/>
      <w:numFmt w:val="bullet"/>
      <w:lvlText w:val=""/>
      <w:lvlJc w:val="left"/>
      <w:pPr>
        <w:tabs>
          <w:tab w:val="num" w:pos="6928"/>
        </w:tabs>
        <w:ind w:left="6928" w:hanging="360"/>
      </w:pPr>
      <w:rPr>
        <w:rFonts w:ascii="Wingdings" w:hAnsi="Wingdings" w:hint="default"/>
      </w:rPr>
    </w:lvl>
    <w:lvl w:ilvl="6" w:tplc="041D0001" w:tentative="1">
      <w:start w:val="1"/>
      <w:numFmt w:val="bullet"/>
      <w:lvlText w:val=""/>
      <w:lvlJc w:val="left"/>
      <w:pPr>
        <w:tabs>
          <w:tab w:val="num" w:pos="7648"/>
        </w:tabs>
        <w:ind w:left="7648" w:hanging="360"/>
      </w:pPr>
      <w:rPr>
        <w:rFonts w:ascii="Symbol" w:hAnsi="Symbol" w:hint="default"/>
      </w:rPr>
    </w:lvl>
    <w:lvl w:ilvl="7" w:tplc="041D0003" w:tentative="1">
      <w:start w:val="1"/>
      <w:numFmt w:val="bullet"/>
      <w:lvlText w:val="o"/>
      <w:lvlJc w:val="left"/>
      <w:pPr>
        <w:tabs>
          <w:tab w:val="num" w:pos="8368"/>
        </w:tabs>
        <w:ind w:left="8368" w:hanging="360"/>
      </w:pPr>
      <w:rPr>
        <w:rFonts w:ascii="Courier New" w:hAnsi="Courier New" w:cs="Courier New" w:hint="default"/>
      </w:rPr>
    </w:lvl>
    <w:lvl w:ilvl="8" w:tplc="041D0005" w:tentative="1">
      <w:start w:val="1"/>
      <w:numFmt w:val="bullet"/>
      <w:lvlText w:val=""/>
      <w:lvlJc w:val="left"/>
      <w:pPr>
        <w:tabs>
          <w:tab w:val="num" w:pos="9088"/>
        </w:tabs>
        <w:ind w:left="9088" w:hanging="360"/>
      </w:pPr>
      <w:rPr>
        <w:rFonts w:ascii="Wingdings" w:hAnsi="Wingdings" w:hint="default"/>
      </w:rPr>
    </w:lvl>
  </w:abstractNum>
  <w:abstractNum w:abstractNumId="7">
    <w:nsid w:val="0DE133B2"/>
    <w:multiLevelType w:val="hybridMultilevel"/>
    <w:tmpl w:val="42ECD116"/>
    <w:lvl w:ilvl="0" w:tplc="26609AD4">
      <w:start w:val="1"/>
      <w:numFmt w:val="lowerLetter"/>
      <w:lvlText w:val="%1)"/>
      <w:lvlJc w:val="left"/>
      <w:pPr>
        <w:ind w:left="1065" w:hanging="360"/>
      </w:pPr>
      <w:rPr>
        <w:rFonts w:hint="default"/>
      </w:rPr>
    </w:lvl>
    <w:lvl w:ilvl="1" w:tplc="041D0019" w:tentative="1">
      <w:start w:val="1"/>
      <w:numFmt w:val="lowerLetter"/>
      <w:lvlText w:val="%2."/>
      <w:lvlJc w:val="left"/>
      <w:pPr>
        <w:ind w:left="1785" w:hanging="360"/>
      </w:pPr>
    </w:lvl>
    <w:lvl w:ilvl="2" w:tplc="041D001B" w:tentative="1">
      <w:start w:val="1"/>
      <w:numFmt w:val="lowerRoman"/>
      <w:lvlText w:val="%3."/>
      <w:lvlJc w:val="right"/>
      <w:pPr>
        <w:ind w:left="2505" w:hanging="180"/>
      </w:pPr>
    </w:lvl>
    <w:lvl w:ilvl="3" w:tplc="041D000F" w:tentative="1">
      <w:start w:val="1"/>
      <w:numFmt w:val="decimal"/>
      <w:lvlText w:val="%4."/>
      <w:lvlJc w:val="left"/>
      <w:pPr>
        <w:ind w:left="3225" w:hanging="360"/>
      </w:pPr>
    </w:lvl>
    <w:lvl w:ilvl="4" w:tplc="041D0019" w:tentative="1">
      <w:start w:val="1"/>
      <w:numFmt w:val="lowerLetter"/>
      <w:lvlText w:val="%5."/>
      <w:lvlJc w:val="left"/>
      <w:pPr>
        <w:ind w:left="3945" w:hanging="360"/>
      </w:pPr>
    </w:lvl>
    <w:lvl w:ilvl="5" w:tplc="041D001B" w:tentative="1">
      <w:start w:val="1"/>
      <w:numFmt w:val="lowerRoman"/>
      <w:lvlText w:val="%6."/>
      <w:lvlJc w:val="right"/>
      <w:pPr>
        <w:ind w:left="4665" w:hanging="180"/>
      </w:pPr>
    </w:lvl>
    <w:lvl w:ilvl="6" w:tplc="041D000F" w:tentative="1">
      <w:start w:val="1"/>
      <w:numFmt w:val="decimal"/>
      <w:lvlText w:val="%7."/>
      <w:lvlJc w:val="left"/>
      <w:pPr>
        <w:ind w:left="5385" w:hanging="360"/>
      </w:pPr>
    </w:lvl>
    <w:lvl w:ilvl="7" w:tplc="041D0019" w:tentative="1">
      <w:start w:val="1"/>
      <w:numFmt w:val="lowerLetter"/>
      <w:lvlText w:val="%8."/>
      <w:lvlJc w:val="left"/>
      <w:pPr>
        <w:ind w:left="6105" w:hanging="360"/>
      </w:pPr>
    </w:lvl>
    <w:lvl w:ilvl="8" w:tplc="041D001B" w:tentative="1">
      <w:start w:val="1"/>
      <w:numFmt w:val="lowerRoman"/>
      <w:lvlText w:val="%9."/>
      <w:lvlJc w:val="right"/>
      <w:pPr>
        <w:ind w:left="6825" w:hanging="180"/>
      </w:pPr>
    </w:lvl>
  </w:abstractNum>
  <w:abstractNum w:abstractNumId="8">
    <w:nsid w:val="155100E5"/>
    <w:multiLevelType w:val="hybridMultilevel"/>
    <w:tmpl w:val="F5CE65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F036D7"/>
    <w:multiLevelType w:val="hybridMultilevel"/>
    <w:tmpl w:val="17C899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24EE00AF"/>
    <w:multiLevelType w:val="hybridMultilevel"/>
    <w:tmpl w:val="8146E0CE"/>
    <w:lvl w:ilvl="0" w:tplc="C1A2F160">
      <w:start w:val="1"/>
      <w:numFmt w:val="upp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Punktlista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12">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2965224"/>
    <w:multiLevelType w:val="hybridMultilevel"/>
    <w:tmpl w:val="1AD269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50411FD"/>
    <w:multiLevelType w:val="hybridMultilevel"/>
    <w:tmpl w:val="F8CC2F0E"/>
    <w:lvl w:ilvl="0" w:tplc="89504CE8">
      <w:start w:val="2"/>
      <w:numFmt w:val="lowerLetter"/>
      <w:lvlText w:val="%1)"/>
      <w:lvlJc w:val="left"/>
      <w:pPr>
        <w:ind w:left="1065" w:hanging="360"/>
      </w:pPr>
      <w:rPr>
        <w:rFonts w:hint="default"/>
      </w:rPr>
    </w:lvl>
    <w:lvl w:ilvl="1" w:tplc="041D0019" w:tentative="1">
      <w:start w:val="1"/>
      <w:numFmt w:val="lowerLetter"/>
      <w:lvlText w:val="%2."/>
      <w:lvlJc w:val="left"/>
      <w:pPr>
        <w:ind w:left="1785" w:hanging="360"/>
      </w:pPr>
    </w:lvl>
    <w:lvl w:ilvl="2" w:tplc="041D001B" w:tentative="1">
      <w:start w:val="1"/>
      <w:numFmt w:val="lowerRoman"/>
      <w:lvlText w:val="%3."/>
      <w:lvlJc w:val="right"/>
      <w:pPr>
        <w:ind w:left="2505" w:hanging="180"/>
      </w:pPr>
    </w:lvl>
    <w:lvl w:ilvl="3" w:tplc="041D000F" w:tentative="1">
      <w:start w:val="1"/>
      <w:numFmt w:val="decimal"/>
      <w:lvlText w:val="%4."/>
      <w:lvlJc w:val="left"/>
      <w:pPr>
        <w:ind w:left="3225" w:hanging="360"/>
      </w:pPr>
    </w:lvl>
    <w:lvl w:ilvl="4" w:tplc="041D0019" w:tentative="1">
      <w:start w:val="1"/>
      <w:numFmt w:val="lowerLetter"/>
      <w:lvlText w:val="%5."/>
      <w:lvlJc w:val="left"/>
      <w:pPr>
        <w:ind w:left="3945" w:hanging="360"/>
      </w:pPr>
    </w:lvl>
    <w:lvl w:ilvl="5" w:tplc="041D001B" w:tentative="1">
      <w:start w:val="1"/>
      <w:numFmt w:val="lowerRoman"/>
      <w:lvlText w:val="%6."/>
      <w:lvlJc w:val="right"/>
      <w:pPr>
        <w:ind w:left="4665" w:hanging="180"/>
      </w:pPr>
    </w:lvl>
    <w:lvl w:ilvl="6" w:tplc="041D000F" w:tentative="1">
      <w:start w:val="1"/>
      <w:numFmt w:val="decimal"/>
      <w:lvlText w:val="%7."/>
      <w:lvlJc w:val="left"/>
      <w:pPr>
        <w:ind w:left="5385" w:hanging="360"/>
      </w:pPr>
    </w:lvl>
    <w:lvl w:ilvl="7" w:tplc="041D0019" w:tentative="1">
      <w:start w:val="1"/>
      <w:numFmt w:val="lowerLetter"/>
      <w:lvlText w:val="%8."/>
      <w:lvlJc w:val="left"/>
      <w:pPr>
        <w:ind w:left="6105" w:hanging="360"/>
      </w:pPr>
    </w:lvl>
    <w:lvl w:ilvl="8" w:tplc="041D001B" w:tentative="1">
      <w:start w:val="1"/>
      <w:numFmt w:val="lowerRoman"/>
      <w:lvlText w:val="%9."/>
      <w:lvlJc w:val="right"/>
      <w:pPr>
        <w:ind w:left="6825" w:hanging="180"/>
      </w:pPr>
    </w:lvl>
  </w:abstractNum>
  <w:abstractNum w:abstractNumId="16">
    <w:nsid w:val="35217946"/>
    <w:multiLevelType w:val="hybridMultilevel"/>
    <w:tmpl w:val="00FC44E6"/>
    <w:lvl w:ilvl="0" w:tplc="8938BA6C">
      <w:start w:val="1"/>
      <w:numFmt w:val="lowerLetter"/>
      <w:lvlText w:val="%1)"/>
      <w:lvlJc w:val="left"/>
      <w:pPr>
        <w:ind w:left="1080" w:hanging="360"/>
      </w:pPr>
      <w:rPr>
        <w:rFonts w:ascii="Times New Roman" w:eastAsiaTheme="minorHAnsi" w:hAnsi="Times New Roman" w:cs="Times New Roman"/>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7">
    <w:nsid w:val="362C681D"/>
    <w:multiLevelType w:val="hybridMultilevel"/>
    <w:tmpl w:val="7A02FC68"/>
    <w:lvl w:ilvl="0" w:tplc="7A42B5A2">
      <w:start w:val="1"/>
      <w:numFmt w:val="upp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8">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9">
    <w:nsid w:val="3C0B3553"/>
    <w:multiLevelType w:val="hybridMultilevel"/>
    <w:tmpl w:val="4A7ABF6A"/>
    <w:lvl w:ilvl="0" w:tplc="041D000F">
      <w:start w:val="1"/>
      <w:numFmt w:val="decimal"/>
      <w:lvlText w:val="%1."/>
      <w:lvlJc w:val="left"/>
      <w:pPr>
        <w:ind w:left="502"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nsid w:val="40EB3648"/>
    <w:multiLevelType w:val="hybridMultilevel"/>
    <w:tmpl w:val="A93A879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nsid w:val="49626B84"/>
    <w:multiLevelType w:val="hybridMultilevel"/>
    <w:tmpl w:val="C6D0D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8DA72EE"/>
    <w:multiLevelType w:val="hybridMultilevel"/>
    <w:tmpl w:val="728287C2"/>
    <w:lvl w:ilvl="0" w:tplc="C4EC2622">
      <w:numFmt w:val="bullet"/>
      <w:lvlText w:val="-"/>
      <w:lvlJc w:val="left"/>
      <w:pPr>
        <w:tabs>
          <w:tab w:val="num" w:pos="2970"/>
        </w:tabs>
        <w:ind w:left="2970" w:hanging="360"/>
      </w:pPr>
      <w:rPr>
        <w:rFonts w:ascii="Times New Roman" w:eastAsia="Times New Roman" w:hAnsi="Times New Roman" w:cs="Times New Roman" w:hint="default"/>
      </w:rPr>
    </w:lvl>
    <w:lvl w:ilvl="1" w:tplc="041D0003" w:tentative="1">
      <w:start w:val="1"/>
      <w:numFmt w:val="bullet"/>
      <w:lvlText w:val="o"/>
      <w:lvlJc w:val="left"/>
      <w:pPr>
        <w:tabs>
          <w:tab w:val="num" w:pos="3690"/>
        </w:tabs>
        <w:ind w:left="3690" w:hanging="360"/>
      </w:pPr>
      <w:rPr>
        <w:rFonts w:ascii="Courier New" w:hAnsi="Courier New" w:hint="default"/>
      </w:rPr>
    </w:lvl>
    <w:lvl w:ilvl="2" w:tplc="041D0005" w:tentative="1">
      <w:start w:val="1"/>
      <w:numFmt w:val="bullet"/>
      <w:lvlText w:val=""/>
      <w:lvlJc w:val="left"/>
      <w:pPr>
        <w:tabs>
          <w:tab w:val="num" w:pos="4410"/>
        </w:tabs>
        <w:ind w:left="4410" w:hanging="360"/>
      </w:pPr>
      <w:rPr>
        <w:rFonts w:ascii="Wingdings" w:hAnsi="Wingdings" w:hint="default"/>
      </w:rPr>
    </w:lvl>
    <w:lvl w:ilvl="3" w:tplc="041D0001" w:tentative="1">
      <w:start w:val="1"/>
      <w:numFmt w:val="bullet"/>
      <w:lvlText w:val=""/>
      <w:lvlJc w:val="left"/>
      <w:pPr>
        <w:tabs>
          <w:tab w:val="num" w:pos="5130"/>
        </w:tabs>
        <w:ind w:left="5130" w:hanging="360"/>
      </w:pPr>
      <w:rPr>
        <w:rFonts w:ascii="Symbol" w:hAnsi="Symbol" w:hint="default"/>
      </w:rPr>
    </w:lvl>
    <w:lvl w:ilvl="4" w:tplc="041D0003" w:tentative="1">
      <w:start w:val="1"/>
      <w:numFmt w:val="bullet"/>
      <w:lvlText w:val="o"/>
      <w:lvlJc w:val="left"/>
      <w:pPr>
        <w:tabs>
          <w:tab w:val="num" w:pos="5850"/>
        </w:tabs>
        <w:ind w:left="5850" w:hanging="360"/>
      </w:pPr>
      <w:rPr>
        <w:rFonts w:ascii="Courier New" w:hAnsi="Courier New" w:hint="default"/>
      </w:rPr>
    </w:lvl>
    <w:lvl w:ilvl="5" w:tplc="041D0005" w:tentative="1">
      <w:start w:val="1"/>
      <w:numFmt w:val="bullet"/>
      <w:lvlText w:val=""/>
      <w:lvlJc w:val="left"/>
      <w:pPr>
        <w:tabs>
          <w:tab w:val="num" w:pos="6570"/>
        </w:tabs>
        <w:ind w:left="6570" w:hanging="360"/>
      </w:pPr>
      <w:rPr>
        <w:rFonts w:ascii="Wingdings" w:hAnsi="Wingdings" w:hint="default"/>
      </w:rPr>
    </w:lvl>
    <w:lvl w:ilvl="6" w:tplc="041D0001" w:tentative="1">
      <w:start w:val="1"/>
      <w:numFmt w:val="bullet"/>
      <w:lvlText w:val=""/>
      <w:lvlJc w:val="left"/>
      <w:pPr>
        <w:tabs>
          <w:tab w:val="num" w:pos="7290"/>
        </w:tabs>
        <w:ind w:left="7290" w:hanging="360"/>
      </w:pPr>
      <w:rPr>
        <w:rFonts w:ascii="Symbol" w:hAnsi="Symbol" w:hint="default"/>
      </w:rPr>
    </w:lvl>
    <w:lvl w:ilvl="7" w:tplc="041D0003" w:tentative="1">
      <w:start w:val="1"/>
      <w:numFmt w:val="bullet"/>
      <w:lvlText w:val="o"/>
      <w:lvlJc w:val="left"/>
      <w:pPr>
        <w:tabs>
          <w:tab w:val="num" w:pos="8010"/>
        </w:tabs>
        <w:ind w:left="8010" w:hanging="360"/>
      </w:pPr>
      <w:rPr>
        <w:rFonts w:ascii="Courier New" w:hAnsi="Courier New" w:hint="default"/>
      </w:rPr>
    </w:lvl>
    <w:lvl w:ilvl="8" w:tplc="041D0005" w:tentative="1">
      <w:start w:val="1"/>
      <w:numFmt w:val="bullet"/>
      <w:lvlText w:val=""/>
      <w:lvlJc w:val="left"/>
      <w:pPr>
        <w:tabs>
          <w:tab w:val="num" w:pos="8730"/>
        </w:tabs>
        <w:ind w:left="8730" w:hanging="360"/>
      </w:pPr>
      <w:rPr>
        <w:rFonts w:ascii="Wingdings" w:hAnsi="Wingdings" w:hint="default"/>
      </w:rPr>
    </w:lvl>
  </w:abstractNum>
  <w:abstractNum w:abstractNumId="23">
    <w:nsid w:val="663A1DB3"/>
    <w:multiLevelType w:val="hybridMultilevel"/>
    <w:tmpl w:val="D846A282"/>
    <w:lvl w:ilvl="0" w:tplc="933C06EA">
      <w:start w:val="1"/>
      <w:numFmt w:val="decimal"/>
      <w:lvlText w:val="%1."/>
      <w:lvlJc w:val="left"/>
      <w:pPr>
        <w:ind w:left="720" w:hanging="360"/>
      </w:pPr>
      <w:rPr>
        <w:rFonts w:hint="default"/>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6DEF27BB"/>
    <w:multiLevelType w:val="hybridMultilevel"/>
    <w:tmpl w:val="5A0855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nsid w:val="70426E37"/>
    <w:multiLevelType w:val="hybridMultilevel"/>
    <w:tmpl w:val="9A482E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74DE28AC"/>
    <w:multiLevelType w:val="hybridMultilevel"/>
    <w:tmpl w:val="966C3214"/>
    <w:lvl w:ilvl="0" w:tplc="E35033CC">
      <w:start w:val="1"/>
      <w:numFmt w:val="upp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7">
    <w:nsid w:val="76BF5828"/>
    <w:multiLevelType w:val="hybridMultilevel"/>
    <w:tmpl w:val="A1F236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773C1C12"/>
    <w:multiLevelType w:val="hybridMultilevel"/>
    <w:tmpl w:val="7758EF40"/>
    <w:lvl w:ilvl="0" w:tplc="95D699EC">
      <w:start w:val="1"/>
      <w:numFmt w:val="upp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9">
    <w:nsid w:val="77F84342"/>
    <w:multiLevelType w:val="hybridMultilevel"/>
    <w:tmpl w:val="2416AF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7A806635"/>
    <w:multiLevelType w:val="hybridMultilevel"/>
    <w:tmpl w:val="E6BAF396"/>
    <w:lvl w:ilvl="0" w:tplc="638EAC90">
      <w:start w:val="1"/>
      <w:numFmt w:val="lowerLetter"/>
      <w:lvlText w:val="%1)"/>
      <w:lvlJc w:val="left"/>
      <w:pPr>
        <w:ind w:left="1080" w:hanging="360"/>
      </w:pPr>
      <w:rPr>
        <w:rFonts w:ascii="Times New Roman" w:eastAsiaTheme="minorHAnsi" w:hAnsi="Times New Roman" w:cs="Times New Roman"/>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1">
    <w:nsid w:val="7B4D14AE"/>
    <w:multiLevelType w:val="hybridMultilevel"/>
    <w:tmpl w:val="2DA8DC40"/>
    <w:lvl w:ilvl="0" w:tplc="E8F49202">
      <w:start w:val="1"/>
      <w:numFmt w:val="bullet"/>
      <w:pStyle w:val="Punktlista"/>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abstractNumId w:val="22"/>
  </w:num>
  <w:num w:numId="2">
    <w:abstractNumId w:val="6"/>
  </w:num>
  <w:num w:numId="3">
    <w:abstractNumId w:val="27"/>
  </w:num>
  <w:num w:numId="4">
    <w:abstractNumId w:val="2"/>
  </w:num>
  <w:num w:numId="5">
    <w:abstractNumId w:val="4"/>
  </w:num>
  <w:num w:numId="6">
    <w:abstractNumId w:val="21"/>
  </w:num>
  <w:num w:numId="7">
    <w:abstractNumId w:val="8"/>
  </w:num>
  <w:num w:numId="8">
    <w:abstractNumId w:val="29"/>
  </w:num>
  <w:num w:numId="9">
    <w:abstractNumId w:val="25"/>
  </w:num>
  <w:num w:numId="10">
    <w:abstractNumId w:val="13"/>
  </w:num>
  <w:num w:numId="11">
    <w:abstractNumId w:val="20"/>
  </w:num>
  <w:num w:numId="12">
    <w:abstractNumId w:val="5"/>
  </w:num>
  <w:num w:numId="13">
    <w:abstractNumId w:val="26"/>
  </w:num>
  <w:num w:numId="14">
    <w:abstractNumId w:val="17"/>
  </w:num>
  <w:num w:numId="15">
    <w:abstractNumId w:val="1"/>
  </w:num>
  <w:num w:numId="16">
    <w:abstractNumId w:val="30"/>
  </w:num>
  <w:num w:numId="17">
    <w:abstractNumId w:val="10"/>
  </w:num>
  <w:num w:numId="18">
    <w:abstractNumId w:val="16"/>
  </w:num>
  <w:num w:numId="19">
    <w:abstractNumId w:val="28"/>
  </w:num>
  <w:num w:numId="20">
    <w:abstractNumId w:val="19"/>
  </w:num>
  <w:num w:numId="21">
    <w:abstractNumId w:val="12"/>
  </w:num>
  <w:num w:numId="22">
    <w:abstractNumId w:val="14"/>
  </w:num>
  <w:num w:numId="23">
    <w:abstractNumId w:val="0"/>
  </w:num>
  <w:num w:numId="24">
    <w:abstractNumId w:val="11"/>
  </w:num>
  <w:num w:numId="25">
    <w:abstractNumId w:val="31"/>
  </w:num>
  <w:num w:numId="26">
    <w:abstractNumId w:val="18"/>
  </w:num>
  <w:num w:numId="27">
    <w:abstractNumId w:val="24"/>
  </w:num>
  <w:num w:numId="28">
    <w:abstractNumId w:val="23"/>
  </w:num>
  <w:num w:numId="29">
    <w:abstractNumId w:val="7"/>
  </w:num>
  <w:num w:numId="30">
    <w:abstractNumId w:val="9"/>
  </w:num>
  <w:num w:numId="31">
    <w:abstractNumId w:val="15"/>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3DC"/>
    <w:rsid w:val="00001063"/>
    <w:rsid w:val="0000201B"/>
    <w:rsid w:val="00003E2C"/>
    <w:rsid w:val="00003F11"/>
    <w:rsid w:val="0000469C"/>
    <w:rsid w:val="00006D53"/>
    <w:rsid w:val="00010838"/>
    <w:rsid w:val="0001450F"/>
    <w:rsid w:val="00014A6D"/>
    <w:rsid w:val="0002035C"/>
    <w:rsid w:val="00021052"/>
    <w:rsid w:val="000254BE"/>
    <w:rsid w:val="00026030"/>
    <w:rsid w:val="00026520"/>
    <w:rsid w:val="00030274"/>
    <w:rsid w:val="00032567"/>
    <w:rsid w:val="0003266D"/>
    <w:rsid w:val="00034406"/>
    <w:rsid w:val="000352AF"/>
    <w:rsid w:val="00050D78"/>
    <w:rsid w:val="00060FAB"/>
    <w:rsid w:val="00062B67"/>
    <w:rsid w:val="00063435"/>
    <w:rsid w:val="000637E7"/>
    <w:rsid w:val="00063C57"/>
    <w:rsid w:val="00064D70"/>
    <w:rsid w:val="0006574C"/>
    <w:rsid w:val="0007316A"/>
    <w:rsid w:val="00073688"/>
    <w:rsid w:val="000814A7"/>
    <w:rsid w:val="000958A7"/>
    <w:rsid w:val="000A246E"/>
    <w:rsid w:val="000A641B"/>
    <w:rsid w:val="000A7212"/>
    <w:rsid w:val="000B4A56"/>
    <w:rsid w:val="000C0DED"/>
    <w:rsid w:val="000C26FA"/>
    <w:rsid w:val="000D0A40"/>
    <w:rsid w:val="000D480E"/>
    <w:rsid w:val="000D6A08"/>
    <w:rsid w:val="000D75BC"/>
    <w:rsid w:val="000E1066"/>
    <w:rsid w:val="000E2419"/>
    <w:rsid w:val="000E3F70"/>
    <w:rsid w:val="000E42A9"/>
    <w:rsid w:val="000E458A"/>
    <w:rsid w:val="00101BFC"/>
    <w:rsid w:val="00101E05"/>
    <w:rsid w:val="00105E63"/>
    <w:rsid w:val="0011011C"/>
    <w:rsid w:val="00111B16"/>
    <w:rsid w:val="00112B93"/>
    <w:rsid w:val="00116857"/>
    <w:rsid w:val="00124168"/>
    <w:rsid w:val="001312B6"/>
    <w:rsid w:val="00131B72"/>
    <w:rsid w:val="00133F07"/>
    <w:rsid w:val="0013585E"/>
    <w:rsid w:val="001373E8"/>
    <w:rsid w:val="00137F73"/>
    <w:rsid w:val="001425A4"/>
    <w:rsid w:val="001430D7"/>
    <w:rsid w:val="00143553"/>
    <w:rsid w:val="00144532"/>
    <w:rsid w:val="001475B4"/>
    <w:rsid w:val="0015773F"/>
    <w:rsid w:val="001668F9"/>
    <w:rsid w:val="00166F4F"/>
    <w:rsid w:val="00170CF7"/>
    <w:rsid w:val="00171FBD"/>
    <w:rsid w:val="00180547"/>
    <w:rsid w:val="00184876"/>
    <w:rsid w:val="001877CB"/>
    <w:rsid w:val="0019169B"/>
    <w:rsid w:val="00191F9B"/>
    <w:rsid w:val="001A123B"/>
    <w:rsid w:val="001A4499"/>
    <w:rsid w:val="001A618D"/>
    <w:rsid w:val="001B4741"/>
    <w:rsid w:val="001C768C"/>
    <w:rsid w:val="001D4484"/>
    <w:rsid w:val="001D6F2A"/>
    <w:rsid w:val="001E105C"/>
    <w:rsid w:val="001E2CFD"/>
    <w:rsid w:val="001E3E0C"/>
    <w:rsid w:val="001F0A72"/>
    <w:rsid w:val="001F3CD8"/>
    <w:rsid w:val="002011E1"/>
    <w:rsid w:val="00201E92"/>
    <w:rsid w:val="00202B45"/>
    <w:rsid w:val="00205686"/>
    <w:rsid w:val="00205CB2"/>
    <w:rsid w:val="0020772A"/>
    <w:rsid w:val="0021261A"/>
    <w:rsid w:val="00212E30"/>
    <w:rsid w:val="00215B83"/>
    <w:rsid w:val="00217B31"/>
    <w:rsid w:val="00231798"/>
    <w:rsid w:val="00233D09"/>
    <w:rsid w:val="00237174"/>
    <w:rsid w:val="00242AFD"/>
    <w:rsid w:val="0024531F"/>
    <w:rsid w:val="00245725"/>
    <w:rsid w:val="00255644"/>
    <w:rsid w:val="00261203"/>
    <w:rsid w:val="00264EFF"/>
    <w:rsid w:val="00270891"/>
    <w:rsid w:val="002720C5"/>
    <w:rsid w:val="0027342A"/>
    <w:rsid w:val="0027393A"/>
    <w:rsid w:val="00277CC5"/>
    <w:rsid w:val="00282E1C"/>
    <w:rsid w:val="002859B2"/>
    <w:rsid w:val="002878CD"/>
    <w:rsid w:val="00287D1D"/>
    <w:rsid w:val="00293AC2"/>
    <w:rsid w:val="0029546A"/>
    <w:rsid w:val="002A3E0E"/>
    <w:rsid w:val="002A6F43"/>
    <w:rsid w:val="002B3613"/>
    <w:rsid w:val="002B75FF"/>
    <w:rsid w:val="002C54F8"/>
    <w:rsid w:val="002C65D8"/>
    <w:rsid w:val="002D0399"/>
    <w:rsid w:val="002D1FE7"/>
    <w:rsid w:val="002D32A5"/>
    <w:rsid w:val="002D453C"/>
    <w:rsid w:val="002D7828"/>
    <w:rsid w:val="002D7D1C"/>
    <w:rsid w:val="002E1CCA"/>
    <w:rsid w:val="002E7485"/>
    <w:rsid w:val="002F01A0"/>
    <w:rsid w:val="002F675A"/>
    <w:rsid w:val="0030205D"/>
    <w:rsid w:val="00303671"/>
    <w:rsid w:val="00304421"/>
    <w:rsid w:val="00305996"/>
    <w:rsid w:val="00306C26"/>
    <w:rsid w:val="0030720F"/>
    <w:rsid w:val="003106E6"/>
    <w:rsid w:val="0031546E"/>
    <w:rsid w:val="00316F89"/>
    <w:rsid w:val="003225D8"/>
    <w:rsid w:val="00323A48"/>
    <w:rsid w:val="00327BB9"/>
    <w:rsid w:val="00327E62"/>
    <w:rsid w:val="00330BC9"/>
    <w:rsid w:val="0033187C"/>
    <w:rsid w:val="00336C62"/>
    <w:rsid w:val="00343D78"/>
    <w:rsid w:val="00347071"/>
    <w:rsid w:val="003471FC"/>
    <w:rsid w:val="00352244"/>
    <w:rsid w:val="00357C3E"/>
    <w:rsid w:val="00374BFE"/>
    <w:rsid w:val="00381EF8"/>
    <w:rsid w:val="00383DB2"/>
    <w:rsid w:val="00390751"/>
    <w:rsid w:val="00390D34"/>
    <w:rsid w:val="003921B8"/>
    <w:rsid w:val="00392B44"/>
    <w:rsid w:val="00397035"/>
    <w:rsid w:val="003A1172"/>
    <w:rsid w:val="003A28B6"/>
    <w:rsid w:val="003B0644"/>
    <w:rsid w:val="003B0A99"/>
    <w:rsid w:val="003B152E"/>
    <w:rsid w:val="003B3165"/>
    <w:rsid w:val="003B5771"/>
    <w:rsid w:val="003C46DB"/>
    <w:rsid w:val="003D1F8E"/>
    <w:rsid w:val="003D3205"/>
    <w:rsid w:val="003D69A5"/>
    <w:rsid w:val="003E1908"/>
    <w:rsid w:val="003E29BB"/>
    <w:rsid w:val="003E5154"/>
    <w:rsid w:val="003E543D"/>
    <w:rsid w:val="003F1E7C"/>
    <w:rsid w:val="00400A89"/>
    <w:rsid w:val="0040284D"/>
    <w:rsid w:val="0040463F"/>
    <w:rsid w:val="00413352"/>
    <w:rsid w:val="0043680A"/>
    <w:rsid w:val="00436D2D"/>
    <w:rsid w:val="0044207A"/>
    <w:rsid w:val="00445382"/>
    <w:rsid w:val="00445ECB"/>
    <w:rsid w:val="00446740"/>
    <w:rsid w:val="00447BE9"/>
    <w:rsid w:val="00452922"/>
    <w:rsid w:val="0045406E"/>
    <w:rsid w:val="004673C2"/>
    <w:rsid w:val="00471267"/>
    <w:rsid w:val="004747A8"/>
    <w:rsid w:val="004778F8"/>
    <w:rsid w:val="004833CD"/>
    <w:rsid w:val="004834C9"/>
    <w:rsid w:val="004902C4"/>
    <w:rsid w:val="00492BD0"/>
    <w:rsid w:val="00493FF3"/>
    <w:rsid w:val="00497BD0"/>
    <w:rsid w:val="004A2CF0"/>
    <w:rsid w:val="004A2E4A"/>
    <w:rsid w:val="004B20B1"/>
    <w:rsid w:val="004C1A31"/>
    <w:rsid w:val="004C67E8"/>
    <w:rsid w:val="004C7A1B"/>
    <w:rsid w:val="004D2A42"/>
    <w:rsid w:val="004D52B7"/>
    <w:rsid w:val="004D7347"/>
    <w:rsid w:val="004E2A82"/>
    <w:rsid w:val="004E691E"/>
    <w:rsid w:val="004F68BE"/>
    <w:rsid w:val="00501694"/>
    <w:rsid w:val="00501F12"/>
    <w:rsid w:val="0050364D"/>
    <w:rsid w:val="00513FF2"/>
    <w:rsid w:val="005150DF"/>
    <w:rsid w:val="00516B73"/>
    <w:rsid w:val="005240FA"/>
    <w:rsid w:val="00525618"/>
    <w:rsid w:val="00525C66"/>
    <w:rsid w:val="0052692B"/>
    <w:rsid w:val="005277AE"/>
    <w:rsid w:val="00530EC4"/>
    <w:rsid w:val="00533065"/>
    <w:rsid w:val="005403BD"/>
    <w:rsid w:val="00544C1F"/>
    <w:rsid w:val="00545FBD"/>
    <w:rsid w:val="005465ED"/>
    <w:rsid w:val="005473D7"/>
    <w:rsid w:val="005540C3"/>
    <w:rsid w:val="00555729"/>
    <w:rsid w:val="005636C4"/>
    <w:rsid w:val="00567B96"/>
    <w:rsid w:val="0057109F"/>
    <w:rsid w:val="0057154E"/>
    <w:rsid w:val="00572CD6"/>
    <w:rsid w:val="00576DDD"/>
    <w:rsid w:val="00580FE1"/>
    <w:rsid w:val="00581EA3"/>
    <w:rsid w:val="0058265E"/>
    <w:rsid w:val="00586B67"/>
    <w:rsid w:val="005902F9"/>
    <w:rsid w:val="0059560F"/>
    <w:rsid w:val="00596A0F"/>
    <w:rsid w:val="005A1D46"/>
    <w:rsid w:val="005A5C26"/>
    <w:rsid w:val="005A71DB"/>
    <w:rsid w:val="005B3630"/>
    <w:rsid w:val="005C3669"/>
    <w:rsid w:val="005C5C8A"/>
    <w:rsid w:val="005C7FCB"/>
    <w:rsid w:val="005D3657"/>
    <w:rsid w:val="005D53DC"/>
    <w:rsid w:val="005D565C"/>
    <w:rsid w:val="005D6AA2"/>
    <w:rsid w:val="005E0081"/>
    <w:rsid w:val="005E07F2"/>
    <w:rsid w:val="005E11C8"/>
    <w:rsid w:val="005E1DB0"/>
    <w:rsid w:val="005E2B60"/>
    <w:rsid w:val="005E323D"/>
    <w:rsid w:val="005E3D9C"/>
    <w:rsid w:val="005E46CE"/>
    <w:rsid w:val="005E5E9F"/>
    <w:rsid w:val="005E7D60"/>
    <w:rsid w:val="005F189C"/>
    <w:rsid w:val="005F1EFD"/>
    <w:rsid w:val="005F6C9E"/>
    <w:rsid w:val="005F79F2"/>
    <w:rsid w:val="00612EC5"/>
    <w:rsid w:val="00613DEE"/>
    <w:rsid w:val="006144AC"/>
    <w:rsid w:val="00614E7F"/>
    <w:rsid w:val="00617E60"/>
    <w:rsid w:val="00620225"/>
    <w:rsid w:val="00620725"/>
    <w:rsid w:val="00626153"/>
    <w:rsid w:val="00626AC1"/>
    <w:rsid w:val="00632146"/>
    <w:rsid w:val="00633FC0"/>
    <w:rsid w:val="00640C05"/>
    <w:rsid w:val="00641173"/>
    <w:rsid w:val="006414AA"/>
    <w:rsid w:val="00642CEA"/>
    <w:rsid w:val="00644F3D"/>
    <w:rsid w:val="00645797"/>
    <w:rsid w:val="00651EB7"/>
    <w:rsid w:val="0065665B"/>
    <w:rsid w:val="00660825"/>
    <w:rsid w:val="0066128E"/>
    <w:rsid w:val="006613DF"/>
    <w:rsid w:val="00672E90"/>
    <w:rsid w:val="00674DDD"/>
    <w:rsid w:val="006765D1"/>
    <w:rsid w:val="00677E19"/>
    <w:rsid w:val="0068151B"/>
    <w:rsid w:val="00683C40"/>
    <w:rsid w:val="006840C6"/>
    <w:rsid w:val="0068413E"/>
    <w:rsid w:val="006943E6"/>
    <w:rsid w:val="006972A3"/>
    <w:rsid w:val="006A0101"/>
    <w:rsid w:val="006B4C54"/>
    <w:rsid w:val="006C2EE9"/>
    <w:rsid w:val="006C5316"/>
    <w:rsid w:val="006C6385"/>
    <w:rsid w:val="006D5198"/>
    <w:rsid w:val="006E1B9B"/>
    <w:rsid w:val="006E4276"/>
    <w:rsid w:val="006F277A"/>
    <w:rsid w:val="006F4CAB"/>
    <w:rsid w:val="007059C8"/>
    <w:rsid w:val="00706501"/>
    <w:rsid w:val="00707B0C"/>
    <w:rsid w:val="007122F0"/>
    <w:rsid w:val="00712CFE"/>
    <w:rsid w:val="0071455C"/>
    <w:rsid w:val="007151F1"/>
    <w:rsid w:val="0071760B"/>
    <w:rsid w:val="00717D62"/>
    <w:rsid w:val="00720956"/>
    <w:rsid w:val="0072286C"/>
    <w:rsid w:val="00724BCF"/>
    <w:rsid w:val="007252C0"/>
    <w:rsid w:val="00725FE0"/>
    <w:rsid w:val="007342F7"/>
    <w:rsid w:val="00743BE7"/>
    <w:rsid w:val="00744EF5"/>
    <w:rsid w:val="00752557"/>
    <w:rsid w:val="00756823"/>
    <w:rsid w:val="00760102"/>
    <w:rsid w:val="007608C3"/>
    <w:rsid w:val="00762254"/>
    <w:rsid w:val="007637C3"/>
    <w:rsid w:val="00763AC9"/>
    <w:rsid w:val="007672C8"/>
    <w:rsid w:val="0077095F"/>
    <w:rsid w:val="00771A4A"/>
    <w:rsid w:val="007727CB"/>
    <w:rsid w:val="00775976"/>
    <w:rsid w:val="00783CD2"/>
    <w:rsid w:val="007917B7"/>
    <w:rsid w:val="00794424"/>
    <w:rsid w:val="007A5526"/>
    <w:rsid w:val="007A60BE"/>
    <w:rsid w:val="007A6AC2"/>
    <w:rsid w:val="007B7004"/>
    <w:rsid w:val="007C38D8"/>
    <w:rsid w:val="007D2F94"/>
    <w:rsid w:val="007D4694"/>
    <w:rsid w:val="007E0425"/>
    <w:rsid w:val="007E3FB0"/>
    <w:rsid w:val="007E4D17"/>
    <w:rsid w:val="00810A79"/>
    <w:rsid w:val="00811FBB"/>
    <w:rsid w:val="0081401E"/>
    <w:rsid w:val="00817E52"/>
    <w:rsid w:val="008238D8"/>
    <w:rsid w:val="00823C06"/>
    <w:rsid w:val="00823D5B"/>
    <w:rsid w:val="00824C35"/>
    <w:rsid w:val="00827890"/>
    <w:rsid w:val="00845682"/>
    <w:rsid w:val="00845F43"/>
    <w:rsid w:val="008546E4"/>
    <w:rsid w:val="0085779B"/>
    <w:rsid w:val="008607A7"/>
    <w:rsid w:val="008628A9"/>
    <w:rsid w:val="0086614E"/>
    <w:rsid w:val="00875B51"/>
    <w:rsid w:val="00875D27"/>
    <w:rsid w:val="00875E50"/>
    <w:rsid w:val="00875EFB"/>
    <w:rsid w:val="00881F88"/>
    <w:rsid w:val="00885A3B"/>
    <w:rsid w:val="00891DCF"/>
    <w:rsid w:val="00894D5F"/>
    <w:rsid w:val="008A1518"/>
    <w:rsid w:val="008A412A"/>
    <w:rsid w:val="008A482E"/>
    <w:rsid w:val="008B31FB"/>
    <w:rsid w:val="008B696D"/>
    <w:rsid w:val="008D4EC9"/>
    <w:rsid w:val="008D6F88"/>
    <w:rsid w:val="008E0FE2"/>
    <w:rsid w:val="008E2566"/>
    <w:rsid w:val="008E5CF4"/>
    <w:rsid w:val="009013F5"/>
    <w:rsid w:val="0090610F"/>
    <w:rsid w:val="0091581C"/>
    <w:rsid w:val="00915F9A"/>
    <w:rsid w:val="00916F54"/>
    <w:rsid w:val="0092205A"/>
    <w:rsid w:val="00930B78"/>
    <w:rsid w:val="00933C56"/>
    <w:rsid w:val="00940B3E"/>
    <w:rsid w:val="009425F8"/>
    <w:rsid w:val="0094287E"/>
    <w:rsid w:val="00951429"/>
    <w:rsid w:val="00952E59"/>
    <w:rsid w:val="009579D7"/>
    <w:rsid w:val="00960D5E"/>
    <w:rsid w:val="00964FF1"/>
    <w:rsid w:val="00972F82"/>
    <w:rsid w:val="00974093"/>
    <w:rsid w:val="009818CD"/>
    <w:rsid w:val="009856B0"/>
    <w:rsid w:val="009903E6"/>
    <w:rsid w:val="00990F32"/>
    <w:rsid w:val="00991C75"/>
    <w:rsid w:val="009A1480"/>
    <w:rsid w:val="009A14C6"/>
    <w:rsid w:val="009A51D1"/>
    <w:rsid w:val="009A57ED"/>
    <w:rsid w:val="009A5FC5"/>
    <w:rsid w:val="009A7AEF"/>
    <w:rsid w:val="009B2645"/>
    <w:rsid w:val="009B2E8C"/>
    <w:rsid w:val="009B49A3"/>
    <w:rsid w:val="009C5ED7"/>
    <w:rsid w:val="009D4E64"/>
    <w:rsid w:val="009D6F43"/>
    <w:rsid w:val="009E0D77"/>
    <w:rsid w:val="009E3BF7"/>
    <w:rsid w:val="009E405E"/>
    <w:rsid w:val="009E52B7"/>
    <w:rsid w:val="009E6640"/>
    <w:rsid w:val="00A014FE"/>
    <w:rsid w:val="00A01E95"/>
    <w:rsid w:val="00A02900"/>
    <w:rsid w:val="00A02BE5"/>
    <w:rsid w:val="00A0392E"/>
    <w:rsid w:val="00A10FAC"/>
    <w:rsid w:val="00A13A00"/>
    <w:rsid w:val="00A17D36"/>
    <w:rsid w:val="00A270FA"/>
    <w:rsid w:val="00A3796D"/>
    <w:rsid w:val="00A42A6A"/>
    <w:rsid w:val="00A42D7A"/>
    <w:rsid w:val="00A46123"/>
    <w:rsid w:val="00A47567"/>
    <w:rsid w:val="00A508CB"/>
    <w:rsid w:val="00A53804"/>
    <w:rsid w:val="00A5390C"/>
    <w:rsid w:val="00A55BB7"/>
    <w:rsid w:val="00A60D7C"/>
    <w:rsid w:val="00A66919"/>
    <w:rsid w:val="00A73488"/>
    <w:rsid w:val="00A736AC"/>
    <w:rsid w:val="00A76DFE"/>
    <w:rsid w:val="00A76F69"/>
    <w:rsid w:val="00A81BCE"/>
    <w:rsid w:val="00A8281C"/>
    <w:rsid w:val="00A83764"/>
    <w:rsid w:val="00A85016"/>
    <w:rsid w:val="00A85711"/>
    <w:rsid w:val="00A85CA7"/>
    <w:rsid w:val="00A90651"/>
    <w:rsid w:val="00A90B98"/>
    <w:rsid w:val="00A9228D"/>
    <w:rsid w:val="00A93D86"/>
    <w:rsid w:val="00A95264"/>
    <w:rsid w:val="00AA1865"/>
    <w:rsid w:val="00AA2003"/>
    <w:rsid w:val="00AA2391"/>
    <w:rsid w:val="00AC052A"/>
    <w:rsid w:val="00AC400A"/>
    <w:rsid w:val="00AC5F34"/>
    <w:rsid w:val="00AE23B9"/>
    <w:rsid w:val="00AE2BA2"/>
    <w:rsid w:val="00AE6A06"/>
    <w:rsid w:val="00AF47CB"/>
    <w:rsid w:val="00AF4F5D"/>
    <w:rsid w:val="00AF5506"/>
    <w:rsid w:val="00AF5A23"/>
    <w:rsid w:val="00B0067B"/>
    <w:rsid w:val="00B00D9D"/>
    <w:rsid w:val="00B113D3"/>
    <w:rsid w:val="00B139CB"/>
    <w:rsid w:val="00B13EB5"/>
    <w:rsid w:val="00B17DB0"/>
    <w:rsid w:val="00B22350"/>
    <w:rsid w:val="00B22B16"/>
    <w:rsid w:val="00B2778D"/>
    <w:rsid w:val="00B34FA5"/>
    <w:rsid w:val="00B36CD7"/>
    <w:rsid w:val="00B42FFE"/>
    <w:rsid w:val="00B46FBD"/>
    <w:rsid w:val="00B47225"/>
    <w:rsid w:val="00B55D1D"/>
    <w:rsid w:val="00B55E6E"/>
    <w:rsid w:val="00B56C47"/>
    <w:rsid w:val="00B57BD7"/>
    <w:rsid w:val="00B57CA9"/>
    <w:rsid w:val="00B631F5"/>
    <w:rsid w:val="00B65BF0"/>
    <w:rsid w:val="00B75619"/>
    <w:rsid w:val="00B75661"/>
    <w:rsid w:val="00B75942"/>
    <w:rsid w:val="00B76F8C"/>
    <w:rsid w:val="00B83CF7"/>
    <w:rsid w:val="00B862A3"/>
    <w:rsid w:val="00B946FE"/>
    <w:rsid w:val="00B955B0"/>
    <w:rsid w:val="00BA0682"/>
    <w:rsid w:val="00BA15DE"/>
    <w:rsid w:val="00BA7528"/>
    <w:rsid w:val="00BA7830"/>
    <w:rsid w:val="00BA7CC0"/>
    <w:rsid w:val="00BB0AD2"/>
    <w:rsid w:val="00BB109D"/>
    <w:rsid w:val="00BB2D4F"/>
    <w:rsid w:val="00BB4580"/>
    <w:rsid w:val="00BB4951"/>
    <w:rsid w:val="00BC0089"/>
    <w:rsid w:val="00BC195E"/>
    <w:rsid w:val="00BC4FB5"/>
    <w:rsid w:val="00BC5A80"/>
    <w:rsid w:val="00BC6C60"/>
    <w:rsid w:val="00BD1113"/>
    <w:rsid w:val="00BD134E"/>
    <w:rsid w:val="00BD13F5"/>
    <w:rsid w:val="00BE5ABC"/>
    <w:rsid w:val="00BE5B27"/>
    <w:rsid w:val="00BE673D"/>
    <w:rsid w:val="00BE6D4F"/>
    <w:rsid w:val="00BF027B"/>
    <w:rsid w:val="00BF6237"/>
    <w:rsid w:val="00C00FE4"/>
    <w:rsid w:val="00C03D90"/>
    <w:rsid w:val="00C04771"/>
    <w:rsid w:val="00C14A8F"/>
    <w:rsid w:val="00C304D1"/>
    <w:rsid w:val="00C32C9C"/>
    <w:rsid w:val="00C33DA7"/>
    <w:rsid w:val="00C33EC5"/>
    <w:rsid w:val="00C343FC"/>
    <w:rsid w:val="00C3515F"/>
    <w:rsid w:val="00C4315A"/>
    <w:rsid w:val="00C43B0B"/>
    <w:rsid w:val="00C52281"/>
    <w:rsid w:val="00C60A0D"/>
    <w:rsid w:val="00C652B4"/>
    <w:rsid w:val="00C7180F"/>
    <w:rsid w:val="00C76E65"/>
    <w:rsid w:val="00C773C8"/>
    <w:rsid w:val="00C81156"/>
    <w:rsid w:val="00C84723"/>
    <w:rsid w:val="00C84CCA"/>
    <w:rsid w:val="00C850AD"/>
    <w:rsid w:val="00C85CA5"/>
    <w:rsid w:val="00C97F52"/>
    <w:rsid w:val="00CA2B62"/>
    <w:rsid w:val="00CA330B"/>
    <w:rsid w:val="00CA42F1"/>
    <w:rsid w:val="00CA6B13"/>
    <w:rsid w:val="00CB3DBE"/>
    <w:rsid w:val="00CB45B6"/>
    <w:rsid w:val="00CB68D6"/>
    <w:rsid w:val="00CB6F46"/>
    <w:rsid w:val="00CB789D"/>
    <w:rsid w:val="00CB7FE0"/>
    <w:rsid w:val="00CC30E1"/>
    <w:rsid w:val="00CC51EB"/>
    <w:rsid w:val="00CC7561"/>
    <w:rsid w:val="00CD1832"/>
    <w:rsid w:val="00CD1BF5"/>
    <w:rsid w:val="00CE241F"/>
    <w:rsid w:val="00CE2CEA"/>
    <w:rsid w:val="00CF0F5D"/>
    <w:rsid w:val="00CF5DF8"/>
    <w:rsid w:val="00D051F7"/>
    <w:rsid w:val="00D113B3"/>
    <w:rsid w:val="00D14302"/>
    <w:rsid w:val="00D15A11"/>
    <w:rsid w:val="00D17FD7"/>
    <w:rsid w:val="00D2491B"/>
    <w:rsid w:val="00D2728A"/>
    <w:rsid w:val="00D315AD"/>
    <w:rsid w:val="00D354D4"/>
    <w:rsid w:val="00D3551A"/>
    <w:rsid w:val="00D41C72"/>
    <w:rsid w:val="00D447F1"/>
    <w:rsid w:val="00D4536B"/>
    <w:rsid w:val="00D45725"/>
    <w:rsid w:val="00D61FB8"/>
    <w:rsid w:val="00D62F15"/>
    <w:rsid w:val="00D74012"/>
    <w:rsid w:val="00D77D97"/>
    <w:rsid w:val="00D81CA0"/>
    <w:rsid w:val="00D829DC"/>
    <w:rsid w:val="00D90DD5"/>
    <w:rsid w:val="00D91253"/>
    <w:rsid w:val="00D95206"/>
    <w:rsid w:val="00DA01DC"/>
    <w:rsid w:val="00DA039C"/>
    <w:rsid w:val="00DA4120"/>
    <w:rsid w:val="00DA5A6C"/>
    <w:rsid w:val="00DA74E7"/>
    <w:rsid w:val="00DB34CB"/>
    <w:rsid w:val="00DB4668"/>
    <w:rsid w:val="00DC12AD"/>
    <w:rsid w:val="00DC19A1"/>
    <w:rsid w:val="00DC6F7C"/>
    <w:rsid w:val="00DD09D5"/>
    <w:rsid w:val="00DE1FBE"/>
    <w:rsid w:val="00DE4D75"/>
    <w:rsid w:val="00DE6D72"/>
    <w:rsid w:val="00DE763B"/>
    <w:rsid w:val="00DF4D1A"/>
    <w:rsid w:val="00DF5345"/>
    <w:rsid w:val="00E06BD6"/>
    <w:rsid w:val="00E1031E"/>
    <w:rsid w:val="00E13B8E"/>
    <w:rsid w:val="00E17E7A"/>
    <w:rsid w:val="00E247FF"/>
    <w:rsid w:val="00E25051"/>
    <w:rsid w:val="00E25187"/>
    <w:rsid w:val="00E279A9"/>
    <w:rsid w:val="00E27C46"/>
    <w:rsid w:val="00E3569D"/>
    <w:rsid w:val="00E36149"/>
    <w:rsid w:val="00E41C28"/>
    <w:rsid w:val="00E47600"/>
    <w:rsid w:val="00E53EB4"/>
    <w:rsid w:val="00E54619"/>
    <w:rsid w:val="00E54B64"/>
    <w:rsid w:val="00E6022F"/>
    <w:rsid w:val="00E613E0"/>
    <w:rsid w:val="00E64D93"/>
    <w:rsid w:val="00E6634D"/>
    <w:rsid w:val="00E67B88"/>
    <w:rsid w:val="00E70B53"/>
    <w:rsid w:val="00E71DB6"/>
    <w:rsid w:val="00E72FBD"/>
    <w:rsid w:val="00E811F2"/>
    <w:rsid w:val="00E9278B"/>
    <w:rsid w:val="00EA3921"/>
    <w:rsid w:val="00EA7F97"/>
    <w:rsid w:val="00EB4276"/>
    <w:rsid w:val="00EC272B"/>
    <w:rsid w:val="00EC435B"/>
    <w:rsid w:val="00ED4E0C"/>
    <w:rsid w:val="00ED7B34"/>
    <w:rsid w:val="00EE0024"/>
    <w:rsid w:val="00EE33AD"/>
    <w:rsid w:val="00EE521F"/>
    <w:rsid w:val="00EF4EBD"/>
    <w:rsid w:val="00F13775"/>
    <w:rsid w:val="00F14941"/>
    <w:rsid w:val="00F14E50"/>
    <w:rsid w:val="00F15B65"/>
    <w:rsid w:val="00F17F71"/>
    <w:rsid w:val="00F22DC0"/>
    <w:rsid w:val="00F231CD"/>
    <w:rsid w:val="00F234BF"/>
    <w:rsid w:val="00F308A1"/>
    <w:rsid w:val="00F31028"/>
    <w:rsid w:val="00F37F92"/>
    <w:rsid w:val="00F450C5"/>
    <w:rsid w:val="00F46705"/>
    <w:rsid w:val="00F53E3E"/>
    <w:rsid w:val="00F60A2E"/>
    <w:rsid w:val="00F61152"/>
    <w:rsid w:val="00F640C7"/>
    <w:rsid w:val="00F64493"/>
    <w:rsid w:val="00F652E8"/>
    <w:rsid w:val="00F7288A"/>
    <w:rsid w:val="00F73C07"/>
    <w:rsid w:val="00F73EFC"/>
    <w:rsid w:val="00F81C69"/>
    <w:rsid w:val="00F82C07"/>
    <w:rsid w:val="00F8752B"/>
    <w:rsid w:val="00F87A72"/>
    <w:rsid w:val="00F92BA4"/>
    <w:rsid w:val="00F959F6"/>
    <w:rsid w:val="00F9643B"/>
    <w:rsid w:val="00F96608"/>
    <w:rsid w:val="00F97342"/>
    <w:rsid w:val="00F973AE"/>
    <w:rsid w:val="00F97AD1"/>
    <w:rsid w:val="00FB0F86"/>
    <w:rsid w:val="00FB151D"/>
    <w:rsid w:val="00FC1062"/>
    <w:rsid w:val="00FC6F5A"/>
    <w:rsid w:val="00FC73D6"/>
    <w:rsid w:val="00FD1D11"/>
    <w:rsid w:val="00FD25ED"/>
    <w:rsid w:val="00FD52A8"/>
    <w:rsid w:val="00FD5C5F"/>
    <w:rsid w:val="00FD7809"/>
    <w:rsid w:val="00FD7D6F"/>
    <w:rsid w:val="00FE3B87"/>
    <w:rsid w:val="00FE3E84"/>
    <w:rsid w:val="00FE5DAB"/>
    <w:rsid w:val="00FE5DD6"/>
    <w:rsid w:val="00FE6849"/>
    <w:rsid w:val="00FF10C8"/>
    <w:rsid w:val="00FF3AE5"/>
    <w:rsid w:val="00FF4E6A"/>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iPriority="3" w:unhideWhenUsed="0" w:qFormat="1"/>
    <w:lsdException w:name="heading 2" w:semiHidden="0" w:uiPriority="3" w:unhideWhenUsed="0" w:qFormat="1"/>
    <w:lsdException w:name="heading 3" w:semiHidden="0" w:uiPriority="3" w:unhideWhenUsed="0" w:qFormat="1"/>
    <w:lsdException w:name="heading 4" w:semiHidden="0" w:uiPriority="3"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caption" w:qFormat="1"/>
    <w:lsdException w:name="envelope address" w:uiPriority="7"/>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List Bullet 3" w:uiPriority="99"/>
    <w:lsdException w:name="Title" w:semiHidden="0" w:uiPriority="1" w:unhideWhenUsed="0" w:qFormat="1"/>
    <w:lsdException w:name="Default Paragraph Font" w:uiPriority="1"/>
    <w:lsdException w:name="Body Text" w:uiPriority="1" w:qFormat="1"/>
    <w:lsdException w:name="Subtitle" w:semiHidden="0" w:uiPriority="1" w:unhideWhenUsed="0" w:qFormat="1"/>
    <w:lsdException w:name="Salutation" w:semiHidden="0" w:unhideWhenUsed="0"/>
    <w:lsdException w:name="Date" w:semiHidden="0" w:unhideWhenUsed="0"/>
    <w:lsdException w:name="Body Text First Indent" w:semiHidden="0" w:unhideWhenUsed="0"/>
    <w:lsdException w:name="Body Text 2" w:uiPriority="4"/>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8" w:qFormat="1"/>
  </w:latentStyles>
  <w:style w:type="paragraph" w:default="1" w:styleId="Normal">
    <w:name w:val="Normal"/>
    <w:qFormat/>
    <w:rsid w:val="005D53DC"/>
    <w:rPr>
      <w:sz w:val="24"/>
    </w:rPr>
  </w:style>
  <w:style w:type="paragraph" w:styleId="Rubrik1">
    <w:name w:val="heading 1"/>
    <w:aliases w:val="KTH Rubrik 1"/>
    <w:basedOn w:val="Normal"/>
    <w:next w:val="Normal"/>
    <w:link w:val="Rubrik1Char"/>
    <w:uiPriority w:val="3"/>
    <w:qFormat/>
    <w:rsid w:val="00E613E0"/>
    <w:pPr>
      <w:keepNext/>
      <w:spacing w:before="240" w:after="60"/>
      <w:outlineLvl w:val="0"/>
    </w:pPr>
    <w:rPr>
      <w:rFonts w:ascii="Arial" w:hAnsi="Arial" w:cs="Arial"/>
      <w:b/>
      <w:bCs/>
      <w:kern w:val="32"/>
      <w:sz w:val="32"/>
      <w:szCs w:val="32"/>
    </w:rPr>
  </w:style>
  <w:style w:type="paragraph" w:styleId="Rubrik2">
    <w:name w:val="heading 2"/>
    <w:aliases w:val="KTH Rubrik 2"/>
    <w:basedOn w:val="Normal"/>
    <w:next w:val="Normal"/>
    <w:link w:val="Rubrik2Char"/>
    <w:uiPriority w:val="3"/>
    <w:qFormat/>
    <w:rsid w:val="00304421"/>
    <w:pPr>
      <w:keepNext/>
      <w:spacing w:before="240" w:after="60"/>
      <w:outlineLvl w:val="1"/>
    </w:pPr>
    <w:rPr>
      <w:rFonts w:ascii="Arial" w:hAnsi="Arial" w:cs="Arial"/>
      <w:b/>
      <w:bCs/>
      <w:i/>
      <w:iCs/>
      <w:sz w:val="28"/>
      <w:szCs w:val="28"/>
    </w:rPr>
  </w:style>
  <w:style w:type="paragraph" w:styleId="Rubrik3">
    <w:name w:val="heading 3"/>
    <w:aliases w:val="KTH Rubrik 3"/>
    <w:basedOn w:val="Normal"/>
    <w:next w:val="Normal"/>
    <w:link w:val="Rubrik3Char"/>
    <w:uiPriority w:val="3"/>
    <w:qFormat/>
    <w:rsid w:val="00763AC9"/>
    <w:pPr>
      <w:keepNext/>
      <w:spacing w:before="240" w:after="60"/>
      <w:outlineLvl w:val="2"/>
    </w:pPr>
    <w:rPr>
      <w:rFonts w:ascii="Arial" w:hAnsi="Arial" w:cs="Arial"/>
      <w:b/>
      <w:bCs/>
      <w:sz w:val="26"/>
      <w:szCs w:val="26"/>
    </w:rPr>
  </w:style>
  <w:style w:type="paragraph" w:styleId="Rubrik4">
    <w:name w:val="heading 4"/>
    <w:aliases w:val="KTH Rubrik 4"/>
    <w:basedOn w:val="Normal"/>
    <w:next w:val="Normal"/>
    <w:link w:val="Rubrik4Char"/>
    <w:uiPriority w:val="3"/>
    <w:qFormat/>
    <w:rsid w:val="00763AC9"/>
    <w:pPr>
      <w:keepNext/>
      <w:spacing w:before="240" w:after="60"/>
      <w:outlineLvl w:val="3"/>
    </w:pPr>
    <w:rPr>
      <w:b/>
      <w:bCs/>
      <w:sz w:val="28"/>
      <w:szCs w:val="28"/>
    </w:rPr>
  </w:style>
  <w:style w:type="paragraph" w:styleId="Rubrik5">
    <w:name w:val="heading 5"/>
    <w:basedOn w:val="Normal"/>
    <w:next w:val="Normal"/>
    <w:link w:val="Rubrik5Char"/>
    <w:uiPriority w:val="9"/>
    <w:semiHidden/>
    <w:qFormat/>
    <w:rsid w:val="006D5198"/>
    <w:pPr>
      <w:keepNext/>
      <w:keepLines/>
      <w:numPr>
        <w:ilvl w:val="4"/>
        <w:numId w:val="26"/>
      </w:numPr>
      <w:spacing w:before="200"/>
      <w:outlineLvl w:val="4"/>
    </w:pPr>
    <w:rPr>
      <w:rFonts w:asciiTheme="majorHAnsi" w:eastAsiaTheme="majorEastAsia" w:hAnsiTheme="majorHAnsi" w:cstheme="majorBidi"/>
      <w:color w:val="243F60" w:themeColor="accent1" w:themeShade="7F"/>
      <w:szCs w:val="24"/>
      <w:lang w:val="en-GB" w:eastAsia="en-US"/>
    </w:rPr>
  </w:style>
  <w:style w:type="paragraph" w:styleId="Rubrik6">
    <w:name w:val="heading 6"/>
    <w:basedOn w:val="Normal"/>
    <w:next w:val="Normal"/>
    <w:link w:val="Rubrik6Char"/>
    <w:uiPriority w:val="9"/>
    <w:semiHidden/>
    <w:qFormat/>
    <w:rsid w:val="006D5198"/>
    <w:pPr>
      <w:keepNext/>
      <w:keepLines/>
      <w:numPr>
        <w:ilvl w:val="5"/>
        <w:numId w:val="26"/>
      </w:numPr>
      <w:spacing w:before="200"/>
      <w:outlineLvl w:val="5"/>
    </w:pPr>
    <w:rPr>
      <w:rFonts w:asciiTheme="majorHAnsi" w:eastAsiaTheme="majorEastAsia" w:hAnsiTheme="majorHAnsi" w:cstheme="majorBidi"/>
      <w:i/>
      <w:iCs/>
      <w:color w:val="243F60" w:themeColor="accent1" w:themeShade="7F"/>
      <w:szCs w:val="24"/>
      <w:lang w:val="en-GB" w:eastAsia="en-US"/>
    </w:rPr>
  </w:style>
  <w:style w:type="paragraph" w:styleId="Rubrik7">
    <w:name w:val="heading 7"/>
    <w:basedOn w:val="Normal"/>
    <w:next w:val="Normal"/>
    <w:link w:val="Rubrik7Char"/>
    <w:uiPriority w:val="9"/>
    <w:semiHidden/>
    <w:qFormat/>
    <w:rsid w:val="006D5198"/>
    <w:pPr>
      <w:keepNext/>
      <w:keepLines/>
      <w:numPr>
        <w:ilvl w:val="6"/>
        <w:numId w:val="26"/>
      </w:numPr>
      <w:spacing w:before="200"/>
      <w:outlineLvl w:val="6"/>
    </w:pPr>
    <w:rPr>
      <w:rFonts w:asciiTheme="majorHAnsi" w:eastAsiaTheme="majorEastAsia" w:hAnsiTheme="majorHAnsi" w:cstheme="majorBidi"/>
      <w:i/>
      <w:iCs/>
      <w:color w:val="404040" w:themeColor="text1" w:themeTint="BF"/>
      <w:szCs w:val="24"/>
      <w:lang w:val="en-GB" w:eastAsia="en-US"/>
    </w:rPr>
  </w:style>
  <w:style w:type="paragraph" w:styleId="Rubrik8">
    <w:name w:val="heading 8"/>
    <w:basedOn w:val="Normal"/>
    <w:next w:val="Normal"/>
    <w:link w:val="Rubrik8Char"/>
    <w:uiPriority w:val="9"/>
    <w:semiHidden/>
    <w:qFormat/>
    <w:rsid w:val="006D5198"/>
    <w:pPr>
      <w:keepNext/>
      <w:keepLines/>
      <w:numPr>
        <w:ilvl w:val="7"/>
        <w:numId w:val="26"/>
      </w:numPr>
      <w:spacing w:before="200"/>
      <w:outlineLvl w:val="7"/>
    </w:pPr>
    <w:rPr>
      <w:rFonts w:asciiTheme="majorHAnsi" w:eastAsiaTheme="majorEastAsia" w:hAnsiTheme="majorHAnsi" w:cstheme="majorBidi"/>
      <w:color w:val="404040" w:themeColor="text1" w:themeTint="BF"/>
      <w:szCs w:val="24"/>
      <w:lang w:val="en-GB" w:eastAsia="en-US"/>
    </w:rPr>
  </w:style>
  <w:style w:type="paragraph" w:styleId="Rubrik9">
    <w:name w:val="heading 9"/>
    <w:basedOn w:val="Normal"/>
    <w:next w:val="Normal"/>
    <w:link w:val="Rubrik9Char"/>
    <w:uiPriority w:val="9"/>
    <w:semiHidden/>
    <w:qFormat/>
    <w:rsid w:val="006D5198"/>
    <w:pPr>
      <w:keepNext/>
      <w:keepLines/>
      <w:numPr>
        <w:ilvl w:val="8"/>
        <w:numId w:val="26"/>
      </w:numPr>
      <w:spacing w:before="200"/>
      <w:outlineLvl w:val="8"/>
    </w:pPr>
    <w:rPr>
      <w:rFonts w:asciiTheme="majorHAnsi" w:eastAsiaTheme="majorEastAsia" w:hAnsiTheme="majorHAnsi" w:cstheme="majorBidi"/>
      <w:i/>
      <w:iCs/>
      <w:color w:val="404040" w:themeColor="text1" w:themeTint="BF"/>
      <w:szCs w:val="24"/>
      <w:lang w:val="en-GB"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aliases w:val="KTH Rubrik"/>
    <w:basedOn w:val="Normal"/>
    <w:link w:val="RubrikChar"/>
    <w:uiPriority w:val="1"/>
    <w:qFormat/>
    <w:rsid w:val="005D53DC"/>
    <w:pPr>
      <w:jc w:val="center"/>
    </w:pPr>
    <w:rPr>
      <w:rFonts w:ascii="Comic Sans MS" w:hAnsi="Comic Sans MS"/>
      <w:b/>
      <w:sz w:val="96"/>
    </w:rPr>
  </w:style>
  <w:style w:type="paragraph" w:styleId="Underrubrik">
    <w:name w:val="Subtitle"/>
    <w:aliases w:val="KTH Underrubrik"/>
    <w:basedOn w:val="Normal"/>
    <w:link w:val="UnderrubrikChar"/>
    <w:uiPriority w:val="1"/>
    <w:qFormat/>
    <w:rsid w:val="005D53DC"/>
    <w:pPr>
      <w:jc w:val="center"/>
    </w:pPr>
    <w:rPr>
      <w:rFonts w:ascii="Comic Sans MS" w:hAnsi="Comic Sans MS"/>
      <w:b/>
      <w:sz w:val="96"/>
    </w:rPr>
  </w:style>
  <w:style w:type="character" w:styleId="Hyperlnk">
    <w:name w:val="Hyperlink"/>
    <w:rsid w:val="005D53DC"/>
    <w:rPr>
      <w:color w:val="0000FF"/>
      <w:u w:val="single"/>
    </w:rPr>
  </w:style>
  <w:style w:type="paragraph" w:customStyle="1" w:styleId="Rubrik32">
    <w:name w:val="Rubrik 32"/>
    <w:basedOn w:val="Normal"/>
    <w:rsid w:val="00BA7CC0"/>
    <w:pPr>
      <w:spacing w:before="256" w:after="107" w:line="280" w:lineRule="exact"/>
    </w:pPr>
    <w:rPr>
      <w:rFonts w:ascii="Helvetica" w:hAnsi="Helvetica"/>
      <w:b/>
      <w:noProof/>
      <w:spacing w:val="15"/>
    </w:rPr>
  </w:style>
  <w:style w:type="paragraph" w:customStyle="1" w:styleId="Brd8">
    <w:name w:val="Bröd 8"/>
    <w:basedOn w:val="Normal"/>
    <w:rsid w:val="00BA7CC0"/>
    <w:pPr>
      <w:tabs>
        <w:tab w:val="right" w:pos="312"/>
        <w:tab w:val="left" w:pos="454"/>
      </w:tabs>
      <w:spacing w:after="160" w:line="240" w:lineRule="exact"/>
    </w:pPr>
    <w:rPr>
      <w:sz w:val="20"/>
    </w:rPr>
  </w:style>
  <w:style w:type="paragraph" w:customStyle="1" w:styleId="Rubrik10">
    <w:name w:val="Rubrik 1 0"/>
    <w:basedOn w:val="Normal"/>
    <w:rsid w:val="005E3D9C"/>
    <w:pPr>
      <w:tabs>
        <w:tab w:val="left" w:pos="703"/>
        <w:tab w:val="left" w:pos="1023"/>
      </w:tabs>
      <w:spacing w:line="760" w:lineRule="exact"/>
    </w:pPr>
    <w:rPr>
      <w:rFonts w:ascii="Helvetica" w:hAnsi="Helvetica"/>
      <w:b/>
      <w:noProof/>
      <w:spacing w:val="-5"/>
      <w:sz w:val="62"/>
    </w:rPr>
  </w:style>
  <w:style w:type="paragraph" w:customStyle="1" w:styleId="Brd5">
    <w:name w:val="Bröd 5"/>
    <w:basedOn w:val="Normal"/>
    <w:rsid w:val="005E3D9C"/>
    <w:pPr>
      <w:tabs>
        <w:tab w:val="right" w:pos="312"/>
        <w:tab w:val="left" w:pos="454"/>
      </w:tabs>
      <w:spacing w:after="107" w:line="240" w:lineRule="exact"/>
    </w:pPr>
    <w:rPr>
      <w:noProof/>
      <w:sz w:val="20"/>
    </w:rPr>
  </w:style>
  <w:style w:type="paragraph" w:customStyle="1" w:styleId="1a8">
    <w:name w:val="1.a) 8"/>
    <w:basedOn w:val="Normal"/>
    <w:rsid w:val="005E3D9C"/>
    <w:pPr>
      <w:tabs>
        <w:tab w:val="left" w:pos="256"/>
        <w:tab w:val="left" w:pos="511"/>
      </w:tabs>
      <w:spacing w:after="160" w:line="240" w:lineRule="exact"/>
      <w:ind w:left="510" w:hanging="510"/>
    </w:pPr>
    <w:rPr>
      <w:noProof/>
      <w:sz w:val="20"/>
    </w:rPr>
  </w:style>
  <w:style w:type="paragraph" w:customStyle="1" w:styleId="Brd0">
    <w:name w:val="Bröd 0"/>
    <w:basedOn w:val="Brd5"/>
    <w:rsid w:val="005E3D9C"/>
    <w:pPr>
      <w:spacing w:after="0"/>
    </w:pPr>
  </w:style>
  <w:style w:type="paragraph" w:styleId="Brdtextmedindrag">
    <w:name w:val="Body Text Indent"/>
    <w:basedOn w:val="Normal"/>
    <w:link w:val="BrdtextmedindragChar"/>
    <w:rsid w:val="00304421"/>
    <w:pPr>
      <w:ind w:left="720"/>
    </w:pPr>
    <w:rPr>
      <w:szCs w:val="24"/>
    </w:rPr>
  </w:style>
  <w:style w:type="paragraph" w:styleId="Sidfot">
    <w:name w:val="footer"/>
    <w:basedOn w:val="Normal"/>
    <w:link w:val="SidfotChar"/>
    <w:rsid w:val="00304421"/>
    <w:pPr>
      <w:tabs>
        <w:tab w:val="center" w:pos="4819"/>
        <w:tab w:val="right" w:pos="9071"/>
      </w:tabs>
      <w:overflowPunct w:val="0"/>
      <w:autoSpaceDE w:val="0"/>
      <w:autoSpaceDN w:val="0"/>
      <w:adjustRightInd w:val="0"/>
      <w:textAlignment w:val="baseline"/>
    </w:pPr>
  </w:style>
  <w:style w:type="paragraph" w:styleId="Brdtext">
    <w:name w:val="Body Text"/>
    <w:aliases w:val="KTH Brödtext"/>
    <w:basedOn w:val="Normal"/>
    <w:link w:val="BrdtextChar"/>
    <w:uiPriority w:val="1"/>
    <w:qFormat/>
    <w:rsid w:val="00304421"/>
    <w:pPr>
      <w:spacing w:after="120"/>
    </w:pPr>
  </w:style>
  <w:style w:type="paragraph" w:customStyle="1" w:styleId="1Brevrad">
    <w:name w:val="1Brevrad"/>
    <w:basedOn w:val="Normal"/>
    <w:next w:val="Normal"/>
    <w:rsid w:val="00304421"/>
    <w:pPr>
      <w:spacing w:before="1134"/>
    </w:pPr>
    <w:rPr>
      <w:rFonts w:ascii="Tms Rmn" w:hAnsi="Tms Rmn"/>
    </w:rPr>
  </w:style>
  <w:style w:type="paragraph" w:styleId="Innehll1">
    <w:name w:val="toc 1"/>
    <w:basedOn w:val="Normal"/>
    <w:next w:val="Normal"/>
    <w:autoRedefine/>
    <w:uiPriority w:val="39"/>
    <w:rsid w:val="000C26FA"/>
  </w:style>
  <w:style w:type="paragraph" w:styleId="Ballongtext">
    <w:name w:val="Balloon Text"/>
    <w:basedOn w:val="Normal"/>
    <w:link w:val="BallongtextChar"/>
    <w:semiHidden/>
    <w:rsid w:val="0090610F"/>
    <w:rPr>
      <w:rFonts w:ascii="Tahoma" w:hAnsi="Tahoma" w:cs="Tahoma"/>
      <w:sz w:val="16"/>
      <w:szCs w:val="16"/>
    </w:rPr>
  </w:style>
  <w:style w:type="character" w:styleId="Sidnummer">
    <w:name w:val="page number"/>
    <w:basedOn w:val="Standardstycketeckensnitt"/>
    <w:rsid w:val="004834C9"/>
  </w:style>
  <w:style w:type="paragraph" w:styleId="z-Brjanavformulret">
    <w:name w:val="HTML Top of Form"/>
    <w:basedOn w:val="Normal"/>
    <w:next w:val="Normal"/>
    <w:hidden/>
    <w:rsid w:val="00166F4F"/>
    <w:pPr>
      <w:pBdr>
        <w:bottom w:val="single" w:sz="6" w:space="1" w:color="auto"/>
      </w:pBdr>
      <w:jc w:val="center"/>
    </w:pPr>
    <w:rPr>
      <w:rFonts w:ascii="Arial" w:hAnsi="Arial" w:cs="Arial"/>
      <w:vanish/>
      <w:sz w:val="16"/>
      <w:szCs w:val="16"/>
    </w:rPr>
  </w:style>
  <w:style w:type="paragraph" w:styleId="z-Slutetavformulret">
    <w:name w:val="HTML Bottom of Form"/>
    <w:basedOn w:val="Normal"/>
    <w:next w:val="Normal"/>
    <w:hidden/>
    <w:rsid w:val="00166F4F"/>
    <w:pPr>
      <w:pBdr>
        <w:top w:val="single" w:sz="6" w:space="1" w:color="auto"/>
      </w:pBdr>
      <w:jc w:val="center"/>
    </w:pPr>
    <w:rPr>
      <w:rFonts w:ascii="Arial" w:hAnsi="Arial" w:cs="Arial"/>
      <w:vanish/>
      <w:sz w:val="16"/>
      <w:szCs w:val="16"/>
    </w:rPr>
  </w:style>
  <w:style w:type="paragraph" w:styleId="Liststycke">
    <w:name w:val="List Paragraph"/>
    <w:basedOn w:val="Normal"/>
    <w:uiPriority w:val="34"/>
    <w:qFormat/>
    <w:rsid w:val="00191F9B"/>
    <w:pPr>
      <w:ind w:left="1304"/>
    </w:pPr>
    <w:rPr>
      <w:sz w:val="20"/>
    </w:rPr>
  </w:style>
  <w:style w:type="table" w:styleId="Tabellrutnt">
    <w:name w:val="Table Grid"/>
    <w:basedOn w:val="Normaltabell"/>
    <w:rsid w:val="00E17E7A"/>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huvud">
    <w:name w:val="header"/>
    <w:basedOn w:val="Normal"/>
    <w:link w:val="SidhuvudChar"/>
    <w:unhideWhenUsed/>
    <w:rsid w:val="00E54619"/>
    <w:pPr>
      <w:tabs>
        <w:tab w:val="center" w:pos="4536"/>
        <w:tab w:val="right" w:pos="9072"/>
      </w:tabs>
    </w:pPr>
  </w:style>
  <w:style w:type="character" w:customStyle="1" w:styleId="SidhuvudChar">
    <w:name w:val="Sidhuvud Char"/>
    <w:basedOn w:val="Standardstycketeckensnitt"/>
    <w:link w:val="Sidhuvud"/>
    <w:uiPriority w:val="8"/>
    <w:rsid w:val="00E54619"/>
    <w:rPr>
      <w:sz w:val="24"/>
    </w:rPr>
  </w:style>
  <w:style w:type="character" w:customStyle="1" w:styleId="Rubrik1Char">
    <w:name w:val="Rubrik 1 Char"/>
    <w:aliases w:val="KTH Rubrik 1 Char"/>
    <w:basedOn w:val="Standardstycketeckensnitt"/>
    <w:link w:val="Rubrik1"/>
    <w:uiPriority w:val="3"/>
    <w:rsid w:val="0081401E"/>
    <w:rPr>
      <w:rFonts w:ascii="Arial" w:hAnsi="Arial" w:cs="Arial"/>
      <w:b/>
      <w:bCs/>
      <w:kern w:val="32"/>
      <w:sz w:val="32"/>
      <w:szCs w:val="32"/>
    </w:rPr>
  </w:style>
  <w:style w:type="character" w:styleId="AnvndHyperlnk">
    <w:name w:val="FollowedHyperlink"/>
    <w:basedOn w:val="Standardstycketeckensnitt"/>
    <w:semiHidden/>
    <w:unhideWhenUsed/>
    <w:rsid w:val="00B47225"/>
    <w:rPr>
      <w:color w:val="800080" w:themeColor="followedHyperlink"/>
      <w:u w:val="single"/>
    </w:rPr>
  </w:style>
  <w:style w:type="paragraph" w:styleId="Ingetavstnd">
    <w:name w:val="No Spacing"/>
    <w:uiPriority w:val="99"/>
    <w:qFormat/>
    <w:rsid w:val="00447BE9"/>
    <w:rPr>
      <w:rFonts w:ascii="Calibri" w:hAnsi="Calibri"/>
      <w:sz w:val="22"/>
      <w:szCs w:val="22"/>
      <w:lang w:eastAsia="en-US"/>
    </w:rPr>
  </w:style>
  <w:style w:type="character" w:customStyle="1" w:styleId="BallongtextChar">
    <w:name w:val="Ballongtext Char"/>
    <w:basedOn w:val="Standardstycketeckensnitt"/>
    <w:link w:val="Ballongtext"/>
    <w:semiHidden/>
    <w:rsid w:val="00EF4EBD"/>
    <w:rPr>
      <w:rFonts w:ascii="Tahoma" w:hAnsi="Tahoma" w:cs="Tahoma"/>
      <w:sz w:val="16"/>
      <w:szCs w:val="16"/>
    </w:rPr>
  </w:style>
  <w:style w:type="character" w:customStyle="1" w:styleId="BrdtextmedindragChar">
    <w:name w:val="Brödtext med indrag Char"/>
    <w:basedOn w:val="Standardstycketeckensnitt"/>
    <w:link w:val="Brdtextmedindrag"/>
    <w:rsid w:val="008E0FE2"/>
    <w:rPr>
      <w:sz w:val="24"/>
      <w:szCs w:val="24"/>
    </w:rPr>
  </w:style>
  <w:style w:type="character" w:customStyle="1" w:styleId="Rubrik2Char">
    <w:name w:val="Rubrik 2 Char"/>
    <w:aliases w:val="KTH Rubrik 2 Char"/>
    <w:basedOn w:val="Standardstycketeckensnitt"/>
    <w:link w:val="Rubrik2"/>
    <w:uiPriority w:val="3"/>
    <w:rsid w:val="007B7004"/>
    <w:rPr>
      <w:rFonts w:ascii="Arial" w:hAnsi="Arial" w:cs="Arial"/>
      <w:b/>
      <w:bCs/>
      <w:i/>
      <w:iCs/>
      <w:sz w:val="28"/>
      <w:szCs w:val="28"/>
    </w:rPr>
  </w:style>
  <w:style w:type="paragraph" w:styleId="Fotnotstext">
    <w:name w:val="footnote text"/>
    <w:basedOn w:val="Normal"/>
    <w:link w:val="FotnotstextChar"/>
    <w:uiPriority w:val="99"/>
    <w:semiHidden/>
    <w:unhideWhenUsed/>
    <w:rsid w:val="001F3CD8"/>
    <w:rPr>
      <w:rFonts w:asciiTheme="minorHAnsi" w:eastAsiaTheme="minorEastAsia" w:hAnsiTheme="minorHAnsi" w:cstheme="minorBidi"/>
      <w:sz w:val="20"/>
    </w:rPr>
  </w:style>
  <w:style w:type="character" w:customStyle="1" w:styleId="FotnotstextChar">
    <w:name w:val="Fotnotstext Char"/>
    <w:basedOn w:val="Standardstycketeckensnitt"/>
    <w:link w:val="Fotnotstext"/>
    <w:uiPriority w:val="99"/>
    <w:semiHidden/>
    <w:rsid w:val="001F3CD8"/>
    <w:rPr>
      <w:rFonts w:asciiTheme="minorHAnsi" w:eastAsiaTheme="minorEastAsia" w:hAnsiTheme="minorHAnsi" w:cstheme="minorBidi"/>
    </w:rPr>
  </w:style>
  <w:style w:type="character" w:styleId="Fotnotsreferens">
    <w:name w:val="footnote reference"/>
    <w:basedOn w:val="Standardstycketeckensnitt"/>
    <w:uiPriority w:val="99"/>
    <w:semiHidden/>
    <w:unhideWhenUsed/>
    <w:rsid w:val="001F3CD8"/>
    <w:rPr>
      <w:vertAlign w:val="superscript"/>
    </w:rPr>
  </w:style>
  <w:style w:type="character" w:styleId="Betoning">
    <w:name w:val="Emphasis"/>
    <w:basedOn w:val="Standardstycketeckensnitt"/>
    <w:uiPriority w:val="20"/>
    <w:qFormat/>
    <w:rsid w:val="001F3CD8"/>
    <w:rPr>
      <w:i/>
      <w:iCs/>
    </w:rPr>
  </w:style>
  <w:style w:type="paragraph" w:styleId="Normalwebb">
    <w:name w:val="Normal (Web)"/>
    <w:basedOn w:val="Normal"/>
    <w:uiPriority w:val="99"/>
    <w:semiHidden/>
    <w:rsid w:val="000C0DED"/>
    <w:pPr>
      <w:spacing w:before="100" w:beforeAutospacing="1" w:after="100" w:afterAutospacing="1"/>
    </w:pPr>
    <w:rPr>
      <w:rFonts w:eastAsia="Georgia"/>
      <w:szCs w:val="24"/>
    </w:rPr>
  </w:style>
  <w:style w:type="character" w:customStyle="1" w:styleId="Rubrik5Char">
    <w:name w:val="Rubrik 5 Char"/>
    <w:basedOn w:val="Standardstycketeckensnitt"/>
    <w:link w:val="Rubrik5"/>
    <w:uiPriority w:val="9"/>
    <w:semiHidden/>
    <w:rsid w:val="006D5198"/>
    <w:rPr>
      <w:rFonts w:asciiTheme="majorHAnsi" w:eastAsiaTheme="majorEastAsia" w:hAnsiTheme="majorHAnsi" w:cstheme="majorBidi"/>
      <w:color w:val="243F60" w:themeColor="accent1" w:themeShade="7F"/>
      <w:sz w:val="24"/>
      <w:szCs w:val="24"/>
      <w:lang w:val="en-GB" w:eastAsia="en-US"/>
    </w:rPr>
  </w:style>
  <w:style w:type="character" w:customStyle="1" w:styleId="Rubrik6Char">
    <w:name w:val="Rubrik 6 Char"/>
    <w:basedOn w:val="Standardstycketeckensnitt"/>
    <w:link w:val="Rubrik6"/>
    <w:uiPriority w:val="9"/>
    <w:semiHidden/>
    <w:rsid w:val="006D5198"/>
    <w:rPr>
      <w:rFonts w:asciiTheme="majorHAnsi" w:eastAsiaTheme="majorEastAsia" w:hAnsiTheme="majorHAnsi" w:cstheme="majorBidi"/>
      <w:i/>
      <w:iCs/>
      <w:color w:val="243F60" w:themeColor="accent1" w:themeShade="7F"/>
      <w:sz w:val="24"/>
      <w:szCs w:val="24"/>
      <w:lang w:val="en-GB" w:eastAsia="en-US"/>
    </w:rPr>
  </w:style>
  <w:style w:type="character" w:customStyle="1" w:styleId="Rubrik7Char">
    <w:name w:val="Rubrik 7 Char"/>
    <w:basedOn w:val="Standardstycketeckensnitt"/>
    <w:link w:val="Rubrik7"/>
    <w:uiPriority w:val="9"/>
    <w:semiHidden/>
    <w:rsid w:val="006D5198"/>
    <w:rPr>
      <w:rFonts w:asciiTheme="majorHAnsi" w:eastAsiaTheme="majorEastAsia" w:hAnsiTheme="majorHAnsi" w:cstheme="majorBidi"/>
      <w:i/>
      <w:iCs/>
      <w:color w:val="404040" w:themeColor="text1" w:themeTint="BF"/>
      <w:sz w:val="24"/>
      <w:szCs w:val="24"/>
      <w:lang w:val="en-GB" w:eastAsia="en-US"/>
    </w:rPr>
  </w:style>
  <w:style w:type="character" w:customStyle="1" w:styleId="Rubrik8Char">
    <w:name w:val="Rubrik 8 Char"/>
    <w:basedOn w:val="Standardstycketeckensnitt"/>
    <w:link w:val="Rubrik8"/>
    <w:uiPriority w:val="9"/>
    <w:semiHidden/>
    <w:rsid w:val="006D5198"/>
    <w:rPr>
      <w:rFonts w:asciiTheme="majorHAnsi" w:eastAsiaTheme="majorEastAsia" w:hAnsiTheme="majorHAnsi" w:cstheme="majorBidi"/>
      <w:color w:val="404040" w:themeColor="text1" w:themeTint="BF"/>
      <w:sz w:val="24"/>
      <w:szCs w:val="24"/>
      <w:lang w:val="en-GB" w:eastAsia="en-US"/>
    </w:rPr>
  </w:style>
  <w:style w:type="character" w:customStyle="1" w:styleId="Rubrik9Char">
    <w:name w:val="Rubrik 9 Char"/>
    <w:basedOn w:val="Standardstycketeckensnitt"/>
    <w:link w:val="Rubrik9"/>
    <w:uiPriority w:val="9"/>
    <w:semiHidden/>
    <w:rsid w:val="006D5198"/>
    <w:rPr>
      <w:rFonts w:asciiTheme="majorHAnsi" w:eastAsiaTheme="majorEastAsia" w:hAnsiTheme="majorHAnsi" w:cstheme="majorBidi"/>
      <w:i/>
      <w:iCs/>
      <w:color w:val="404040" w:themeColor="text1" w:themeTint="BF"/>
      <w:sz w:val="24"/>
      <w:szCs w:val="24"/>
      <w:lang w:val="en-GB" w:eastAsia="en-US"/>
    </w:rPr>
  </w:style>
  <w:style w:type="character" w:customStyle="1" w:styleId="BrdtextChar">
    <w:name w:val="Brödtext Char"/>
    <w:aliases w:val="KTH Brödtext Char"/>
    <w:basedOn w:val="Standardstycketeckensnitt"/>
    <w:link w:val="Brdtext"/>
    <w:uiPriority w:val="1"/>
    <w:rsid w:val="006D5198"/>
    <w:rPr>
      <w:sz w:val="24"/>
    </w:rPr>
  </w:style>
  <w:style w:type="paragraph" w:styleId="Brdtext2">
    <w:name w:val="Body Text 2"/>
    <w:aliases w:val="KTH Brödtext 2"/>
    <w:basedOn w:val="Brdtext"/>
    <w:link w:val="Brdtext2Char"/>
    <w:uiPriority w:val="4"/>
    <w:rsid w:val="006D5198"/>
    <w:pPr>
      <w:spacing w:after="240" w:line="260" w:lineRule="atLeast"/>
      <w:ind w:firstLine="357"/>
    </w:pPr>
    <w:rPr>
      <w:szCs w:val="24"/>
      <w:lang w:val="en-GB" w:eastAsia="en-US"/>
    </w:rPr>
  </w:style>
  <w:style w:type="character" w:customStyle="1" w:styleId="Brdtext2Char">
    <w:name w:val="Brödtext 2 Char"/>
    <w:aliases w:val="KTH Brödtext 2 Char"/>
    <w:basedOn w:val="Standardstycketeckensnitt"/>
    <w:link w:val="Brdtext2"/>
    <w:uiPriority w:val="4"/>
    <w:rsid w:val="006D5198"/>
    <w:rPr>
      <w:sz w:val="24"/>
      <w:szCs w:val="24"/>
      <w:lang w:val="en-GB" w:eastAsia="en-US"/>
    </w:rPr>
  </w:style>
  <w:style w:type="character" w:customStyle="1" w:styleId="Rubrik3Char">
    <w:name w:val="Rubrik 3 Char"/>
    <w:aliases w:val="KTH Rubrik 3 Char"/>
    <w:basedOn w:val="Standardstycketeckensnitt"/>
    <w:link w:val="Rubrik3"/>
    <w:uiPriority w:val="3"/>
    <w:rsid w:val="006D5198"/>
    <w:rPr>
      <w:rFonts w:ascii="Arial" w:hAnsi="Arial" w:cs="Arial"/>
      <w:b/>
      <w:bCs/>
      <w:sz w:val="26"/>
      <w:szCs w:val="26"/>
    </w:rPr>
  </w:style>
  <w:style w:type="character" w:customStyle="1" w:styleId="Rubrik4Char">
    <w:name w:val="Rubrik 4 Char"/>
    <w:aliases w:val="KTH Rubrik 4 Char"/>
    <w:basedOn w:val="Standardstycketeckensnitt"/>
    <w:link w:val="Rubrik4"/>
    <w:uiPriority w:val="3"/>
    <w:rsid w:val="006D5198"/>
    <w:rPr>
      <w:b/>
      <w:bCs/>
      <w:sz w:val="28"/>
      <w:szCs w:val="28"/>
    </w:rPr>
  </w:style>
  <w:style w:type="character" w:customStyle="1" w:styleId="RubrikChar">
    <w:name w:val="Rubrik Char"/>
    <w:aliases w:val="KTH Rubrik Char"/>
    <w:basedOn w:val="Standardstycketeckensnitt"/>
    <w:link w:val="Rubrik"/>
    <w:uiPriority w:val="1"/>
    <w:rsid w:val="006D5198"/>
    <w:rPr>
      <w:rFonts w:ascii="Comic Sans MS" w:hAnsi="Comic Sans MS"/>
      <w:b/>
      <w:sz w:val="96"/>
    </w:rPr>
  </w:style>
  <w:style w:type="paragraph" w:customStyle="1" w:styleId="KTHTitel">
    <w:name w:val="KTH Titel"/>
    <w:basedOn w:val="Normal"/>
    <w:next w:val="Brdtext"/>
    <w:uiPriority w:val="2"/>
    <w:qFormat/>
    <w:rsid w:val="006D5198"/>
    <w:pPr>
      <w:spacing w:after="360" w:line="320" w:lineRule="atLeast"/>
    </w:pPr>
    <w:rPr>
      <w:rFonts w:asciiTheme="majorHAnsi" w:hAnsiTheme="majorHAnsi"/>
      <w:b/>
      <w:sz w:val="28"/>
      <w:szCs w:val="24"/>
      <w:lang w:val="en-GB" w:eastAsia="en-US"/>
    </w:rPr>
  </w:style>
  <w:style w:type="character" w:customStyle="1" w:styleId="UnderrubrikChar">
    <w:name w:val="Underrubrik Char"/>
    <w:aliases w:val="KTH Underrubrik Char"/>
    <w:basedOn w:val="Standardstycketeckensnitt"/>
    <w:link w:val="Underrubrik"/>
    <w:uiPriority w:val="1"/>
    <w:rsid w:val="006D5198"/>
    <w:rPr>
      <w:rFonts w:ascii="Comic Sans MS" w:hAnsi="Comic Sans MS"/>
      <w:b/>
      <w:sz w:val="96"/>
    </w:rPr>
  </w:style>
  <w:style w:type="paragraph" w:customStyle="1" w:styleId="KTHPunktlistaPunktlista">
    <w:name w:val="KTH Punktlista  (Punktlista)"/>
    <w:basedOn w:val="Normal"/>
    <w:uiPriority w:val="5"/>
    <w:qFormat/>
    <w:rsid w:val="006D5198"/>
    <w:pPr>
      <w:numPr>
        <w:numId w:val="22"/>
      </w:numPr>
      <w:spacing w:before="120" w:after="120" w:line="260" w:lineRule="atLeast"/>
      <w:ind w:left="714" w:hanging="357"/>
    </w:pPr>
    <w:rPr>
      <w:szCs w:val="24"/>
      <w:lang w:val="en-GB" w:eastAsia="en-US"/>
    </w:rPr>
  </w:style>
  <w:style w:type="paragraph" w:customStyle="1" w:styleId="KTHPunktlista2Punktlista2">
    <w:name w:val="KTH Punktlista 2  (Punktlista 2)"/>
    <w:basedOn w:val="Normal"/>
    <w:uiPriority w:val="5"/>
    <w:rsid w:val="006D5198"/>
    <w:pPr>
      <w:numPr>
        <w:ilvl w:val="1"/>
        <w:numId w:val="22"/>
      </w:numPr>
      <w:spacing w:before="80" w:after="80" w:line="260" w:lineRule="atLeast"/>
      <w:ind w:left="1434" w:hanging="357"/>
    </w:pPr>
    <w:rPr>
      <w:szCs w:val="24"/>
      <w:lang w:val="en-GB" w:eastAsia="en-US"/>
    </w:rPr>
  </w:style>
  <w:style w:type="paragraph" w:customStyle="1" w:styleId="KTHPunktlista3Punktlista3">
    <w:name w:val="KTH Punktlista 3  (Punktlista 3)"/>
    <w:basedOn w:val="Normal"/>
    <w:uiPriority w:val="5"/>
    <w:rsid w:val="006D5198"/>
    <w:pPr>
      <w:numPr>
        <w:ilvl w:val="2"/>
        <w:numId w:val="22"/>
      </w:numPr>
      <w:spacing w:before="40" w:after="40" w:line="260" w:lineRule="atLeast"/>
      <w:ind w:left="2336" w:hanging="357"/>
    </w:pPr>
    <w:rPr>
      <w:szCs w:val="24"/>
      <w:lang w:val="en-GB" w:eastAsia="en-US"/>
    </w:rPr>
  </w:style>
  <w:style w:type="paragraph" w:styleId="Punktlista">
    <w:name w:val="List Bullet"/>
    <w:aliases w:val="KTH Punktlista"/>
    <w:basedOn w:val="Normal"/>
    <w:uiPriority w:val="99"/>
    <w:semiHidden/>
    <w:rsid w:val="006D5198"/>
    <w:pPr>
      <w:numPr>
        <w:numId w:val="25"/>
      </w:numPr>
      <w:contextualSpacing/>
    </w:pPr>
    <w:rPr>
      <w:szCs w:val="24"/>
      <w:lang w:val="en-GB" w:eastAsia="en-US"/>
    </w:rPr>
  </w:style>
  <w:style w:type="paragraph" w:styleId="Punktlista2">
    <w:name w:val="List Bullet 2"/>
    <w:aliases w:val="KTH Punktlista 2"/>
    <w:basedOn w:val="Normal"/>
    <w:uiPriority w:val="99"/>
    <w:semiHidden/>
    <w:rsid w:val="006D5198"/>
    <w:pPr>
      <w:numPr>
        <w:numId w:val="23"/>
      </w:numPr>
      <w:contextualSpacing/>
    </w:pPr>
    <w:rPr>
      <w:szCs w:val="24"/>
      <w:lang w:val="en-GB" w:eastAsia="en-US"/>
    </w:rPr>
  </w:style>
  <w:style w:type="paragraph" w:styleId="Punktlista3">
    <w:name w:val="List Bullet 3"/>
    <w:aliases w:val="KTH Punktlista 3"/>
    <w:basedOn w:val="Punktlista"/>
    <w:uiPriority w:val="99"/>
    <w:semiHidden/>
    <w:rsid w:val="006D5198"/>
    <w:pPr>
      <w:numPr>
        <w:ilvl w:val="2"/>
        <w:numId w:val="24"/>
      </w:numPr>
    </w:pPr>
  </w:style>
  <w:style w:type="paragraph" w:customStyle="1" w:styleId="KTHNumreradlistaNumreradlista">
    <w:name w:val="KTH Numrerad lista  (Numrerad lista)"/>
    <w:basedOn w:val="Normal"/>
    <w:uiPriority w:val="5"/>
    <w:qFormat/>
    <w:rsid w:val="006D5198"/>
    <w:pPr>
      <w:numPr>
        <w:numId w:val="21"/>
      </w:numPr>
      <w:spacing w:before="120" w:after="120" w:line="260" w:lineRule="atLeast"/>
      <w:ind w:left="714" w:hanging="357"/>
    </w:pPr>
    <w:rPr>
      <w:szCs w:val="24"/>
      <w:lang w:val="en-GB" w:eastAsia="en-US"/>
    </w:rPr>
  </w:style>
  <w:style w:type="paragraph" w:customStyle="1" w:styleId="KTHNumreradlista2Numreradlista2">
    <w:name w:val="KTH Numrerad lista 2  (Numrerad lista 2)"/>
    <w:basedOn w:val="Normal"/>
    <w:uiPriority w:val="5"/>
    <w:rsid w:val="006D5198"/>
    <w:pPr>
      <w:numPr>
        <w:ilvl w:val="1"/>
        <w:numId w:val="21"/>
      </w:numPr>
      <w:spacing w:before="80" w:after="80" w:line="260" w:lineRule="atLeast"/>
      <w:ind w:left="1434" w:hanging="357"/>
    </w:pPr>
    <w:rPr>
      <w:szCs w:val="24"/>
      <w:lang w:val="en-GB" w:eastAsia="en-US"/>
    </w:rPr>
  </w:style>
  <w:style w:type="paragraph" w:customStyle="1" w:styleId="KTHNumreradlista3Numreradlista3">
    <w:name w:val="KTH Numrerad lista 3  (Numrerad lista 3)"/>
    <w:basedOn w:val="Normal"/>
    <w:uiPriority w:val="5"/>
    <w:rsid w:val="006D5198"/>
    <w:pPr>
      <w:numPr>
        <w:ilvl w:val="2"/>
        <w:numId w:val="21"/>
      </w:numPr>
      <w:spacing w:before="40" w:after="40" w:line="260" w:lineRule="atLeast"/>
      <w:ind w:left="2336" w:hanging="357"/>
    </w:pPr>
    <w:rPr>
      <w:szCs w:val="24"/>
      <w:lang w:val="en-GB" w:eastAsia="en-US"/>
    </w:rPr>
  </w:style>
  <w:style w:type="paragraph" w:customStyle="1" w:styleId="KTHnRubrik1">
    <w:name w:val="KTH nRubrik 1"/>
    <w:basedOn w:val="Rubrik1"/>
    <w:next w:val="Brdtext"/>
    <w:uiPriority w:val="6"/>
    <w:qFormat/>
    <w:rsid w:val="006D5198"/>
    <w:pPr>
      <w:keepLines/>
      <w:numPr>
        <w:numId w:val="26"/>
      </w:numPr>
      <w:spacing w:after="240" w:line="280" w:lineRule="atLeast"/>
      <w:ind w:left="431" w:hanging="431"/>
    </w:pPr>
    <w:rPr>
      <w:rFonts w:asciiTheme="majorHAnsi" w:eastAsiaTheme="majorEastAsia" w:hAnsiTheme="majorHAnsi" w:cstheme="majorBidi"/>
      <w:kern w:val="0"/>
      <w:sz w:val="24"/>
      <w:szCs w:val="28"/>
      <w:lang w:val="en-GB" w:eastAsia="en-US"/>
    </w:rPr>
  </w:style>
  <w:style w:type="paragraph" w:customStyle="1" w:styleId="KTHnRubrik2">
    <w:name w:val="KTH nRubrik 2"/>
    <w:basedOn w:val="Rubrik2"/>
    <w:next w:val="Brdtext"/>
    <w:uiPriority w:val="6"/>
    <w:qFormat/>
    <w:rsid w:val="006D5198"/>
    <w:pPr>
      <w:keepLines/>
      <w:numPr>
        <w:ilvl w:val="1"/>
        <w:numId w:val="26"/>
      </w:numPr>
      <w:spacing w:after="80" w:line="260" w:lineRule="atLeast"/>
      <w:ind w:left="578" w:hanging="578"/>
    </w:pPr>
    <w:rPr>
      <w:rFonts w:asciiTheme="majorHAnsi" w:eastAsiaTheme="majorEastAsia" w:hAnsiTheme="majorHAnsi" w:cstheme="majorBidi"/>
      <w:i w:val="0"/>
      <w:iCs w:val="0"/>
      <w:sz w:val="24"/>
      <w:szCs w:val="26"/>
      <w:lang w:val="en-GB" w:eastAsia="en-US"/>
    </w:rPr>
  </w:style>
  <w:style w:type="paragraph" w:customStyle="1" w:styleId="KTHnRubrik3">
    <w:name w:val="KTH nRubrik 3"/>
    <w:basedOn w:val="Rubrik3"/>
    <w:next w:val="Brdtext"/>
    <w:uiPriority w:val="6"/>
    <w:qFormat/>
    <w:rsid w:val="006D5198"/>
    <w:pPr>
      <w:keepLines/>
      <w:numPr>
        <w:ilvl w:val="2"/>
        <w:numId w:val="26"/>
      </w:numPr>
      <w:spacing w:line="260" w:lineRule="atLeast"/>
    </w:pPr>
    <w:rPr>
      <w:rFonts w:asciiTheme="majorHAnsi" w:eastAsiaTheme="majorEastAsia" w:hAnsiTheme="majorHAnsi" w:cstheme="majorBidi"/>
      <w:b w:val="0"/>
      <w:sz w:val="24"/>
      <w:szCs w:val="24"/>
      <w:lang w:val="en-GB" w:eastAsia="en-US"/>
    </w:rPr>
  </w:style>
  <w:style w:type="paragraph" w:customStyle="1" w:styleId="KTHnRubrik4">
    <w:name w:val="KTH nRubrik 4"/>
    <w:basedOn w:val="Rubrik4"/>
    <w:next w:val="Brdtext"/>
    <w:uiPriority w:val="6"/>
    <w:qFormat/>
    <w:rsid w:val="006D5198"/>
    <w:pPr>
      <w:keepLines/>
      <w:numPr>
        <w:ilvl w:val="3"/>
        <w:numId w:val="26"/>
      </w:numPr>
      <w:spacing w:after="40" w:line="260" w:lineRule="atLeast"/>
      <w:ind w:left="862" w:hanging="862"/>
    </w:pPr>
    <w:rPr>
      <w:rFonts w:asciiTheme="majorHAnsi" w:eastAsiaTheme="majorEastAsia" w:hAnsiTheme="majorHAnsi" w:cstheme="majorBidi"/>
      <w:b w:val="0"/>
      <w:i/>
      <w:iCs/>
      <w:sz w:val="24"/>
      <w:szCs w:val="24"/>
      <w:lang w:val="en-GB" w:eastAsia="en-US"/>
    </w:rPr>
  </w:style>
  <w:style w:type="paragraph" w:styleId="Innehllsfrteckningsrubrik">
    <w:name w:val="TOC Heading"/>
    <w:basedOn w:val="KTHTitel"/>
    <w:next w:val="Normal"/>
    <w:uiPriority w:val="38"/>
    <w:rsid w:val="006D5198"/>
    <w:pPr>
      <w:spacing w:before="240" w:after="240"/>
    </w:pPr>
  </w:style>
  <w:style w:type="character" w:customStyle="1" w:styleId="SidfotChar">
    <w:name w:val="Sidfot Char"/>
    <w:basedOn w:val="Standardstycketeckensnitt"/>
    <w:link w:val="Sidfot"/>
    <w:uiPriority w:val="8"/>
    <w:rsid w:val="006D5198"/>
    <w:rPr>
      <w:sz w:val="24"/>
    </w:rPr>
  </w:style>
  <w:style w:type="paragraph" w:customStyle="1" w:styleId="HeaderBold">
    <w:name w:val="HeaderBold"/>
    <w:basedOn w:val="Sidhuvud"/>
    <w:uiPriority w:val="8"/>
    <w:rsid w:val="006D5198"/>
    <w:pPr>
      <w:spacing w:before="20" w:after="20"/>
    </w:pPr>
    <w:rPr>
      <w:rFonts w:asciiTheme="majorHAnsi" w:hAnsiTheme="majorHAnsi"/>
      <w:b/>
      <w:sz w:val="15"/>
      <w:szCs w:val="24"/>
      <w:lang w:val="en-GB" w:eastAsia="en-US"/>
    </w:rPr>
  </w:style>
  <w:style w:type="paragraph" w:styleId="Innehll2">
    <w:name w:val="toc 2"/>
    <w:basedOn w:val="Normal"/>
    <w:next w:val="Normal"/>
    <w:uiPriority w:val="39"/>
    <w:rsid w:val="006D5198"/>
    <w:pPr>
      <w:spacing w:after="100"/>
      <w:ind w:left="200"/>
    </w:pPr>
    <w:rPr>
      <w:szCs w:val="24"/>
      <w:lang w:val="en-GB" w:eastAsia="en-US"/>
    </w:rPr>
  </w:style>
  <w:style w:type="paragraph" w:styleId="Innehll3">
    <w:name w:val="toc 3"/>
    <w:basedOn w:val="Normal"/>
    <w:next w:val="Normal"/>
    <w:uiPriority w:val="39"/>
    <w:rsid w:val="006D5198"/>
    <w:pPr>
      <w:spacing w:after="100"/>
      <w:ind w:left="400"/>
    </w:pPr>
    <w:rPr>
      <w:szCs w:val="24"/>
      <w:lang w:val="en-GB" w:eastAsia="en-US"/>
    </w:rPr>
  </w:style>
  <w:style w:type="paragraph" w:styleId="Adress-brev">
    <w:name w:val="envelope address"/>
    <w:basedOn w:val="Normal"/>
    <w:uiPriority w:val="7"/>
    <w:rsid w:val="006D5198"/>
    <w:rPr>
      <w:rFonts w:ascii="Arial" w:eastAsia="Georgia" w:hAnsi="Arial" w:cs="Arial"/>
      <w:szCs w:val="24"/>
      <w:lang w:val="en-GB" w:eastAsia="en-US"/>
    </w:rPr>
  </w:style>
  <w:style w:type="paragraph" w:customStyle="1" w:styleId="FooterBold">
    <w:name w:val="FooterBold"/>
    <w:basedOn w:val="Sidfot"/>
    <w:uiPriority w:val="8"/>
    <w:rsid w:val="006D5198"/>
    <w:pPr>
      <w:tabs>
        <w:tab w:val="clear" w:pos="4819"/>
        <w:tab w:val="clear" w:pos="9071"/>
        <w:tab w:val="center" w:pos="4536"/>
        <w:tab w:val="right" w:pos="9072"/>
      </w:tabs>
      <w:overflowPunct/>
      <w:autoSpaceDE/>
      <w:autoSpaceDN/>
      <w:adjustRightInd/>
      <w:spacing w:line="200" w:lineRule="atLeast"/>
      <w:textAlignment w:val="auto"/>
    </w:pPr>
    <w:rPr>
      <w:rFonts w:asciiTheme="majorHAnsi" w:hAnsiTheme="majorHAnsi"/>
      <w:b/>
      <w:sz w:val="15"/>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iPriority="3" w:unhideWhenUsed="0" w:qFormat="1"/>
    <w:lsdException w:name="heading 2" w:semiHidden="0" w:uiPriority="3" w:unhideWhenUsed="0" w:qFormat="1"/>
    <w:lsdException w:name="heading 3" w:semiHidden="0" w:uiPriority="3" w:unhideWhenUsed="0" w:qFormat="1"/>
    <w:lsdException w:name="heading 4" w:semiHidden="0" w:uiPriority="3"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caption" w:qFormat="1"/>
    <w:lsdException w:name="envelope address" w:uiPriority="7"/>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List Bullet 3" w:uiPriority="99"/>
    <w:lsdException w:name="Title" w:semiHidden="0" w:uiPriority="1" w:unhideWhenUsed="0" w:qFormat="1"/>
    <w:lsdException w:name="Default Paragraph Font" w:uiPriority="1"/>
    <w:lsdException w:name="Body Text" w:uiPriority="1" w:qFormat="1"/>
    <w:lsdException w:name="Subtitle" w:semiHidden="0" w:uiPriority="1" w:unhideWhenUsed="0" w:qFormat="1"/>
    <w:lsdException w:name="Salutation" w:semiHidden="0" w:unhideWhenUsed="0"/>
    <w:lsdException w:name="Date" w:semiHidden="0" w:unhideWhenUsed="0"/>
    <w:lsdException w:name="Body Text First Indent" w:semiHidden="0" w:unhideWhenUsed="0"/>
    <w:lsdException w:name="Body Text 2" w:uiPriority="4"/>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8" w:qFormat="1"/>
  </w:latentStyles>
  <w:style w:type="paragraph" w:default="1" w:styleId="Normal">
    <w:name w:val="Normal"/>
    <w:qFormat/>
    <w:rsid w:val="005D53DC"/>
    <w:rPr>
      <w:sz w:val="24"/>
    </w:rPr>
  </w:style>
  <w:style w:type="paragraph" w:styleId="Rubrik1">
    <w:name w:val="heading 1"/>
    <w:aliases w:val="KTH Rubrik 1"/>
    <w:basedOn w:val="Normal"/>
    <w:next w:val="Normal"/>
    <w:link w:val="Rubrik1Char"/>
    <w:uiPriority w:val="3"/>
    <w:qFormat/>
    <w:rsid w:val="00E613E0"/>
    <w:pPr>
      <w:keepNext/>
      <w:spacing w:before="240" w:after="60"/>
      <w:outlineLvl w:val="0"/>
    </w:pPr>
    <w:rPr>
      <w:rFonts w:ascii="Arial" w:hAnsi="Arial" w:cs="Arial"/>
      <w:b/>
      <w:bCs/>
      <w:kern w:val="32"/>
      <w:sz w:val="32"/>
      <w:szCs w:val="32"/>
    </w:rPr>
  </w:style>
  <w:style w:type="paragraph" w:styleId="Rubrik2">
    <w:name w:val="heading 2"/>
    <w:aliases w:val="KTH Rubrik 2"/>
    <w:basedOn w:val="Normal"/>
    <w:next w:val="Normal"/>
    <w:link w:val="Rubrik2Char"/>
    <w:uiPriority w:val="3"/>
    <w:qFormat/>
    <w:rsid w:val="00304421"/>
    <w:pPr>
      <w:keepNext/>
      <w:spacing w:before="240" w:after="60"/>
      <w:outlineLvl w:val="1"/>
    </w:pPr>
    <w:rPr>
      <w:rFonts w:ascii="Arial" w:hAnsi="Arial" w:cs="Arial"/>
      <w:b/>
      <w:bCs/>
      <w:i/>
      <w:iCs/>
      <w:sz w:val="28"/>
      <w:szCs w:val="28"/>
    </w:rPr>
  </w:style>
  <w:style w:type="paragraph" w:styleId="Rubrik3">
    <w:name w:val="heading 3"/>
    <w:aliases w:val="KTH Rubrik 3"/>
    <w:basedOn w:val="Normal"/>
    <w:next w:val="Normal"/>
    <w:link w:val="Rubrik3Char"/>
    <w:uiPriority w:val="3"/>
    <w:qFormat/>
    <w:rsid w:val="00763AC9"/>
    <w:pPr>
      <w:keepNext/>
      <w:spacing w:before="240" w:after="60"/>
      <w:outlineLvl w:val="2"/>
    </w:pPr>
    <w:rPr>
      <w:rFonts w:ascii="Arial" w:hAnsi="Arial" w:cs="Arial"/>
      <w:b/>
      <w:bCs/>
      <w:sz w:val="26"/>
      <w:szCs w:val="26"/>
    </w:rPr>
  </w:style>
  <w:style w:type="paragraph" w:styleId="Rubrik4">
    <w:name w:val="heading 4"/>
    <w:aliases w:val="KTH Rubrik 4"/>
    <w:basedOn w:val="Normal"/>
    <w:next w:val="Normal"/>
    <w:link w:val="Rubrik4Char"/>
    <w:uiPriority w:val="3"/>
    <w:qFormat/>
    <w:rsid w:val="00763AC9"/>
    <w:pPr>
      <w:keepNext/>
      <w:spacing w:before="240" w:after="60"/>
      <w:outlineLvl w:val="3"/>
    </w:pPr>
    <w:rPr>
      <w:b/>
      <w:bCs/>
      <w:sz w:val="28"/>
      <w:szCs w:val="28"/>
    </w:rPr>
  </w:style>
  <w:style w:type="paragraph" w:styleId="Rubrik5">
    <w:name w:val="heading 5"/>
    <w:basedOn w:val="Normal"/>
    <w:next w:val="Normal"/>
    <w:link w:val="Rubrik5Char"/>
    <w:uiPriority w:val="9"/>
    <w:semiHidden/>
    <w:qFormat/>
    <w:rsid w:val="006D5198"/>
    <w:pPr>
      <w:keepNext/>
      <w:keepLines/>
      <w:numPr>
        <w:ilvl w:val="4"/>
        <w:numId w:val="26"/>
      </w:numPr>
      <w:spacing w:before="200"/>
      <w:outlineLvl w:val="4"/>
    </w:pPr>
    <w:rPr>
      <w:rFonts w:asciiTheme="majorHAnsi" w:eastAsiaTheme="majorEastAsia" w:hAnsiTheme="majorHAnsi" w:cstheme="majorBidi"/>
      <w:color w:val="243F60" w:themeColor="accent1" w:themeShade="7F"/>
      <w:szCs w:val="24"/>
      <w:lang w:val="en-GB" w:eastAsia="en-US"/>
    </w:rPr>
  </w:style>
  <w:style w:type="paragraph" w:styleId="Rubrik6">
    <w:name w:val="heading 6"/>
    <w:basedOn w:val="Normal"/>
    <w:next w:val="Normal"/>
    <w:link w:val="Rubrik6Char"/>
    <w:uiPriority w:val="9"/>
    <w:semiHidden/>
    <w:qFormat/>
    <w:rsid w:val="006D5198"/>
    <w:pPr>
      <w:keepNext/>
      <w:keepLines/>
      <w:numPr>
        <w:ilvl w:val="5"/>
        <w:numId w:val="26"/>
      </w:numPr>
      <w:spacing w:before="200"/>
      <w:outlineLvl w:val="5"/>
    </w:pPr>
    <w:rPr>
      <w:rFonts w:asciiTheme="majorHAnsi" w:eastAsiaTheme="majorEastAsia" w:hAnsiTheme="majorHAnsi" w:cstheme="majorBidi"/>
      <w:i/>
      <w:iCs/>
      <w:color w:val="243F60" w:themeColor="accent1" w:themeShade="7F"/>
      <w:szCs w:val="24"/>
      <w:lang w:val="en-GB" w:eastAsia="en-US"/>
    </w:rPr>
  </w:style>
  <w:style w:type="paragraph" w:styleId="Rubrik7">
    <w:name w:val="heading 7"/>
    <w:basedOn w:val="Normal"/>
    <w:next w:val="Normal"/>
    <w:link w:val="Rubrik7Char"/>
    <w:uiPriority w:val="9"/>
    <w:semiHidden/>
    <w:qFormat/>
    <w:rsid w:val="006D5198"/>
    <w:pPr>
      <w:keepNext/>
      <w:keepLines/>
      <w:numPr>
        <w:ilvl w:val="6"/>
        <w:numId w:val="26"/>
      </w:numPr>
      <w:spacing w:before="200"/>
      <w:outlineLvl w:val="6"/>
    </w:pPr>
    <w:rPr>
      <w:rFonts w:asciiTheme="majorHAnsi" w:eastAsiaTheme="majorEastAsia" w:hAnsiTheme="majorHAnsi" w:cstheme="majorBidi"/>
      <w:i/>
      <w:iCs/>
      <w:color w:val="404040" w:themeColor="text1" w:themeTint="BF"/>
      <w:szCs w:val="24"/>
      <w:lang w:val="en-GB" w:eastAsia="en-US"/>
    </w:rPr>
  </w:style>
  <w:style w:type="paragraph" w:styleId="Rubrik8">
    <w:name w:val="heading 8"/>
    <w:basedOn w:val="Normal"/>
    <w:next w:val="Normal"/>
    <w:link w:val="Rubrik8Char"/>
    <w:uiPriority w:val="9"/>
    <w:semiHidden/>
    <w:qFormat/>
    <w:rsid w:val="006D5198"/>
    <w:pPr>
      <w:keepNext/>
      <w:keepLines/>
      <w:numPr>
        <w:ilvl w:val="7"/>
        <w:numId w:val="26"/>
      </w:numPr>
      <w:spacing w:before="200"/>
      <w:outlineLvl w:val="7"/>
    </w:pPr>
    <w:rPr>
      <w:rFonts w:asciiTheme="majorHAnsi" w:eastAsiaTheme="majorEastAsia" w:hAnsiTheme="majorHAnsi" w:cstheme="majorBidi"/>
      <w:color w:val="404040" w:themeColor="text1" w:themeTint="BF"/>
      <w:szCs w:val="24"/>
      <w:lang w:val="en-GB" w:eastAsia="en-US"/>
    </w:rPr>
  </w:style>
  <w:style w:type="paragraph" w:styleId="Rubrik9">
    <w:name w:val="heading 9"/>
    <w:basedOn w:val="Normal"/>
    <w:next w:val="Normal"/>
    <w:link w:val="Rubrik9Char"/>
    <w:uiPriority w:val="9"/>
    <w:semiHidden/>
    <w:qFormat/>
    <w:rsid w:val="006D5198"/>
    <w:pPr>
      <w:keepNext/>
      <w:keepLines/>
      <w:numPr>
        <w:ilvl w:val="8"/>
        <w:numId w:val="26"/>
      </w:numPr>
      <w:spacing w:before="200"/>
      <w:outlineLvl w:val="8"/>
    </w:pPr>
    <w:rPr>
      <w:rFonts w:asciiTheme="majorHAnsi" w:eastAsiaTheme="majorEastAsia" w:hAnsiTheme="majorHAnsi" w:cstheme="majorBidi"/>
      <w:i/>
      <w:iCs/>
      <w:color w:val="404040" w:themeColor="text1" w:themeTint="BF"/>
      <w:szCs w:val="24"/>
      <w:lang w:val="en-GB"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aliases w:val="KTH Rubrik"/>
    <w:basedOn w:val="Normal"/>
    <w:link w:val="RubrikChar"/>
    <w:uiPriority w:val="1"/>
    <w:qFormat/>
    <w:rsid w:val="005D53DC"/>
    <w:pPr>
      <w:jc w:val="center"/>
    </w:pPr>
    <w:rPr>
      <w:rFonts w:ascii="Comic Sans MS" w:hAnsi="Comic Sans MS"/>
      <w:b/>
      <w:sz w:val="96"/>
    </w:rPr>
  </w:style>
  <w:style w:type="paragraph" w:styleId="Underrubrik">
    <w:name w:val="Subtitle"/>
    <w:aliases w:val="KTH Underrubrik"/>
    <w:basedOn w:val="Normal"/>
    <w:link w:val="UnderrubrikChar"/>
    <w:uiPriority w:val="1"/>
    <w:qFormat/>
    <w:rsid w:val="005D53DC"/>
    <w:pPr>
      <w:jc w:val="center"/>
    </w:pPr>
    <w:rPr>
      <w:rFonts w:ascii="Comic Sans MS" w:hAnsi="Comic Sans MS"/>
      <w:b/>
      <w:sz w:val="96"/>
    </w:rPr>
  </w:style>
  <w:style w:type="character" w:styleId="Hyperlnk">
    <w:name w:val="Hyperlink"/>
    <w:rsid w:val="005D53DC"/>
    <w:rPr>
      <w:color w:val="0000FF"/>
      <w:u w:val="single"/>
    </w:rPr>
  </w:style>
  <w:style w:type="paragraph" w:customStyle="1" w:styleId="Rubrik32">
    <w:name w:val="Rubrik 32"/>
    <w:basedOn w:val="Normal"/>
    <w:rsid w:val="00BA7CC0"/>
    <w:pPr>
      <w:spacing w:before="256" w:after="107" w:line="280" w:lineRule="exact"/>
    </w:pPr>
    <w:rPr>
      <w:rFonts w:ascii="Helvetica" w:hAnsi="Helvetica"/>
      <w:b/>
      <w:noProof/>
      <w:spacing w:val="15"/>
    </w:rPr>
  </w:style>
  <w:style w:type="paragraph" w:customStyle="1" w:styleId="Brd8">
    <w:name w:val="Bröd 8"/>
    <w:basedOn w:val="Normal"/>
    <w:rsid w:val="00BA7CC0"/>
    <w:pPr>
      <w:tabs>
        <w:tab w:val="right" w:pos="312"/>
        <w:tab w:val="left" w:pos="454"/>
      </w:tabs>
      <w:spacing w:after="160" w:line="240" w:lineRule="exact"/>
    </w:pPr>
    <w:rPr>
      <w:sz w:val="20"/>
    </w:rPr>
  </w:style>
  <w:style w:type="paragraph" w:customStyle="1" w:styleId="Rubrik10">
    <w:name w:val="Rubrik 1 0"/>
    <w:basedOn w:val="Normal"/>
    <w:rsid w:val="005E3D9C"/>
    <w:pPr>
      <w:tabs>
        <w:tab w:val="left" w:pos="703"/>
        <w:tab w:val="left" w:pos="1023"/>
      </w:tabs>
      <w:spacing w:line="760" w:lineRule="exact"/>
    </w:pPr>
    <w:rPr>
      <w:rFonts w:ascii="Helvetica" w:hAnsi="Helvetica"/>
      <w:b/>
      <w:noProof/>
      <w:spacing w:val="-5"/>
      <w:sz w:val="62"/>
    </w:rPr>
  </w:style>
  <w:style w:type="paragraph" w:customStyle="1" w:styleId="Brd5">
    <w:name w:val="Bröd 5"/>
    <w:basedOn w:val="Normal"/>
    <w:rsid w:val="005E3D9C"/>
    <w:pPr>
      <w:tabs>
        <w:tab w:val="right" w:pos="312"/>
        <w:tab w:val="left" w:pos="454"/>
      </w:tabs>
      <w:spacing w:after="107" w:line="240" w:lineRule="exact"/>
    </w:pPr>
    <w:rPr>
      <w:noProof/>
      <w:sz w:val="20"/>
    </w:rPr>
  </w:style>
  <w:style w:type="paragraph" w:customStyle="1" w:styleId="1a8">
    <w:name w:val="1.a) 8"/>
    <w:basedOn w:val="Normal"/>
    <w:rsid w:val="005E3D9C"/>
    <w:pPr>
      <w:tabs>
        <w:tab w:val="left" w:pos="256"/>
        <w:tab w:val="left" w:pos="511"/>
      </w:tabs>
      <w:spacing w:after="160" w:line="240" w:lineRule="exact"/>
      <w:ind w:left="510" w:hanging="510"/>
    </w:pPr>
    <w:rPr>
      <w:noProof/>
      <w:sz w:val="20"/>
    </w:rPr>
  </w:style>
  <w:style w:type="paragraph" w:customStyle="1" w:styleId="Brd0">
    <w:name w:val="Bröd 0"/>
    <w:basedOn w:val="Brd5"/>
    <w:rsid w:val="005E3D9C"/>
    <w:pPr>
      <w:spacing w:after="0"/>
    </w:pPr>
  </w:style>
  <w:style w:type="paragraph" w:styleId="Brdtextmedindrag">
    <w:name w:val="Body Text Indent"/>
    <w:basedOn w:val="Normal"/>
    <w:link w:val="BrdtextmedindragChar"/>
    <w:rsid w:val="00304421"/>
    <w:pPr>
      <w:ind w:left="720"/>
    </w:pPr>
    <w:rPr>
      <w:szCs w:val="24"/>
    </w:rPr>
  </w:style>
  <w:style w:type="paragraph" w:styleId="Sidfot">
    <w:name w:val="footer"/>
    <w:basedOn w:val="Normal"/>
    <w:link w:val="SidfotChar"/>
    <w:rsid w:val="00304421"/>
    <w:pPr>
      <w:tabs>
        <w:tab w:val="center" w:pos="4819"/>
        <w:tab w:val="right" w:pos="9071"/>
      </w:tabs>
      <w:overflowPunct w:val="0"/>
      <w:autoSpaceDE w:val="0"/>
      <w:autoSpaceDN w:val="0"/>
      <w:adjustRightInd w:val="0"/>
      <w:textAlignment w:val="baseline"/>
    </w:pPr>
  </w:style>
  <w:style w:type="paragraph" w:styleId="Brdtext">
    <w:name w:val="Body Text"/>
    <w:aliases w:val="KTH Brödtext"/>
    <w:basedOn w:val="Normal"/>
    <w:link w:val="BrdtextChar"/>
    <w:uiPriority w:val="1"/>
    <w:qFormat/>
    <w:rsid w:val="00304421"/>
    <w:pPr>
      <w:spacing w:after="120"/>
    </w:pPr>
  </w:style>
  <w:style w:type="paragraph" w:customStyle="1" w:styleId="1Brevrad">
    <w:name w:val="1Brevrad"/>
    <w:basedOn w:val="Normal"/>
    <w:next w:val="Normal"/>
    <w:rsid w:val="00304421"/>
    <w:pPr>
      <w:spacing w:before="1134"/>
    </w:pPr>
    <w:rPr>
      <w:rFonts w:ascii="Tms Rmn" w:hAnsi="Tms Rmn"/>
    </w:rPr>
  </w:style>
  <w:style w:type="paragraph" w:styleId="Innehll1">
    <w:name w:val="toc 1"/>
    <w:basedOn w:val="Normal"/>
    <w:next w:val="Normal"/>
    <w:autoRedefine/>
    <w:uiPriority w:val="39"/>
    <w:rsid w:val="000C26FA"/>
  </w:style>
  <w:style w:type="paragraph" w:styleId="Ballongtext">
    <w:name w:val="Balloon Text"/>
    <w:basedOn w:val="Normal"/>
    <w:link w:val="BallongtextChar"/>
    <w:semiHidden/>
    <w:rsid w:val="0090610F"/>
    <w:rPr>
      <w:rFonts w:ascii="Tahoma" w:hAnsi="Tahoma" w:cs="Tahoma"/>
      <w:sz w:val="16"/>
      <w:szCs w:val="16"/>
    </w:rPr>
  </w:style>
  <w:style w:type="character" w:styleId="Sidnummer">
    <w:name w:val="page number"/>
    <w:basedOn w:val="Standardstycketeckensnitt"/>
    <w:rsid w:val="004834C9"/>
  </w:style>
  <w:style w:type="paragraph" w:styleId="z-Brjanavformulret">
    <w:name w:val="HTML Top of Form"/>
    <w:basedOn w:val="Normal"/>
    <w:next w:val="Normal"/>
    <w:hidden/>
    <w:rsid w:val="00166F4F"/>
    <w:pPr>
      <w:pBdr>
        <w:bottom w:val="single" w:sz="6" w:space="1" w:color="auto"/>
      </w:pBdr>
      <w:jc w:val="center"/>
    </w:pPr>
    <w:rPr>
      <w:rFonts w:ascii="Arial" w:hAnsi="Arial" w:cs="Arial"/>
      <w:vanish/>
      <w:sz w:val="16"/>
      <w:szCs w:val="16"/>
    </w:rPr>
  </w:style>
  <w:style w:type="paragraph" w:styleId="z-Slutetavformulret">
    <w:name w:val="HTML Bottom of Form"/>
    <w:basedOn w:val="Normal"/>
    <w:next w:val="Normal"/>
    <w:hidden/>
    <w:rsid w:val="00166F4F"/>
    <w:pPr>
      <w:pBdr>
        <w:top w:val="single" w:sz="6" w:space="1" w:color="auto"/>
      </w:pBdr>
      <w:jc w:val="center"/>
    </w:pPr>
    <w:rPr>
      <w:rFonts w:ascii="Arial" w:hAnsi="Arial" w:cs="Arial"/>
      <w:vanish/>
      <w:sz w:val="16"/>
      <w:szCs w:val="16"/>
    </w:rPr>
  </w:style>
  <w:style w:type="paragraph" w:styleId="Liststycke">
    <w:name w:val="List Paragraph"/>
    <w:basedOn w:val="Normal"/>
    <w:uiPriority w:val="34"/>
    <w:qFormat/>
    <w:rsid w:val="00191F9B"/>
    <w:pPr>
      <w:ind w:left="1304"/>
    </w:pPr>
    <w:rPr>
      <w:sz w:val="20"/>
    </w:rPr>
  </w:style>
  <w:style w:type="table" w:styleId="Tabellrutnt">
    <w:name w:val="Table Grid"/>
    <w:basedOn w:val="Normaltabell"/>
    <w:rsid w:val="00E17E7A"/>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huvud">
    <w:name w:val="header"/>
    <w:basedOn w:val="Normal"/>
    <w:link w:val="SidhuvudChar"/>
    <w:unhideWhenUsed/>
    <w:rsid w:val="00E54619"/>
    <w:pPr>
      <w:tabs>
        <w:tab w:val="center" w:pos="4536"/>
        <w:tab w:val="right" w:pos="9072"/>
      </w:tabs>
    </w:pPr>
  </w:style>
  <w:style w:type="character" w:customStyle="1" w:styleId="SidhuvudChar">
    <w:name w:val="Sidhuvud Char"/>
    <w:basedOn w:val="Standardstycketeckensnitt"/>
    <w:link w:val="Sidhuvud"/>
    <w:uiPriority w:val="8"/>
    <w:rsid w:val="00E54619"/>
    <w:rPr>
      <w:sz w:val="24"/>
    </w:rPr>
  </w:style>
  <w:style w:type="character" w:customStyle="1" w:styleId="Rubrik1Char">
    <w:name w:val="Rubrik 1 Char"/>
    <w:aliases w:val="KTH Rubrik 1 Char"/>
    <w:basedOn w:val="Standardstycketeckensnitt"/>
    <w:link w:val="Rubrik1"/>
    <w:uiPriority w:val="3"/>
    <w:rsid w:val="0081401E"/>
    <w:rPr>
      <w:rFonts w:ascii="Arial" w:hAnsi="Arial" w:cs="Arial"/>
      <w:b/>
      <w:bCs/>
      <w:kern w:val="32"/>
      <w:sz w:val="32"/>
      <w:szCs w:val="32"/>
    </w:rPr>
  </w:style>
  <w:style w:type="character" w:styleId="AnvndHyperlnk">
    <w:name w:val="FollowedHyperlink"/>
    <w:basedOn w:val="Standardstycketeckensnitt"/>
    <w:semiHidden/>
    <w:unhideWhenUsed/>
    <w:rsid w:val="00B47225"/>
    <w:rPr>
      <w:color w:val="800080" w:themeColor="followedHyperlink"/>
      <w:u w:val="single"/>
    </w:rPr>
  </w:style>
  <w:style w:type="paragraph" w:styleId="Ingetavstnd">
    <w:name w:val="No Spacing"/>
    <w:uiPriority w:val="99"/>
    <w:qFormat/>
    <w:rsid w:val="00447BE9"/>
    <w:rPr>
      <w:rFonts w:ascii="Calibri" w:hAnsi="Calibri"/>
      <w:sz w:val="22"/>
      <w:szCs w:val="22"/>
      <w:lang w:eastAsia="en-US"/>
    </w:rPr>
  </w:style>
  <w:style w:type="character" w:customStyle="1" w:styleId="BallongtextChar">
    <w:name w:val="Ballongtext Char"/>
    <w:basedOn w:val="Standardstycketeckensnitt"/>
    <w:link w:val="Ballongtext"/>
    <w:semiHidden/>
    <w:rsid w:val="00EF4EBD"/>
    <w:rPr>
      <w:rFonts w:ascii="Tahoma" w:hAnsi="Tahoma" w:cs="Tahoma"/>
      <w:sz w:val="16"/>
      <w:szCs w:val="16"/>
    </w:rPr>
  </w:style>
  <w:style w:type="character" w:customStyle="1" w:styleId="BrdtextmedindragChar">
    <w:name w:val="Brödtext med indrag Char"/>
    <w:basedOn w:val="Standardstycketeckensnitt"/>
    <w:link w:val="Brdtextmedindrag"/>
    <w:rsid w:val="008E0FE2"/>
    <w:rPr>
      <w:sz w:val="24"/>
      <w:szCs w:val="24"/>
    </w:rPr>
  </w:style>
  <w:style w:type="character" w:customStyle="1" w:styleId="Rubrik2Char">
    <w:name w:val="Rubrik 2 Char"/>
    <w:aliases w:val="KTH Rubrik 2 Char"/>
    <w:basedOn w:val="Standardstycketeckensnitt"/>
    <w:link w:val="Rubrik2"/>
    <w:uiPriority w:val="3"/>
    <w:rsid w:val="007B7004"/>
    <w:rPr>
      <w:rFonts w:ascii="Arial" w:hAnsi="Arial" w:cs="Arial"/>
      <w:b/>
      <w:bCs/>
      <w:i/>
      <w:iCs/>
      <w:sz w:val="28"/>
      <w:szCs w:val="28"/>
    </w:rPr>
  </w:style>
  <w:style w:type="paragraph" w:styleId="Fotnotstext">
    <w:name w:val="footnote text"/>
    <w:basedOn w:val="Normal"/>
    <w:link w:val="FotnotstextChar"/>
    <w:uiPriority w:val="99"/>
    <w:semiHidden/>
    <w:unhideWhenUsed/>
    <w:rsid w:val="001F3CD8"/>
    <w:rPr>
      <w:rFonts w:asciiTheme="minorHAnsi" w:eastAsiaTheme="minorEastAsia" w:hAnsiTheme="minorHAnsi" w:cstheme="minorBidi"/>
      <w:sz w:val="20"/>
    </w:rPr>
  </w:style>
  <w:style w:type="character" w:customStyle="1" w:styleId="FotnotstextChar">
    <w:name w:val="Fotnotstext Char"/>
    <w:basedOn w:val="Standardstycketeckensnitt"/>
    <w:link w:val="Fotnotstext"/>
    <w:uiPriority w:val="99"/>
    <w:semiHidden/>
    <w:rsid w:val="001F3CD8"/>
    <w:rPr>
      <w:rFonts w:asciiTheme="minorHAnsi" w:eastAsiaTheme="minorEastAsia" w:hAnsiTheme="minorHAnsi" w:cstheme="minorBidi"/>
    </w:rPr>
  </w:style>
  <w:style w:type="character" w:styleId="Fotnotsreferens">
    <w:name w:val="footnote reference"/>
    <w:basedOn w:val="Standardstycketeckensnitt"/>
    <w:uiPriority w:val="99"/>
    <w:semiHidden/>
    <w:unhideWhenUsed/>
    <w:rsid w:val="001F3CD8"/>
    <w:rPr>
      <w:vertAlign w:val="superscript"/>
    </w:rPr>
  </w:style>
  <w:style w:type="character" w:styleId="Betoning">
    <w:name w:val="Emphasis"/>
    <w:basedOn w:val="Standardstycketeckensnitt"/>
    <w:uiPriority w:val="20"/>
    <w:qFormat/>
    <w:rsid w:val="001F3CD8"/>
    <w:rPr>
      <w:i/>
      <w:iCs/>
    </w:rPr>
  </w:style>
  <w:style w:type="paragraph" w:styleId="Normalwebb">
    <w:name w:val="Normal (Web)"/>
    <w:basedOn w:val="Normal"/>
    <w:uiPriority w:val="99"/>
    <w:semiHidden/>
    <w:rsid w:val="000C0DED"/>
    <w:pPr>
      <w:spacing w:before="100" w:beforeAutospacing="1" w:after="100" w:afterAutospacing="1"/>
    </w:pPr>
    <w:rPr>
      <w:rFonts w:eastAsia="Georgia"/>
      <w:szCs w:val="24"/>
    </w:rPr>
  </w:style>
  <w:style w:type="character" w:customStyle="1" w:styleId="Rubrik5Char">
    <w:name w:val="Rubrik 5 Char"/>
    <w:basedOn w:val="Standardstycketeckensnitt"/>
    <w:link w:val="Rubrik5"/>
    <w:uiPriority w:val="9"/>
    <w:semiHidden/>
    <w:rsid w:val="006D5198"/>
    <w:rPr>
      <w:rFonts w:asciiTheme="majorHAnsi" w:eastAsiaTheme="majorEastAsia" w:hAnsiTheme="majorHAnsi" w:cstheme="majorBidi"/>
      <w:color w:val="243F60" w:themeColor="accent1" w:themeShade="7F"/>
      <w:sz w:val="24"/>
      <w:szCs w:val="24"/>
      <w:lang w:val="en-GB" w:eastAsia="en-US"/>
    </w:rPr>
  </w:style>
  <w:style w:type="character" w:customStyle="1" w:styleId="Rubrik6Char">
    <w:name w:val="Rubrik 6 Char"/>
    <w:basedOn w:val="Standardstycketeckensnitt"/>
    <w:link w:val="Rubrik6"/>
    <w:uiPriority w:val="9"/>
    <w:semiHidden/>
    <w:rsid w:val="006D5198"/>
    <w:rPr>
      <w:rFonts w:asciiTheme="majorHAnsi" w:eastAsiaTheme="majorEastAsia" w:hAnsiTheme="majorHAnsi" w:cstheme="majorBidi"/>
      <w:i/>
      <w:iCs/>
      <w:color w:val="243F60" w:themeColor="accent1" w:themeShade="7F"/>
      <w:sz w:val="24"/>
      <w:szCs w:val="24"/>
      <w:lang w:val="en-GB" w:eastAsia="en-US"/>
    </w:rPr>
  </w:style>
  <w:style w:type="character" w:customStyle="1" w:styleId="Rubrik7Char">
    <w:name w:val="Rubrik 7 Char"/>
    <w:basedOn w:val="Standardstycketeckensnitt"/>
    <w:link w:val="Rubrik7"/>
    <w:uiPriority w:val="9"/>
    <w:semiHidden/>
    <w:rsid w:val="006D5198"/>
    <w:rPr>
      <w:rFonts w:asciiTheme="majorHAnsi" w:eastAsiaTheme="majorEastAsia" w:hAnsiTheme="majorHAnsi" w:cstheme="majorBidi"/>
      <w:i/>
      <w:iCs/>
      <w:color w:val="404040" w:themeColor="text1" w:themeTint="BF"/>
      <w:sz w:val="24"/>
      <w:szCs w:val="24"/>
      <w:lang w:val="en-GB" w:eastAsia="en-US"/>
    </w:rPr>
  </w:style>
  <w:style w:type="character" w:customStyle="1" w:styleId="Rubrik8Char">
    <w:name w:val="Rubrik 8 Char"/>
    <w:basedOn w:val="Standardstycketeckensnitt"/>
    <w:link w:val="Rubrik8"/>
    <w:uiPriority w:val="9"/>
    <w:semiHidden/>
    <w:rsid w:val="006D5198"/>
    <w:rPr>
      <w:rFonts w:asciiTheme="majorHAnsi" w:eastAsiaTheme="majorEastAsia" w:hAnsiTheme="majorHAnsi" w:cstheme="majorBidi"/>
      <w:color w:val="404040" w:themeColor="text1" w:themeTint="BF"/>
      <w:sz w:val="24"/>
      <w:szCs w:val="24"/>
      <w:lang w:val="en-GB" w:eastAsia="en-US"/>
    </w:rPr>
  </w:style>
  <w:style w:type="character" w:customStyle="1" w:styleId="Rubrik9Char">
    <w:name w:val="Rubrik 9 Char"/>
    <w:basedOn w:val="Standardstycketeckensnitt"/>
    <w:link w:val="Rubrik9"/>
    <w:uiPriority w:val="9"/>
    <w:semiHidden/>
    <w:rsid w:val="006D5198"/>
    <w:rPr>
      <w:rFonts w:asciiTheme="majorHAnsi" w:eastAsiaTheme="majorEastAsia" w:hAnsiTheme="majorHAnsi" w:cstheme="majorBidi"/>
      <w:i/>
      <w:iCs/>
      <w:color w:val="404040" w:themeColor="text1" w:themeTint="BF"/>
      <w:sz w:val="24"/>
      <w:szCs w:val="24"/>
      <w:lang w:val="en-GB" w:eastAsia="en-US"/>
    </w:rPr>
  </w:style>
  <w:style w:type="character" w:customStyle="1" w:styleId="BrdtextChar">
    <w:name w:val="Brödtext Char"/>
    <w:aliases w:val="KTH Brödtext Char"/>
    <w:basedOn w:val="Standardstycketeckensnitt"/>
    <w:link w:val="Brdtext"/>
    <w:uiPriority w:val="1"/>
    <w:rsid w:val="006D5198"/>
    <w:rPr>
      <w:sz w:val="24"/>
    </w:rPr>
  </w:style>
  <w:style w:type="paragraph" w:styleId="Brdtext2">
    <w:name w:val="Body Text 2"/>
    <w:aliases w:val="KTH Brödtext 2"/>
    <w:basedOn w:val="Brdtext"/>
    <w:link w:val="Brdtext2Char"/>
    <w:uiPriority w:val="4"/>
    <w:rsid w:val="006D5198"/>
    <w:pPr>
      <w:spacing w:after="240" w:line="260" w:lineRule="atLeast"/>
      <w:ind w:firstLine="357"/>
    </w:pPr>
    <w:rPr>
      <w:szCs w:val="24"/>
      <w:lang w:val="en-GB" w:eastAsia="en-US"/>
    </w:rPr>
  </w:style>
  <w:style w:type="character" w:customStyle="1" w:styleId="Brdtext2Char">
    <w:name w:val="Brödtext 2 Char"/>
    <w:aliases w:val="KTH Brödtext 2 Char"/>
    <w:basedOn w:val="Standardstycketeckensnitt"/>
    <w:link w:val="Brdtext2"/>
    <w:uiPriority w:val="4"/>
    <w:rsid w:val="006D5198"/>
    <w:rPr>
      <w:sz w:val="24"/>
      <w:szCs w:val="24"/>
      <w:lang w:val="en-GB" w:eastAsia="en-US"/>
    </w:rPr>
  </w:style>
  <w:style w:type="character" w:customStyle="1" w:styleId="Rubrik3Char">
    <w:name w:val="Rubrik 3 Char"/>
    <w:aliases w:val="KTH Rubrik 3 Char"/>
    <w:basedOn w:val="Standardstycketeckensnitt"/>
    <w:link w:val="Rubrik3"/>
    <w:uiPriority w:val="3"/>
    <w:rsid w:val="006D5198"/>
    <w:rPr>
      <w:rFonts w:ascii="Arial" w:hAnsi="Arial" w:cs="Arial"/>
      <w:b/>
      <w:bCs/>
      <w:sz w:val="26"/>
      <w:szCs w:val="26"/>
    </w:rPr>
  </w:style>
  <w:style w:type="character" w:customStyle="1" w:styleId="Rubrik4Char">
    <w:name w:val="Rubrik 4 Char"/>
    <w:aliases w:val="KTH Rubrik 4 Char"/>
    <w:basedOn w:val="Standardstycketeckensnitt"/>
    <w:link w:val="Rubrik4"/>
    <w:uiPriority w:val="3"/>
    <w:rsid w:val="006D5198"/>
    <w:rPr>
      <w:b/>
      <w:bCs/>
      <w:sz w:val="28"/>
      <w:szCs w:val="28"/>
    </w:rPr>
  </w:style>
  <w:style w:type="character" w:customStyle="1" w:styleId="RubrikChar">
    <w:name w:val="Rubrik Char"/>
    <w:aliases w:val="KTH Rubrik Char"/>
    <w:basedOn w:val="Standardstycketeckensnitt"/>
    <w:link w:val="Rubrik"/>
    <w:uiPriority w:val="1"/>
    <w:rsid w:val="006D5198"/>
    <w:rPr>
      <w:rFonts w:ascii="Comic Sans MS" w:hAnsi="Comic Sans MS"/>
      <w:b/>
      <w:sz w:val="96"/>
    </w:rPr>
  </w:style>
  <w:style w:type="paragraph" w:customStyle="1" w:styleId="KTHTitel">
    <w:name w:val="KTH Titel"/>
    <w:basedOn w:val="Normal"/>
    <w:next w:val="Brdtext"/>
    <w:uiPriority w:val="2"/>
    <w:qFormat/>
    <w:rsid w:val="006D5198"/>
    <w:pPr>
      <w:spacing w:after="360" w:line="320" w:lineRule="atLeast"/>
    </w:pPr>
    <w:rPr>
      <w:rFonts w:asciiTheme="majorHAnsi" w:hAnsiTheme="majorHAnsi"/>
      <w:b/>
      <w:sz w:val="28"/>
      <w:szCs w:val="24"/>
      <w:lang w:val="en-GB" w:eastAsia="en-US"/>
    </w:rPr>
  </w:style>
  <w:style w:type="character" w:customStyle="1" w:styleId="UnderrubrikChar">
    <w:name w:val="Underrubrik Char"/>
    <w:aliases w:val="KTH Underrubrik Char"/>
    <w:basedOn w:val="Standardstycketeckensnitt"/>
    <w:link w:val="Underrubrik"/>
    <w:uiPriority w:val="1"/>
    <w:rsid w:val="006D5198"/>
    <w:rPr>
      <w:rFonts w:ascii="Comic Sans MS" w:hAnsi="Comic Sans MS"/>
      <w:b/>
      <w:sz w:val="96"/>
    </w:rPr>
  </w:style>
  <w:style w:type="paragraph" w:customStyle="1" w:styleId="KTHPunktlistaPunktlista">
    <w:name w:val="KTH Punktlista  (Punktlista)"/>
    <w:basedOn w:val="Normal"/>
    <w:uiPriority w:val="5"/>
    <w:qFormat/>
    <w:rsid w:val="006D5198"/>
    <w:pPr>
      <w:numPr>
        <w:numId w:val="22"/>
      </w:numPr>
      <w:spacing w:before="120" w:after="120" w:line="260" w:lineRule="atLeast"/>
      <w:ind w:left="714" w:hanging="357"/>
    </w:pPr>
    <w:rPr>
      <w:szCs w:val="24"/>
      <w:lang w:val="en-GB" w:eastAsia="en-US"/>
    </w:rPr>
  </w:style>
  <w:style w:type="paragraph" w:customStyle="1" w:styleId="KTHPunktlista2Punktlista2">
    <w:name w:val="KTH Punktlista 2  (Punktlista 2)"/>
    <w:basedOn w:val="Normal"/>
    <w:uiPriority w:val="5"/>
    <w:rsid w:val="006D5198"/>
    <w:pPr>
      <w:numPr>
        <w:ilvl w:val="1"/>
        <w:numId w:val="22"/>
      </w:numPr>
      <w:spacing w:before="80" w:after="80" w:line="260" w:lineRule="atLeast"/>
      <w:ind w:left="1434" w:hanging="357"/>
    </w:pPr>
    <w:rPr>
      <w:szCs w:val="24"/>
      <w:lang w:val="en-GB" w:eastAsia="en-US"/>
    </w:rPr>
  </w:style>
  <w:style w:type="paragraph" w:customStyle="1" w:styleId="KTHPunktlista3Punktlista3">
    <w:name w:val="KTH Punktlista 3  (Punktlista 3)"/>
    <w:basedOn w:val="Normal"/>
    <w:uiPriority w:val="5"/>
    <w:rsid w:val="006D5198"/>
    <w:pPr>
      <w:numPr>
        <w:ilvl w:val="2"/>
        <w:numId w:val="22"/>
      </w:numPr>
      <w:spacing w:before="40" w:after="40" w:line="260" w:lineRule="atLeast"/>
      <w:ind w:left="2336" w:hanging="357"/>
    </w:pPr>
    <w:rPr>
      <w:szCs w:val="24"/>
      <w:lang w:val="en-GB" w:eastAsia="en-US"/>
    </w:rPr>
  </w:style>
  <w:style w:type="paragraph" w:styleId="Punktlista">
    <w:name w:val="List Bullet"/>
    <w:aliases w:val="KTH Punktlista"/>
    <w:basedOn w:val="Normal"/>
    <w:uiPriority w:val="99"/>
    <w:semiHidden/>
    <w:rsid w:val="006D5198"/>
    <w:pPr>
      <w:numPr>
        <w:numId w:val="25"/>
      </w:numPr>
      <w:contextualSpacing/>
    </w:pPr>
    <w:rPr>
      <w:szCs w:val="24"/>
      <w:lang w:val="en-GB" w:eastAsia="en-US"/>
    </w:rPr>
  </w:style>
  <w:style w:type="paragraph" w:styleId="Punktlista2">
    <w:name w:val="List Bullet 2"/>
    <w:aliases w:val="KTH Punktlista 2"/>
    <w:basedOn w:val="Normal"/>
    <w:uiPriority w:val="99"/>
    <w:semiHidden/>
    <w:rsid w:val="006D5198"/>
    <w:pPr>
      <w:numPr>
        <w:numId w:val="23"/>
      </w:numPr>
      <w:contextualSpacing/>
    </w:pPr>
    <w:rPr>
      <w:szCs w:val="24"/>
      <w:lang w:val="en-GB" w:eastAsia="en-US"/>
    </w:rPr>
  </w:style>
  <w:style w:type="paragraph" w:styleId="Punktlista3">
    <w:name w:val="List Bullet 3"/>
    <w:aliases w:val="KTH Punktlista 3"/>
    <w:basedOn w:val="Punktlista"/>
    <w:uiPriority w:val="99"/>
    <w:semiHidden/>
    <w:rsid w:val="006D5198"/>
    <w:pPr>
      <w:numPr>
        <w:ilvl w:val="2"/>
        <w:numId w:val="24"/>
      </w:numPr>
    </w:pPr>
  </w:style>
  <w:style w:type="paragraph" w:customStyle="1" w:styleId="KTHNumreradlistaNumreradlista">
    <w:name w:val="KTH Numrerad lista  (Numrerad lista)"/>
    <w:basedOn w:val="Normal"/>
    <w:uiPriority w:val="5"/>
    <w:qFormat/>
    <w:rsid w:val="006D5198"/>
    <w:pPr>
      <w:numPr>
        <w:numId w:val="21"/>
      </w:numPr>
      <w:spacing w:before="120" w:after="120" w:line="260" w:lineRule="atLeast"/>
      <w:ind w:left="714" w:hanging="357"/>
    </w:pPr>
    <w:rPr>
      <w:szCs w:val="24"/>
      <w:lang w:val="en-GB" w:eastAsia="en-US"/>
    </w:rPr>
  </w:style>
  <w:style w:type="paragraph" w:customStyle="1" w:styleId="KTHNumreradlista2Numreradlista2">
    <w:name w:val="KTH Numrerad lista 2  (Numrerad lista 2)"/>
    <w:basedOn w:val="Normal"/>
    <w:uiPriority w:val="5"/>
    <w:rsid w:val="006D5198"/>
    <w:pPr>
      <w:numPr>
        <w:ilvl w:val="1"/>
        <w:numId w:val="21"/>
      </w:numPr>
      <w:spacing w:before="80" w:after="80" w:line="260" w:lineRule="atLeast"/>
      <w:ind w:left="1434" w:hanging="357"/>
    </w:pPr>
    <w:rPr>
      <w:szCs w:val="24"/>
      <w:lang w:val="en-GB" w:eastAsia="en-US"/>
    </w:rPr>
  </w:style>
  <w:style w:type="paragraph" w:customStyle="1" w:styleId="KTHNumreradlista3Numreradlista3">
    <w:name w:val="KTH Numrerad lista 3  (Numrerad lista 3)"/>
    <w:basedOn w:val="Normal"/>
    <w:uiPriority w:val="5"/>
    <w:rsid w:val="006D5198"/>
    <w:pPr>
      <w:numPr>
        <w:ilvl w:val="2"/>
        <w:numId w:val="21"/>
      </w:numPr>
      <w:spacing w:before="40" w:after="40" w:line="260" w:lineRule="atLeast"/>
      <w:ind w:left="2336" w:hanging="357"/>
    </w:pPr>
    <w:rPr>
      <w:szCs w:val="24"/>
      <w:lang w:val="en-GB" w:eastAsia="en-US"/>
    </w:rPr>
  </w:style>
  <w:style w:type="paragraph" w:customStyle="1" w:styleId="KTHnRubrik1">
    <w:name w:val="KTH nRubrik 1"/>
    <w:basedOn w:val="Rubrik1"/>
    <w:next w:val="Brdtext"/>
    <w:uiPriority w:val="6"/>
    <w:qFormat/>
    <w:rsid w:val="006D5198"/>
    <w:pPr>
      <w:keepLines/>
      <w:numPr>
        <w:numId w:val="26"/>
      </w:numPr>
      <w:spacing w:after="240" w:line="280" w:lineRule="atLeast"/>
      <w:ind w:left="431" w:hanging="431"/>
    </w:pPr>
    <w:rPr>
      <w:rFonts w:asciiTheme="majorHAnsi" w:eastAsiaTheme="majorEastAsia" w:hAnsiTheme="majorHAnsi" w:cstheme="majorBidi"/>
      <w:kern w:val="0"/>
      <w:sz w:val="24"/>
      <w:szCs w:val="28"/>
      <w:lang w:val="en-GB" w:eastAsia="en-US"/>
    </w:rPr>
  </w:style>
  <w:style w:type="paragraph" w:customStyle="1" w:styleId="KTHnRubrik2">
    <w:name w:val="KTH nRubrik 2"/>
    <w:basedOn w:val="Rubrik2"/>
    <w:next w:val="Brdtext"/>
    <w:uiPriority w:val="6"/>
    <w:qFormat/>
    <w:rsid w:val="006D5198"/>
    <w:pPr>
      <w:keepLines/>
      <w:numPr>
        <w:ilvl w:val="1"/>
        <w:numId w:val="26"/>
      </w:numPr>
      <w:spacing w:after="80" w:line="260" w:lineRule="atLeast"/>
      <w:ind w:left="578" w:hanging="578"/>
    </w:pPr>
    <w:rPr>
      <w:rFonts w:asciiTheme="majorHAnsi" w:eastAsiaTheme="majorEastAsia" w:hAnsiTheme="majorHAnsi" w:cstheme="majorBidi"/>
      <w:i w:val="0"/>
      <w:iCs w:val="0"/>
      <w:sz w:val="24"/>
      <w:szCs w:val="26"/>
      <w:lang w:val="en-GB" w:eastAsia="en-US"/>
    </w:rPr>
  </w:style>
  <w:style w:type="paragraph" w:customStyle="1" w:styleId="KTHnRubrik3">
    <w:name w:val="KTH nRubrik 3"/>
    <w:basedOn w:val="Rubrik3"/>
    <w:next w:val="Brdtext"/>
    <w:uiPriority w:val="6"/>
    <w:qFormat/>
    <w:rsid w:val="006D5198"/>
    <w:pPr>
      <w:keepLines/>
      <w:numPr>
        <w:ilvl w:val="2"/>
        <w:numId w:val="26"/>
      </w:numPr>
      <w:spacing w:line="260" w:lineRule="atLeast"/>
    </w:pPr>
    <w:rPr>
      <w:rFonts w:asciiTheme="majorHAnsi" w:eastAsiaTheme="majorEastAsia" w:hAnsiTheme="majorHAnsi" w:cstheme="majorBidi"/>
      <w:b w:val="0"/>
      <w:sz w:val="24"/>
      <w:szCs w:val="24"/>
      <w:lang w:val="en-GB" w:eastAsia="en-US"/>
    </w:rPr>
  </w:style>
  <w:style w:type="paragraph" w:customStyle="1" w:styleId="KTHnRubrik4">
    <w:name w:val="KTH nRubrik 4"/>
    <w:basedOn w:val="Rubrik4"/>
    <w:next w:val="Brdtext"/>
    <w:uiPriority w:val="6"/>
    <w:qFormat/>
    <w:rsid w:val="006D5198"/>
    <w:pPr>
      <w:keepLines/>
      <w:numPr>
        <w:ilvl w:val="3"/>
        <w:numId w:val="26"/>
      </w:numPr>
      <w:spacing w:after="40" w:line="260" w:lineRule="atLeast"/>
      <w:ind w:left="862" w:hanging="862"/>
    </w:pPr>
    <w:rPr>
      <w:rFonts w:asciiTheme="majorHAnsi" w:eastAsiaTheme="majorEastAsia" w:hAnsiTheme="majorHAnsi" w:cstheme="majorBidi"/>
      <w:b w:val="0"/>
      <w:i/>
      <w:iCs/>
      <w:sz w:val="24"/>
      <w:szCs w:val="24"/>
      <w:lang w:val="en-GB" w:eastAsia="en-US"/>
    </w:rPr>
  </w:style>
  <w:style w:type="paragraph" w:styleId="Innehllsfrteckningsrubrik">
    <w:name w:val="TOC Heading"/>
    <w:basedOn w:val="KTHTitel"/>
    <w:next w:val="Normal"/>
    <w:uiPriority w:val="38"/>
    <w:rsid w:val="006D5198"/>
    <w:pPr>
      <w:spacing w:before="240" w:after="240"/>
    </w:pPr>
  </w:style>
  <w:style w:type="character" w:customStyle="1" w:styleId="SidfotChar">
    <w:name w:val="Sidfot Char"/>
    <w:basedOn w:val="Standardstycketeckensnitt"/>
    <w:link w:val="Sidfot"/>
    <w:uiPriority w:val="8"/>
    <w:rsid w:val="006D5198"/>
    <w:rPr>
      <w:sz w:val="24"/>
    </w:rPr>
  </w:style>
  <w:style w:type="paragraph" w:customStyle="1" w:styleId="HeaderBold">
    <w:name w:val="HeaderBold"/>
    <w:basedOn w:val="Sidhuvud"/>
    <w:uiPriority w:val="8"/>
    <w:rsid w:val="006D5198"/>
    <w:pPr>
      <w:spacing w:before="20" w:after="20"/>
    </w:pPr>
    <w:rPr>
      <w:rFonts w:asciiTheme="majorHAnsi" w:hAnsiTheme="majorHAnsi"/>
      <w:b/>
      <w:sz w:val="15"/>
      <w:szCs w:val="24"/>
      <w:lang w:val="en-GB" w:eastAsia="en-US"/>
    </w:rPr>
  </w:style>
  <w:style w:type="paragraph" w:styleId="Innehll2">
    <w:name w:val="toc 2"/>
    <w:basedOn w:val="Normal"/>
    <w:next w:val="Normal"/>
    <w:uiPriority w:val="39"/>
    <w:rsid w:val="006D5198"/>
    <w:pPr>
      <w:spacing w:after="100"/>
      <w:ind w:left="200"/>
    </w:pPr>
    <w:rPr>
      <w:szCs w:val="24"/>
      <w:lang w:val="en-GB" w:eastAsia="en-US"/>
    </w:rPr>
  </w:style>
  <w:style w:type="paragraph" w:styleId="Innehll3">
    <w:name w:val="toc 3"/>
    <w:basedOn w:val="Normal"/>
    <w:next w:val="Normal"/>
    <w:uiPriority w:val="39"/>
    <w:rsid w:val="006D5198"/>
    <w:pPr>
      <w:spacing w:after="100"/>
      <w:ind w:left="400"/>
    </w:pPr>
    <w:rPr>
      <w:szCs w:val="24"/>
      <w:lang w:val="en-GB" w:eastAsia="en-US"/>
    </w:rPr>
  </w:style>
  <w:style w:type="paragraph" w:styleId="Adress-brev">
    <w:name w:val="envelope address"/>
    <w:basedOn w:val="Normal"/>
    <w:uiPriority w:val="7"/>
    <w:rsid w:val="006D5198"/>
    <w:rPr>
      <w:rFonts w:ascii="Arial" w:eastAsia="Georgia" w:hAnsi="Arial" w:cs="Arial"/>
      <w:szCs w:val="24"/>
      <w:lang w:val="en-GB" w:eastAsia="en-US"/>
    </w:rPr>
  </w:style>
  <w:style w:type="paragraph" w:customStyle="1" w:styleId="FooterBold">
    <w:name w:val="FooterBold"/>
    <w:basedOn w:val="Sidfot"/>
    <w:uiPriority w:val="8"/>
    <w:rsid w:val="006D5198"/>
    <w:pPr>
      <w:tabs>
        <w:tab w:val="clear" w:pos="4819"/>
        <w:tab w:val="clear" w:pos="9071"/>
        <w:tab w:val="center" w:pos="4536"/>
        <w:tab w:val="right" w:pos="9072"/>
      </w:tabs>
      <w:overflowPunct/>
      <w:autoSpaceDE/>
      <w:autoSpaceDN/>
      <w:adjustRightInd/>
      <w:spacing w:line="200" w:lineRule="atLeast"/>
      <w:textAlignment w:val="auto"/>
    </w:pPr>
    <w:rPr>
      <w:rFonts w:asciiTheme="majorHAnsi" w:hAnsiTheme="majorHAnsi"/>
      <w:b/>
      <w:sz w:val="15"/>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29406">
      <w:bodyDiv w:val="1"/>
      <w:marLeft w:val="0"/>
      <w:marRight w:val="0"/>
      <w:marTop w:val="0"/>
      <w:marBottom w:val="0"/>
      <w:divBdr>
        <w:top w:val="none" w:sz="0" w:space="0" w:color="auto"/>
        <w:left w:val="none" w:sz="0" w:space="0" w:color="auto"/>
        <w:bottom w:val="none" w:sz="0" w:space="0" w:color="auto"/>
        <w:right w:val="none" w:sz="0" w:space="0" w:color="auto"/>
      </w:divBdr>
    </w:div>
    <w:div w:id="769929968">
      <w:bodyDiv w:val="1"/>
      <w:marLeft w:val="0"/>
      <w:marRight w:val="0"/>
      <w:marTop w:val="0"/>
      <w:marBottom w:val="0"/>
      <w:divBdr>
        <w:top w:val="none" w:sz="0" w:space="0" w:color="auto"/>
        <w:left w:val="none" w:sz="0" w:space="0" w:color="auto"/>
        <w:bottom w:val="none" w:sz="0" w:space="0" w:color="auto"/>
        <w:right w:val="none" w:sz="0" w:space="0" w:color="auto"/>
      </w:divBdr>
    </w:div>
    <w:div w:id="984166769">
      <w:bodyDiv w:val="1"/>
      <w:marLeft w:val="0"/>
      <w:marRight w:val="0"/>
      <w:marTop w:val="0"/>
      <w:marBottom w:val="0"/>
      <w:divBdr>
        <w:top w:val="none" w:sz="0" w:space="0" w:color="auto"/>
        <w:left w:val="none" w:sz="0" w:space="0" w:color="auto"/>
        <w:bottom w:val="none" w:sz="0" w:space="0" w:color="auto"/>
        <w:right w:val="none" w:sz="0" w:space="0" w:color="auto"/>
      </w:divBdr>
    </w:div>
    <w:div w:id="1282758912">
      <w:bodyDiv w:val="1"/>
      <w:marLeft w:val="0"/>
      <w:marRight w:val="0"/>
      <w:marTop w:val="0"/>
      <w:marBottom w:val="0"/>
      <w:divBdr>
        <w:top w:val="none" w:sz="0" w:space="0" w:color="auto"/>
        <w:left w:val="none" w:sz="0" w:space="0" w:color="auto"/>
        <w:bottom w:val="none" w:sz="0" w:space="0" w:color="auto"/>
        <w:right w:val="none" w:sz="0" w:space="0" w:color="auto"/>
      </w:divBdr>
    </w:div>
    <w:div w:id="1312980948">
      <w:bodyDiv w:val="1"/>
      <w:marLeft w:val="0"/>
      <w:marRight w:val="0"/>
      <w:marTop w:val="0"/>
      <w:marBottom w:val="0"/>
      <w:divBdr>
        <w:top w:val="none" w:sz="0" w:space="0" w:color="auto"/>
        <w:left w:val="none" w:sz="0" w:space="0" w:color="auto"/>
        <w:bottom w:val="none" w:sz="0" w:space="0" w:color="auto"/>
        <w:right w:val="none" w:sz="0" w:space="0" w:color="auto"/>
      </w:divBdr>
    </w:div>
    <w:div w:id="1326010646">
      <w:bodyDiv w:val="1"/>
      <w:marLeft w:val="0"/>
      <w:marRight w:val="0"/>
      <w:marTop w:val="0"/>
      <w:marBottom w:val="0"/>
      <w:divBdr>
        <w:top w:val="none" w:sz="0" w:space="0" w:color="auto"/>
        <w:left w:val="none" w:sz="0" w:space="0" w:color="auto"/>
        <w:bottom w:val="none" w:sz="0" w:space="0" w:color="auto"/>
        <w:right w:val="none" w:sz="0" w:space="0" w:color="auto"/>
      </w:divBdr>
    </w:div>
    <w:div w:id="1937904717">
      <w:bodyDiv w:val="1"/>
      <w:marLeft w:val="0"/>
      <w:marRight w:val="0"/>
      <w:marTop w:val="0"/>
      <w:marBottom w:val="0"/>
      <w:divBdr>
        <w:top w:val="none" w:sz="0" w:space="0" w:color="auto"/>
        <w:left w:val="none" w:sz="0" w:space="0" w:color="auto"/>
        <w:bottom w:val="none" w:sz="0" w:space="0" w:color="auto"/>
        <w:right w:val="none" w:sz="0" w:space="0" w:color="auto"/>
      </w:divBdr>
    </w:div>
    <w:div w:id="195895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671" Type="http://schemas.openxmlformats.org/officeDocument/2006/relationships/oleObject" Target="embeddings/oleObject303.bin"/><Relationship Id="rId769" Type="http://schemas.openxmlformats.org/officeDocument/2006/relationships/image" Target="media/image385.wmf"/><Relationship Id="rId976" Type="http://schemas.openxmlformats.org/officeDocument/2006/relationships/image" Target="media/image480.wmf"/><Relationship Id="rId21" Type="http://schemas.openxmlformats.org/officeDocument/2006/relationships/image" Target="media/image13.wmf"/><Relationship Id="rId324" Type="http://schemas.openxmlformats.org/officeDocument/2006/relationships/oleObject" Target="embeddings/oleObject129.bin"/><Relationship Id="rId531" Type="http://schemas.openxmlformats.org/officeDocument/2006/relationships/oleObject" Target="embeddings/oleObject233.bin"/><Relationship Id="rId629" Type="http://schemas.openxmlformats.org/officeDocument/2006/relationships/image" Target="media/image317.wmf"/><Relationship Id="rId1161" Type="http://schemas.openxmlformats.org/officeDocument/2006/relationships/oleObject" Target="embeddings/oleObject558.bin"/><Relationship Id="rId1259" Type="http://schemas.openxmlformats.org/officeDocument/2006/relationships/image" Target="media/image608.wmf"/><Relationship Id="rId170" Type="http://schemas.openxmlformats.org/officeDocument/2006/relationships/oleObject" Target="embeddings/oleObject63.bin"/><Relationship Id="rId836" Type="http://schemas.openxmlformats.org/officeDocument/2006/relationships/image" Target="media/image413.wmf"/><Relationship Id="rId1021" Type="http://schemas.openxmlformats.org/officeDocument/2006/relationships/oleObject" Target="embeddings/oleObject488.bin"/><Relationship Id="rId1119" Type="http://schemas.openxmlformats.org/officeDocument/2006/relationships/oleObject" Target="embeddings/oleObject537.bin"/><Relationship Id="rId268" Type="http://schemas.openxmlformats.org/officeDocument/2006/relationships/oleObject" Target="embeddings/oleObject103.bin"/><Relationship Id="rId475" Type="http://schemas.openxmlformats.org/officeDocument/2006/relationships/oleObject" Target="embeddings/oleObject205.bin"/><Relationship Id="rId682" Type="http://schemas.openxmlformats.org/officeDocument/2006/relationships/image" Target="media/image343.wmf"/><Relationship Id="rId903" Type="http://schemas.openxmlformats.org/officeDocument/2006/relationships/image" Target="media/image445.wmf"/><Relationship Id="rId32" Type="http://schemas.openxmlformats.org/officeDocument/2006/relationships/footer" Target="footer1.xml"/><Relationship Id="rId128" Type="http://schemas.openxmlformats.org/officeDocument/2006/relationships/oleObject" Target="embeddings/Microsoft_Word_97_-_2003_Document5.doc"/><Relationship Id="rId335" Type="http://schemas.openxmlformats.org/officeDocument/2006/relationships/image" Target="media/image170.wmf"/><Relationship Id="rId542" Type="http://schemas.openxmlformats.org/officeDocument/2006/relationships/image" Target="media/image273.wmf"/><Relationship Id="rId987" Type="http://schemas.openxmlformats.org/officeDocument/2006/relationships/oleObject" Target="embeddings/oleObject471.bin"/><Relationship Id="rId1172" Type="http://schemas.openxmlformats.org/officeDocument/2006/relationships/oleObject" Target="embeddings/oleObject567.bin"/><Relationship Id="rId181" Type="http://schemas.openxmlformats.org/officeDocument/2006/relationships/hyperlink" Target="http://commons.wikimedia.org/wiki/File:GHS-pictogram-skull.svg" TargetMode="External"/><Relationship Id="rId402" Type="http://schemas.openxmlformats.org/officeDocument/2006/relationships/image" Target="media/image203.wmf"/><Relationship Id="rId847" Type="http://schemas.openxmlformats.org/officeDocument/2006/relationships/oleObject" Target="embeddings/oleObject398.bin"/><Relationship Id="rId1032" Type="http://schemas.openxmlformats.org/officeDocument/2006/relationships/image" Target="media/image508.wmf"/><Relationship Id="rId279" Type="http://schemas.openxmlformats.org/officeDocument/2006/relationships/oleObject" Target="embeddings/oleObject107.bin"/><Relationship Id="rId486" Type="http://schemas.openxmlformats.org/officeDocument/2006/relationships/image" Target="media/image245.wmf"/><Relationship Id="rId693" Type="http://schemas.openxmlformats.org/officeDocument/2006/relationships/oleObject" Target="embeddings/oleObject314.bin"/><Relationship Id="rId707" Type="http://schemas.openxmlformats.org/officeDocument/2006/relationships/oleObject" Target="embeddings/oleObject321.bin"/><Relationship Id="rId914" Type="http://schemas.openxmlformats.org/officeDocument/2006/relationships/image" Target="media/image449.wmf"/><Relationship Id="rId43" Type="http://schemas.openxmlformats.org/officeDocument/2006/relationships/image" Target="media/image24.wmf"/><Relationship Id="rId139" Type="http://schemas.openxmlformats.org/officeDocument/2006/relationships/image" Target="media/image70.wmf"/><Relationship Id="rId346" Type="http://schemas.openxmlformats.org/officeDocument/2006/relationships/oleObject" Target="embeddings/oleObject140.bin"/><Relationship Id="rId553" Type="http://schemas.openxmlformats.org/officeDocument/2006/relationships/oleObject" Target="embeddings/oleObject244.bin"/><Relationship Id="rId760" Type="http://schemas.openxmlformats.org/officeDocument/2006/relationships/oleObject" Target="embeddings/oleObject349.bin"/><Relationship Id="rId998" Type="http://schemas.openxmlformats.org/officeDocument/2006/relationships/image" Target="media/image491.wmf"/><Relationship Id="rId1183" Type="http://schemas.openxmlformats.org/officeDocument/2006/relationships/oleObject" Target="embeddings/oleObject578.bin"/><Relationship Id="rId192" Type="http://schemas.openxmlformats.org/officeDocument/2006/relationships/oleObject" Target="embeddings/oleObject66.bin"/><Relationship Id="rId206" Type="http://schemas.openxmlformats.org/officeDocument/2006/relationships/oleObject" Target="embeddings/oleObject73.bin"/><Relationship Id="rId413" Type="http://schemas.openxmlformats.org/officeDocument/2006/relationships/oleObject" Target="embeddings/oleObject174.bin"/><Relationship Id="rId858" Type="http://schemas.openxmlformats.org/officeDocument/2006/relationships/image" Target="media/image424.wmf"/><Relationship Id="rId1043" Type="http://schemas.openxmlformats.org/officeDocument/2006/relationships/oleObject" Target="embeddings/oleObject499.bin"/><Relationship Id="rId497" Type="http://schemas.openxmlformats.org/officeDocument/2006/relationships/oleObject" Target="embeddings/oleObject216.bin"/><Relationship Id="rId620" Type="http://schemas.openxmlformats.org/officeDocument/2006/relationships/oleObject" Target="embeddings/oleObject277.bin"/><Relationship Id="rId718" Type="http://schemas.openxmlformats.org/officeDocument/2006/relationships/oleObject" Target="embeddings/oleObject328.bin"/><Relationship Id="rId925" Type="http://schemas.openxmlformats.org/officeDocument/2006/relationships/oleObject" Target="embeddings/oleObject440.bin"/><Relationship Id="rId1250" Type="http://schemas.openxmlformats.org/officeDocument/2006/relationships/oleObject" Target="embeddings/oleObject616.bin"/><Relationship Id="rId357" Type="http://schemas.openxmlformats.org/officeDocument/2006/relationships/image" Target="media/image181.wmf"/><Relationship Id="rId1110" Type="http://schemas.openxmlformats.org/officeDocument/2006/relationships/image" Target="media/image547.wmf"/><Relationship Id="rId1194" Type="http://schemas.openxmlformats.org/officeDocument/2006/relationships/image" Target="media/image580.wmf"/><Relationship Id="rId1208" Type="http://schemas.openxmlformats.org/officeDocument/2006/relationships/image" Target="media/image587.wmf"/><Relationship Id="rId54" Type="http://schemas.openxmlformats.org/officeDocument/2006/relationships/oleObject" Target="embeddings/oleObject11.bin"/><Relationship Id="rId217" Type="http://schemas.openxmlformats.org/officeDocument/2006/relationships/image" Target="media/image108.wmf"/><Relationship Id="rId564" Type="http://schemas.openxmlformats.org/officeDocument/2006/relationships/image" Target="media/image284.wmf"/><Relationship Id="rId771" Type="http://schemas.openxmlformats.org/officeDocument/2006/relationships/image" Target="media/image386.wmf"/><Relationship Id="rId869" Type="http://schemas.openxmlformats.org/officeDocument/2006/relationships/oleObject" Target="embeddings/oleObject409.bin"/><Relationship Id="rId424" Type="http://schemas.openxmlformats.org/officeDocument/2006/relationships/image" Target="media/image214.wmf"/><Relationship Id="rId631" Type="http://schemas.openxmlformats.org/officeDocument/2006/relationships/image" Target="media/image318.wmf"/><Relationship Id="rId729" Type="http://schemas.openxmlformats.org/officeDocument/2006/relationships/image" Target="media/image365.wmf"/><Relationship Id="rId1054" Type="http://schemas.openxmlformats.org/officeDocument/2006/relationships/image" Target="media/image519.wmf"/><Relationship Id="rId1261" Type="http://schemas.openxmlformats.org/officeDocument/2006/relationships/image" Target="media/image609.wmf"/><Relationship Id="rId270" Type="http://schemas.openxmlformats.org/officeDocument/2006/relationships/image" Target="media/image136.png"/><Relationship Id="rId936" Type="http://schemas.openxmlformats.org/officeDocument/2006/relationships/image" Target="media/image460.wmf"/><Relationship Id="rId1121" Type="http://schemas.openxmlformats.org/officeDocument/2006/relationships/oleObject" Target="embeddings/oleObject538.bin"/><Relationship Id="rId1219" Type="http://schemas.openxmlformats.org/officeDocument/2006/relationships/image" Target="media/image592.wmf"/><Relationship Id="rId65" Type="http://schemas.openxmlformats.org/officeDocument/2006/relationships/oleObject" Target="embeddings/oleObject15.bin"/><Relationship Id="rId130" Type="http://schemas.openxmlformats.org/officeDocument/2006/relationships/oleObject" Target="embeddings/oleObject43.bin"/><Relationship Id="rId368" Type="http://schemas.openxmlformats.org/officeDocument/2006/relationships/oleObject" Target="embeddings/oleObject151.bin"/><Relationship Id="rId575" Type="http://schemas.openxmlformats.org/officeDocument/2006/relationships/oleObject" Target="embeddings/oleObject255.bin"/><Relationship Id="rId782" Type="http://schemas.openxmlformats.org/officeDocument/2006/relationships/oleObject" Target="embeddings/oleObject360.bin"/><Relationship Id="rId228" Type="http://schemas.openxmlformats.org/officeDocument/2006/relationships/oleObject" Target="embeddings/oleObject84.bin"/><Relationship Id="rId435" Type="http://schemas.openxmlformats.org/officeDocument/2006/relationships/oleObject" Target="embeddings/oleObject185.bin"/><Relationship Id="rId642" Type="http://schemas.openxmlformats.org/officeDocument/2006/relationships/image" Target="media/image323.wmf"/><Relationship Id="rId1065" Type="http://schemas.openxmlformats.org/officeDocument/2006/relationships/oleObject" Target="embeddings/oleObject510.bin"/><Relationship Id="rId1272" Type="http://schemas.openxmlformats.org/officeDocument/2006/relationships/oleObject" Target="embeddings/oleObject627.bin"/><Relationship Id="rId281" Type="http://schemas.openxmlformats.org/officeDocument/2006/relationships/oleObject" Target="embeddings/oleObject108.bin"/><Relationship Id="rId502" Type="http://schemas.openxmlformats.org/officeDocument/2006/relationships/image" Target="media/image253.wmf"/><Relationship Id="rId947" Type="http://schemas.openxmlformats.org/officeDocument/2006/relationships/oleObject" Target="embeddings/oleObject451.bin"/><Relationship Id="rId1132" Type="http://schemas.openxmlformats.org/officeDocument/2006/relationships/image" Target="media/image558.wmf"/><Relationship Id="rId76" Type="http://schemas.openxmlformats.org/officeDocument/2006/relationships/image" Target="media/image39.wmf"/><Relationship Id="rId141" Type="http://schemas.openxmlformats.org/officeDocument/2006/relationships/image" Target="media/image71.wmf"/><Relationship Id="rId379" Type="http://schemas.openxmlformats.org/officeDocument/2006/relationships/image" Target="media/image192.wmf"/><Relationship Id="rId586" Type="http://schemas.openxmlformats.org/officeDocument/2006/relationships/image" Target="media/image295.wmf"/><Relationship Id="rId793" Type="http://schemas.openxmlformats.org/officeDocument/2006/relationships/oleObject" Target="embeddings/oleObject367.bin"/><Relationship Id="rId807" Type="http://schemas.openxmlformats.org/officeDocument/2006/relationships/oleObject" Target="embeddings/oleObject378.bin"/><Relationship Id="rId7" Type="http://schemas.openxmlformats.org/officeDocument/2006/relationships/footnotes" Target="footnotes.xml"/><Relationship Id="rId239" Type="http://schemas.openxmlformats.org/officeDocument/2006/relationships/oleObject" Target="embeddings/oleObject89.bin"/><Relationship Id="rId446" Type="http://schemas.openxmlformats.org/officeDocument/2006/relationships/image" Target="media/image225.wmf"/><Relationship Id="rId653" Type="http://schemas.openxmlformats.org/officeDocument/2006/relationships/oleObject" Target="embeddings/oleObject294.bin"/><Relationship Id="rId1076" Type="http://schemas.openxmlformats.org/officeDocument/2006/relationships/image" Target="media/image530.wmf"/><Relationship Id="rId1283" Type="http://schemas.openxmlformats.org/officeDocument/2006/relationships/image" Target="media/image620.wmf"/><Relationship Id="rId292" Type="http://schemas.openxmlformats.org/officeDocument/2006/relationships/oleObject" Target="embeddings/oleObject113.bin"/><Relationship Id="rId306" Type="http://schemas.openxmlformats.org/officeDocument/2006/relationships/oleObject" Target="embeddings/oleObject120.bin"/><Relationship Id="rId860" Type="http://schemas.openxmlformats.org/officeDocument/2006/relationships/image" Target="media/image425.wmf"/><Relationship Id="rId958" Type="http://schemas.openxmlformats.org/officeDocument/2006/relationships/image" Target="media/image471.wmf"/><Relationship Id="rId1143" Type="http://schemas.openxmlformats.org/officeDocument/2006/relationships/oleObject" Target="embeddings/oleObject549.bin"/><Relationship Id="rId87" Type="http://schemas.openxmlformats.org/officeDocument/2006/relationships/image" Target="media/image44.wmf"/><Relationship Id="rId513" Type="http://schemas.openxmlformats.org/officeDocument/2006/relationships/oleObject" Target="embeddings/oleObject224.bin"/><Relationship Id="rId597" Type="http://schemas.openxmlformats.org/officeDocument/2006/relationships/image" Target="media/image301.png"/><Relationship Id="rId720" Type="http://schemas.openxmlformats.org/officeDocument/2006/relationships/oleObject" Target="embeddings/oleObject329.bin"/><Relationship Id="rId818" Type="http://schemas.openxmlformats.org/officeDocument/2006/relationships/image" Target="media/image404.wmf"/><Relationship Id="rId152" Type="http://schemas.openxmlformats.org/officeDocument/2006/relationships/oleObject" Target="embeddings/oleObject54.bin"/><Relationship Id="rId457" Type="http://schemas.openxmlformats.org/officeDocument/2006/relationships/oleObject" Target="embeddings/oleObject196.bin"/><Relationship Id="rId1003" Type="http://schemas.openxmlformats.org/officeDocument/2006/relationships/oleObject" Target="embeddings/oleObject479.bin"/><Relationship Id="rId1087" Type="http://schemas.openxmlformats.org/officeDocument/2006/relationships/oleObject" Target="embeddings/oleObject521.bin"/><Relationship Id="rId1210" Type="http://schemas.openxmlformats.org/officeDocument/2006/relationships/image" Target="media/image588.wmf"/><Relationship Id="rId1294" Type="http://schemas.openxmlformats.org/officeDocument/2006/relationships/oleObject" Target="embeddings/oleObject638.bin"/><Relationship Id="rId664" Type="http://schemas.openxmlformats.org/officeDocument/2006/relationships/image" Target="media/image334.wmf"/><Relationship Id="rId871" Type="http://schemas.openxmlformats.org/officeDocument/2006/relationships/oleObject" Target="embeddings/oleObject410.bin"/><Relationship Id="rId969" Type="http://schemas.openxmlformats.org/officeDocument/2006/relationships/oleObject" Target="embeddings/oleObject462.bin"/><Relationship Id="rId14" Type="http://schemas.openxmlformats.org/officeDocument/2006/relationships/image" Target="media/image6.wmf"/><Relationship Id="rId317" Type="http://schemas.openxmlformats.org/officeDocument/2006/relationships/image" Target="media/image161.wmf"/><Relationship Id="rId524" Type="http://schemas.openxmlformats.org/officeDocument/2006/relationships/image" Target="media/image264.wmf"/><Relationship Id="rId731" Type="http://schemas.openxmlformats.org/officeDocument/2006/relationships/image" Target="media/image366.wmf"/><Relationship Id="rId1154" Type="http://schemas.openxmlformats.org/officeDocument/2006/relationships/image" Target="media/image569.wmf"/><Relationship Id="rId98" Type="http://schemas.openxmlformats.org/officeDocument/2006/relationships/oleObject" Target="embeddings/oleObject32.bin"/><Relationship Id="rId163" Type="http://schemas.openxmlformats.org/officeDocument/2006/relationships/image" Target="media/image82.wmf"/><Relationship Id="rId370" Type="http://schemas.openxmlformats.org/officeDocument/2006/relationships/oleObject" Target="embeddings/oleObject152.bin"/><Relationship Id="rId829" Type="http://schemas.openxmlformats.org/officeDocument/2006/relationships/oleObject" Target="embeddings/oleObject389.bin"/><Relationship Id="rId1014" Type="http://schemas.openxmlformats.org/officeDocument/2006/relationships/image" Target="media/image499.wmf"/><Relationship Id="rId1221" Type="http://schemas.openxmlformats.org/officeDocument/2006/relationships/image" Target="media/image593.wmf"/><Relationship Id="rId230" Type="http://schemas.openxmlformats.org/officeDocument/2006/relationships/oleObject" Target="embeddings/oleObject85.bin"/><Relationship Id="rId468" Type="http://schemas.openxmlformats.org/officeDocument/2006/relationships/image" Target="media/image236.wmf"/><Relationship Id="rId675" Type="http://schemas.openxmlformats.org/officeDocument/2006/relationships/oleObject" Target="embeddings/oleObject305.bin"/><Relationship Id="rId882" Type="http://schemas.openxmlformats.org/officeDocument/2006/relationships/image" Target="media/image436.wmf"/><Relationship Id="rId1098" Type="http://schemas.openxmlformats.org/officeDocument/2006/relationships/image" Target="media/image541.wmf"/><Relationship Id="rId25" Type="http://schemas.openxmlformats.org/officeDocument/2006/relationships/image" Target="media/image16.wmf"/><Relationship Id="rId328" Type="http://schemas.openxmlformats.org/officeDocument/2006/relationships/oleObject" Target="embeddings/oleObject131.bin"/><Relationship Id="rId535" Type="http://schemas.openxmlformats.org/officeDocument/2006/relationships/oleObject" Target="embeddings/oleObject235.bin"/><Relationship Id="rId742" Type="http://schemas.openxmlformats.org/officeDocument/2006/relationships/oleObject" Target="embeddings/oleObject340.bin"/><Relationship Id="rId1165" Type="http://schemas.openxmlformats.org/officeDocument/2006/relationships/image" Target="media/image574.wmf"/><Relationship Id="rId174" Type="http://schemas.openxmlformats.org/officeDocument/2006/relationships/oleObject" Target="embeddings/oleObject65.bin"/><Relationship Id="rId381" Type="http://schemas.openxmlformats.org/officeDocument/2006/relationships/image" Target="media/image193.wmf"/><Relationship Id="rId602" Type="http://schemas.openxmlformats.org/officeDocument/2006/relationships/image" Target="media/image304.wmf"/><Relationship Id="rId1025" Type="http://schemas.openxmlformats.org/officeDocument/2006/relationships/oleObject" Target="embeddings/oleObject490.bin"/><Relationship Id="rId1232" Type="http://schemas.openxmlformats.org/officeDocument/2006/relationships/oleObject" Target="embeddings/oleObject606.bin"/><Relationship Id="rId241" Type="http://schemas.openxmlformats.org/officeDocument/2006/relationships/oleObject" Target="embeddings/oleObject90.bin"/><Relationship Id="rId479" Type="http://schemas.openxmlformats.org/officeDocument/2006/relationships/oleObject" Target="embeddings/oleObject207.bin"/><Relationship Id="rId686" Type="http://schemas.openxmlformats.org/officeDocument/2006/relationships/image" Target="media/image345.wmf"/><Relationship Id="rId893" Type="http://schemas.openxmlformats.org/officeDocument/2006/relationships/image" Target="media/image440.wmf"/><Relationship Id="rId907" Type="http://schemas.openxmlformats.org/officeDocument/2006/relationships/oleObject" Target="embeddings/oleObject431.bin"/><Relationship Id="rId36" Type="http://schemas.openxmlformats.org/officeDocument/2006/relationships/image" Target="media/image20.png"/><Relationship Id="rId339" Type="http://schemas.openxmlformats.org/officeDocument/2006/relationships/image" Target="media/image172.wmf"/><Relationship Id="rId546" Type="http://schemas.openxmlformats.org/officeDocument/2006/relationships/image" Target="media/image275.wmf"/><Relationship Id="rId753" Type="http://schemas.openxmlformats.org/officeDocument/2006/relationships/image" Target="media/image377.wmf"/><Relationship Id="rId1176" Type="http://schemas.openxmlformats.org/officeDocument/2006/relationships/oleObject" Target="embeddings/oleObject571.bin"/><Relationship Id="rId101" Type="http://schemas.openxmlformats.org/officeDocument/2006/relationships/image" Target="media/image51.wmf"/><Relationship Id="rId185" Type="http://schemas.openxmlformats.org/officeDocument/2006/relationships/image" Target="media/image910.png"/><Relationship Id="rId406" Type="http://schemas.openxmlformats.org/officeDocument/2006/relationships/image" Target="media/image205.wmf"/><Relationship Id="rId960" Type="http://schemas.openxmlformats.org/officeDocument/2006/relationships/image" Target="media/image472.wmf"/><Relationship Id="rId1036" Type="http://schemas.openxmlformats.org/officeDocument/2006/relationships/image" Target="media/image510.wmf"/><Relationship Id="rId1243" Type="http://schemas.openxmlformats.org/officeDocument/2006/relationships/image" Target="media/image600.wmf"/><Relationship Id="rId392" Type="http://schemas.openxmlformats.org/officeDocument/2006/relationships/oleObject" Target="embeddings/oleObject163.bin"/><Relationship Id="rId613" Type="http://schemas.openxmlformats.org/officeDocument/2006/relationships/image" Target="media/image309.wmf"/><Relationship Id="rId697" Type="http://schemas.openxmlformats.org/officeDocument/2006/relationships/oleObject" Target="embeddings/oleObject316.bin"/><Relationship Id="rId820" Type="http://schemas.openxmlformats.org/officeDocument/2006/relationships/image" Target="media/image405.wmf"/><Relationship Id="rId918" Type="http://schemas.openxmlformats.org/officeDocument/2006/relationships/image" Target="media/image451.wmf"/><Relationship Id="rId252" Type="http://schemas.openxmlformats.org/officeDocument/2006/relationships/image" Target="media/image126.wmf"/><Relationship Id="rId1103" Type="http://schemas.openxmlformats.org/officeDocument/2006/relationships/oleObject" Target="embeddings/oleObject529.bin"/><Relationship Id="rId1187" Type="http://schemas.openxmlformats.org/officeDocument/2006/relationships/oleObject" Target="embeddings/oleObject580.bin"/><Relationship Id="rId47" Type="http://schemas.openxmlformats.org/officeDocument/2006/relationships/image" Target="media/image26.wmf"/><Relationship Id="rId112" Type="http://schemas.openxmlformats.org/officeDocument/2006/relationships/oleObject" Target="embeddings/oleObject39.bin"/><Relationship Id="rId557" Type="http://schemas.openxmlformats.org/officeDocument/2006/relationships/oleObject" Target="embeddings/oleObject246.bin"/><Relationship Id="rId764" Type="http://schemas.openxmlformats.org/officeDocument/2006/relationships/oleObject" Target="embeddings/oleObject351.bin"/><Relationship Id="rId971" Type="http://schemas.openxmlformats.org/officeDocument/2006/relationships/oleObject" Target="embeddings/oleObject463.bin"/><Relationship Id="rId196" Type="http://schemas.openxmlformats.org/officeDocument/2006/relationships/oleObject" Target="embeddings/oleObject68.bin"/><Relationship Id="rId417" Type="http://schemas.openxmlformats.org/officeDocument/2006/relationships/oleObject" Target="embeddings/oleObject176.bin"/><Relationship Id="rId624" Type="http://schemas.openxmlformats.org/officeDocument/2006/relationships/oleObject" Target="embeddings/oleObject279.bin"/><Relationship Id="rId831" Type="http://schemas.openxmlformats.org/officeDocument/2006/relationships/oleObject" Target="embeddings/oleObject390.bin"/><Relationship Id="rId1047" Type="http://schemas.openxmlformats.org/officeDocument/2006/relationships/oleObject" Target="embeddings/oleObject501.bin"/><Relationship Id="rId1254" Type="http://schemas.openxmlformats.org/officeDocument/2006/relationships/oleObject" Target="embeddings/oleObject618.bin"/><Relationship Id="rId263" Type="http://schemas.openxmlformats.org/officeDocument/2006/relationships/image" Target="media/image132.wmf"/><Relationship Id="rId470" Type="http://schemas.openxmlformats.org/officeDocument/2006/relationships/image" Target="media/image237.wmf"/><Relationship Id="rId929" Type="http://schemas.openxmlformats.org/officeDocument/2006/relationships/oleObject" Target="embeddings/oleObject442.bin"/><Relationship Id="rId1114" Type="http://schemas.openxmlformats.org/officeDocument/2006/relationships/image" Target="media/image549.wmf"/><Relationship Id="rId58" Type="http://schemas.openxmlformats.org/officeDocument/2006/relationships/image" Target="media/image30.wmf"/><Relationship Id="rId123" Type="http://schemas.openxmlformats.org/officeDocument/2006/relationships/image" Target="media/image62.emf"/><Relationship Id="rId330" Type="http://schemas.openxmlformats.org/officeDocument/2006/relationships/oleObject" Target="embeddings/oleObject132.bin"/><Relationship Id="rId568" Type="http://schemas.openxmlformats.org/officeDocument/2006/relationships/image" Target="media/image286.wmf"/><Relationship Id="rId775" Type="http://schemas.openxmlformats.org/officeDocument/2006/relationships/image" Target="media/image388.wmf"/><Relationship Id="rId982" Type="http://schemas.openxmlformats.org/officeDocument/2006/relationships/image" Target="media/image483.wmf"/><Relationship Id="rId1198" Type="http://schemas.openxmlformats.org/officeDocument/2006/relationships/image" Target="media/image582.wmf"/><Relationship Id="rId428" Type="http://schemas.openxmlformats.org/officeDocument/2006/relationships/image" Target="media/image216.wmf"/><Relationship Id="rId635" Type="http://schemas.openxmlformats.org/officeDocument/2006/relationships/oleObject" Target="embeddings/oleObject285.bin"/><Relationship Id="rId842" Type="http://schemas.openxmlformats.org/officeDocument/2006/relationships/image" Target="media/image416.wmf"/><Relationship Id="rId1058" Type="http://schemas.openxmlformats.org/officeDocument/2006/relationships/image" Target="media/image521.wmf"/><Relationship Id="rId1265" Type="http://schemas.openxmlformats.org/officeDocument/2006/relationships/image" Target="media/image611.wmf"/><Relationship Id="rId274" Type="http://schemas.openxmlformats.org/officeDocument/2006/relationships/image" Target="media/image139.wmf"/><Relationship Id="rId481" Type="http://schemas.openxmlformats.org/officeDocument/2006/relationships/oleObject" Target="embeddings/oleObject208.bin"/><Relationship Id="rId702" Type="http://schemas.openxmlformats.org/officeDocument/2006/relationships/image" Target="media/image353.wmf"/><Relationship Id="rId1125" Type="http://schemas.openxmlformats.org/officeDocument/2006/relationships/oleObject" Target="embeddings/oleObject540.bin"/><Relationship Id="rId69" Type="http://schemas.openxmlformats.org/officeDocument/2006/relationships/oleObject" Target="embeddings/oleObject17.bin"/><Relationship Id="rId134" Type="http://schemas.openxmlformats.org/officeDocument/2006/relationships/oleObject" Target="embeddings/oleObject45.bin"/><Relationship Id="rId579" Type="http://schemas.openxmlformats.org/officeDocument/2006/relationships/oleObject" Target="embeddings/oleObject257.bin"/><Relationship Id="rId786" Type="http://schemas.openxmlformats.org/officeDocument/2006/relationships/oleObject" Target="embeddings/oleObject362.bin"/><Relationship Id="rId993" Type="http://schemas.openxmlformats.org/officeDocument/2006/relationships/oleObject" Target="embeddings/oleObject474.bin"/><Relationship Id="rId341" Type="http://schemas.openxmlformats.org/officeDocument/2006/relationships/image" Target="media/image173.wmf"/><Relationship Id="rId439" Type="http://schemas.openxmlformats.org/officeDocument/2006/relationships/oleObject" Target="embeddings/oleObject187.bin"/><Relationship Id="rId646" Type="http://schemas.openxmlformats.org/officeDocument/2006/relationships/image" Target="media/image325.wmf"/><Relationship Id="rId1069" Type="http://schemas.openxmlformats.org/officeDocument/2006/relationships/oleObject" Target="embeddings/oleObject512.bin"/><Relationship Id="rId1276" Type="http://schemas.openxmlformats.org/officeDocument/2006/relationships/oleObject" Target="embeddings/oleObject629.bin"/><Relationship Id="rId201" Type="http://schemas.openxmlformats.org/officeDocument/2006/relationships/image" Target="media/image100.wmf"/><Relationship Id="rId285" Type="http://schemas.openxmlformats.org/officeDocument/2006/relationships/oleObject" Target="embeddings/oleObject110.bin"/><Relationship Id="rId506" Type="http://schemas.openxmlformats.org/officeDocument/2006/relationships/image" Target="media/image255.wmf"/><Relationship Id="rId853" Type="http://schemas.openxmlformats.org/officeDocument/2006/relationships/oleObject" Target="embeddings/oleObject401.bin"/><Relationship Id="rId1136" Type="http://schemas.openxmlformats.org/officeDocument/2006/relationships/image" Target="media/image560.wmf"/><Relationship Id="rId492" Type="http://schemas.openxmlformats.org/officeDocument/2006/relationships/image" Target="media/image248.wmf"/><Relationship Id="rId713" Type="http://schemas.openxmlformats.org/officeDocument/2006/relationships/image" Target="media/image357.wmf"/><Relationship Id="rId797" Type="http://schemas.openxmlformats.org/officeDocument/2006/relationships/oleObject" Target="embeddings/oleObject371.bin"/><Relationship Id="rId920" Type="http://schemas.openxmlformats.org/officeDocument/2006/relationships/image" Target="media/image452.wmf"/><Relationship Id="rId145" Type="http://schemas.openxmlformats.org/officeDocument/2006/relationships/image" Target="media/image73.wmf"/><Relationship Id="rId352" Type="http://schemas.openxmlformats.org/officeDocument/2006/relationships/oleObject" Target="embeddings/oleObject143.bin"/><Relationship Id="rId1203" Type="http://schemas.openxmlformats.org/officeDocument/2006/relationships/oleObject" Target="embeddings/oleObject588.bin"/><Relationship Id="rId1287" Type="http://schemas.openxmlformats.org/officeDocument/2006/relationships/image" Target="media/image622.wmf"/><Relationship Id="rId212" Type="http://schemas.openxmlformats.org/officeDocument/2006/relationships/oleObject" Target="embeddings/oleObject76.bin"/><Relationship Id="rId657" Type="http://schemas.openxmlformats.org/officeDocument/2006/relationships/oleObject" Target="embeddings/oleObject296.bin"/><Relationship Id="rId864" Type="http://schemas.openxmlformats.org/officeDocument/2006/relationships/image" Target="media/image427.wmf"/><Relationship Id="rId296" Type="http://schemas.openxmlformats.org/officeDocument/2006/relationships/oleObject" Target="embeddings/oleObject115.bin"/><Relationship Id="rId517" Type="http://schemas.openxmlformats.org/officeDocument/2006/relationships/oleObject" Target="embeddings/oleObject226.bin"/><Relationship Id="rId724" Type="http://schemas.openxmlformats.org/officeDocument/2006/relationships/oleObject" Target="embeddings/oleObject331.bin"/><Relationship Id="rId931" Type="http://schemas.openxmlformats.org/officeDocument/2006/relationships/oleObject" Target="embeddings/oleObject443.bin"/><Relationship Id="rId1147" Type="http://schemas.openxmlformats.org/officeDocument/2006/relationships/oleObject" Target="embeddings/oleObject551.bin"/><Relationship Id="rId60" Type="http://schemas.openxmlformats.org/officeDocument/2006/relationships/image" Target="media/image31.wmf"/><Relationship Id="rId156" Type="http://schemas.openxmlformats.org/officeDocument/2006/relationships/oleObject" Target="embeddings/oleObject56.bin"/><Relationship Id="rId363" Type="http://schemas.openxmlformats.org/officeDocument/2006/relationships/image" Target="media/image184.wmf"/><Relationship Id="rId570" Type="http://schemas.openxmlformats.org/officeDocument/2006/relationships/image" Target="media/image287.wmf"/><Relationship Id="rId1007" Type="http://schemas.openxmlformats.org/officeDocument/2006/relationships/oleObject" Target="embeddings/oleObject481.bin"/><Relationship Id="rId1214" Type="http://schemas.openxmlformats.org/officeDocument/2006/relationships/image" Target="media/image590.wmf"/><Relationship Id="rId223" Type="http://schemas.openxmlformats.org/officeDocument/2006/relationships/image" Target="media/image111.wmf"/><Relationship Id="rId430" Type="http://schemas.openxmlformats.org/officeDocument/2006/relationships/image" Target="media/image217.wmf"/><Relationship Id="rId668" Type="http://schemas.openxmlformats.org/officeDocument/2006/relationships/image" Target="media/image336.wmf"/><Relationship Id="rId875" Type="http://schemas.openxmlformats.org/officeDocument/2006/relationships/oleObject" Target="embeddings/oleObject412.bin"/><Relationship Id="rId1060" Type="http://schemas.openxmlformats.org/officeDocument/2006/relationships/image" Target="media/image522.wmf"/><Relationship Id="rId1298" Type="http://schemas.openxmlformats.org/officeDocument/2006/relationships/oleObject" Target="embeddings/oleObject640.bin"/><Relationship Id="rId18" Type="http://schemas.openxmlformats.org/officeDocument/2006/relationships/image" Target="media/image10.wmf"/><Relationship Id="rId528" Type="http://schemas.openxmlformats.org/officeDocument/2006/relationships/image" Target="media/image266.wmf"/><Relationship Id="rId735" Type="http://schemas.openxmlformats.org/officeDocument/2006/relationships/image" Target="media/image368.wmf"/><Relationship Id="rId942" Type="http://schemas.openxmlformats.org/officeDocument/2006/relationships/image" Target="media/image463.wmf"/><Relationship Id="rId1158" Type="http://schemas.openxmlformats.org/officeDocument/2006/relationships/image" Target="media/image571.wmf"/><Relationship Id="rId167" Type="http://schemas.openxmlformats.org/officeDocument/2006/relationships/image" Target="media/image84.wmf"/><Relationship Id="rId374" Type="http://schemas.openxmlformats.org/officeDocument/2006/relationships/oleObject" Target="embeddings/oleObject154.bin"/><Relationship Id="rId581" Type="http://schemas.openxmlformats.org/officeDocument/2006/relationships/oleObject" Target="embeddings/oleObject258.bin"/><Relationship Id="rId1018" Type="http://schemas.openxmlformats.org/officeDocument/2006/relationships/image" Target="media/image501.wmf"/><Relationship Id="rId1225" Type="http://schemas.openxmlformats.org/officeDocument/2006/relationships/image" Target="media/image595.wmf"/><Relationship Id="rId71" Type="http://schemas.openxmlformats.org/officeDocument/2006/relationships/oleObject" Target="embeddings/oleObject18.bin"/><Relationship Id="rId234" Type="http://schemas.openxmlformats.org/officeDocument/2006/relationships/image" Target="media/image117.wmf"/><Relationship Id="rId679" Type="http://schemas.openxmlformats.org/officeDocument/2006/relationships/oleObject" Target="embeddings/oleObject307.bin"/><Relationship Id="rId802" Type="http://schemas.openxmlformats.org/officeDocument/2006/relationships/image" Target="media/image396.wmf"/><Relationship Id="rId886" Type="http://schemas.openxmlformats.org/officeDocument/2006/relationships/image" Target="media/image438.wmf"/><Relationship Id="rId2" Type="http://schemas.openxmlformats.org/officeDocument/2006/relationships/numbering" Target="numbering.xml"/><Relationship Id="rId29" Type="http://schemas.openxmlformats.org/officeDocument/2006/relationships/image" Target="media/image18.wmf"/><Relationship Id="rId441" Type="http://schemas.openxmlformats.org/officeDocument/2006/relationships/oleObject" Target="embeddings/oleObject188.bin"/><Relationship Id="rId539" Type="http://schemas.openxmlformats.org/officeDocument/2006/relationships/oleObject" Target="embeddings/oleObject237.bin"/><Relationship Id="rId746" Type="http://schemas.openxmlformats.org/officeDocument/2006/relationships/oleObject" Target="embeddings/oleObject342.bin"/><Relationship Id="rId1071" Type="http://schemas.openxmlformats.org/officeDocument/2006/relationships/oleObject" Target="embeddings/oleObject513.bin"/><Relationship Id="rId1169" Type="http://schemas.openxmlformats.org/officeDocument/2006/relationships/oleObject" Target="embeddings/oleObject564.bin"/><Relationship Id="rId178" Type="http://schemas.openxmlformats.org/officeDocument/2006/relationships/hyperlink" Target="http://commons.wikimedia.org/wiki/File:GHS-pictogram-pollu.svg" TargetMode="External"/><Relationship Id="rId301" Type="http://schemas.openxmlformats.org/officeDocument/2006/relationships/image" Target="media/image153.wmf"/><Relationship Id="rId953" Type="http://schemas.openxmlformats.org/officeDocument/2006/relationships/oleObject" Target="embeddings/oleObject454.bin"/><Relationship Id="rId1029" Type="http://schemas.openxmlformats.org/officeDocument/2006/relationships/oleObject" Target="embeddings/oleObject492.bin"/><Relationship Id="rId1236" Type="http://schemas.openxmlformats.org/officeDocument/2006/relationships/oleObject" Target="embeddings/oleObject609.bin"/><Relationship Id="rId82" Type="http://schemas.openxmlformats.org/officeDocument/2006/relationships/oleObject" Target="embeddings/oleObject24.bin"/><Relationship Id="rId385" Type="http://schemas.openxmlformats.org/officeDocument/2006/relationships/image" Target="media/image195.wmf"/><Relationship Id="rId592" Type="http://schemas.openxmlformats.org/officeDocument/2006/relationships/image" Target="media/image298.wmf"/><Relationship Id="rId606" Type="http://schemas.openxmlformats.org/officeDocument/2006/relationships/image" Target="media/image306.wmf"/><Relationship Id="rId813" Type="http://schemas.openxmlformats.org/officeDocument/2006/relationships/oleObject" Target="embeddings/oleObject381.bin"/><Relationship Id="rId245" Type="http://schemas.openxmlformats.org/officeDocument/2006/relationships/oleObject" Target="embeddings/oleObject92.bin"/><Relationship Id="rId452" Type="http://schemas.openxmlformats.org/officeDocument/2006/relationships/image" Target="media/image228.wmf"/><Relationship Id="rId897" Type="http://schemas.openxmlformats.org/officeDocument/2006/relationships/image" Target="media/image442.wmf"/><Relationship Id="rId1082" Type="http://schemas.openxmlformats.org/officeDocument/2006/relationships/image" Target="media/image533.wmf"/><Relationship Id="rId1303" Type="http://schemas.openxmlformats.org/officeDocument/2006/relationships/fontTable" Target="fontTable.xml"/><Relationship Id="rId105" Type="http://schemas.openxmlformats.org/officeDocument/2006/relationships/image" Target="media/image53.wmf"/><Relationship Id="rId312" Type="http://schemas.openxmlformats.org/officeDocument/2006/relationships/oleObject" Target="embeddings/oleObject123.bin"/><Relationship Id="rId757" Type="http://schemas.openxmlformats.org/officeDocument/2006/relationships/image" Target="media/image379.wmf"/><Relationship Id="rId964" Type="http://schemas.openxmlformats.org/officeDocument/2006/relationships/image" Target="media/image474.wmf"/><Relationship Id="rId93" Type="http://schemas.openxmlformats.org/officeDocument/2006/relationships/image" Target="media/image47.wmf"/><Relationship Id="rId189" Type="http://schemas.openxmlformats.org/officeDocument/2006/relationships/image" Target="media/image94.png"/><Relationship Id="rId396" Type="http://schemas.openxmlformats.org/officeDocument/2006/relationships/image" Target="media/image200.wmf"/><Relationship Id="rId617" Type="http://schemas.openxmlformats.org/officeDocument/2006/relationships/image" Target="media/image311.wmf"/><Relationship Id="rId824" Type="http://schemas.openxmlformats.org/officeDocument/2006/relationships/image" Target="media/image407.wmf"/><Relationship Id="rId1247" Type="http://schemas.openxmlformats.org/officeDocument/2006/relationships/image" Target="media/image602.wmf"/><Relationship Id="rId256" Type="http://schemas.openxmlformats.org/officeDocument/2006/relationships/oleObject" Target="embeddings/oleObject97.bin"/><Relationship Id="rId463" Type="http://schemas.openxmlformats.org/officeDocument/2006/relationships/oleObject" Target="embeddings/oleObject199.bin"/><Relationship Id="rId670" Type="http://schemas.openxmlformats.org/officeDocument/2006/relationships/image" Target="media/image337.wmf"/><Relationship Id="rId1093" Type="http://schemas.openxmlformats.org/officeDocument/2006/relationships/oleObject" Target="embeddings/oleObject524.bin"/><Relationship Id="rId1107" Type="http://schemas.openxmlformats.org/officeDocument/2006/relationships/oleObject" Target="embeddings/oleObject531.bin"/><Relationship Id="rId116" Type="http://schemas.openxmlformats.org/officeDocument/2006/relationships/oleObject" Target="embeddings/oleObject41.bin"/><Relationship Id="rId323" Type="http://schemas.openxmlformats.org/officeDocument/2006/relationships/image" Target="media/image164.wmf"/><Relationship Id="rId530" Type="http://schemas.openxmlformats.org/officeDocument/2006/relationships/image" Target="media/image267.wmf"/><Relationship Id="rId768" Type="http://schemas.openxmlformats.org/officeDocument/2006/relationships/oleObject" Target="embeddings/oleObject353.bin"/><Relationship Id="rId975" Type="http://schemas.openxmlformats.org/officeDocument/2006/relationships/oleObject" Target="embeddings/oleObject465.bin"/><Relationship Id="rId1160" Type="http://schemas.openxmlformats.org/officeDocument/2006/relationships/image" Target="media/image572.wmf"/><Relationship Id="rId20" Type="http://schemas.openxmlformats.org/officeDocument/2006/relationships/image" Target="media/image12.wmf"/><Relationship Id="rId628" Type="http://schemas.openxmlformats.org/officeDocument/2006/relationships/oleObject" Target="embeddings/oleObject281.bin"/><Relationship Id="rId835" Type="http://schemas.openxmlformats.org/officeDocument/2006/relationships/oleObject" Target="embeddings/oleObject392.bin"/><Relationship Id="rId1258" Type="http://schemas.openxmlformats.org/officeDocument/2006/relationships/oleObject" Target="embeddings/oleObject620.bin"/><Relationship Id="rId267" Type="http://schemas.openxmlformats.org/officeDocument/2006/relationships/image" Target="media/image134.wmf"/><Relationship Id="rId474" Type="http://schemas.openxmlformats.org/officeDocument/2006/relationships/image" Target="media/image239.wmf"/><Relationship Id="rId1020" Type="http://schemas.openxmlformats.org/officeDocument/2006/relationships/image" Target="media/image502.wmf"/><Relationship Id="rId1118" Type="http://schemas.openxmlformats.org/officeDocument/2006/relationships/image" Target="media/image551.wmf"/><Relationship Id="rId127" Type="http://schemas.openxmlformats.org/officeDocument/2006/relationships/image" Target="media/image64.emf"/><Relationship Id="rId681" Type="http://schemas.openxmlformats.org/officeDocument/2006/relationships/oleObject" Target="embeddings/oleObject308.bin"/><Relationship Id="rId779" Type="http://schemas.openxmlformats.org/officeDocument/2006/relationships/image" Target="media/image390.wmf"/><Relationship Id="rId902" Type="http://schemas.openxmlformats.org/officeDocument/2006/relationships/oleObject" Target="embeddings/oleObject427.bin"/><Relationship Id="rId986" Type="http://schemas.openxmlformats.org/officeDocument/2006/relationships/image" Target="media/image485.wmf"/><Relationship Id="rId31" Type="http://schemas.openxmlformats.org/officeDocument/2006/relationships/header" Target="header1.xml"/><Relationship Id="rId334" Type="http://schemas.openxmlformats.org/officeDocument/2006/relationships/oleObject" Target="embeddings/oleObject134.bin"/><Relationship Id="rId541" Type="http://schemas.openxmlformats.org/officeDocument/2006/relationships/oleObject" Target="embeddings/oleObject238.bin"/><Relationship Id="rId639" Type="http://schemas.openxmlformats.org/officeDocument/2006/relationships/oleObject" Target="embeddings/oleObject287.bin"/><Relationship Id="rId1171" Type="http://schemas.openxmlformats.org/officeDocument/2006/relationships/oleObject" Target="embeddings/oleObject566.bin"/><Relationship Id="rId1269" Type="http://schemas.openxmlformats.org/officeDocument/2006/relationships/image" Target="media/image613.wmf"/><Relationship Id="rId180" Type="http://schemas.openxmlformats.org/officeDocument/2006/relationships/image" Target="media/image91.png"/><Relationship Id="rId278" Type="http://schemas.openxmlformats.org/officeDocument/2006/relationships/image" Target="media/image141.wmf"/><Relationship Id="rId401" Type="http://schemas.openxmlformats.org/officeDocument/2006/relationships/oleObject" Target="embeddings/oleObject168.bin"/><Relationship Id="rId846" Type="http://schemas.openxmlformats.org/officeDocument/2006/relationships/image" Target="media/image418.wmf"/><Relationship Id="rId1031" Type="http://schemas.openxmlformats.org/officeDocument/2006/relationships/oleObject" Target="embeddings/oleObject493.bin"/><Relationship Id="rId1129" Type="http://schemas.openxmlformats.org/officeDocument/2006/relationships/oleObject" Target="embeddings/oleObject542.bin"/><Relationship Id="rId485" Type="http://schemas.openxmlformats.org/officeDocument/2006/relationships/oleObject" Target="embeddings/oleObject210.bin"/><Relationship Id="rId692" Type="http://schemas.openxmlformats.org/officeDocument/2006/relationships/image" Target="media/image348.wmf"/><Relationship Id="rId706" Type="http://schemas.openxmlformats.org/officeDocument/2006/relationships/image" Target="media/image355.wmf"/><Relationship Id="rId913" Type="http://schemas.openxmlformats.org/officeDocument/2006/relationships/oleObject" Target="embeddings/oleObject434.bin"/><Relationship Id="rId42" Type="http://schemas.openxmlformats.org/officeDocument/2006/relationships/oleObject" Target="embeddings/oleObject5.bin"/><Relationship Id="rId138" Type="http://schemas.openxmlformats.org/officeDocument/2006/relationships/oleObject" Target="embeddings/oleObject47.bin"/><Relationship Id="rId345" Type="http://schemas.openxmlformats.org/officeDocument/2006/relationships/image" Target="media/image175.wmf"/><Relationship Id="rId552" Type="http://schemas.openxmlformats.org/officeDocument/2006/relationships/image" Target="media/image278.wmf"/><Relationship Id="rId997" Type="http://schemas.openxmlformats.org/officeDocument/2006/relationships/oleObject" Target="embeddings/oleObject476.bin"/><Relationship Id="rId1182" Type="http://schemas.openxmlformats.org/officeDocument/2006/relationships/oleObject" Target="embeddings/oleObject577.bin"/><Relationship Id="rId191" Type="http://schemas.openxmlformats.org/officeDocument/2006/relationships/image" Target="media/image95.wmf"/><Relationship Id="rId205" Type="http://schemas.openxmlformats.org/officeDocument/2006/relationships/image" Target="media/image102.wmf"/><Relationship Id="rId412" Type="http://schemas.openxmlformats.org/officeDocument/2006/relationships/image" Target="media/image208.wmf"/><Relationship Id="rId857" Type="http://schemas.openxmlformats.org/officeDocument/2006/relationships/oleObject" Target="embeddings/oleObject403.bin"/><Relationship Id="rId1042" Type="http://schemas.openxmlformats.org/officeDocument/2006/relationships/image" Target="media/image513.wmf"/><Relationship Id="rId289" Type="http://schemas.openxmlformats.org/officeDocument/2006/relationships/image" Target="media/image147.wmf"/><Relationship Id="rId496" Type="http://schemas.openxmlformats.org/officeDocument/2006/relationships/image" Target="media/image250.wmf"/><Relationship Id="rId717" Type="http://schemas.openxmlformats.org/officeDocument/2006/relationships/image" Target="media/image359.wmf"/><Relationship Id="rId924" Type="http://schemas.openxmlformats.org/officeDocument/2006/relationships/image" Target="media/image454.wmf"/><Relationship Id="rId53" Type="http://schemas.openxmlformats.org/officeDocument/2006/relationships/image" Target="media/image29.wmf"/><Relationship Id="rId149" Type="http://schemas.openxmlformats.org/officeDocument/2006/relationships/image" Target="media/image75.wmf"/><Relationship Id="rId356" Type="http://schemas.openxmlformats.org/officeDocument/2006/relationships/oleObject" Target="embeddings/oleObject145.bin"/><Relationship Id="rId563" Type="http://schemas.openxmlformats.org/officeDocument/2006/relationships/oleObject" Target="embeddings/oleObject249.bin"/><Relationship Id="rId770" Type="http://schemas.openxmlformats.org/officeDocument/2006/relationships/oleObject" Target="embeddings/oleObject354.bin"/><Relationship Id="rId1193" Type="http://schemas.openxmlformats.org/officeDocument/2006/relationships/oleObject" Target="embeddings/oleObject583.bin"/><Relationship Id="rId1207" Type="http://schemas.openxmlformats.org/officeDocument/2006/relationships/oleObject" Target="embeddings/oleObject590.bin"/><Relationship Id="rId216" Type="http://schemas.openxmlformats.org/officeDocument/2006/relationships/oleObject" Target="embeddings/oleObject78.bin"/><Relationship Id="rId423" Type="http://schemas.openxmlformats.org/officeDocument/2006/relationships/oleObject" Target="embeddings/oleObject179.bin"/><Relationship Id="rId868" Type="http://schemas.openxmlformats.org/officeDocument/2006/relationships/image" Target="media/image429.wmf"/><Relationship Id="rId1053" Type="http://schemas.openxmlformats.org/officeDocument/2006/relationships/oleObject" Target="embeddings/oleObject504.bin"/><Relationship Id="rId1260" Type="http://schemas.openxmlformats.org/officeDocument/2006/relationships/oleObject" Target="embeddings/oleObject621.bin"/><Relationship Id="rId630" Type="http://schemas.openxmlformats.org/officeDocument/2006/relationships/oleObject" Target="embeddings/oleObject282.bin"/><Relationship Id="rId728" Type="http://schemas.openxmlformats.org/officeDocument/2006/relationships/oleObject" Target="embeddings/oleObject333.bin"/><Relationship Id="rId935" Type="http://schemas.openxmlformats.org/officeDocument/2006/relationships/oleObject" Target="embeddings/oleObject445.bin"/><Relationship Id="rId64" Type="http://schemas.openxmlformats.org/officeDocument/2006/relationships/image" Target="media/image33.wmf"/><Relationship Id="rId367" Type="http://schemas.openxmlformats.org/officeDocument/2006/relationships/image" Target="media/image186.wmf"/><Relationship Id="rId574" Type="http://schemas.openxmlformats.org/officeDocument/2006/relationships/image" Target="media/image289.wmf"/><Relationship Id="rId1120" Type="http://schemas.openxmlformats.org/officeDocument/2006/relationships/image" Target="media/image552.wmf"/><Relationship Id="rId1218" Type="http://schemas.openxmlformats.org/officeDocument/2006/relationships/oleObject" Target="embeddings/oleObject596.bin"/><Relationship Id="rId227" Type="http://schemas.openxmlformats.org/officeDocument/2006/relationships/image" Target="media/image113.wmf"/><Relationship Id="rId781" Type="http://schemas.openxmlformats.org/officeDocument/2006/relationships/image" Target="media/image391.wmf"/><Relationship Id="rId879" Type="http://schemas.openxmlformats.org/officeDocument/2006/relationships/oleObject" Target="embeddings/oleObject414.bin"/><Relationship Id="rId434" Type="http://schemas.openxmlformats.org/officeDocument/2006/relationships/image" Target="media/image219.wmf"/><Relationship Id="rId641" Type="http://schemas.openxmlformats.org/officeDocument/2006/relationships/oleObject" Target="embeddings/oleObject288.bin"/><Relationship Id="rId739" Type="http://schemas.openxmlformats.org/officeDocument/2006/relationships/image" Target="media/image370.wmf"/><Relationship Id="rId1064" Type="http://schemas.openxmlformats.org/officeDocument/2006/relationships/image" Target="media/image524.wmf"/><Relationship Id="rId1271" Type="http://schemas.openxmlformats.org/officeDocument/2006/relationships/image" Target="media/image614.wmf"/><Relationship Id="rId280" Type="http://schemas.openxmlformats.org/officeDocument/2006/relationships/image" Target="media/image142.wmf"/><Relationship Id="rId501" Type="http://schemas.openxmlformats.org/officeDocument/2006/relationships/oleObject" Target="embeddings/oleObject218.bin"/><Relationship Id="rId946" Type="http://schemas.openxmlformats.org/officeDocument/2006/relationships/image" Target="media/image465.wmf"/><Relationship Id="rId1131" Type="http://schemas.openxmlformats.org/officeDocument/2006/relationships/oleObject" Target="embeddings/oleObject543.bin"/><Relationship Id="rId1229" Type="http://schemas.openxmlformats.org/officeDocument/2006/relationships/oleObject" Target="embeddings/oleObject603.bin"/><Relationship Id="rId75" Type="http://schemas.openxmlformats.org/officeDocument/2006/relationships/oleObject" Target="embeddings/oleObject20.bin"/><Relationship Id="rId140" Type="http://schemas.openxmlformats.org/officeDocument/2006/relationships/oleObject" Target="embeddings/oleObject48.bin"/><Relationship Id="rId378" Type="http://schemas.openxmlformats.org/officeDocument/2006/relationships/oleObject" Target="embeddings/oleObject156.bin"/><Relationship Id="rId585" Type="http://schemas.openxmlformats.org/officeDocument/2006/relationships/oleObject" Target="embeddings/oleObject260.bin"/><Relationship Id="rId792" Type="http://schemas.openxmlformats.org/officeDocument/2006/relationships/oleObject" Target="embeddings/oleObject366.bin"/><Relationship Id="rId806" Type="http://schemas.openxmlformats.org/officeDocument/2006/relationships/image" Target="media/image398.wmf"/><Relationship Id="rId6" Type="http://schemas.openxmlformats.org/officeDocument/2006/relationships/webSettings" Target="webSettings.xml"/><Relationship Id="rId238" Type="http://schemas.openxmlformats.org/officeDocument/2006/relationships/image" Target="media/image119.wmf"/><Relationship Id="rId445" Type="http://schemas.openxmlformats.org/officeDocument/2006/relationships/oleObject" Target="embeddings/oleObject190.bin"/><Relationship Id="rId652" Type="http://schemas.openxmlformats.org/officeDocument/2006/relationships/image" Target="media/image328.wmf"/><Relationship Id="rId1075" Type="http://schemas.openxmlformats.org/officeDocument/2006/relationships/oleObject" Target="embeddings/oleObject515.bin"/><Relationship Id="rId1282" Type="http://schemas.openxmlformats.org/officeDocument/2006/relationships/oleObject" Target="embeddings/oleObject632.bin"/><Relationship Id="rId291" Type="http://schemas.openxmlformats.org/officeDocument/2006/relationships/image" Target="media/image148.wmf"/><Relationship Id="rId305" Type="http://schemas.openxmlformats.org/officeDocument/2006/relationships/image" Target="media/image155.wmf"/><Relationship Id="rId512" Type="http://schemas.openxmlformats.org/officeDocument/2006/relationships/image" Target="media/image258.wmf"/><Relationship Id="rId957" Type="http://schemas.openxmlformats.org/officeDocument/2006/relationships/oleObject" Target="embeddings/oleObject456.bin"/><Relationship Id="rId1142" Type="http://schemas.openxmlformats.org/officeDocument/2006/relationships/image" Target="media/image563.wmf"/><Relationship Id="rId86" Type="http://schemas.openxmlformats.org/officeDocument/2006/relationships/oleObject" Target="embeddings/oleObject26.bin"/><Relationship Id="rId151" Type="http://schemas.openxmlformats.org/officeDocument/2006/relationships/image" Target="media/image76.wmf"/><Relationship Id="rId389" Type="http://schemas.openxmlformats.org/officeDocument/2006/relationships/image" Target="media/image197.wmf"/><Relationship Id="rId596" Type="http://schemas.openxmlformats.org/officeDocument/2006/relationships/image" Target="media/image300.jpeg"/><Relationship Id="rId817" Type="http://schemas.openxmlformats.org/officeDocument/2006/relationships/oleObject" Target="embeddings/oleObject383.bin"/><Relationship Id="rId1002" Type="http://schemas.openxmlformats.org/officeDocument/2006/relationships/image" Target="media/image493.wmf"/><Relationship Id="rId249" Type="http://schemas.openxmlformats.org/officeDocument/2006/relationships/oleObject" Target="embeddings/oleObject94.bin"/><Relationship Id="rId456" Type="http://schemas.openxmlformats.org/officeDocument/2006/relationships/image" Target="media/image230.wmf"/><Relationship Id="rId663" Type="http://schemas.openxmlformats.org/officeDocument/2006/relationships/oleObject" Target="embeddings/oleObject299.bin"/><Relationship Id="rId870" Type="http://schemas.openxmlformats.org/officeDocument/2006/relationships/image" Target="media/image430.wmf"/><Relationship Id="rId1086" Type="http://schemas.openxmlformats.org/officeDocument/2006/relationships/image" Target="media/image535.wmf"/><Relationship Id="rId1293" Type="http://schemas.openxmlformats.org/officeDocument/2006/relationships/image" Target="media/image625.wmf"/><Relationship Id="rId13" Type="http://schemas.openxmlformats.org/officeDocument/2006/relationships/image" Target="media/image5.jpeg"/><Relationship Id="rId109" Type="http://schemas.openxmlformats.org/officeDocument/2006/relationships/image" Target="media/image55.wmf"/><Relationship Id="rId316" Type="http://schemas.openxmlformats.org/officeDocument/2006/relationships/oleObject" Target="embeddings/oleObject125.bin"/><Relationship Id="rId523" Type="http://schemas.openxmlformats.org/officeDocument/2006/relationships/oleObject" Target="embeddings/oleObject229.bin"/><Relationship Id="rId968" Type="http://schemas.openxmlformats.org/officeDocument/2006/relationships/image" Target="media/image476.wmf"/><Relationship Id="rId1153" Type="http://schemas.openxmlformats.org/officeDocument/2006/relationships/oleObject" Target="embeddings/oleObject554.bin"/><Relationship Id="rId97" Type="http://schemas.openxmlformats.org/officeDocument/2006/relationships/image" Target="media/image49.wmf"/><Relationship Id="rId730" Type="http://schemas.openxmlformats.org/officeDocument/2006/relationships/oleObject" Target="embeddings/oleObject334.bin"/><Relationship Id="rId828" Type="http://schemas.openxmlformats.org/officeDocument/2006/relationships/image" Target="media/image409.wmf"/><Relationship Id="rId1013" Type="http://schemas.openxmlformats.org/officeDocument/2006/relationships/oleObject" Target="embeddings/oleObject484.bin"/><Relationship Id="rId162" Type="http://schemas.openxmlformats.org/officeDocument/2006/relationships/oleObject" Target="embeddings/oleObject59.bin"/><Relationship Id="rId467" Type="http://schemas.openxmlformats.org/officeDocument/2006/relationships/oleObject" Target="embeddings/oleObject201.bin"/><Relationship Id="rId1097" Type="http://schemas.openxmlformats.org/officeDocument/2006/relationships/oleObject" Target="embeddings/oleObject526.bin"/><Relationship Id="rId1220" Type="http://schemas.openxmlformats.org/officeDocument/2006/relationships/oleObject" Target="embeddings/oleObject597.bin"/><Relationship Id="rId674" Type="http://schemas.openxmlformats.org/officeDocument/2006/relationships/image" Target="media/image339.wmf"/><Relationship Id="rId881" Type="http://schemas.openxmlformats.org/officeDocument/2006/relationships/oleObject" Target="embeddings/oleObject415.bin"/><Relationship Id="rId979" Type="http://schemas.openxmlformats.org/officeDocument/2006/relationships/oleObject" Target="embeddings/oleObject467.bin"/><Relationship Id="rId24" Type="http://schemas.openxmlformats.org/officeDocument/2006/relationships/hyperlink" Target="http://www.bilda.kth.se" TargetMode="External"/><Relationship Id="rId327" Type="http://schemas.openxmlformats.org/officeDocument/2006/relationships/image" Target="media/image166.wmf"/><Relationship Id="rId534" Type="http://schemas.openxmlformats.org/officeDocument/2006/relationships/image" Target="media/image269.wmf"/><Relationship Id="rId741" Type="http://schemas.openxmlformats.org/officeDocument/2006/relationships/image" Target="media/image371.wmf"/><Relationship Id="rId839" Type="http://schemas.openxmlformats.org/officeDocument/2006/relationships/oleObject" Target="embeddings/oleObject394.bin"/><Relationship Id="rId1164" Type="http://schemas.openxmlformats.org/officeDocument/2006/relationships/oleObject" Target="embeddings/oleObject560.bin"/><Relationship Id="rId173" Type="http://schemas.openxmlformats.org/officeDocument/2006/relationships/image" Target="media/image87.wmf"/><Relationship Id="rId380" Type="http://schemas.openxmlformats.org/officeDocument/2006/relationships/oleObject" Target="embeddings/oleObject157.bin"/><Relationship Id="rId601" Type="http://schemas.openxmlformats.org/officeDocument/2006/relationships/oleObject" Target="embeddings/oleObject267.bin"/><Relationship Id="rId1024" Type="http://schemas.openxmlformats.org/officeDocument/2006/relationships/image" Target="media/image504.wmf"/><Relationship Id="rId1231" Type="http://schemas.openxmlformats.org/officeDocument/2006/relationships/oleObject" Target="embeddings/oleObject605.bin"/><Relationship Id="rId240" Type="http://schemas.openxmlformats.org/officeDocument/2006/relationships/image" Target="media/image120.wmf"/><Relationship Id="rId478" Type="http://schemas.openxmlformats.org/officeDocument/2006/relationships/image" Target="media/image241.wmf"/><Relationship Id="rId685" Type="http://schemas.openxmlformats.org/officeDocument/2006/relationships/oleObject" Target="embeddings/oleObject310.bin"/><Relationship Id="rId892" Type="http://schemas.openxmlformats.org/officeDocument/2006/relationships/oleObject" Target="embeddings/oleObject422.bin"/><Relationship Id="rId906" Type="http://schemas.openxmlformats.org/officeDocument/2006/relationships/oleObject" Target="embeddings/oleObject430.bin"/><Relationship Id="rId35" Type="http://schemas.openxmlformats.org/officeDocument/2006/relationships/image" Target="media/image19.png"/><Relationship Id="rId100" Type="http://schemas.openxmlformats.org/officeDocument/2006/relationships/oleObject" Target="embeddings/oleObject33.bin"/><Relationship Id="rId338" Type="http://schemas.openxmlformats.org/officeDocument/2006/relationships/oleObject" Target="embeddings/oleObject136.bin"/><Relationship Id="rId545" Type="http://schemas.openxmlformats.org/officeDocument/2006/relationships/oleObject" Target="embeddings/oleObject240.bin"/><Relationship Id="rId752" Type="http://schemas.openxmlformats.org/officeDocument/2006/relationships/oleObject" Target="embeddings/oleObject345.bin"/><Relationship Id="rId1175" Type="http://schemas.openxmlformats.org/officeDocument/2006/relationships/oleObject" Target="embeddings/oleObject570.bin"/><Relationship Id="rId184" Type="http://schemas.openxmlformats.org/officeDocument/2006/relationships/image" Target="media/image900.png"/><Relationship Id="rId391" Type="http://schemas.openxmlformats.org/officeDocument/2006/relationships/image" Target="media/image198.wmf"/><Relationship Id="rId405" Type="http://schemas.openxmlformats.org/officeDocument/2006/relationships/oleObject" Target="embeddings/oleObject170.bin"/><Relationship Id="rId612" Type="http://schemas.openxmlformats.org/officeDocument/2006/relationships/oleObject" Target="embeddings/oleObject273.bin"/><Relationship Id="rId1035" Type="http://schemas.openxmlformats.org/officeDocument/2006/relationships/oleObject" Target="embeddings/oleObject495.bin"/><Relationship Id="rId1242" Type="http://schemas.openxmlformats.org/officeDocument/2006/relationships/oleObject" Target="embeddings/oleObject612.bin"/><Relationship Id="rId251" Type="http://schemas.openxmlformats.org/officeDocument/2006/relationships/oleObject" Target="embeddings/oleObject95.bin"/><Relationship Id="rId489" Type="http://schemas.openxmlformats.org/officeDocument/2006/relationships/oleObject" Target="embeddings/oleObject212.bin"/><Relationship Id="rId696" Type="http://schemas.openxmlformats.org/officeDocument/2006/relationships/image" Target="media/image350.wmf"/><Relationship Id="rId917" Type="http://schemas.openxmlformats.org/officeDocument/2006/relationships/oleObject" Target="embeddings/oleObject436.bin"/><Relationship Id="rId1102" Type="http://schemas.openxmlformats.org/officeDocument/2006/relationships/image" Target="media/image543.wmf"/><Relationship Id="rId46" Type="http://schemas.openxmlformats.org/officeDocument/2006/relationships/oleObject" Target="embeddings/oleObject7.bin"/><Relationship Id="rId293" Type="http://schemas.openxmlformats.org/officeDocument/2006/relationships/image" Target="media/image149.wmf"/><Relationship Id="rId307" Type="http://schemas.openxmlformats.org/officeDocument/2006/relationships/image" Target="media/image156.wmf"/><Relationship Id="rId349" Type="http://schemas.openxmlformats.org/officeDocument/2006/relationships/image" Target="media/image177.wmf"/><Relationship Id="rId514" Type="http://schemas.openxmlformats.org/officeDocument/2006/relationships/image" Target="media/image259.wmf"/><Relationship Id="rId556" Type="http://schemas.openxmlformats.org/officeDocument/2006/relationships/image" Target="media/image280.wmf"/><Relationship Id="rId721" Type="http://schemas.openxmlformats.org/officeDocument/2006/relationships/image" Target="media/image361.wmf"/><Relationship Id="rId763" Type="http://schemas.openxmlformats.org/officeDocument/2006/relationships/image" Target="media/image382.wmf"/><Relationship Id="rId1144" Type="http://schemas.openxmlformats.org/officeDocument/2006/relationships/image" Target="media/image564.wmf"/><Relationship Id="rId1186" Type="http://schemas.openxmlformats.org/officeDocument/2006/relationships/image" Target="media/image576.wmf"/><Relationship Id="rId88" Type="http://schemas.openxmlformats.org/officeDocument/2006/relationships/oleObject" Target="embeddings/oleObject27.bin"/><Relationship Id="rId111" Type="http://schemas.openxmlformats.org/officeDocument/2006/relationships/image" Target="media/image56.wmf"/><Relationship Id="rId153" Type="http://schemas.openxmlformats.org/officeDocument/2006/relationships/image" Target="media/image77.wmf"/><Relationship Id="rId195" Type="http://schemas.openxmlformats.org/officeDocument/2006/relationships/image" Target="media/image97.wmf"/><Relationship Id="rId209" Type="http://schemas.openxmlformats.org/officeDocument/2006/relationships/image" Target="media/image104.wmf"/><Relationship Id="rId360" Type="http://schemas.openxmlformats.org/officeDocument/2006/relationships/oleObject" Target="embeddings/oleObject147.bin"/><Relationship Id="rId416" Type="http://schemas.openxmlformats.org/officeDocument/2006/relationships/image" Target="media/image210.wmf"/><Relationship Id="rId598" Type="http://schemas.openxmlformats.org/officeDocument/2006/relationships/image" Target="media/image302.wmf"/><Relationship Id="rId819" Type="http://schemas.openxmlformats.org/officeDocument/2006/relationships/oleObject" Target="embeddings/oleObject384.bin"/><Relationship Id="rId970" Type="http://schemas.openxmlformats.org/officeDocument/2006/relationships/image" Target="media/image477.wmf"/><Relationship Id="rId1004" Type="http://schemas.openxmlformats.org/officeDocument/2006/relationships/image" Target="media/image494.wmf"/><Relationship Id="rId1046" Type="http://schemas.openxmlformats.org/officeDocument/2006/relationships/image" Target="media/image515.wmf"/><Relationship Id="rId1211" Type="http://schemas.openxmlformats.org/officeDocument/2006/relationships/oleObject" Target="embeddings/oleObject592.bin"/><Relationship Id="rId1253" Type="http://schemas.openxmlformats.org/officeDocument/2006/relationships/image" Target="media/image605.wmf"/><Relationship Id="rId220" Type="http://schemas.openxmlformats.org/officeDocument/2006/relationships/oleObject" Target="embeddings/oleObject80.bin"/><Relationship Id="rId458" Type="http://schemas.openxmlformats.org/officeDocument/2006/relationships/image" Target="media/image231.wmf"/><Relationship Id="rId623" Type="http://schemas.openxmlformats.org/officeDocument/2006/relationships/image" Target="media/image314.wmf"/><Relationship Id="rId665" Type="http://schemas.openxmlformats.org/officeDocument/2006/relationships/oleObject" Target="embeddings/oleObject300.bin"/><Relationship Id="rId830" Type="http://schemas.openxmlformats.org/officeDocument/2006/relationships/image" Target="media/image410.wmf"/><Relationship Id="rId872" Type="http://schemas.openxmlformats.org/officeDocument/2006/relationships/image" Target="media/image431.wmf"/><Relationship Id="rId928" Type="http://schemas.openxmlformats.org/officeDocument/2006/relationships/image" Target="media/image456.wmf"/><Relationship Id="rId1088" Type="http://schemas.openxmlformats.org/officeDocument/2006/relationships/image" Target="media/image536.wmf"/><Relationship Id="rId1295" Type="http://schemas.openxmlformats.org/officeDocument/2006/relationships/image" Target="media/image626.wmf"/><Relationship Id="rId15" Type="http://schemas.openxmlformats.org/officeDocument/2006/relationships/image" Target="media/image7.wmf"/><Relationship Id="rId57" Type="http://schemas.openxmlformats.org/officeDocument/2006/relationships/hyperlink" Target="http://sv.wikipedia.org/wiki/PH" TargetMode="External"/><Relationship Id="rId262" Type="http://schemas.openxmlformats.org/officeDocument/2006/relationships/oleObject" Target="embeddings/oleObject100.bin"/><Relationship Id="rId318" Type="http://schemas.openxmlformats.org/officeDocument/2006/relationships/oleObject" Target="embeddings/oleObject126.bin"/><Relationship Id="rId525" Type="http://schemas.openxmlformats.org/officeDocument/2006/relationships/oleObject" Target="embeddings/oleObject230.bin"/><Relationship Id="rId567" Type="http://schemas.openxmlformats.org/officeDocument/2006/relationships/oleObject" Target="embeddings/oleObject251.bin"/><Relationship Id="rId732" Type="http://schemas.openxmlformats.org/officeDocument/2006/relationships/oleObject" Target="embeddings/oleObject335.bin"/><Relationship Id="rId1113" Type="http://schemas.openxmlformats.org/officeDocument/2006/relationships/oleObject" Target="embeddings/oleObject534.bin"/><Relationship Id="rId1155" Type="http://schemas.openxmlformats.org/officeDocument/2006/relationships/oleObject" Target="embeddings/oleObject555.bin"/><Relationship Id="rId1197" Type="http://schemas.openxmlformats.org/officeDocument/2006/relationships/oleObject" Target="embeddings/oleObject585.bin"/><Relationship Id="rId99" Type="http://schemas.openxmlformats.org/officeDocument/2006/relationships/image" Target="media/image50.wmf"/><Relationship Id="rId122" Type="http://schemas.openxmlformats.org/officeDocument/2006/relationships/oleObject" Target="embeddings/Microsoft_Word_97_-_2003_Document2.doc"/><Relationship Id="rId164" Type="http://schemas.openxmlformats.org/officeDocument/2006/relationships/oleObject" Target="embeddings/oleObject60.bin"/><Relationship Id="rId371" Type="http://schemas.openxmlformats.org/officeDocument/2006/relationships/image" Target="media/image188.wmf"/><Relationship Id="rId774" Type="http://schemas.openxmlformats.org/officeDocument/2006/relationships/oleObject" Target="embeddings/oleObject356.bin"/><Relationship Id="rId981" Type="http://schemas.openxmlformats.org/officeDocument/2006/relationships/oleObject" Target="embeddings/oleObject468.bin"/><Relationship Id="rId1015" Type="http://schemas.openxmlformats.org/officeDocument/2006/relationships/oleObject" Target="embeddings/oleObject485.bin"/><Relationship Id="rId1057" Type="http://schemas.openxmlformats.org/officeDocument/2006/relationships/oleObject" Target="embeddings/oleObject506.bin"/><Relationship Id="rId1222" Type="http://schemas.openxmlformats.org/officeDocument/2006/relationships/oleObject" Target="embeddings/oleObject598.bin"/><Relationship Id="rId427" Type="http://schemas.openxmlformats.org/officeDocument/2006/relationships/oleObject" Target="embeddings/oleObject181.bin"/><Relationship Id="rId469" Type="http://schemas.openxmlformats.org/officeDocument/2006/relationships/oleObject" Target="embeddings/oleObject202.bin"/><Relationship Id="rId634" Type="http://schemas.openxmlformats.org/officeDocument/2006/relationships/oleObject" Target="embeddings/oleObject284.bin"/><Relationship Id="rId676" Type="http://schemas.openxmlformats.org/officeDocument/2006/relationships/image" Target="media/image340.wmf"/><Relationship Id="rId841" Type="http://schemas.openxmlformats.org/officeDocument/2006/relationships/oleObject" Target="embeddings/oleObject395.bin"/><Relationship Id="rId883" Type="http://schemas.openxmlformats.org/officeDocument/2006/relationships/oleObject" Target="embeddings/oleObject416.bin"/><Relationship Id="rId1099" Type="http://schemas.openxmlformats.org/officeDocument/2006/relationships/oleObject" Target="embeddings/oleObject527.bin"/><Relationship Id="rId1264" Type="http://schemas.openxmlformats.org/officeDocument/2006/relationships/oleObject" Target="embeddings/oleObject623.bin"/><Relationship Id="rId26" Type="http://schemas.openxmlformats.org/officeDocument/2006/relationships/oleObject" Target="embeddings/oleObject1.bin"/><Relationship Id="rId231" Type="http://schemas.openxmlformats.org/officeDocument/2006/relationships/image" Target="media/image115.emf"/><Relationship Id="rId273" Type="http://schemas.openxmlformats.org/officeDocument/2006/relationships/oleObject" Target="embeddings/oleObject104.bin"/><Relationship Id="rId329" Type="http://schemas.openxmlformats.org/officeDocument/2006/relationships/image" Target="media/image167.wmf"/><Relationship Id="rId480" Type="http://schemas.openxmlformats.org/officeDocument/2006/relationships/image" Target="media/image242.wmf"/><Relationship Id="rId536" Type="http://schemas.openxmlformats.org/officeDocument/2006/relationships/image" Target="media/image270.wmf"/><Relationship Id="rId701" Type="http://schemas.openxmlformats.org/officeDocument/2006/relationships/oleObject" Target="embeddings/oleObject318.bin"/><Relationship Id="rId939" Type="http://schemas.openxmlformats.org/officeDocument/2006/relationships/oleObject" Target="embeddings/oleObject447.bin"/><Relationship Id="rId1124" Type="http://schemas.openxmlformats.org/officeDocument/2006/relationships/image" Target="media/image554.wmf"/><Relationship Id="rId1166" Type="http://schemas.openxmlformats.org/officeDocument/2006/relationships/oleObject" Target="embeddings/oleObject561.bin"/><Relationship Id="rId68" Type="http://schemas.openxmlformats.org/officeDocument/2006/relationships/image" Target="media/image35.wmf"/><Relationship Id="rId133" Type="http://schemas.openxmlformats.org/officeDocument/2006/relationships/image" Target="media/image67.wmf"/><Relationship Id="rId175" Type="http://schemas.openxmlformats.org/officeDocument/2006/relationships/image" Target="media/image88.png"/><Relationship Id="rId340" Type="http://schemas.openxmlformats.org/officeDocument/2006/relationships/oleObject" Target="embeddings/oleObject137.bin"/><Relationship Id="rId578" Type="http://schemas.openxmlformats.org/officeDocument/2006/relationships/image" Target="media/image291.wmf"/><Relationship Id="rId743" Type="http://schemas.openxmlformats.org/officeDocument/2006/relationships/image" Target="media/image372.wmf"/><Relationship Id="rId785" Type="http://schemas.openxmlformats.org/officeDocument/2006/relationships/image" Target="media/image393.wmf"/><Relationship Id="rId950" Type="http://schemas.openxmlformats.org/officeDocument/2006/relationships/image" Target="media/image467.wmf"/><Relationship Id="rId992" Type="http://schemas.openxmlformats.org/officeDocument/2006/relationships/image" Target="media/image488.wmf"/><Relationship Id="rId1026" Type="http://schemas.openxmlformats.org/officeDocument/2006/relationships/image" Target="media/image505.wmf"/><Relationship Id="rId200" Type="http://schemas.openxmlformats.org/officeDocument/2006/relationships/oleObject" Target="embeddings/oleObject70.bin"/><Relationship Id="rId382" Type="http://schemas.openxmlformats.org/officeDocument/2006/relationships/oleObject" Target="embeddings/oleObject158.bin"/><Relationship Id="rId438" Type="http://schemas.openxmlformats.org/officeDocument/2006/relationships/image" Target="media/image221.wmf"/><Relationship Id="rId603" Type="http://schemas.openxmlformats.org/officeDocument/2006/relationships/oleObject" Target="embeddings/oleObject268.bin"/><Relationship Id="rId645" Type="http://schemas.openxmlformats.org/officeDocument/2006/relationships/oleObject" Target="embeddings/oleObject290.bin"/><Relationship Id="rId687" Type="http://schemas.openxmlformats.org/officeDocument/2006/relationships/oleObject" Target="embeddings/oleObject311.bin"/><Relationship Id="rId810" Type="http://schemas.openxmlformats.org/officeDocument/2006/relationships/image" Target="media/image400.wmf"/><Relationship Id="rId852" Type="http://schemas.openxmlformats.org/officeDocument/2006/relationships/image" Target="media/image421.wmf"/><Relationship Id="rId908" Type="http://schemas.openxmlformats.org/officeDocument/2006/relationships/image" Target="media/image446.wmf"/><Relationship Id="rId1068" Type="http://schemas.openxmlformats.org/officeDocument/2006/relationships/image" Target="media/image526.wmf"/><Relationship Id="rId1233" Type="http://schemas.openxmlformats.org/officeDocument/2006/relationships/oleObject" Target="embeddings/oleObject607.bin"/><Relationship Id="rId1275" Type="http://schemas.openxmlformats.org/officeDocument/2006/relationships/image" Target="media/image616.wmf"/><Relationship Id="rId242" Type="http://schemas.openxmlformats.org/officeDocument/2006/relationships/image" Target="media/image121.wmf"/><Relationship Id="rId284" Type="http://schemas.openxmlformats.org/officeDocument/2006/relationships/image" Target="media/image144.wmf"/><Relationship Id="rId491" Type="http://schemas.openxmlformats.org/officeDocument/2006/relationships/oleObject" Target="embeddings/oleObject213.bin"/><Relationship Id="rId505" Type="http://schemas.openxmlformats.org/officeDocument/2006/relationships/oleObject" Target="embeddings/oleObject220.bin"/><Relationship Id="rId712" Type="http://schemas.openxmlformats.org/officeDocument/2006/relationships/oleObject" Target="embeddings/oleObject325.bin"/><Relationship Id="rId894" Type="http://schemas.openxmlformats.org/officeDocument/2006/relationships/oleObject" Target="embeddings/oleObject423.bin"/><Relationship Id="rId1135" Type="http://schemas.openxmlformats.org/officeDocument/2006/relationships/oleObject" Target="embeddings/oleObject545.bin"/><Relationship Id="rId1177" Type="http://schemas.openxmlformats.org/officeDocument/2006/relationships/oleObject" Target="embeddings/oleObject572.bin"/><Relationship Id="rId1300" Type="http://schemas.openxmlformats.org/officeDocument/2006/relationships/oleObject" Target="embeddings/oleObject641.bin"/><Relationship Id="rId37" Type="http://schemas.openxmlformats.org/officeDocument/2006/relationships/image" Target="media/image21.png"/><Relationship Id="rId79" Type="http://schemas.openxmlformats.org/officeDocument/2006/relationships/oleObject" Target="embeddings/oleObject22.bin"/><Relationship Id="rId102" Type="http://schemas.openxmlformats.org/officeDocument/2006/relationships/oleObject" Target="embeddings/oleObject34.bin"/><Relationship Id="rId144" Type="http://schemas.openxmlformats.org/officeDocument/2006/relationships/oleObject" Target="embeddings/oleObject50.bin"/><Relationship Id="rId547" Type="http://schemas.openxmlformats.org/officeDocument/2006/relationships/oleObject" Target="embeddings/oleObject241.bin"/><Relationship Id="rId589" Type="http://schemas.openxmlformats.org/officeDocument/2006/relationships/oleObject" Target="embeddings/oleObject262.bin"/><Relationship Id="rId754" Type="http://schemas.openxmlformats.org/officeDocument/2006/relationships/oleObject" Target="embeddings/oleObject346.bin"/><Relationship Id="rId796" Type="http://schemas.openxmlformats.org/officeDocument/2006/relationships/oleObject" Target="embeddings/oleObject370.bin"/><Relationship Id="rId961" Type="http://schemas.openxmlformats.org/officeDocument/2006/relationships/oleObject" Target="embeddings/oleObject458.bin"/><Relationship Id="rId1202" Type="http://schemas.openxmlformats.org/officeDocument/2006/relationships/image" Target="media/image584.wmf"/><Relationship Id="rId90" Type="http://schemas.openxmlformats.org/officeDocument/2006/relationships/oleObject" Target="embeddings/oleObject28.bin"/><Relationship Id="rId186" Type="http://schemas.openxmlformats.org/officeDocument/2006/relationships/image" Target="media/image92.emf"/><Relationship Id="rId351" Type="http://schemas.openxmlformats.org/officeDocument/2006/relationships/image" Target="media/image178.wmf"/><Relationship Id="rId393" Type="http://schemas.openxmlformats.org/officeDocument/2006/relationships/oleObject" Target="embeddings/oleObject164.bin"/><Relationship Id="rId407" Type="http://schemas.openxmlformats.org/officeDocument/2006/relationships/oleObject" Target="embeddings/oleObject171.bin"/><Relationship Id="rId449" Type="http://schemas.openxmlformats.org/officeDocument/2006/relationships/oleObject" Target="embeddings/oleObject192.bin"/><Relationship Id="rId614" Type="http://schemas.openxmlformats.org/officeDocument/2006/relationships/oleObject" Target="embeddings/oleObject274.bin"/><Relationship Id="rId656" Type="http://schemas.openxmlformats.org/officeDocument/2006/relationships/image" Target="media/image330.wmf"/><Relationship Id="rId821" Type="http://schemas.openxmlformats.org/officeDocument/2006/relationships/oleObject" Target="embeddings/oleObject385.bin"/><Relationship Id="rId863" Type="http://schemas.openxmlformats.org/officeDocument/2006/relationships/oleObject" Target="embeddings/oleObject406.bin"/><Relationship Id="rId1037" Type="http://schemas.openxmlformats.org/officeDocument/2006/relationships/oleObject" Target="embeddings/oleObject496.bin"/><Relationship Id="rId1079" Type="http://schemas.openxmlformats.org/officeDocument/2006/relationships/oleObject" Target="embeddings/oleObject517.bin"/><Relationship Id="rId1244" Type="http://schemas.openxmlformats.org/officeDocument/2006/relationships/oleObject" Target="embeddings/oleObject613.bin"/><Relationship Id="rId1286" Type="http://schemas.openxmlformats.org/officeDocument/2006/relationships/oleObject" Target="embeddings/oleObject634.bin"/><Relationship Id="rId211" Type="http://schemas.openxmlformats.org/officeDocument/2006/relationships/image" Target="media/image105.wmf"/><Relationship Id="rId253" Type="http://schemas.openxmlformats.org/officeDocument/2006/relationships/oleObject" Target="embeddings/oleObject96.bin"/><Relationship Id="rId295" Type="http://schemas.openxmlformats.org/officeDocument/2006/relationships/image" Target="media/image150.wmf"/><Relationship Id="rId309" Type="http://schemas.openxmlformats.org/officeDocument/2006/relationships/image" Target="media/image157.wmf"/><Relationship Id="rId460" Type="http://schemas.openxmlformats.org/officeDocument/2006/relationships/image" Target="media/image232.wmf"/><Relationship Id="rId516" Type="http://schemas.openxmlformats.org/officeDocument/2006/relationships/image" Target="media/image260.wmf"/><Relationship Id="rId698" Type="http://schemas.openxmlformats.org/officeDocument/2006/relationships/image" Target="media/image351.wmf"/><Relationship Id="rId919" Type="http://schemas.openxmlformats.org/officeDocument/2006/relationships/oleObject" Target="embeddings/oleObject437.bin"/><Relationship Id="rId1090" Type="http://schemas.openxmlformats.org/officeDocument/2006/relationships/image" Target="media/image537.wmf"/><Relationship Id="rId1104" Type="http://schemas.openxmlformats.org/officeDocument/2006/relationships/image" Target="media/image544.wmf"/><Relationship Id="rId1146" Type="http://schemas.openxmlformats.org/officeDocument/2006/relationships/image" Target="media/image565.wmf"/><Relationship Id="rId48" Type="http://schemas.openxmlformats.org/officeDocument/2006/relationships/oleObject" Target="embeddings/oleObject8.bin"/><Relationship Id="rId113" Type="http://schemas.openxmlformats.org/officeDocument/2006/relationships/image" Target="media/image57.wmf"/><Relationship Id="rId320" Type="http://schemas.openxmlformats.org/officeDocument/2006/relationships/oleObject" Target="embeddings/oleObject127.bin"/><Relationship Id="rId558" Type="http://schemas.openxmlformats.org/officeDocument/2006/relationships/image" Target="media/image281.wmf"/><Relationship Id="rId723" Type="http://schemas.openxmlformats.org/officeDocument/2006/relationships/image" Target="media/image362.wmf"/><Relationship Id="rId765" Type="http://schemas.openxmlformats.org/officeDocument/2006/relationships/image" Target="media/image383.wmf"/><Relationship Id="rId930" Type="http://schemas.openxmlformats.org/officeDocument/2006/relationships/image" Target="media/image457.wmf"/><Relationship Id="rId972" Type="http://schemas.openxmlformats.org/officeDocument/2006/relationships/image" Target="media/image478.wmf"/><Relationship Id="rId1006" Type="http://schemas.openxmlformats.org/officeDocument/2006/relationships/image" Target="media/image495.wmf"/><Relationship Id="rId1188" Type="http://schemas.openxmlformats.org/officeDocument/2006/relationships/image" Target="media/image577.wmf"/><Relationship Id="rId155" Type="http://schemas.openxmlformats.org/officeDocument/2006/relationships/image" Target="media/image78.wmf"/><Relationship Id="rId197" Type="http://schemas.openxmlformats.org/officeDocument/2006/relationships/image" Target="media/image98.wmf"/><Relationship Id="rId362" Type="http://schemas.openxmlformats.org/officeDocument/2006/relationships/oleObject" Target="embeddings/oleObject148.bin"/><Relationship Id="rId418" Type="http://schemas.openxmlformats.org/officeDocument/2006/relationships/image" Target="media/image211.wmf"/><Relationship Id="rId625" Type="http://schemas.openxmlformats.org/officeDocument/2006/relationships/image" Target="media/image315.wmf"/><Relationship Id="rId832" Type="http://schemas.openxmlformats.org/officeDocument/2006/relationships/image" Target="media/image411.wmf"/><Relationship Id="rId1048" Type="http://schemas.openxmlformats.org/officeDocument/2006/relationships/image" Target="media/image516.wmf"/><Relationship Id="rId1213" Type="http://schemas.openxmlformats.org/officeDocument/2006/relationships/oleObject" Target="embeddings/oleObject593.bin"/><Relationship Id="rId1255" Type="http://schemas.openxmlformats.org/officeDocument/2006/relationships/image" Target="media/image606.wmf"/><Relationship Id="rId1297" Type="http://schemas.openxmlformats.org/officeDocument/2006/relationships/image" Target="media/image627.wmf"/><Relationship Id="rId222" Type="http://schemas.openxmlformats.org/officeDocument/2006/relationships/oleObject" Target="embeddings/oleObject81.bin"/><Relationship Id="rId264" Type="http://schemas.openxmlformats.org/officeDocument/2006/relationships/oleObject" Target="embeddings/oleObject101.bin"/><Relationship Id="rId471" Type="http://schemas.openxmlformats.org/officeDocument/2006/relationships/oleObject" Target="embeddings/oleObject203.bin"/><Relationship Id="rId667" Type="http://schemas.openxmlformats.org/officeDocument/2006/relationships/oleObject" Target="embeddings/oleObject301.bin"/><Relationship Id="rId874" Type="http://schemas.openxmlformats.org/officeDocument/2006/relationships/image" Target="media/image432.wmf"/><Relationship Id="rId1115" Type="http://schemas.openxmlformats.org/officeDocument/2006/relationships/oleObject" Target="embeddings/oleObject535.bin"/><Relationship Id="rId17" Type="http://schemas.openxmlformats.org/officeDocument/2006/relationships/image" Target="media/image9.wmf"/><Relationship Id="rId59" Type="http://schemas.openxmlformats.org/officeDocument/2006/relationships/oleObject" Target="embeddings/oleObject12.bin"/><Relationship Id="rId124" Type="http://schemas.openxmlformats.org/officeDocument/2006/relationships/oleObject" Target="embeddings/Microsoft_Word_97_-_2003_Document3.doc"/><Relationship Id="rId527" Type="http://schemas.openxmlformats.org/officeDocument/2006/relationships/oleObject" Target="embeddings/oleObject231.bin"/><Relationship Id="rId569" Type="http://schemas.openxmlformats.org/officeDocument/2006/relationships/oleObject" Target="embeddings/oleObject252.bin"/><Relationship Id="rId734" Type="http://schemas.openxmlformats.org/officeDocument/2006/relationships/oleObject" Target="embeddings/oleObject336.bin"/><Relationship Id="rId776" Type="http://schemas.openxmlformats.org/officeDocument/2006/relationships/oleObject" Target="embeddings/oleObject357.bin"/><Relationship Id="rId941" Type="http://schemas.openxmlformats.org/officeDocument/2006/relationships/oleObject" Target="embeddings/oleObject448.bin"/><Relationship Id="rId983" Type="http://schemas.openxmlformats.org/officeDocument/2006/relationships/oleObject" Target="embeddings/oleObject469.bin"/><Relationship Id="rId1157" Type="http://schemas.openxmlformats.org/officeDocument/2006/relationships/oleObject" Target="embeddings/oleObject556.bin"/><Relationship Id="rId1199" Type="http://schemas.openxmlformats.org/officeDocument/2006/relationships/oleObject" Target="embeddings/oleObject586.bin"/><Relationship Id="rId70" Type="http://schemas.openxmlformats.org/officeDocument/2006/relationships/image" Target="media/image36.wmf"/><Relationship Id="rId166" Type="http://schemas.openxmlformats.org/officeDocument/2006/relationships/oleObject" Target="embeddings/oleObject61.bin"/><Relationship Id="rId331" Type="http://schemas.openxmlformats.org/officeDocument/2006/relationships/image" Target="media/image168.wmf"/><Relationship Id="rId373" Type="http://schemas.openxmlformats.org/officeDocument/2006/relationships/image" Target="media/image189.wmf"/><Relationship Id="rId429" Type="http://schemas.openxmlformats.org/officeDocument/2006/relationships/oleObject" Target="embeddings/oleObject182.bin"/><Relationship Id="rId580" Type="http://schemas.openxmlformats.org/officeDocument/2006/relationships/image" Target="media/image292.wmf"/><Relationship Id="rId636" Type="http://schemas.openxmlformats.org/officeDocument/2006/relationships/image" Target="media/image320.wmf"/><Relationship Id="rId801" Type="http://schemas.openxmlformats.org/officeDocument/2006/relationships/oleObject" Target="embeddings/oleObject375.bin"/><Relationship Id="rId1017" Type="http://schemas.openxmlformats.org/officeDocument/2006/relationships/oleObject" Target="embeddings/oleObject486.bin"/><Relationship Id="rId1059" Type="http://schemas.openxmlformats.org/officeDocument/2006/relationships/oleObject" Target="embeddings/oleObject507.bin"/><Relationship Id="rId1224" Type="http://schemas.openxmlformats.org/officeDocument/2006/relationships/oleObject" Target="embeddings/oleObject599.bin"/><Relationship Id="rId1266" Type="http://schemas.openxmlformats.org/officeDocument/2006/relationships/oleObject" Target="embeddings/oleObject624.bin"/><Relationship Id="rId1" Type="http://schemas.openxmlformats.org/officeDocument/2006/relationships/customXml" Target="../customXml/item1.xml"/><Relationship Id="rId233" Type="http://schemas.openxmlformats.org/officeDocument/2006/relationships/image" Target="media/image116.jpeg"/><Relationship Id="rId440" Type="http://schemas.openxmlformats.org/officeDocument/2006/relationships/image" Target="media/image222.wmf"/><Relationship Id="rId678" Type="http://schemas.openxmlformats.org/officeDocument/2006/relationships/image" Target="media/image341.wmf"/><Relationship Id="rId843" Type="http://schemas.openxmlformats.org/officeDocument/2006/relationships/oleObject" Target="embeddings/oleObject396.bin"/><Relationship Id="rId885" Type="http://schemas.openxmlformats.org/officeDocument/2006/relationships/oleObject" Target="embeddings/oleObject417.bin"/><Relationship Id="rId1070" Type="http://schemas.openxmlformats.org/officeDocument/2006/relationships/image" Target="media/image527.wmf"/><Relationship Id="rId1126" Type="http://schemas.openxmlformats.org/officeDocument/2006/relationships/image" Target="media/image555.wmf"/><Relationship Id="rId28" Type="http://schemas.openxmlformats.org/officeDocument/2006/relationships/oleObject" Target="embeddings/oleObject2.bin"/><Relationship Id="rId275" Type="http://schemas.openxmlformats.org/officeDocument/2006/relationships/oleObject" Target="embeddings/oleObject105.bin"/><Relationship Id="rId300" Type="http://schemas.openxmlformats.org/officeDocument/2006/relationships/oleObject" Target="embeddings/oleObject117.bin"/><Relationship Id="rId482" Type="http://schemas.openxmlformats.org/officeDocument/2006/relationships/image" Target="media/image243.wmf"/><Relationship Id="rId538" Type="http://schemas.openxmlformats.org/officeDocument/2006/relationships/image" Target="media/image271.wmf"/><Relationship Id="rId703" Type="http://schemas.openxmlformats.org/officeDocument/2006/relationships/oleObject" Target="embeddings/oleObject319.bin"/><Relationship Id="rId745" Type="http://schemas.openxmlformats.org/officeDocument/2006/relationships/image" Target="media/image373.wmf"/><Relationship Id="rId910" Type="http://schemas.openxmlformats.org/officeDocument/2006/relationships/image" Target="media/image447.wmf"/><Relationship Id="rId952" Type="http://schemas.openxmlformats.org/officeDocument/2006/relationships/image" Target="media/image468.wmf"/><Relationship Id="rId1168" Type="http://schemas.openxmlformats.org/officeDocument/2006/relationships/oleObject" Target="embeddings/oleObject563.bin"/><Relationship Id="rId81" Type="http://schemas.openxmlformats.org/officeDocument/2006/relationships/oleObject" Target="embeddings/oleObject23.bin"/><Relationship Id="rId135" Type="http://schemas.openxmlformats.org/officeDocument/2006/relationships/image" Target="media/image68.wmf"/><Relationship Id="rId177" Type="http://schemas.openxmlformats.org/officeDocument/2006/relationships/image" Target="media/image89.png"/><Relationship Id="rId342" Type="http://schemas.openxmlformats.org/officeDocument/2006/relationships/oleObject" Target="embeddings/oleObject138.bin"/><Relationship Id="rId384" Type="http://schemas.openxmlformats.org/officeDocument/2006/relationships/oleObject" Target="embeddings/oleObject159.bin"/><Relationship Id="rId591" Type="http://schemas.openxmlformats.org/officeDocument/2006/relationships/oleObject" Target="embeddings/oleObject263.bin"/><Relationship Id="rId605" Type="http://schemas.openxmlformats.org/officeDocument/2006/relationships/oleObject" Target="embeddings/oleObject269.bin"/><Relationship Id="rId787" Type="http://schemas.openxmlformats.org/officeDocument/2006/relationships/image" Target="media/image394.wmf"/><Relationship Id="rId812" Type="http://schemas.openxmlformats.org/officeDocument/2006/relationships/image" Target="media/image401.wmf"/><Relationship Id="rId994" Type="http://schemas.openxmlformats.org/officeDocument/2006/relationships/image" Target="media/image489.wmf"/><Relationship Id="rId1028" Type="http://schemas.openxmlformats.org/officeDocument/2006/relationships/image" Target="media/image506.wmf"/><Relationship Id="rId1235" Type="http://schemas.openxmlformats.org/officeDocument/2006/relationships/image" Target="media/image596.wmf"/><Relationship Id="rId202" Type="http://schemas.openxmlformats.org/officeDocument/2006/relationships/oleObject" Target="embeddings/oleObject71.bin"/><Relationship Id="rId244" Type="http://schemas.openxmlformats.org/officeDocument/2006/relationships/image" Target="media/image122.wmf"/><Relationship Id="rId647" Type="http://schemas.openxmlformats.org/officeDocument/2006/relationships/oleObject" Target="embeddings/oleObject291.bin"/><Relationship Id="rId689" Type="http://schemas.openxmlformats.org/officeDocument/2006/relationships/oleObject" Target="embeddings/oleObject312.bin"/><Relationship Id="rId854" Type="http://schemas.openxmlformats.org/officeDocument/2006/relationships/image" Target="media/image422.wmf"/><Relationship Id="rId896" Type="http://schemas.openxmlformats.org/officeDocument/2006/relationships/oleObject" Target="embeddings/oleObject424.bin"/><Relationship Id="rId1081" Type="http://schemas.openxmlformats.org/officeDocument/2006/relationships/oleObject" Target="embeddings/oleObject518.bin"/><Relationship Id="rId1277" Type="http://schemas.openxmlformats.org/officeDocument/2006/relationships/image" Target="media/image617.wmf"/><Relationship Id="rId1302" Type="http://schemas.openxmlformats.org/officeDocument/2006/relationships/oleObject" Target="embeddings/oleObject642.bin"/><Relationship Id="rId39" Type="http://schemas.openxmlformats.org/officeDocument/2006/relationships/image" Target="media/image22.wmf"/><Relationship Id="rId286" Type="http://schemas.openxmlformats.org/officeDocument/2006/relationships/image" Target="media/image145.wmf"/><Relationship Id="rId451" Type="http://schemas.openxmlformats.org/officeDocument/2006/relationships/oleObject" Target="embeddings/oleObject193.bin"/><Relationship Id="rId493" Type="http://schemas.openxmlformats.org/officeDocument/2006/relationships/oleObject" Target="embeddings/oleObject214.bin"/><Relationship Id="rId507" Type="http://schemas.openxmlformats.org/officeDocument/2006/relationships/oleObject" Target="embeddings/oleObject221.bin"/><Relationship Id="rId549" Type="http://schemas.openxmlformats.org/officeDocument/2006/relationships/oleObject" Target="embeddings/oleObject242.bin"/><Relationship Id="rId714" Type="http://schemas.openxmlformats.org/officeDocument/2006/relationships/oleObject" Target="embeddings/oleObject326.bin"/><Relationship Id="rId756" Type="http://schemas.openxmlformats.org/officeDocument/2006/relationships/oleObject" Target="embeddings/oleObject347.bin"/><Relationship Id="rId921" Type="http://schemas.openxmlformats.org/officeDocument/2006/relationships/oleObject" Target="embeddings/oleObject438.bin"/><Relationship Id="rId1137" Type="http://schemas.openxmlformats.org/officeDocument/2006/relationships/oleObject" Target="embeddings/oleObject546.bin"/><Relationship Id="rId1179" Type="http://schemas.openxmlformats.org/officeDocument/2006/relationships/oleObject" Target="embeddings/oleObject574.bin"/><Relationship Id="rId50" Type="http://schemas.openxmlformats.org/officeDocument/2006/relationships/oleObject" Target="embeddings/oleObject9.bin"/><Relationship Id="rId104" Type="http://schemas.openxmlformats.org/officeDocument/2006/relationships/oleObject" Target="embeddings/oleObject35.bin"/><Relationship Id="rId146" Type="http://schemas.openxmlformats.org/officeDocument/2006/relationships/oleObject" Target="embeddings/oleObject51.bin"/><Relationship Id="rId188" Type="http://schemas.openxmlformats.org/officeDocument/2006/relationships/image" Target="media/image930.emf"/><Relationship Id="rId311" Type="http://schemas.openxmlformats.org/officeDocument/2006/relationships/image" Target="media/image158.wmf"/><Relationship Id="rId353" Type="http://schemas.openxmlformats.org/officeDocument/2006/relationships/image" Target="media/image179.wmf"/><Relationship Id="rId395" Type="http://schemas.openxmlformats.org/officeDocument/2006/relationships/oleObject" Target="embeddings/oleObject165.bin"/><Relationship Id="rId409" Type="http://schemas.openxmlformats.org/officeDocument/2006/relationships/oleObject" Target="embeddings/oleObject172.bin"/><Relationship Id="rId560" Type="http://schemas.openxmlformats.org/officeDocument/2006/relationships/image" Target="media/image282.wmf"/><Relationship Id="rId798" Type="http://schemas.openxmlformats.org/officeDocument/2006/relationships/oleObject" Target="embeddings/oleObject372.bin"/><Relationship Id="rId963" Type="http://schemas.openxmlformats.org/officeDocument/2006/relationships/oleObject" Target="embeddings/oleObject459.bin"/><Relationship Id="rId1039" Type="http://schemas.openxmlformats.org/officeDocument/2006/relationships/oleObject" Target="embeddings/oleObject497.bin"/><Relationship Id="rId1190" Type="http://schemas.openxmlformats.org/officeDocument/2006/relationships/image" Target="media/image578.wmf"/><Relationship Id="rId1204" Type="http://schemas.openxmlformats.org/officeDocument/2006/relationships/image" Target="media/image585.wmf"/><Relationship Id="rId1246" Type="http://schemas.openxmlformats.org/officeDocument/2006/relationships/oleObject" Target="embeddings/oleObject614.bin"/><Relationship Id="rId92" Type="http://schemas.openxmlformats.org/officeDocument/2006/relationships/oleObject" Target="embeddings/oleObject29.bin"/><Relationship Id="rId213" Type="http://schemas.openxmlformats.org/officeDocument/2006/relationships/image" Target="media/image106.wmf"/><Relationship Id="rId420" Type="http://schemas.openxmlformats.org/officeDocument/2006/relationships/image" Target="media/image212.wmf"/><Relationship Id="rId616" Type="http://schemas.openxmlformats.org/officeDocument/2006/relationships/oleObject" Target="embeddings/oleObject275.bin"/><Relationship Id="rId658" Type="http://schemas.openxmlformats.org/officeDocument/2006/relationships/image" Target="media/image331.wmf"/><Relationship Id="rId823" Type="http://schemas.openxmlformats.org/officeDocument/2006/relationships/oleObject" Target="embeddings/oleObject386.bin"/><Relationship Id="rId865" Type="http://schemas.openxmlformats.org/officeDocument/2006/relationships/oleObject" Target="embeddings/oleObject407.bin"/><Relationship Id="rId1050" Type="http://schemas.openxmlformats.org/officeDocument/2006/relationships/image" Target="media/image517.wmf"/><Relationship Id="rId1288" Type="http://schemas.openxmlformats.org/officeDocument/2006/relationships/oleObject" Target="embeddings/oleObject635.bin"/><Relationship Id="rId255" Type="http://schemas.openxmlformats.org/officeDocument/2006/relationships/image" Target="media/image128.wmf"/><Relationship Id="rId297" Type="http://schemas.openxmlformats.org/officeDocument/2006/relationships/image" Target="media/image151.wmf"/><Relationship Id="rId462" Type="http://schemas.openxmlformats.org/officeDocument/2006/relationships/image" Target="media/image233.wmf"/><Relationship Id="rId518" Type="http://schemas.openxmlformats.org/officeDocument/2006/relationships/image" Target="media/image261.wmf"/><Relationship Id="rId725" Type="http://schemas.openxmlformats.org/officeDocument/2006/relationships/image" Target="media/image363.wmf"/><Relationship Id="rId932" Type="http://schemas.openxmlformats.org/officeDocument/2006/relationships/image" Target="media/image458.wmf"/><Relationship Id="rId1092" Type="http://schemas.openxmlformats.org/officeDocument/2006/relationships/image" Target="media/image538.wmf"/><Relationship Id="rId1106" Type="http://schemas.openxmlformats.org/officeDocument/2006/relationships/image" Target="media/image545.wmf"/><Relationship Id="rId1148" Type="http://schemas.openxmlformats.org/officeDocument/2006/relationships/image" Target="media/image566.wmf"/><Relationship Id="rId115" Type="http://schemas.openxmlformats.org/officeDocument/2006/relationships/image" Target="media/image58.wmf"/><Relationship Id="rId157" Type="http://schemas.openxmlformats.org/officeDocument/2006/relationships/image" Target="media/image79.wmf"/><Relationship Id="rId322" Type="http://schemas.openxmlformats.org/officeDocument/2006/relationships/oleObject" Target="embeddings/oleObject128.bin"/><Relationship Id="rId364" Type="http://schemas.openxmlformats.org/officeDocument/2006/relationships/oleObject" Target="embeddings/oleObject149.bin"/><Relationship Id="rId767" Type="http://schemas.openxmlformats.org/officeDocument/2006/relationships/image" Target="media/image384.wmf"/><Relationship Id="rId974" Type="http://schemas.openxmlformats.org/officeDocument/2006/relationships/image" Target="media/image479.wmf"/><Relationship Id="rId1008" Type="http://schemas.openxmlformats.org/officeDocument/2006/relationships/image" Target="media/image496.wmf"/><Relationship Id="rId1215" Type="http://schemas.openxmlformats.org/officeDocument/2006/relationships/oleObject" Target="embeddings/oleObject594.bin"/><Relationship Id="rId61" Type="http://schemas.openxmlformats.org/officeDocument/2006/relationships/oleObject" Target="embeddings/oleObject13.bin"/><Relationship Id="rId199" Type="http://schemas.openxmlformats.org/officeDocument/2006/relationships/image" Target="media/image99.wmf"/><Relationship Id="rId571" Type="http://schemas.openxmlformats.org/officeDocument/2006/relationships/oleObject" Target="embeddings/oleObject253.bin"/><Relationship Id="rId627" Type="http://schemas.openxmlformats.org/officeDocument/2006/relationships/image" Target="media/image316.wmf"/><Relationship Id="rId669" Type="http://schemas.openxmlformats.org/officeDocument/2006/relationships/oleObject" Target="embeddings/oleObject302.bin"/><Relationship Id="rId834" Type="http://schemas.openxmlformats.org/officeDocument/2006/relationships/image" Target="media/image412.wmf"/><Relationship Id="rId876" Type="http://schemas.openxmlformats.org/officeDocument/2006/relationships/image" Target="media/image433.wmf"/><Relationship Id="rId1257" Type="http://schemas.openxmlformats.org/officeDocument/2006/relationships/image" Target="media/image607.wmf"/><Relationship Id="rId1299" Type="http://schemas.openxmlformats.org/officeDocument/2006/relationships/image" Target="media/image628.wmf"/><Relationship Id="rId19" Type="http://schemas.openxmlformats.org/officeDocument/2006/relationships/image" Target="media/image11.wmf"/><Relationship Id="rId224" Type="http://schemas.openxmlformats.org/officeDocument/2006/relationships/oleObject" Target="embeddings/oleObject82.bin"/><Relationship Id="rId266" Type="http://schemas.openxmlformats.org/officeDocument/2006/relationships/oleObject" Target="embeddings/oleObject102.bin"/><Relationship Id="rId431" Type="http://schemas.openxmlformats.org/officeDocument/2006/relationships/oleObject" Target="embeddings/oleObject183.bin"/><Relationship Id="rId473" Type="http://schemas.openxmlformats.org/officeDocument/2006/relationships/oleObject" Target="embeddings/oleObject204.bin"/><Relationship Id="rId529" Type="http://schemas.openxmlformats.org/officeDocument/2006/relationships/oleObject" Target="embeddings/oleObject232.bin"/><Relationship Id="rId680" Type="http://schemas.openxmlformats.org/officeDocument/2006/relationships/image" Target="media/image342.wmf"/><Relationship Id="rId736" Type="http://schemas.openxmlformats.org/officeDocument/2006/relationships/oleObject" Target="embeddings/oleObject337.bin"/><Relationship Id="rId901" Type="http://schemas.openxmlformats.org/officeDocument/2006/relationships/image" Target="media/image444.wmf"/><Relationship Id="rId1061" Type="http://schemas.openxmlformats.org/officeDocument/2006/relationships/oleObject" Target="embeddings/oleObject508.bin"/><Relationship Id="rId1117" Type="http://schemas.openxmlformats.org/officeDocument/2006/relationships/oleObject" Target="embeddings/oleObject536.bin"/><Relationship Id="rId1159" Type="http://schemas.openxmlformats.org/officeDocument/2006/relationships/oleObject" Target="embeddings/oleObject557.bin"/><Relationship Id="rId30" Type="http://schemas.openxmlformats.org/officeDocument/2006/relationships/oleObject" Target="embeddings/oleObject3.bin"/><Relationship Id="rId126" Type="http://schemas.openxmlformats.org/officeDocument/2006/relationships/oleObject" Target="embeddings/Microsoft_Word_97_-_2003_Document4.doc"/><Relationship Id="rId168" Type="http://schemas.openxmlformats.org/officeDocument/2006/relationships/oleObject" Target="embeddings/oleObject62.bin"/><Relationship Id="rId333" Type="http://schemas.openxmlformats.org/officeDocument/2006/relationships/image" Target="media/image169.wmf"/><Relationship Id="rId540" Type="http://schemas.openxmlformats.org/officeDocument/2006/relationships/image" Target="media/image272.wmf"/><Relationship Id="rId778" Type="http://schemas.openxmlformats.org/officeDocument/2006/relationships/oleObject" Target="embeddings/oleObject358.bin"/><Relationship Id="rId943" Type="http://schemas.openxmlformats.org/officeDocument/2006/relationships/oleObject" Target="embeddings/oleObject449.bin"/><Relationship Id="rId985" Type="http://schemas.openxmlformats.org/officeDocument/2006/relationships/oleObject" Target="embeddings/oleObject470.bin"/><Relationship Id="rId1019" Type="http://schemas.openxmlformats.org/officeDocument/2006/relationships/oleObject" Target="embeddings/oleObject487.bin"/><Relationship Id="rId1170" Type="http://schemas.openxmlformats.org/officeDocument/2006/relationships/oleObject" Target="embeddings/oleObject565.bin"/><Relationship Id="rId72" Type="http://schemas.openxmlformats.org/officeDocument/2006/relationships/image" Target="media/image37.wmf"/><Relationship Id="rId375" Type="http://schemas.openxmlformats.org/officeDocument/2006/relationships/image" Target="media/image190.wmf"/><Relationship Id="rId582" Type="http://schemas.openxmlformats.org/officeDocument/2006/relationships/image" Target="media/image293.wmf"/><Relationship Id="rId638" Type="http://schemas.openxmlformats.org/officeDocument/2006/relationships/image" Target="media/image321.wmf"/><Relationship Id="rId803" Type="http://schemas.openxmlformats.org/officeDocument/2006/relationships/oleObject" Target="embeddings/oleObject376.bin"/><Relationship Id="rId845" Type="http://schemas.openxmlformats.org/officeDocument/2006/relationships/oleObject" Target="embeddings/oleObject397.bin"/><Relationship Id="rId1030" Type="http://schemas.openxmlformats.org/officeDocument/2006/relationships/image" Target="media/image507.wmf"/><Relationship Id="rId1226" Type="http://schemas.openxmlformats.org/officeDocument/2006/relationships/oleObject" Target="embeddings/oleObject600.bin"/><Relationship Id="rId1268" Type="http://schemas.openxmlformats.org/officeDocument/2006/relationships/oleObject" Target="embeddings/oleObject625.bin"/><Relationship Id="rId3" Type="http://schemas.openxmlformats.org/officeDocument/2006/relationships/styles" Target="styles.xml"/><Relationship Id="rId235" Type="http://schemas.openxmlformats.org/officeDocument/2006/relationships/oleObject" Target="embeddings/oleObject87.bin"/><Relationship Id="rId277" Type="http://schemas.openxmlformats.org/officeDocument/2006/relationships/oleObject" Target="embeddings/oleObject106.bin"/><Relationship Id="rId400" Type="http://schemas.openxmlformats.org/officeDocument/2006/relationships/image" Target="media/image202.wmf"/><Relationship Id="rId442" Type="http://schemas.openxmlformats.org/officeDocument/2006/relationships/image" Target="media/image223.wmf"/><Relationship Id="rId484" Type="http://schemas.openxmlformats.org/officeDocument/2006/relationships/image" Target="media/image244.wmf"/><Relationship Id="rId705" Type="http://schemas.openxmlformats.org/officeDocument/2006/relationships/oleObject" Target="embeddings/oleObject320.bin"/><Relationship Id="rId887" Type="http://schemas.openxmlformats.org/officeDocument/2006/relationships/oleObject" Target="embeddings/oleObject418.bin"/><Relationship Id="rId1072" Type="http://schemas.openxmlformats.org/officeDocument/2006/relationships/image" Target="media/image528.wmf"/><Relationship Id="rId1128" Type="http://schemas.openxmlformats.org/officeDocument/2006/relationships/image" Target="media/image556.wmf"/><Relationship Id="rId137" Type="http://schemas.openxmlformats.org/officeDocument/2006/relationships/image" Target="media/image69.wmf"/><Relationship Id="rId302" Type="http://schemas.openxmlformats.org/officeDocument/2006/relationships/oleObject" Target="embeddings/oleObject118.bin"/><Relationship Id="rId344" Type="http://schemas.openxmlformats.org/officeDocument/2006/relationships/oleObject" Target="embeddings/oleObject139.bin"/><Relationship Id="rId691" Type="http://schemas.openxmlformats.org/officeDocument/2006/relationships/oleObject" Target="embeddings/oleObject313.bin"/><Relationship Id="rId747" Type="http://schemas.openxmlformats.org/officeDocument/2006/relationships/image" Target="media/image374.wmf"/><Relationship Id="rId789" Type="http://schemas.openxmlformats.org/officeDocument/2006/relationships/image" Target="media/image395.wmf"/><Relationship Id="rId912" Type="http://schemas.openxmlformats.org/officeDocument/2006/relationships/image" Target="media/image448.wmf"/><Relationship Id="rId954" Type="http://schemas.openxmlformats.org/officeDocument/2006/relationships/image" Target="media/image469.wmf"/><Relationship Id="rId996" Type="http://schemas.openxmlformats.org/officeDocument/2006/relationships/image" Target="media/image490.wmf"/><Relationship Id="rId41" Type="http://schemas.openxmlformats.org/officeDocument/2006/relationships/image" Target="media/image23.wmf"/><Relationship Id="rId83" Type="http://schemas.openxmlformats.org/officeDocument/2006/relationships/image" Target="media/image42.wmf"/><Relationship Id="rId179" Type="http://schemas.openxmlformats.org/officeDocument/2006/relationships/image" Target="media/image90.png"/><Relationship Id="rId386" Type="http://schemas.openxmlformats.org/officeDocument/2006/relationships/oleObject" Target="embeddings/oleObject160.bin"/><Relationship Id="rId551" Type="http://schemas.openxmlformats.org/officeDocument/2006/relationships/oleObject" Target="embeddings/oleObject243.bin"/><Relationship Id="rId593" Type="http://schemas.openxmlformats.org/officeDocument/2006/relationships/oleObject" Target="embeddings/oleObject264.bin"/><Relationship Id="rId607" Type="http://schemas.openxmlformats.org/officeDocument/2006/relationships/oleObject" Target="embeddings/oleObject270.bin"/><Relationship Id="rId649" Type="http://schemas.openxmlformats.org/officeDocument/2006/relationships/oleObject" Target="embeddings/oleObject292.bin"/><Relationship Id="rId814" Type="http://schemas.openxmlformats.org/officeDocument/2006/relationships/image" Target="media/image402.wmf"/><Relationship Id="rId856" Type="http://schemas.openxmlformats.org/officeDocument/2006/relationships/image" Target="media/image423.wmf"/><Relationship Id="rId1181" Type="http://schemas.openxmlformats.org/officeDocument/2006/relationships/oleObject" Target="embeddings/oleObject576.bin"/><Relationship Id="rId1237" Type="http://schemas.openxmlformats.org/officeDocument/2006/relationships/image" Target="media/image597.wmf"/><Relationship Id="rId1279" Type="http://schemas.openxmlformats.org/officeDocument/2006/relationships/image" Target="media/image618.wmf"/><Relationship Id="rId190" Type="http://schemas.openxmlformats.org/officeDocument/2006/relationships/image" Target="media/image940.png"/><Relationship Id="rId204" Type="http://schemas.openxmlformats.org/officeDocument/2006/relationships/oleObject" Target="embeddings/oleObject72.bin"/><Relationship Id="rId246" Type="http://schemas.openxmlformats.org/officeDocument/2006/relationships/image" Target="media/image123.wmf"/><Relationship Id="rId288" Type="http://schemas.openxmlformats.org/officeDocument/2006/relationships/image" Target="media/image146.emf"/><Relationship Id="rId411" Type="http://schemas.openxmlformats.org/officeDocument/2006/relationships/oleObject" Target="embeddings/oleObject173.bin"/><Relationship Id="rId453" Type="http://schemas.openxmlformats.org/officeDocument/2006/relationships/oleObject" Target="embeddings/oleObject194.bin"/><Relationship Id="rId509" Type="http://schemas.openxmlformats.org/officeDocument/2006/relationships/oleObject" Target="embeddings/oleObject222.bin"/><Relationship Id="rId660" Type="http://schemas.openxmlformats.org/officeDocument/2006/relationships/image" Target="media/image332.wmf"/><Relationship Id="rId898" Type="http://schemas.openxmlformats.org/officeDocument/2006/relationships/oleObject" Target="embeddings/oleObject425.bin"/><Relationship Id="rId1041" Type="http://schemas.openxmlformats.org/officeDocument/2006/relationships/oleObject" Target="embeddings/oleObject498.bin"/><Relationship Id="rId1083" Type="http://schemas.openxmlformats.org/officeDocument/2006/relationships/oleObject" Target="embeddings/oleObject519.bin"/><Relationship Id="rId1139" Type="http://schemas.openxmlformats.org/officeDocument/2006/relationships/oleObject" Target="embeddings/oleObject547.bin"/><Relationship Id="rId1290" Type="http://schemas.openxmlformats.org/officeDocument/2006/relationships/oleObject" Target="embeddings/oleObject636.bin"/><Relationship Id="rId1304" Type="http://schemas.openxmlformats.org/officeDocument/2006/relationships/theme" Target="theme/theme1.xml"/><Relationship Id="rId106" Type="http://schemas.openxmlformats.org/officeDocument/2006/relationships/oleObject" Target="embeddings/oleObject36.bin"/><Relationship Id="rId313" Type="http://schemas.openxmlformats.org/officeDocument/2006/relationships/image" Target="media/image159.wmf"/><Relationship Id="rId495" Type="http://schemas.openxmlformats.org/officeDocument/2006/relationships/oleObject" Target="embeddings/oleObject215.bin"/><Relationship Id="rId716" Type="http://schemas.openxmlformats.org/officeDocument/2006/relationships/oleObject" Target="embeddings/oleObject327.bin"/><Relationship Id="rId758" Type="http://schemas.openxmlformats.org/officeDocument/2006/relationships/oleObject" Target="embeddings/oleObject348.bin"/><Relationship Id="rId923" Type="http://schemas.openxmlformats.org/officeDocument/2006/relationships/oleObject" Target="embeddings/oleObject439.bin"/><Relationship Id="rId965" Type="http://schemas.openxmlformats.org/officeDocument/2006/relationships/oleObject" Target="embeddings/oleObject460.bin"/><Relationship Id="rId1150" Type="http://schemas.openxmlformats.org/officeDocument/2006/relationships/image" Target="media/image567.wmf"/><Relationship Id="rId10" Type="http://schemas.openxmlformats.org/officeDocument/2006/relationships/image" Target="media/image2.wmf"/><Relationship Id="rId52" Type="http://schemas.openxmlformats.org/officeDocument/2006/relationships/oleObject" Target="embeddings/oleObject10.bin"/><Relationship Id="rId94" Type="http://schemas.openxmlformats.org/officeDocument/2006/relationships/oleObject" Target="embeddings/oleObject30.bin"/><Relationship Id="rId148" Type="http://schemas.openxmlformats.org/officeDocument/2006/relationships/oleObject" Target="embeddings/oleObject52.bin"/><Relationship Id="rId355" Type="http://schemas.openxmlformats.org/officeDocument/2006/relationships/image" Target="media/image180.wmf"/><Relationship Id="rId397" Type="http://schemas.openxmlformats.org/officeDocument/2006/relationships/oleObject" Target="embeddings/oleObject166.bin"/><Relationship Id="rId520" Type="http://schemas.openxmlformats.org/officeDocument/2006/relationships/image" Target="media/image262.wmf"/><Relationship Id="rId562" Type="http://schemas.openxmlformats.org/officeDocument/2006/relationships/image" Target="media/image283.wmf"/><Relationship Id="rId618" Type="http://schemas.openxmlformats.org/officeDocument/2006/relationships/oleObject" Target="embeddings/oleObject276.bin"/><Relationship Id="rId825" Type="http://schemas.openxmlformats.org/officeDocument/2006/relationships/oleObject" Target="embeddings/oleObject387.bin"/><Relationship Id="rId1192" Type="http://schemas.openxmlformats.org/officeDocument/2006/relationships/image" Target="media/image579.wmf"/><Relationship Id="rId1206" Type="http://schemas.openxmlformats.org/officeDocument/2006/relationships/image" Target="media/image586.wmf"/><Relationship Id="rId1248" Type="http://schemas.openxmlformats.org/officeDocument/2006/relationships/oleObject" Target="embeddings/oleObject615.bin"/><Relationship Id="rId215" Type="http://schemas.openxmlformats.org/officeDocument/2006/relationships/image" Target="media/image107.wmf"/><Relationship Id="rId257" Type="http://schemas.openxmlformats.org/officeDocument/2006/relationships/image" Target="media/image129.wmf"/><Relationship Id="rId422" Type="http://schemas.openxmlformats.org/officeDocument/2006/relationships/image" Target="media/image213.wmf"/><Relationship Id="rId464" Type="http://schemas.openxmlformats.org/officeDocument/2006/relationships/image" Target="media/image234.wmf"/><Relationship Id="rId867" Type="http://schemas.openxmlformats.org/officeDocument/2006/relationships/oleObject" Target="embeddings/oleObject408.bin"/><Relationship Id="rId1010" Type="http://schemas.openxmlformats.org/officeDocument/2006/relationships/image" Target="media/image497.wmf"/><Relationship Id="rId1052" Type="http://schemas.openxmlformats.org/officeDocument/2006/relationships/image" Target="media/image518.wmf"/><Relationship Id="rId1094" Type="http://schemas.openxmlformats.org/officeDocument/2006/relationships/image" Target="media/image539.wmf"/><Relationship Id="rId1108" Type="http://schemas.openxmlformats.org/officeDocument/2006/relationships/image" Target="media/image546.wmf"/><Relationship Id="rId299" Type="http://schemas.openxmlformats.org/officeDocument/2006/relationships/image" Target="media/image152.wmf"/><Relationship Id="rId727" Type="http://schemas.openxmlformats.org/officeDocument/2006/relationships/image" Target="media/image364.wmf"/><Relationship Id="rId934" Type="http://schemas.openxmlformats.org/officeDocument/2006/relationships/image" Target="media/image459.wmf"/><Relationship Id="rId63" Type="http://schemas.openxmlformats.org/officeDocument/2006/relationships/oleObject" Target="embeddings/oleObject14.bin"/><Relationship Id="rId159" Type="http://schemas.openxmlformats.org/officeDocument/2006/relationships/image" Target="media/image80.wmf"/><Relationship Id="rId366" Type="http://schemas.openxmlformats.org/officeDocument/2006/relationships/oleObject" Target="embeddings/oleObject150.bin"/><Relationship Id="rId573" Type="http://schemas.openxmlformats.org/officeDocument/2006/relationships/oleObject" Target="embeddings/oleObject254.bin"/><Relationship Id="rId780" Type="http://schemas.openxmlformats.org/officeDocument/2006/relationships/oleObject" Target="embeddings/oleObject359.bin"/><Relationship Id="rId1217" Type="http://schemas.openxmlformats.org/officeDocument/2006/relationships/image" Target="media/image591.wmf"/><Relationship Id="rId226" Type="http://schemas.openxmlformats.org/officeDocument/2006/relationships/oleObject" Target="embeddings/oleObject83.bin"/><Relationship Id="rId433" Type="http://schemas.openxmlformats.org/officeDocument/2006/relationships/oleObject" Target="embeddings/oleObject184.bin"/><Relationship Id="rId878" Type="http://schemas.openxmlformats.org/officeDocument/2006/relationships/image" Target="media/image434.wmf"/><Relationship Id="rId1063" Type="http://schemas.openxmlformats.org/officeDocument/2006/relationships/oleObject" Target="embeddings/oleObject509.bin"/><Relationship Id="rId1270" Type="http://schemas.openxmlformats.org/officeDocument/2006/relationships/oleObject" Target="embeddings/oleObject626.bin"/><Relationship Id="rId640" Type="http://schemas.openxmlformats.org/officeDocument/2006/relationships/image" Target="media/image322.wmf"/><Relationship Id="rId738" Type="http://schemas.openxmlformats.org/officeDocument/2006/relationships/oleObject" Target="embeddings/oleObject338.bin"/><Relationship Id="rId945" Type="http://schemas.openxmlformats.org/officeDocument/2006/relationships/oleObject" Target="embeddings/oleObject450.bin"/><Relationship Id="rId74" Type="http://schemas.openxmlformats.org/officeDocument/2006/relationships/image" Target="media/image38.wmf"/><Relationship Id="rId377" Type="http://schemas.openxmlformats.org/officeDocument/2006/relationships/image" Target="media/image191.wmf"/><Relationship Id="rId500" Type="http://schemas.openxmlformats.org/officeDocument/2006/relationships/image" Target="media/image252.wmf"/><Relationship Id="rId584" Type="http://schemas.openxmlformats.org/officeDocument/2006/relationships/image" Target="media/image294.wmf"/><Relationship Id="rId805" Type="http://schemas.openxmlformats.org/officeDocument/2006/relationships/oleObject" Target="embeddings/oleObject377.bin"/><Relationship Id="rId1130" Type="http://schemas.openxmlformats.org/officeDocument/2006/relationships/image" Target="media/image557.wmf"/><Relationship Id="rId1228" Type="http://schemas.openxmlformats.org/officeDocument/2006/relationships/oleObject" Target="embeddings/oleObject602.bin"/><Relationship Id="rId5" Type="http://schemas.openxmlformats.org/officeDocument/2006/relationships/settings" Target="settings.xml"/><Relationship Id="rId237" Type="http://schemas.openxmlformats.org/officeDocument/2006/relationships/oleObject" Target="embeddings/oleObject88.bin"/><Relationship Id="rId791" Type="http://schemas.openxmlformats.org/officeDocument/2006/relationships/oleObject" Target="embeddings/oleObject365.bin"/><Relationship Id="rId889" Type="http://schemas.openxmlformats.org/officeDocument/2006/relationships/oleObject" Target="embeddings/oleObject419.bin"/><Relationship Id="rId1074" Type="http://schemas.openxmlformats.org/officeDocument/2006/relationships/image" Target="media/image529.wmf"/><Relationship Id="rId444" Type="http://schemas.openxmlformats.org/officeDocument/2006/relationships/image" Target="media/image224.wmf"/><Relationship Id="rId651" Type="http://schemas.openxmlformats.org/officeDocument/2006/relationships/oleObject" Target="embeddings/oleObject293.bin"/><Relationship Id="rId749" Type="http://schemas.openxmlformats.org/officeDocument/2006/relationships/image" Target="media/image375.wmf"/><Relationship Id="rId1281" Type="http://schemas.openxmlformats.org/officeDocument/2006/relationships/image" Target="media/image619.wmf"/><Relationship Id="rId290" Type="http://schemas.openxmlformats.org/officeDocument/2006/relationships/oleObject" Target="embeddings/oleObject112.bin"/><Relationship Id="rId304" Type="http://schemas.openxmlformats.org/officeDocument/2006/relationships/oleObject" Target="embeddings/oleObject119.bin"/><Relationship Id="rId388" Type="http://schemas.openxmlformats.org/officeDocument/2006/relationships/oleObject" Target="embeddings/oleObject161.bin"/><Relationship Id="rId511" Type="http://schemas.openxmlformats.org/officeDocument/2006/relationships/oleObject" Target="embeddings/oleObject223.bin"/><Relationship Id="rId609" Type="http://schemas.openxmlformats.org/officeDocument/2006/relationships/oleObject" Target="embeddings/oleObject271.bin"/><Relationship Id="rId956" Type="http://schemas.openxmlformats.org/officeDocument/2006/relationships/image" Target="media/image470.wmf"/><Relationship Id="rId1141" Type="http://schemas.openxmlformats.org/officeDocument/2006/relationships/oleObject" Target="embeddings/oleObject548.bin"/><Relationship Id="rId1239" Type="http://schemas.openxmlformats.org/officeDocument/2006/relationships/image" Target="media/image598.wmf"/><Relationship Id="rId85" Type="http://schemas.openxmlformats.org/officeDocument/2006/relationships/image" Target="media/image43.wmf"/><Relationship Id="rId150" Type="http://schemas.openxmlformats.org/officeDocument/2006/relationships/oleObject" Target="embeddings/oleObject53.bin"/><Relationship Id="rId595" Type="http://schemas.openxmlformats.org/officeDocument/2006/relationships/oleObject" Target="embeddings/oleObject265.bin"/><Relationship Id="rId816" Type="http://schemas.openxmlformats.org/officeDocument/2006/relationships/image" Target="media/image403.wmf"/><Relationship Id="rId1001" Type="http://schemas.openxmlformats.org/officeDocument/2006/relationships/oleObject" Target="embeddings/oleObject478.bin"/><Relationship Id="rId248" Type="http://schemas.openxmlformats.org/officeDocument/2006/relationships/image" Target="media/image124.wmf"/><Relationship Id="rId455" Type="http://schemas.openxmlformats.org/officeDocument/2006/relationships/oleObject" Target="embeddings/oleObject195.bin"/><Relationship Id="rId662" Type="http://schemas.openxmlformats.org/officeDocument/2006/relationships/image" Target="media/image333.wmf"/><Relationship Id="rId1085" Type="http://schemas.openxmlformats.org/officeDocument/2006/relationships/oleObject" Target="embeddings/oleObject520.bin"/><Relationship Id="rId1292" Type="http://schemas.openxmlformats.org/officeDocument/2006/relationships/oleObject" Target="embeddings/oleObject637.bin"/><Relationship Id="rId12" Type="http://schemas.openxmlformats.org/officeDocument/2006/relationships/image" Target="media/image4.wmf"/><Relationship Id="rId108" Type="http://schemas.openxmlformats.org/officeDocument/2006/relationships/oleObject" Target="embeddings/oleObject37.bin"/><Relationship Id="rId315" Type="http://schemas.openxmlformats.org/officeDocument/2006/relationships/image" Target="media/image160.wmf"/><Relationship Id="rId522" Type="http://schemas.openxmlformats.org/officeDocument/2006/relationships/image" Target="media/image263.wmf"/><Relationship Id="rId967" Type="http://schemas.openxmlformats.org/officeDocument/2006/relationships/oleObject" Target="embeddings/oleObject461.bin"/><Relationship Id="rId1152" Type="http://schemas.openxmlformats.org/officeDocument/2006/relationships/image" Target="media/image568.wmf"/><Relationship Id="rId96" Type="http://schemas.openxmlformats.org/officeDocument/2006/relationships/oleObject" Target="embeddings/oleObject31.bin"/><Relationship Id="rId161" Type="http://schemas.openxmlformats.org/officeDocument/2006/relationships/image" Target="media/image81.wmf"/><Relationship Id="rId399" Type="http://schemas.openxmlformats.org/officeDocument/2006/relationships/oleObject" Target="embeddings/oleObject167.bin"/><Relationship Id="rId827" Type="http://schemas.openxmlformats.org/officeDocument/2006/relationships/oleObject" Target="embeddings/oleObject388.bin"/><Relationship Id="rId1012" Type="http://schemas.openxmlformats.org/officeDocument/2006/relationships/image" Target="media/image498.wmf"/><Relationship Id="rId259" Type="http://schemas.openxmlformats.org/officeDocument/2006/relationships/image" Target="media/image130.wmf"/><Relationship Id="rId466" Type="http://schemas.openxmlformats.org/officeDocument/2006/relationships/image" Target="media/image235.wmf"/><Relationship Id="rId673" Type="http://schemas.openxmlformats.org/officeDocument/2006/relationships/oleObject" Target="embeddings/oleObject304.bin"/><Relationship Id="rId880" Type="http://schemas.openxmlformats.org/officeDocument/2006/relationships/image" Target="media/image435.wmf"/><Relationship Id="rId1096" Type="http://schemas.openxmlformats.org/officeDocument/2006/relationships/image" Target="media/image540.wmf"/><Relationship Id="rId23" Type="http://schemas.openxmlformats.org/officeDocument/2006/relationships/image" Target="media/image15.wmf"/><Relationship Id="rId119" Type="http://schemas.openxmlformats.org/officeDocument/2006/relationships/image" Target="media/image60.emf"/><Relationship Id="rId326" Type="http://schemas.openxmlformats.org/officeDocument/2006/relationships/oleObject" Target="embeddings/oleObject130.bin"/><Relationship Id="rId533" Type="http://schemas.openxmlformats.org/officeDocument/2006/relationships/oleObject" Target="embeddings/oleObject234.bin"/><Relationship Id="rId978" Type="http://schemas.openxmlformats.org/officeDocument/2006/relationships/image" Target="media/image481.wmf"/><Relationship Id="rId1163" Type="http://schemas.openxmlformats.org/officeDocument/2006/relationships/oleObject" Target="embeddings/oleObject559.bin"/><Relationship Id="rId740" Type="http://schemas.openxmlformats.org/officeDocument/2006/relationships/oleObject" Target="embeddings/oleObject339.bin"/><Relationship Id="rId838" Type="http://schemas.openxmlformats.org/officeDocument/2006/relationships/image" Target="media/image414.wmf"/><Relationship Id="rId1023" Type="http://schemas.openxmlformats.org/officeDocument/2006/relationships/oleObject" Target="embeddings/oleObject489.bin"/><Relationship Id="rId172" Type="http://schemas.openxmlformats.org/officeDocument/2006/relationships/oleObject" Target="embeddings/oleObject64.bin"/><Relationship Id="rId477" Type="http://schemas.openxmlformats.org/officeDocument/2006/relationships/oleObject" Target="embeddings/oleObject206.bin"/><Relationship Id="rId600" Type="http://schemas.openxmlformats.org/officeDocument/2006/relationships/image" Target="media/image303.wmf"/><Relationship Id="rId684" Type="http://schemas.openxmlformats.org/officeDocument/2006/relationships/image" Target="media/image344.wmf"/><Relationship Id="rId1230" Type="http://schemas.openxmlformats.org/officeDocument/2006/relationships/oleObject" Target="embeddings/oleObject604.bin"/><Relationship Id="rId337" Type="http://schemas.openxmlformats.org/officeDocument/2006/relationships/image" Target="media/image171.wmf"/><Relationship Id="rId891" Type="http://schemas.openxmlformats.org/officeDocument/2006/relationships/oleObject" Target="embeddings/oleObject421.bin"/><Relationship Id="rId905" Type="http://schemas.openxmlformats.org/officeDocument/2006/relationships/oleObject" Target="embeddings/oleObject429.bin"/><Relationship Id="rId989" Type="http://schemas.openxmlformats.org/officeDocument/2006/relationships/oleObject" Target="embeddings/oleObject472.bin"/><Relationship Id="rId34" Type="http://schemas.openxmlformats.org/officeDocument/2006/relationships/hyperlink" Target="mailto:lahlou@kth.se" TargetMode="External"/><Relationship Id="rId544" Type="http://schemas.openxmlformats.org/officeDocument/2006/relationships/image" Target="media/image274.wmf"/><Relationship Id="rId751" Type="http://schemas.openxmlformats.org/officeDocument/2006/relationships/image" Target="media/image376.wmf"/><Relationship Id="rId849" Type="http://schemas.openxmlformats.org/officeDocument/2006/relationships/oleObject" Target="embeddings/oleObject399.bin"/><Relationship Id="rId1174" Type="http://schemas.openxmlformats.org/officeDocument/2006/relationships/oleObject" Target="embeddings/oleObject569.bin"/><Relationship Id="rId183" Type="http://schemas.openxmlformats.org/officeDocument/2006/relationships/hyperlink" Target="http://commons.wikimedia.org/wiki/File:GHS-pictogram-pollu.svg" TargetMode="External"/><Relationship Id="rId390" Type="http://schemas.openxmlformats.org/officeDocument/2006/relationships/oleObject" Target="embeddings/oleObject162.bin"/><Relationship Id="rId404" Type="http://schemas.openxmlformats.org/officeDocument/2006/relationships/image" Target="media/image204.wmf"/><Relationship Id="rId611" Type="http://schemas.openxmlformats.org/officeDocument/2006/relationships/image" Target="media/image308.wmf"/><Relationship Id="rId1034" Type="http://schemas.openxmlformats.org/officeDocument/2006/relationships/image" Target="media/image509.wmf"/><Relationship Id="rId1241" Type="http://schemas.openxmlformats.org/officeDocument/2006/relationships/image" Target="media/image599.wmf"/><Relationship Id="rId250" Type="http://schemas.openxmlformats.org/officeDocument/2006/relationships/image" Target="media/image125.wmf"/><Relationship Id="rId488" Type="http://schemas.openxmlformats.org/officeDocument/2006/relationships/image" Target="media/image246.wmf"/><Relationship Id="rId695" Type="http://schemas.openxmlformats.org/officeDocument/2006/relationships/oleObject" Target="embeddings/oleObject315.bin"/><Relationship Id="rId709" Type="http://schemas.openxmlformats.org/officeDocument/2006/relationships/oleObject" Target="embeddings/oleObject322.bin"/><Relationship Id="rId916" Type="http://schemas.openxmlformats.org/officeDocument/2006/relationships/image" Target="media/image450.wmf"/><Relationship Id="rId1101" Type="http://schemas.openxmlformats.org/officeDocument/2006/relationships/oleObject" Target="embeddings/oleObject528.bin"/><Relationship Id="rId45" Type="http://schemas.openxmlformats.org/officeDocument/2006/relationships/image" Target="media/image25.wmf"/><Relationship Id="rId110" Type="http://schemas.openxmlformats.org/officeDocument/2006/relationships/oleObject" Target="embeddings/oleObject38.bin"/><Relationship Id="rId348" Type="http://schemas.openxmlformats.org/officeDocument/2006/relationships/oleObject" Target="embeddings/oleObject141.bin"/><Relationship Id="rId555" Type="http://schemas.openxmlformats.org/officeDocument/2006/relationships/oleObject" Target="embeddings/oleObject245.bin"/><Relationship Id="rId762" Type="http://schemas.openxmlformats.org/officeDocument/2006/relationships/oleObject" Target="embeddings/oleObject350.bin"/><Relationship Id="rId1185" Type="http://schemas.openxmlformats.org/officeDocument/2006/relationships/oleObject" Target="embeddings/oleObject579.bin"/><Relationship Id="rId194" Type="http://schemas.openxmlformats.org/officeDocument/2006/relationships/oleObject" Target="embeddings/oleObject67.bin"/><Relationship Id="rId208" Type="http://schemas.openxmlformats.org/officeDocument/2006/relationships/oleObject" Target="embeddings/oleObject74.bin"/><Relationship Id="rId415" Type="http://schemas.openxmlformats.org/officeDocument/2006/relationships/oleObject" Target="embeddings/oleObject175.bin"/><Relationship Id="rId622" Type="http://schemas.openxmlformats.org/officeDocument/2006/relationships/oleObject" Target="embeddings/oleObject278.bin"/><Relationship Id="rId1045" Type="http://schemas.openxmlformats.org/officeDocument/2006/relationships/oleObject" Target="embeddings/oleObject500.bin"/><Relationship Id="rId1252" Type="http://schemas.openxmlformats.org/officeDocument/2006/relationships/oleObject" Target="embeddings/oleObject617.bin"/><Relationship Id="rId261" Type="http://schemas.openxmlformats.org/officeDocument/2006/relationships/image" Target="media/image131.wmf"/><Relationship Id="rId499" Type="http://schemas.openxmlformats.org/officeDocument/2006/relationships/oleObject" Target="embeddings/oleObject217.bin"/><Relationship Id="rId927" Type="http://schemas.openxmlformats.org/officeDocument/2006/relationships/oleObject" Target="embeddings/oleObject441.bin"/><Relationship Id="rId1112" Type="http://schemas.openxmlformats.org/officeDocument/2006/relationships/image" Target="media/image548.wmf"/><Relationship Id="rId56" Type="http://schemas.openxmlformats.org/officeDocument/2006/relationships/hyperlink" Target="http://sv.wikipedia.org/wiki/L%C3%B6sning_(kemi)" TargetMode="External"/><Relationship Id="rId359" Type="http://schemas.openxmlformats.org/officeDocument/2006/relationships/image" Target="media/image182.wmf"/><Relationship Id="rId566" Type="http://schemas.openxmlformats.org/officeDocument/2006/relationships/image" Target="media/image285.wmf"/><Relationship Id="rId773" Type="http://schemas.openxmlformats.org/officeDocument/2006/relationships/image" Target="media/image387.wmf"/><Relationship Id="rId1196" Type="http://schemas.openxmlformats.org/officeDocument/2006/relationships/image" Target="media/image581.wmf"/><Relationship Id="rId121" Type="http://schemas.openxmlformats.org/officeDocument/2006/relationships/image" Target="media/image61.emf"/><Relationship Id="rId219" Type="http://schemas.openxmlformats.org/officeDocument/2006/relationships/image" Target="media/image109.wmf"/><Relationship Id="rId426" Type="http://schemas.openxmlformats.org/officeDocument/2006/relationships/image" Target="media/image215.wmf"/><Relationship Id="rId633" Type="http://schemas.openxmlformats.org/officeDocument/2006/relationships/image" Target="media/image319.wmf"/><Relationship Id="rId980" Type="http://schemas.openxmlformats.org/officeDocument/2006/relationships/image" Target="media/image482.wmf"/><Relationship Id="rId1056" Type="http://schemas.openxmlformats.org/officeDocument/2006/relationships/image" Target="media/image520.wmf"/><Relationship Id="rId1263" Type="http://schemas.openxmlformats.org/officeDocument/2006/relationships/image" Target="media/image610.wmf"/><Relationship Id="rId840" Type="http://schemas.openxmlformats.org/officeDocument/2006/relationships/image" Target="media/image415.wmf"/><Relationship Id="rId938" Type="http://schemas.openxmlformats.org/officeDocument/2006/relationships/image" Target="media/image461.wmf"/><Relationship Id="rId67" Type="http://schemas.openxmlformats.org/officeDocument/2006/relationships/oleObject" Target="embeddings/oleObject16.bin"/><Relationship Id="rId272" Type="http://schemas.openxmlformats.org/officeDocument/2006/relationships/image" Target="media/image138.wmf"/><Relationship Id="rId577" Type="http://schemas.openxmlformats.org/officeDocument/2006/relationships/oleObject" Target="embeddings/oleObject256.bin"/><Relationship Id="rId700" Type="http://schemas.openxmlformats.org/officeDocument/2006/relationships/image" Target="media/image352.wmf"/><Relationship Id="rId1123" Type="http://schemas.openxmlformats.org/officeDocument/2006/relationships/oleObject" Target="embeddings/oleObject539.bin"/><Relationship Id="rId132" Type="http://schemas.openxmlformats.org/officeDocument/2006/relationships/oleObject" Target="embeddings/oleObject44.bin"/><Relationship Id="rId784" Type="http://schemas.openxmlformats.org/officeDocument/2006/relationships/oleObject" Target="embeddings/oleObject361.bin"/><Relationship Id="rId991" Type="http://schemas.openxmlformats.org/officeDocument/2006/relationships/oleObject" Target="embeddings/oleObject473.bin"/><Relationship Id="rId1067" Type="http://schemas.openxmlformats.org/officeDocument/2006/relationships/oleObject" Target="embeddings/oleObject511.bin"/><Relationship Id="rId437" Type="http://schemas.openxmlformats.org/officeDocument/2006/relationships/oleObject" Target="embeddings/oleObject186.bin"/><Relationship Id="rId644" Type="http://schemas.openxmlformats.org/officeDocument/2006/relationships/image" Target="media/image324.wmf"/><Relationship Id="rId851" Type="http://schemas.openxmlformats.org/officeDocument/2006/relationships/oleObject" Target="embeddings/oleObject400.bin"/><Relationship Id="rId1274" Type="http://schemas.openxmlformats.org/officeDocument/2006/relationships/oleObject" Target="embeddings/oleObject628.bin"/><Relationship Id="rId283" Type="http://schemas.openxmlformats.org/officeDocument/2006/relationships/oleObject" Target="embeddings/oleObject109.bin"/><Relationship Id="rId490" Type="http://schemas.openxmlformats.org/officeDocument/2006/relationships/image" Target="media/image247.wmf"/><Relationship Id="rId504" Type="http://schemas.openxmlformats.org/officeDocument/2006/relationships/image" Target="media/image254.wmf"/><Relationship Id="rId711" Type="http://schemas.openxmlformats.org/officeDocument/2006/relationships/oleObject" Target="embeddings/oleObject324.bin"/><Relationship Id="rId949" Type="http://schemas.openxmlformats.org/officeDocument/2006/relationships/oleObject" Target="embeddings/oleObject452.bin"/><Relationship Id="rId1134" Type="http://schemas.openxmlformats.org/officeDocument/2006/relationships/image" Target="media/image559.wmf"/><Relationship Id="rId78" Type="http://schemas.openxmlformats.org/officeDocument/2006/relationships/image" Target="media/image40.wmf"/><Relationship Id="rId143" Type="http://schemas.openxmlformats.org/officeDocument/2006/relationships/image" Target="media/image72.wmf"/><Relationship Id="rId350" Type="http://schemas.openxmlformats.org/officeDocument/2006/relationships/oleObject" Target="embeddings/oleObject142.bin"/><Relationship Id="rId588" Type="http://schemas.openxmlformats.org/officeDocument/2006/relationships/image" Target="media/image296.wmf"/><Relationship Id="rId795" Type="http://schemas.openxmlformats.org/officeDocument/2006/relationships/oleObject" Target="embeddings/oleObject369.bin"/><Relationship Id="rId809" Type="http://schemas.openxmlformats.org/officeDocument/2006/relationships/oleObject" Target="embeddings/oleObject379.bin"/><Relationship Id="rId1201" Type="http://schemas.openxmlformats.org/officeDocument/2006/relationships/oleObject" Target="embeddings/oleObject587.bin"/><Relationship Id="rId9" Type="http://schemas.openxmlformats.org/officeDocument/2006/relationships/image" Target="media/image1.jpeg"/><Relationship Id="rId210" Type="http://schemas.openxmlformats.org/officeDocument/2006/relationships/oleObject" Target="embeddings/oleObject75.bin"/><Relationship Id="rId448" Type="http://schemas.openxmlformats.org/officeDocument/2006/relationships/image" Target="media/image226.wmf"/><Relationship Id="rId655" Type="http://schemas.openxmlformats.org/officeDocument/2006/relationships/oleObject" Target="embeddings/oleObject295.bin"/><Relationship Id="rId862" Type="http://schemas.openxmlformats.org/officeDocument/2006/relationships/image" Target="media/image426.wmf"/><Relationship Id="rId1078" Type="http://schemas.openxmlformats.org/officeDocument/2006/relationships/image" Target="media/image531.wmf"/><Relationship Id="rId1285" Type="http://schemas.openxmlformats.org/officeDocument/2006/relationships/image" Target="media/image621.wmf"/><Relationship Id="rId294" Type="http://schemas.openxmlformats.org/officeDocument/2006/relationships/oleObject" Target="embeddings/oleObject114.bin"/><Relationship Id="rId308" Type="http://schemas.openxmlformats.org/officeDocument/2006/relationships/oleObject" Target="embeddings/oleObject121.bin"/><Relationship Id="rId515" Type="http://schemas.openxmlformats.org/officeDocument/2006/relationships/oleObject" Target="embeddings/oleObject225.bin"/><Relationship Id="rId722" Type="http://schemas.openxmlformats.org/officeDocument/2006/relationships/oleObject" Target="embeddings/oleObject330.bin"/><Relationship Id="rId1145" Type="http://schemas.openxmlformats.org/officeDocument/2006/relationships/oleObject" Target="embeddings/oleObject550.bin"/><Relationship Id="rId89" Type="http://schemas.openxmlformats.org/officeDocument/2006/relationships/image" Target="media/image45.wmf"/><Relationship Id="rId154" Type="http://schemas.openxmlformats.org/officeDocument/2006/relationships/oleObject" Target="embeddings/oleObject55.bin"/><Relationship Id="rId361" Type="http://schemas.openxmlformats.org/officeDocument/2006/relationships/image" Target="media/image183.wmf"/><Relationship Id="rId599" Type="http://schemas.openxmlformats.org/officeDocument/2006/relationships/oleObject" Target="embeddings/oleObject266.bin"/><Relationship Id="rId1005" Type="http://schemas.openxmlformats.org/officeDocument/2006/relationships/oleObject" Target="embeddings/oleObject480.bin"/><Relationship Id="rId1212" Type="http://schemas.openxmlformats.org/officeDocument/2006/relationships/image" Target="media/image589.wmf"/><Relationship Id="rId459" Type="http://schemas.openxmlformats.org/officeDocument/2006/relationships/oleObject" Target="embeddings/oleObject197.bin"/><Relationship Id="rId666" Type="http://schemas.openxmlformats.org/officeDocument/2006/relationships/image" Target="media/image335.wmf"/><Relationship Id="rId873" Type="http://schemas.openxmlformats.org/officeDocument/2006/relationships/oleObject" Target="embeddings/oleObject411.bin"/><Relationship Id="rId1089" Type="http://schemas.openxmlformats.org/officeDocument/2006/relationships/oleObject" Target="embeddings/oleObject522.bin"/><Relationship Id="rId1296" Type="http://schemas.openxmlformats.org/officeDocument/2006/relationships/oleObject" Target="embeddings/oleObject639.bin"/><Relationship Id="rId16" Type="http://schemas.openxmlformats.org/officeDocument/2006/relationships/image" Target="media/image8.wmf"/><Relationship Id="rId221" Type="http://schemas.openxmlformats.org/officeDocument/2006/relationships/image" Target="media/image110.wmf"/><Relationship Id="rId319" Type="http://schemas.openxmlformats.org/officeDocument/2006/relationships/image" Target="media/image162.wmf"/><Relationship Id="rId526" Type="http://schemas.openxmlformats.org/officeDocument/2006/relationships/image" Target="media/image265.wmf"/><Relationship Id="rId1156" Type="http://schemas.openxmlformats.org/officeDocument/2006/relationships/image" Target="media/image570.wmf"/><Relationship Id="rId733" Type="http://schemas.openxmlformats.org/officeDocument/2006/relationships/image" Target="media/image367.wmf"/><Relationship Id="rId940" Type="http://schemas.openxmlformats.org/officeDocument/2006/relationships/image" Target="media/image462.wmf"/><Relationship Id="rId1016" Type="http://schemas.openxmlformats.org/officeDocument/2006/relationships/image" Target="media/image500.wmf"/><Relationship Id="rId165" Type="http://schemas.openxmlformats.org/officeDocument/2006/relationships/image" Target="media/image83.wmf"/><Relationship Id="rId372" Type="http://schemas.openxmlformats.org/officeDocument/2006/relationships/oleObject" Target="embeddings/oleObject153.bin"/><Relationship Id="rId677" Type="http://schemas.openxmlformats.org/officeDocument/2006/relationships/oleObject" Target="embeddings/oleObject306.bin"/><Relationship Id="rId800" Type="http://schemas.openxmlformats.org/officeDocument/2006/relationships/oleObject" Target="embeddings/oleObject374.bin"/><Relationship Id="rId1223" Type="http://schemas.openxmlformats.org/officeDocument/2006/relationships/image" Target="media/image594.wmf"/><Relationship Id="rId232" Type="http://schemas.openxmlformats.org/officeDocument/2006/relationships/oleObject" Target="embeddings/oleObject86.bin"/><Relationship Id="rId884" Type="http://schemas.openxmlformats.org/officeDocument/2006/relationships/image" Target="media/image437.wmf"/><Relationship Id="rId27" Type="http://schemas.openxmlformats.org/officeDocument/2006/relationships/image" Target="media/image17.wmf"/><Relationship Id="rId537" Type="http://schemas.openxmlformats.org/officeDocument/2006/relationships/oleObject" Target="embeddings/oleObject236.bin"/><Relationship Id="rId744" Type="http://schemas.openxmlformats.org/officeDocument/2006/relationships/oleObject" Target="embeddings/oleObject341.bin"/><Relationship Id="rId951" Type="http://schemas.openxmlformats.org/officeDocument/2006/relationships/oleObject" Target="embeddings/oleObject453.bin"/><Relationship Id="rId1167" Type="http://schemas.openxmlformats.org/officeDocument/2006/relationships/oleObject" Target="embeddings/oleObject562.bin"/><Relationship Id="rId80" Type="http://schemas.openxmlformats.org/officeDocument/2006/relationships/image" Target="media/image41.wmf"/><Relationship Id="rId176" Type="http://schemas.openxmlformats.org/officeDocument/2006/relationships/hyperlink" Target="http://commons.wikimedia.org/wiki/File:GHS-pictogram-skull.svg" TargetMode="External"/><Relationship Id="rId383" Type="http://schemas.openxmlformats.org/officeDocument/2006/relationships/image" Target="media/image194.wmf"/><Relationship Id="rId590" Type="http://schemas.openxmlformats.org/officeDocument/2006/relationships/image" Target="media/image297.wmf"/><Relationship Id="rId604" Type="http://schemas.openxmlformats.org/officeDocument/2006/relationships/image" Target="media/image305.wmf"/><Relationship Id="rId811" Type="http://schemas.openxmlformats.org/officeDocument/2006/relationships/oleObject" Target="embeddings/oleObject380.bin"/><Relationship Id="rId1027" Type="http://schemas.openxmlformats.org/officeDocument/2006/relationships/oleObject" Target="embeddings/oleObject491.bin"/><Relationship Id="rId1234" Type="http://schemas.openxmlformats.org/officeDocument/2006/relationships/oleObject" Target="embeddings/oleObject608.bin"/><Relationship Id="rId243" Type="http://schemas.openxmlformats.org/officeDocument/2006/relationships/oleObject" Target="embeddings/oleObject91.bin"/><Relationship Id="rId450" Type="http://schemas.openxmlformats.org/officeDocument/2006/relationships/image" Target="media/image227.wmf"/><Relationship Id="rId688" Type="http://schemas.openxmlformats.org/officeDocument/2006/relationships/image" Target="media/image346.wmf"/><Relationship Id="rId895" Type="http://schemas.openxmlformats.org/officeDocument/2006/relationships/image" Target="media/image441.wmf"/><Relationship Id="rId909" Type="http://schemas.openxmlformats.org/officeDocument/2006/relationships/oleObject" Target="embeddings/oleObject432.bin"/><Relationship Id="rId1080" Type="http://schemas.openxmlformats.org/officeDocument/2006/relationships/image" Target="media/image532.wmf"/><Relationship Id="rId1301" Type="http://schemas.openxmlformats.org/officeDocument/2006/relationships/image" Target="media/image629.wmf"/><Relationship Id="rId38" Type="http://schemas.openxmlformats.org/officeDocument/2006/relationships/hyperlink" Target="mailto:lahlou@kth.se" TargetMode="External"/><Relationship Id="rId103" Type="http://schemas.openxmlformats.org/officeDocument/2006/relationships/image" Target="media/image52.wmf"/><Relationship Id="rId310" Type="http://schemas.openxmlformats.org/officeDocument/2006/relationships/oleObject" Target="embeddings/oleObject122.bin"/><Relationship Id="rId548" Type="http://schemas.openxmlformats.org/officeDocument/2006/relationships/image" Target="media/image276.wmf"/><Relationship Id="rId755" Type="http://schemas.openxmlformats.org/officeDocument/2006/relationships/image" Target="media/image378.wmf"/><Relationship Id="rId962" Type="http://schemas.openxmlformats.org/officeDocument/2006/relationships/image" Target="media/image473.wmf"/><Relationship Id="rId1178" Type="http://schemas.openxmlformats.org/officeDocument/2006/relationships/oleObject" Target="embeddings/oleObject573.bin"/><Relationship Id="rId91" Type="http://schemas.openxmlformats.org/officeDocument/2006/relationships/image" Target="media/image46.wmf"/><Relationship Id="rId187" Type="http://schemas.openxmlformats.org/officeDocument/2006/relationships/image" Target="media/image93.emf"/><Relationship Id="rId394" Type="http://schemas.openxmlformats.org/officeDocument/2006/relationships/image" Target="media/image199.wmf"/><Relationship Id="rId408" Type="http://schemas.openxmlformats.org/officeDocument/2006/relationships/image" Target="media/image206.wmf"/><Relationship Id="rId615" Type="http://schemas.openxmlformats.org/officeDocument/2006/relationships/image" Target="media/image310.wmf"/><Relationship Id="rId822" Type="http://schemas.openxmlformats.org/officeDocument/2006/relationships/image" Target="media/image406.wmf"/><Relationship Id="rId1038" Type="http://schemas.openxmlformats.org/officeDocument/2006/relationships/image" Target="media/image511.wmf"/><Relationship Id="rId1245" Type="http://schemas.openxmlformats.org/officeDocument/2006/relationships/image" Target="media/image601.wmf"/><Relationship Id="rId254" Type="http://schemas.openxmlformats.org/officeDocument/2006/relationships/image" Target="media/image127.png"/><Relationship Id="rId699" Type="http://schemas.openxmlformats.org/officeDocument/2006/relationships/oleObject" Target="embeddings/oleObject317.bin"/><Relationship Id="rId1091" Type="http://schemas.openxmlformats.org/officeDocument/2006/relationships/oleObject" Target="embeddings/oleObject523.bin"/><Relationship Id="rId1105" Type="http://schemas.openxmlformats.org/officeDocument/2006/relationships/oleObject" Target="embeddings/oleObject530.bin"/><Relationship Id="rId49" Type="http://schemas.openxmlformats.org/officeDocument/2006/relationships/image" Target="media/image27.wmf"/><Relationship Id="rId114" Type="http://schemas.openxmlformats.org/officeDocument/2006/relationships/oleObject" Target="embeddings/oleObject40.bin"/><Relationship Id="rId461" Type="http://schemas.openxmlformats.org/officeDocument/2006/relationships/oleObject" Target="embeddings/oleObject198.bin"/><Relationship Id="rId559" Type="http://schemas.openxmlformats.org/officeDocument/2006/relationships/oleObject" Target="embeddings/oleObject247.bin"/><Relationship Id="rId766" Type="http://schemas.openxmlformats.org/officeDocument/2006/relationships/oleObject" Target="embeddings/oleObject352.bin"/><Relationship Id="rId1189" Type="http://schemas.openxmlformats.org/officeDocument/2006/relationships/oleObject" Target="embeddings/oleObject581.bin"/><Relationship Id="rId198" Type="http://schemas.openxmlformats.org/officeDocument/2006/relationships/oleObject" Target="embeddings/oleObject69.bin"/><Relationship Id="rId321" Type="http://schemas.openxmlformats.org/officeDocument/2006/relationships/image" Target="media/image163.wmf"/><Relationship Id="rId419" Type="http://schemas.openxmlformats.org/officeDocument/2006/relationships/oleObject" Target="embeddings/oleObject177.bin"/><Relationship Id="rId626" Type="http://schemas.openxmlformats.org/officeDocument/2006/relationships/oleObject" Target="embeddings/oleObject280.bin"/><Relationship Id="rId973" Type="http://schemas.openxmlformats.org/officeDocument/2006/relationships/oleObject" Target="embeddings/oleObject464.bin"/><Relationship Id="rId1049" Type="http://schemas.openxmlformats.org/officeDocument/2006/relationships/oleObject" Target="embeddings/oleObject502.bin"/><Relationship Id="rId1256" Type="http://schemas.openxmlformats.org/officeDocument/2006/relationships/oleObject" Target="embeddings/oleObject619.bin"/><Relationship Id="rId833" Type="http://schemas.openxmlformats.org/officeDocument/2006/relationships/oleObject" Target="embeddings/oleObject391.bin"/><Relationship Id="rId1116" Type="http://schemas.openxmlformats.org/officeDocument/2006/relationships/image" Target="media/image550.wmf"/><Relationship Id="rId265" Type="http://schemas.openxmlformats.org/officeDocument/2006/relationships/image" Target="media/image133.wmf"/><Relationship Id="rId472" Type="http://schemas.openxmlformats.org/officeDocument/2006/relationships/image" Target="media/image238.wmf"/><Relationship Id="rId900" Type="http://schemas.openxmlformats.org/officeDocument/2006/relationships/oleObject" Target="embeddings/oleObject426.bin"/><Relationship Id="rId125" Type="http://schemas.openxmlformats.org/officeDocument/2006/relationships/image" Target="media/image63.emf"/><Relationship Id="rId332" Type="http://schemas.openxmlformats.org/officeDocument/2006/relationships/oleObject" Target="embeddings/oleObject133.bin"/><Relationship Id="rId777" Type="http://schemas.openxmlformats.org/officeDocument/2006/relationships/image" Target="media/image389.wmf"/><Relationship Id="rId984" Type="http://schemas.openxmlformats.org/officeDocument/2006/relationships/image" Target="media/image484.wmf"/><Relationship Id="rId637" Type="http://schemas.openxmlformats.org/officeDocument/2006/relationships/oleObject" Target="embeddings/oleObject286.bin"/><Relationship Id="rId844" Type="http://schemas.openxmlformats.org/officeDocument/2006/relationships/image" Target="media/image417.wmf"/><Relationship Id="rId1267" Type="http://schemas.openxmlformats.org/officeDocument/2006/relationships/image" Target="media/image612.wmf"/><Relationship Id="rId276" Type="http://schemas.openxmlformats.org/officeDocument/2006/relationships/image" Target="media/image140.wmf"/><Relationship Id="rId483" Type="http://schemas.openxmlformats.org/officeDocument/2006/relationships/oleObject" Target="embeddings/oleObject209.bin"/><Relationship Id="rId690" Type="http://schemas.openxmlformats.org/officeDocument/2006/relationships/image" Target="media/image347.wmf"/><Relationship Id="rId704" Type="http://schemas.openxmlformats.org/officeDocument/2006/relationships/image" Target="media/image354.wmf"/><Relationship Id="rId911" Type="http://schemas.openxmlformats.org/officeDocument/2006/relationships/oleObject" Target="embeddings/oleObject433.bin"/><Relationship Id="rId1127" Type="http://schemas.openxmlformats.org/officeDocument/2006/relationships/oleObject" Target="embeddings/oleObject541.bin"/><Relationship Id="rId40" Type="http://schemas.openxmlformats.org/officeDocument/2006/relationships/oleObject" Target="embeddings/oleObject4.bin"/><Relationship Id="rId136" Type="http://schemas.openxmlformats.org/officeDocument/2006/relationships/oleObject" Target="embeddings/oleObject46.bin"/><Relationship Id="rId343" Type="http://schemas.openxmlformats.org/officeDocument/2006/relationships/image" Target="media/image174.wmf"/><Relationship Id="rId550" Type="http://schemas.openxmlformats.org/officeDocument/2006/relationships/image" Target="media/image277.wmf"/><Relationship Id="rId788" Type="http://schemas.openxmlformats.org/officeDocument/2006/relationships/oleObject" Target="embeddings/oleObject363.bin"/><Relationship Id="rId995" Type="http://schemas.openxmlformats.org/officeDocument/2006/relationships/oleObject" Target="embeddings/oleObject475.bin"/><Relationship Id="rId1180" Type="http://schemas.openxmlformats.org/officeDocument/2006/relationships/oleObject" Target="embeddings/oleObject575.bin"/><Relationship Id="rId203" Type="http://schemas.openxmlformats.org/officeDocument/2006/relationships/image" Target="media/image101.wmf"/><Relationship Id="rId648" Type="http://schemas.openxmlformats.org/officeDocument/2006/relationships/image" Target="media/image326.wmf"/><Relationship Id="rId855" Type="http://schemas.openxmlformats.org/officeDocument/2006/relationships/oleObject" Target="embeddings/oleObject402.bin"/><Relationship Id="rId1040" Type="http://schemas.openxmlformats.org/officeDocument/2006/relationships/image" Target="media/image512.wmf"/><Relationship Id="rId1278" Type="http://schemas.openxmlformats.org/officeDocument/2006/relationships/oleObject" Target="embeddings/oleObject630.bin"/><Relationship Id="rId287" Type="http://schemas.openxmlformats.org/officeDocument/2006/relationships/oleObject" Target="embeddings/oleObject111.bin"/><Relationship Id="rId410" Type="http://schemas.openxmlformats.org/officeDocument/2006/relationships/image" Target="media/image207.wmf"/><Relationship Id="rId494" Type="http://schemas.openxmlformats.org/officeDocument/2006/relationships/image" Target="media/image249.wmf"/><Relationship Id="rId508" Type="http://schemas.openxmlformats.org/officeDocument/2006/relationships/image" Target="media/image256.wmf"/><Relationship Id="rId715" Type="http://schemas.openxmlformats.org/officeDocument/2006/relationships/image" Target="media/image358.wmf"/><Relationship Id="rId922" Type="http://schemas.openxmlformats.org/officeDocument/2006/relationships/image" Target="media/image453.wmf"/><Relationship Id="rId1138" Type="http://schemas.openxmlformats.org/officeDocument/2006/relationships/image" Target="media/image561.wmf"/><Relationship Id="rId147" Type="http://schemas.openxmlformats.org/officeDocument/2006/relationships/image" Target="media/image74.wmf"/><Relationship Id="rId354" Type="http://schemas.openxmlformats.org/officeDocument/2006/relationships/oleObject" Target="embeddings/oleObject144.bin"/><Relationship Id="rId799" Type="http://schemas.openxmlformats.org/officeDocument/2006/relationships/oleObject" Target="embeddings/oleObject373.bin"/><Relationship Id="rId1191" Type="http://schemas.openxmlformats.org/officeDocument/2006/relationships/oleObject" Target="embeddings/oleObject582.bin"/><Relationship Id="rId1205" Type="http://schemas.openxmlformats.org/officeDocument/2006/relationships/oleObject" Target="embeddings/oleObject589.bin"/><Relationship Id="rId51" Type="http://schemas.openxmlformats.org/officeDocument/2006/relationships/image" Target="media/image28.wmf"/><Relationship Id="rId561" Type="http://schemas.openxmlformats.org/officeDocument/2006/relationships/oleObject" Target="embeddings/oleObject248.bin"/><Relationship Id="rId659" Type="http://schemas.openxmlformats.org/officeDocument/2006/relationships/oleObject" Target="embeddings/oleObject297.bin"/><Relationship Id="rId866" Type="http://schemas.openxmlformats.org/officeDocument/2006/relationships/image" Target="media/image428.wmf"/><Relationship Id="rId1289" Type="http://schemas.openxmlformats.org/officeDocument/2006/relationships/image" Target="media/image623.wmf"/><Relationship Id="rId214" Type="http://schemas.openxmlformats.org/officeDocument/2006/relationships/oleObject" Target="embeddings/oleObject77.bin"/><Relationship Id="rId298" Type="http://schemas.openxmlformats.org/officeDocument/2006/relationships/oleObject" Target="embeddings/oleObject116.bin"/><Relationship Id="rId421" Type="http://schemas.openxmlformats.org/officeDocument/2006/relationships/oleObject" Target="embeddings/oleObject178.bin"/><Relationship Id="rId519" Type="http://schemas.openxmlformats.org/officeDocument/2006/relationships/oleObject" Target="embeddings/oleObject227.bin"/><Relationship Id="rId1051" Type="http://schemas.openxmlformats.org/officeDocument/2006/relationships/oleObject" Target="embeddings/oleObject503.bin"/><Relationship Id="rId1149" Type="http://schemas.openxmlformats.org/officeDocument/2006/relationships/oleObject" Target="embeddings/oleObject552.bin"/><Relationship Id="rId158" Type="http://schemas.openxmlformats.org/officeDocument/2006/relationships/oleObject" Target="embeddings/oleObject57.bin"/><Relationship Id="rId726" Type="http://schemas.openxmlformats.org/officeDocument/2006/relationships/oleObject" Target="embeddings/oleObject332.bin"/><Relationship Id="rId933" Type="http://schemas.openxmlformats.org/officeDocument/2006/relationships/oleObject" Target="embeddings/oleObject444.bin"/><Relationship Id="rId1009" Type="http://schemas.openxmlformats.org/officeDocument/2006/relationships/oleObject" Target="embeddings/oleObject482.bin"/><Relationship Id="rId62" Type="http://schemas.openxmlformats.org/officeDocument/2006/relationships/image" Target="media/image32.wmf"/><Relationship Id="rId365" Type="http://schemas.openxmlformats.org/officeDocument/2006/relationships/image" Target="media/image185.wmf"/><Relationship Id="rId572" Type="http://schemas.openxmlformats.org/officeDocument/2006/relationships/image" Target="media/image288.wmf"/><Relationship Id="rId1216" Type="http://schemas.openxmlformats.org/officeDocument/2006/relationships/oleObject" Target="embeddings/oleObject595.bin"/><Relationship Id="rId225" Type="http://schemas.openxmlformats.org/officeDocument/2006/relationships/image" Target="media/image112.wmf"/><Relationship Id="rId432" Type="http://schemas.openxmlformats.org/officeDocument/2006/relationships/image" Target="media/image218.wmf"/><Relationship Id="rId877" Type="http://schemas.openxmlformats.org/officeDocument/2006/relationships/oleObject" Target="embeddings/oleObject413.bin"/><Relationship Id="rId1062" Type="http://schemas.openxmlformats.org/officeDocument/2006/relationships/image" Target="media/image523.wmf"/><Relationship Id="rId737" Type="http://schemas.openxmlformats.org/officeDocument/2006/relationships/image" Target="media/image369.wmf"/><Relationship Id="rId944" Type="http://schemas.openxmlformats.org/officeDocument/2006/relationships/image" Target="media/image464.wmf"/><Relationship Id="rId73" Type="http://schemas.openxmlformats.org/officeDocument/2006/relationships/oleObject" Target="embeddings/oleObject19.bin"/><Relationship Id="rId169" Type="http://schemas.openxmlformats.org/officeDocument/2006/relationships/image" Target="media/image85.wmf"/><Relationship Id="rId376" Type="http://schemas.openxmlformats.org/officeDocument/2006/relationships/oleObject" Target="embeddings/oleObject155.bin"/><Relationship Id="rId583" Type="http://schemas.openxmlformats.org/officeDocument/2006/relationships/oleObject" Target="embeddings/oleObject259.bin"/><Relationship Id="rId790" Type="http://schemas.openxmlformats.org/officeDocument/2006/relationships/oleObject" Target="embeddings/oleObject364.bin"/><Relationship Id="rId804" Type="http://schemas.openxmlformats.org/officeDocument/2006/relationships/image" Target="media/image397.wmf"/><Relationship Id="rId1227" Type="http://schemas.openxmlformats.org/officeDocument/2006/relationships/oleObject" Target="embeddings/oleObject601.bin"/><Relationship Id="rId4" Type="http://schemas.microsoft.com/office/2007/relationships/stylesWithEffects" Target="stylesWithEffects.xml"/><Relationship Id="rId236" Type="http://schemas.openxmlformats.org/officeDocument/2006/relationships/image" Target="media/image118.wmf"/><Relationship Id="rId443" Type="http://schemas.openxmlformats.org/officeDocument/2006/relationships/oleObject" Target="embeddings/oleObject189.bin"/><Relationship Id="rId650" Type="http://schemas.openxmlformats.org/officeDocument/2006/relationships/image" Target="media/image327.wmf"/><Relationship Id="rId888" Type="http://schemas.openxmlformats.org/officeDocument/2006/relationships/image" Target="media/image439.wmf"/><Relationship Id="rId1073" Type="http://schemas.openxmlformats.org/officeDocument/2006/relationships/oleObject" Target="embeddings/oleObject514.bin"/><Relationship Id="rId1280" Type="http://schemas.openxmlformats.org/officeDocument/2006/relationships/oleObject" Target="embeddings/oleObject631.bin"/><Relationship Id="rId303" Type="http://schemas.openxmlformats.org/officeDocument/2006/relationships/image" Target="media/image154.wmf"/><Relationship Id="rId748" Type="http://schemas.openxmlformats.org/officeDocument/2006/relationships/oleObject" Target="embeddings/oleObject343.bin"/><Relationship Id="rId955" Type="http://schemas.openxmlformats.org/officeDocument/2006/relationships/oleObject" Target="embeddings/oleObject455.bin"/><Relationship Id="rId1140" Type="http://schemas.openxmlformats.org/officeDocument/2006/relationships/image" Target="media/image562.wmf"/><Relationship Id="rId84" Type="http://schemas.openxmlformats.org/officeDocument/2006/relationships/oleObject" Target="embeddings/oleObject25.bin"/><Relationship Id="rId387" Type="http://schemas.openxmlformats.org/officeDocument/2006/relationships/image" Target="media/image196.wmf"/><Relationship Id="rId510" Type="http://schemas.openxmlformats.org/officeDocument/2006/relationships/image" Target="media/image257.wmf"/><Relationship Id="rId594" Type="http://schemas.openxmlformats.org/officeDocument/2006/relationships/image" Target="media/image299.wmf"/><Relationship Id="rId608" Type="http://schemas.openxmlformats.org/officeDocument/2006/relationships/image" Target="media/image307.wmf"/><Relationship Id="rId815" Type="http://schemas.openxmlformats.org/officeDocument/2006/relationships/oleObject" Target="embeddings/oleObject382.bin"/><Relationship Id="rId1238" Type="http://schemas.openxmlformats.org/officeDocument/2006/relationships/oleObject" Target="embeddings/oleObject610.bin"/><Relationship Id="rId247" Type="http://schemas.openxmlformats.org/officeDocument/2006/relationships/oleObject" Target="embeddings/oleObject93.bin"/><Relationship Id="rId899" Type="http://schemas.openxmlformats.org/officeDocument/2006/relationships/image" Target="media/image443.wmf"/><Relationship Id="rId1000" Type="http://schemas.openxmlformats.org/officeDocument/2006/relationships/image" Target="media/image492.wmf"/><Relationship Id="rId1084" Type="http://schemas.openxmlformats.org/officeDocument/2006/relationships/image" Target="media/image534.wmf"/><Relationship Id="rId107" Type="http://schemas.openxmlformats.org/officeDocument/2006/relationships/image" Target="media/image54.wmf"/><Relationship Id="rId454" Type="http://schemas.openxmlformats.org/officeDocument/2006/relationships/image" Target="media/image229.wmf"/><Relationship Id="rId661" Type="http://schemas.openxmlformats.org/officeDocument/2006/relationships/oleObject" Target="embeddings/oleObject298.bin"/><Relationship Id="rId759" Type="http://schemas.openxmlformats.org/officeDocument/2006/relationships/image" Target="media/image380.wmf"/><Relationship Id="rId966" Type="http://schemas.openxmlformats.org/officeDocument/2006/relationships/image" Target="media/image475.wmf"/><Relationship Id="rId1291" Type="http://schemas.openxmlformats.org/officeDocument/2006/relationships/image" Target="media/image624.wmf"/><Relationship Id="rId11" Type="http://schemas.openxmlformats.org/officeDocument/2006/relationships/image" Target="media/image3.wmf"/><Relationship Id="rId314" Type="http://schemas.openxmlformats.org/officeDocument/2006/relationships/oleObject" Target="embeddings/oleObject124.bin"/><Relationship Id="rId398" Type="http://schemas.openxmlformats.org/officeDocument/2006/relationships/image" Target="media/image201.wmf"/><Relationship Id="rId521" Type="http://schemas.openxmlformats.org/officeDocument/2006/relationships/oleObject" Target="embeddings/oleObject228.bin"/><Relationship Id="rId619" Type="http://schemas.openxmlformats.org/officeDocument/2006/relationships/image" Target="media/image312.wmf"/><Relationship Id="rId1151" Type="http://schemas.openxmlformats.org/officeDocument/2006/relationships/oleObject" Target="embeddings/oleObject553.bin"/><Relationship Id="rId1249" Type="http://schemas.openxmlformats.org/officeDocument/2006/relationships/image" Target="media/image603.wmf"/><Relationship Id="rId95" Type="http://schemas.openxmlformats.org/officeDocument/2006/relationships/image" Target="media/image48.wmf"/><Relationship Id="rId160" Type="http://schemas.openxmlformats.org/officeDocument/2006/relationships/oleObject" Target="embeddings/oleObject58.bin"/><Relationship Id="rId826" Type="http://schemas.openxmlformats.org/officeDocument/2006/relationships/image" Target="media/image408.wmf"/><Relationship Id="rId1011" Type="http://schemas.openxmlformats.org/officeDocument/2006/relationships/oleObject" Target="embeddings/oleObject483.bin"/><Relationship Id="rId1109" Type="http://schemas.openxmlformats.org/officeDocument/2006/relationships/oleObject" Target="embeddings/oleObject532.bin"/><Relationship Id="rId258" Type="http://schemas.openxmlformats.org/officeDocument/2006/relationships/oleObject" Target="embeddings/oleObject98.bin"/><Relationship Id="rId465" Type="http://schemas.openxmlformats.org/officeDocument/2006/relationships/oleObject" Target="embeddings/oleObject200.bin"/><Relationship Id="rId672" Type="http://schemas.openxmlformats.org/officeDocument/2006/relationships/image" Target="media/image338.wmf"/><Relationship Id="rId1095" Type="http://schemas.openxmlformats.org/officeDocument/2006/relationships/oleObject" Target="embeddings/oleObject525.bin"/><Relationship Id="rId22" Type="http://schemas.openxmlformats.org/officeDocument/2006/relationships/image" Target="media/image14.gif"/><Relationship Id="rId118" Type="http://schemas.openxmlformats.org/officeDocument/2006/relationships/oleObject" Target="embeddings/oleObject42.bin"/><Relationship Id="rId325" Type="http://schemas.openxmlformats.org/officeDocument/2006/relationships/image" Target="media/image165.wmf"/><Relationship Id="rId532" Type="http://schemas.openxmlformats.org/officeDocument/2006/relationships/image" Target="media/image268.wmf"/><Relationship Id="rId977" Type="http://schemas.openxmlformats.org/officeDocument/2006/relationships/oleObject" Target="embeddings/oleObject466.bin"/><Relationship Id="rId1162" Type="http://schemas.openxmlformats.org/officeDocument/2006/relationships/image" Target="media/image573.wmf"/><Relationship Id="rId171" Type="http://schemas.openxmlformats.org/officeDocument/2006/relationships/image" Target="media/image86.wmf"/><Relationship Id="rId837" Type="http://schemas.openxmlformats.org/officeDocument/2006/relationships/oleObject" Target="embeddings/oleObject393.bin"/><Relationship Id="rId1022" Type="http://schemas.openxmlformats.org/officeDocument/2006/relationships/image" Target="media/image503.wmf"/><Relationship Id="rId269" Type="http://schemas.openxmlformats.org/officeDocument/2006/relationships/image" Target="media/image135.png"/><Relationship Id="rId476" Type="http://schemas.openxmlformats.org/officeDocument/2006/relationships/image" Target="media/image240.wmf"/><Relationship Id="rId683" Type="http://schemas.openxmlformats.org/officeDocument/2006/relationships/oleObject" Target="embeddings/oleObject309.bin"/><Relationship Id="rId890" Type="http://schemas.openxmlformats.org/officeDocument/2006/relationships/oleObject" Target="embeddings/oleObject420.bin"/><Relationship Id="rId904" Type="http://schemas.openxmlformats.org/officeDocument/2006/relationships/oleObject" Target="embeddings/oleObject428.bin"/><Relationship Id="rId33" Type="http://schemas.openxmlformats.org/officeDocument/2006/relationships/footer" Target="footer2.xml"/><Relationship Id="rId129" Type="http://schemas.openxmlformats.org/officeDocument/2006/relationships/image" Target="media/image65.wmf"/><Relationship Id="rId336" Type="http://schemas.openxmlformats.org/officeDocument/2006/relationships/oleObject" Target="embeddings/oleObject135.bin"/><Relationship Id="rId543" Type="http://schemas.openxmlformats.org/officeDocument/2006/relationships/oleObject" Target="embeddings/oleObject239.bin"/><Relationship Id="rId988" Type="http://schemas.openxmlformats.org/officeDocument/2006/relationships/image" Target="media/image486.wmf"/><Relationship Id="rId1173" Type="http://schemas.openxmlformats.org/officeDocument/2006/relationships/oleObject" Target="embeddings/oleObject568.bin"/><Relationship Id="rId182" Type="http://schemas.openxmlformats.org/officeDocument/2006/relationships/image" Target="media/image890.png"/><Relationship Id="rId403" Type="http://schemas.openxmlformats.org/officeDocument/2006/relationships/oleObject" Target="embeddings/oleObject169.bin"/><Relationship Id="rId750" Type="http://schemas.openxmlformats.org/officeDocument/2006/relationships/oleObject" Target="embeddings/oleObject344.bin"/><Relationship Id="rId848" Type="http://schemas.openxmlformats.org/officeDocument/2006/relationships/image" Target="media/image419.wmf"/><Relationship Id="rId1033" Type="http://schemas.openxmlformats.org/officeDocument/2006/relationships/oleObject" Target="embeddings/oleObject494.bin"/><Relationship Id="rId487" Type="http://schemas.openxmlformats.org/officeDocument/2006/relationships/oleObject" Target="embeddings/oleObject211.bin"/><Relationship Id="rId610" Type="http://schemas.openxmlformats.org/officeDocument/2006/relationships/oleObject" Target="embeddings/oleObject272.bin"/><Relationship Id="rId694" Type="http://schemas.openxmlformats.org/officeDocument/2006/relationships/image" Target="media/image349.wmf"/><Relationship Id="rId708" Type="http://schemas.openxmlformats.org/officeDocument/2006/relationships/image" Target="media/image356.wmf"/><Relationship Id="rId915" Type="http://schemas.openxmlformats.org/officeDocument/2006/relationships/oleObject" Target="embeddings/oleObject435.bin"/><Relationship Id="rId1240" Type="http://schemas.openxmlformats.org/officeDocument/2006/relationships/oleObject" Target="embeddings/oleObject611.bin"/><Relationship Id="rId347" Type="http://schemas.openxmlformats.org/officeDocument/2006/relationships/image" Target="media/image176.wmf"/><Relationship Id="rId999" Type="http://schemas.openxmlformats.org/officeDocument/2006/relationships/oleObject" Target="embeddings/oleObject477.bin"/><Relationship Id="rId1100" Type="http://schemas.openxmlformats.org/officeDocument/2006/relationships/image" Target="media/image542.wmf"/><Relationship Id="rId1184" Type="http://schemas.openxmlformats.org/officeDocument/2006/relationships/image" Target="media/image575.wmf"/><Relationship Id="rId44" Type="http://schemas.openxmlformats.org/officeDocument/2006/relationships/oleObject" Target="embeddings/oleObject6.bin"/><Relationship Id="rId554" Type="http://schemas.openxmlformats.org/officeDocument/2006/relationships/image" Target="media/image279.wmf"/><Relationship Id="rId761" Type="http://schemas.openxmlformats.org/officeDocument/2006/relationships/image" Target="media/image381.wmf"/><Relationship Id="rId859" Type="http://schemas.openxmlformats.org/officeDocument/2006/relationships/oleObject" Target="embeddings/oleObject404.bin"/><Relationship Id="rId193" Type="http://schemas.openxmlformats.org/officeDocument/2006/relationships/image" Target="media/image96.wmf"/><Relationship Id="rId207" Type="http://schemas.openxmlformats.org/officeDocument/2006/relationships/image" Target="media/image103.wmf"/><Relationship Id="rId414" Type="http://schemas.openxmlformats.org/officeDocument/2006/relationships/image" Target="media/image209.wmf"/><Relationship Id="rId498" Type="http://schemas.openxmlformats.org/officeDocument/2006/relationships/image" Target="media/image251.wmf"/><Relationship Id="rId621" Type="http://schemas.openxmlformats.org/officeDocument/2006/relationships/image" Target="media/image313.wmf"/><Relationship Id="rId1044" Type="http://schemas.openxmlformats.org/officeDocument/2006/relationships/image" Target="media/image514.wmf"/><Relationship Id="rId1251" Type="http://schemas.openxmlformats.org/officeDocument/2006/relationships/image" Target="media/image604.wmf"/><Relationship Id="rId260" Type="http://schemas.openxmlformats.org/officeDocument/2006/relationships/oleObject" Target="embeddings/oleObject99.bin"/><Relationship Id="rId719" Type="http://schemas.openxmlformats.org/officeDocument/2006/relationships/image" Target="media/image360.wmf"/><Relationship Id="rId926" Type="http://schemas.openxmlformats.org/officeDocument/2006/relationships/image" Target="media/image455.wmf"/><Relationship Id="rId1111" Type="http://schemas.openxmlformats.org/officeDocument/2006/relationships/oleObject" Target="embeddings/oleObject533.bin"/><Relationship Id="rId55" Type="http://schemas.openxmlformats.org/officeDocument/2006/relationships/hyperlink" Target="http://sv.wikipedia.org/wiki/F%C3%A4rg%C3%A4mne" TargetMode="External"/><Relationship Id="rId120" Type="http://schemas.openxmlformats.org/officeDocument/2006/relationships/oleObject" Target="embeddings/Microsoft_Word_97_-_2003_Document1.doc"/><Relationship Id="rId358" Type="http://schemas.openxmlformats.org/officeDocument/2006/relationships/oleObject" Target="embeddings/oleObject146.bin"/><Relationship Id="rId565" Type="http://schemas.openxmlformats.org/officeDocument/2006/relationships/oleObject" Target="embeddings/oleObject250.bin"/><Relationship Id="rId772" Type="http://schemas.openxmlformats.org/officeDocument/2006/relationships/oleObject" Target="embeddings/oleObject355.bin"/><Relationship Id="rId1195" Type="http://schemas.openxmlformats.org/officeDocument/2006/relationships/oleObject" Target="embeddings/oleObject584.bin"/><Relationship Id="rId1209" Type="http://schemas.openxmlformats.org/officeDocument/2006/relationships/oleObject" Target="embeddings/oleObject591.bin"/><Relationship Id="rId218" Type="http://schemas.openxmlformats.org/officeDocument/2006/relationships/oleObject" Target="embeddings/oleObject79.bin"/><Relationship Id="rId425" Type="http://schemas.openxmlformats.org/officeDocument/2006/relationships/oleObject" Target="embeddings/oleObject180.bin"/><Relationship Id="rId632" Type="http://schemas.openxmlformats.org/officeDocument/2006/relationships/oleObject" Target="embeddings/oleObject283.bin"/><Relationship Id="rId1055" Type="http://schemas.openxmlformats.org/officeDocument/2006/relationships/oleObject" Target="embeddings/oleObject505.bin"/><Relationship Id="rId1262" Type="http://schemas.openxmlformats.org/officeDocument/2006/relationships/oleObject" Target="embeddings/oleObject622.bin"/><Relationship Id="rId271" Type="http://schemas.openxmlformats.org/officeDocument/2006/relationships/image" Target="media/image137.png"/><Relationship Id="rId937" Type="http://schemas.openxmlformats.org/officeDocument/2006/relationships/oleObject" Target="embeddings/oleObject446.bin"/><Relationship Id="rId1122" Type="http://schemas.openxmlformats.org/officeDocument/2006/relationships/image" Target="media/image553.wmf"/><Relationship Id="rId66" Type="http://schemas.openxmlformats.org/officeDocument/2006/relationships/image" Target="media/image34.wmf"/><Relationship Id="rId131" Type="http://schemas.openxmlformats.org/officeDocument/2006/relationships/image" Target="media/image66.wmf"/><Relationship Id="rId369" Type="http://schemas.openxmlformats.org/officeDocument/2006/relationships/image" Target="media/image187.wmf"/><Relationship Id="rId576" Type="http://schemas.openxmlformats.org/officeDocument/2006/relationships/image" Target="media/image290.wmf"/><Relationship Id="rId783" Type="http://schemas.openxmlformats.org/officeDocument/2006/relationships/image" Target="media/image392.wmf"/><Relationship Id="rId990" Type="http://schemas.openxmlformats.org/officeDocument/2006/relationships/image" Target="media/image487.wmf"/><Relationship Id="rId229" Type="http://schemas.openxmlformats.org/officeDocument/2006/relationships/image" Target="media/image114.wmf"/><Relationship Id="rId436" Type="http://schemas.openxmlformats.org/officeDocument/2006/relationships/image" Target="media/image220.wmf"/><Relationship Id="rId643" Type="http://schemas.openxmlformats.org/officeDocument/2006/relationships/oleObject" Target="embeddings/oleObject289.bin"/><Relationship Id="rId1066" Type="http://schemas.openxmlformats.org/officeDocument/2006/relationships/image" Target="media/image525.wmf"/><Relationship Id="rId1273" Type="http://schemas.openxmlformats.org/officeDocument/2006/relationships/image" Target="media/image615.wmf"/><Relationship Id="rId850" Type="http://schemas.openxmlformats.org/officeDocument/2006/relationships/image" Target="media/image420.wmf"/><Relationship Id="rId948" Type="http://schemas.openxmlformats.org/officeDocument/2006/relationships/image" Target="media/image466.wmf"/><Relationship Id="rId1133" Type="http://schemas.openxmlformats.org/officeDocument/2006/relationships/oleObject" Target="embeddings/oleObject544.bin"/><Relationship Id="rId77" Type="http://schemas.openxmlformats.org/officeDocument/2006/relationships/oleObject" Target="embeddings/oleObject21.bin"/><Relationship Id="rId282" Type="http://schemas.openxmlformats.org/officeDocument/2006/relationships/image" Target="media/image143.wmf"/><Relationship Id="rId503" Type="http://schemas.openxmlformats.org/officeDocument/2006/relationships/oleObject" Target="embeddings/oleObject219.bin"/><Relationship Id="rId587" Type="http://schemas.openxmlformats.org/officeDocument/2006/relationships/oleObject" Target="embeddings/oleObject261.bin"/><Relationship Id="rId710" Type="http://schemas.openxmlformats.org/officeDocument/2006/relationships/oleObject" Target="embeddings/oleObject323.bin"/><Relationship Id="rId808" Type="http://schemas.openxmlformats.org/officeDocument/2006/relationships/image" Target="media/image399.wmf"/><Relationship Id="rId8" Type="http://schemas.openxmlformats.org/officeDocument/2006/relationships/endnotes" Target="endnotes.xml"/><Relationship Id="rId142" Type="http://schemas.openxmlformats.org/officeDocument/2006/relationships/oleObject" Target="embeddings/oleObject49.bin"/><Relationship Id="rId447" Type="http://schemas.openxmlformats.org/officeDocument/2006/relationships/oleObject" Target="embeddings/oleObject191.bin"/><Relationship Id="rId794" Type="http://schemas.openxmlformats.org/officeDocument/2006/relationships/oleObject" Target="embeddings/oleObject368.bin"/><Relationship Id="rId1077" Type="http://schemas.openxmlformats.org/officeDocument/2006/relationships/oleObject" Target="embeddings/oleObject516.bin"/><Relationship Id="rId1200" Type="http://schemas.openxmlformats.org/officeDocument/2006/relationships/image" Target="media/image583.wmf"/><Relationship Id="rId654" Type="http://schemas.openxmlformats.org/officeDocument/2006/relationships/image" Target="media/image329.wmf"/><Relationship Id="rId861" Type="http://schemas.openxmlformats.org/officeDocument/2006/relationships/oleObject" Target="embeddings/oleObject405.bin"/><Relationship Id="rId959" Type="http://schemas.openxmlformats.org/officeDocument/2006/relationships/oleObject" Target="embeddings/oleObject457.bin"/><Relationship Id="rId1284" Type="http://schemas.openxmlformats.org/officeDocument/2006/relationships/oleObject" Target="embeddings/oleObject633.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FA3D7A-B397-4DF6-8825-EDF4ACDB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EFFB4DF</Template>
  <TotalTime>185</TotalTime>
  <Pages>78</Pages>
  <Words>15354</Words>
  <Characters>81378</Characters>
  <Application>Microsoft Office Word</Application>
  <DocSecurity>0</DocSecurity>
  <Lines>678</Lines>
  <Paragraphs>193</Paragraphs>
  <ScaleCrop>false</ScaleCrop>
  <HeadingPairs>
    <vt:vector size="2" baseType="variant">
      <vt:variant>
        <vt:lpstr>Rubrik</vt:lpstr>
      </vt:variant>
      <vt:variant>
        <vt:i4>1</vt:i4>
      </vt:variant>
    </vt:vector>
  </HeadingPairs>
  <TitlesOfParts>
    <vt:vector size="1" baseType="lpstr">
      <vt:lpstr>Miljö och</vt:lpstr>
    </vt:vector>
  </TitlesOfParts>
  <Company>kth-syd</Company>
  <LinksUpToDate>false</LinksUpToDate>
  <CharactersWithSpaces>96539</CharactersWithSpaces>
  <SharedDoc>false</SharedDoc>
  <HLinks>
    <vt:vector size="24" baseType="variant">
      <vt:variant>
        <vt:i4>1769548</vt:i4>
      </vt:variant>
      <vt:variant>
        <vt:i4>213</vt:i4>
      </vt:variant>
      <vt:variant>
        <vt:i4>0</vt:i4>
      </vt:variant>
      <vt:variant>
        <vt:i4>5</vt:i4>
      </vt:variant>
      <vt:variant>
        <vt:lpwstr>http://www.bilda.kth.se/</vt:lpwstr>
      </vt:variant>
      <vt:variant>
        <vt:lpwstr/>
      </vt:variant>
      <vt:variant>
        <vt:i4>1769548</vt:i4>
      </vt:variant>
      <vt:variant>
        <vt:i4>9</vt:i4>
      </vt:variant>
      <vt:variant>
        <vt:i4>0</vt:i4>
      </vt:variant>
      <vt:variant>
        <vt:i4>5</vt:i4>
      </vt:variant>
      <vt:variant>
        <vt:lpwstr>http://www.bilda.kth.se/</vt:lpwstr>
      </vt:variant>
      <vt:variant>
        <vt:lpwstr/>
      </vt:variant>
      <vt:variant>
        <vt:i4>393280</vt:i4>
      </vt:variant>
      <vt:variant>
        <vt:i4>6</vt:i4>
      </vt:variant>
      <vt:variant>
        <vt:i4>0</vt:i4>
      </vt:variant>
      <vt:variant>
        <vt:i4>5</vt:i4>
      </vt:variant>
      <vt:variant>
        <vt:lpwstr>https://www.kth.se/student/minasidor/</vt:lpwstr>
      </vt:variant>
      <vt:variant>
        <vt:lpwstr/>
      </vt:variant>
      <vt:variant>
        <vt:i4>1769548</vt:i4>
      </vt:variant>
      <vt:variant>
        <vt:i4>3</vt:i4>
      </vt:variant>
      <vt:variant>
        <vt:i4>0</vt:i4>
      </vt:variant>
      <vt:variant>
        <vt:i4>5</vt:i4>
      </vt:variant>
      <vt:variant>
        <vt:lpwstr>http://www.bilda.kth.se/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dc:title>
  <dc:creator>lenaa;lahlou</dc:creator>
  <cp:lastModifiedBy>Mohamed Amal Lahlou</cp:lastModifiedBy>
  <cp:revision>42</cp:revision>
  <cp:lastPrinted>2017-01-30T08:26:00Z</cp:lastPrinted>
  <dcterms:created xsi:type="dcterms:W3CDTF">2017-01-09T15:09:00Z</dcterms:created>
  <dcterms:modified xsi:type="dcterms:W3CDTF">2018-01-08T14:22:00Z</dcterms:modified>
</cp:coreProperties>
</file>