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A3E" w:rsidRPr="00131A3E" w:rsidRDefault="00131A3E" w:rsidP="00131A3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31A3E">
        <w:rPr>
          <w:rFonts w:ascii="Times New Roman" w:hAnsi="Times New Roman" w:cs="Times New Roman"/>
          <w:b/>
          <w:sz w:val="32"/>
          <w:szCs w:val="32"/>
        </w:rPr>
        <w:t>Kurs-PM</w:t>
      </w:r>
      <w:r w:rsidRPr="00131A3E">
        <w:rPr>
          <w:rFonts w:ascii="Times New Roman" w:hAnsi="Times New Roman" w:cs="Times New Roman"/>
          <w:sz w:val="32"/>
          <w:szCs w:val="32"/>
        </w:rPr>
        <w:t xml:space="preserve">: </w:t>
      </w:r>
      <w:r>
        <w:rPr>
          <w:rFonts w:ascii="Times New Roman" w:hAnsi="Times New Roman" w:cs="Times New Roman"/>
          <w:b/>
          <w:sz w:val="32"/>
          <w:szCs w:val="32"/>
        </w:rPr>
        <w:t>HF0024</w:t>
      </w:r>
      <w:r w:rsidRPr="00131A3E">
        <w:rPr>
          <w:rFonts w:ascii="Times New Roman" w:hAnsi="Times New Roman" w:cs="Times New Roman"/>
          <w:b/>
          <w:sz w:val="32"/>
          <w:szCs w:val="32"/>
        </w:rPr>
        <w:t xml:space="preserve"> Matematik för basår I</w:t>
      </w:r>
      <w:r>
        <w:rPr>
          <w:rFonts w:ascii="Times New Roman" w:hAnsi="Times New Roman" w:cs="Times New Roman"/>
          <w:b/>
          <w:sz w:val="32"/>
          <w:szCs w:val="32"/>
        </w:rPr>
        <w:t>I</w:t>
      </w:r>
      <w:r w:rsidRPr="00131A3E">
        <w:rPr>
          <w:rFonts w:ascii="Times New Roman" w:hAnsi="Times New Roman" w:cs="Times New Roman"/>
          <w:b/>
          <w:sz w:val="32"/>
          <w:szCs w:val="32"/>
        </w:rPr>
        <w:t xml:space="preserve"> (del 2 av 2)</w:t>
      </w:r>
    </w:p>
    <w:p w:rsidR="00131A3E" w:rsidRPr="00131A3E" w:rsidRDefault="00131A3E" w:rsidP="00131A3E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31A3E">
        <w:rPr>
          <w:rFonts w:ascii="Times New Roman" w:hAnsi="Times New Roman" w:cs="Times New Roman"/>
          <w:b/>
          <w:sz w:val="32"/>
          <w:szCs w:val="32"/>
        </w:rPr>
        <w:t>P</w:t>
      </w:r>
      <w:r w:rsidR="001C3287">
        <w:rPr>
          <w:rFonts w:ascii="Times New Roman" w:hAnsi="Times New Roman" w:cs="Times New Roman"/>
          <w:b/>
          <w:sz w:val="32"/>
          <w:szCs w:val="32"/>
        </w:rPr>
        <w:t>2 2018/2019</w:t>
      </w:r>
    </w:p>
    <w:p w:rsidR="00131A3E" w:rsidRPr="00131A3E" w:rsidRDefault="00131A3E" w:rsidP="005A79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</w:pPr>
    </w:p>
    <w:p w:rsidR="00B42AB6" w:rsidRPr="00B42AB6" w:rsidRDefault="005A7930" w:rsidP="00B42A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16FD3">
        <w:rPr>
          <w:rFonts w:ascii="Times New Roman" w:eastAsia="Times New Roman" w:hAnsi="Times New Roman" w:cs="Times New Roman"/>
          <w:sz w:val="24"/>
          <w:szCs w:val="24"/>
          <w:lang w:eastAsia="sv-SE"/>
        </w:rPr>
        <w:t>Lärare:</w:t>
      </w:r>
      <w:r w:rsidRPr="00A16FD3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B42AB6" w:rsidRPr="00A16FD3">
        <w:rPr>
          <w:rFonts w:ascii="Times New Roman" w:hAnsi="Times New Roman" w:cs="Times New Roman"/>
          <w:sz w:val="24"/>
          <w:szCs w:val="24"/>
        </w:rPr>
        <w:t>AV18:</w:t>
      </w:r>
      <w:r w:rsidR="00B42AB6" w:rsidRPr="00B42AB6">
        <w:rPr>
          <w:rFonts w:ascii="Times New Roman" w:hAnsi="Times New Roman" w:cs="Times New Roman"/>
          <w:sz w:val="24"/>
          <w:szCs w:val="24"/>
        </w:rPr>
        <w:t xml:space="preserve"> Staffan </w:t>
      </w:r>
      <w:proofErr w:type="spellStart"/>
      <w:r w:rsidR="00B42AB6" w:rsidRPr="00B42AB6">
        <w:rPr>
          <w:rFonts w:ascii="Times New Roman" w:hAnsi="Times New Roman" w:cs="Times New Roman"/>
          <w:sz w:val="24"/>
          <w:szCs w:val="24"/>
        </w:rPr>
        <w:t>Linnaeus</w:t>
      </w:r>
      <w:proofErr w:type="spellEnd"/>
      <w:r w:rsidR="00B42AB6" w:rsidRPr="00B42AB6">
        <w:rPr>
          <w:rFonts w:ascii="Times New Roman" w:hAnsi="Times New Roman" w:cs="Times New Roman"/>
          <w:sz w:val="24"/>
          <w:szCs w:val="24"/>
        </w:rPr>
        <w:t xml:space="preserve"> | </w:t>
      </w:r>
      <w:hyperlink r:id="rId7" w:history="1">
        <w:r w:rsidR="00B42AB6" w:rsidRPr="00B42AB6">
          <w:rPr>
            <w:rStyle w:val="Hyperlink"/>
            <w:rFonts w:ascii="Times New Roman" w:hAnsi="Times New Roman" w:cs="Times New Roman"/>
            <w:sz w:val="24"/>
            <w:szCs w:val="24"/>
          </w:rPr>
          <w:t>linnaeus@kth.se</w:t>
        </w:r>
      </w:hyperlink>
      <w:r w:rsidR="00B42AB6" w:rsidRPr="00B42AB6">
        <w:rPr>
          <w:rFonts w:ascii="Times New Roman" w:hAnsi="Times New Roman" w:cs="Times New Roman"/>
          <w:sz w:val="24"/>
          <w:szCs w:val="24"/>
        </w:rPr>
        <w:t xml:space="preserve"> | 08-790 48 04</w:t>
      </w:r>
    </w:p>
    <w:p w:rsidR="00B42AB6" w:rsidRPr="00B42AB6" w:rsidRDefault="00B42AB6" w:rsidP="00B42AB6">
      <w:pPr>
        <w:pStyle w:val="NoSpacing"/>
        <w:ind w:firstLine="1304"/>
        <w:rPr>
          <w:rFonts w:ascii="Times New Roman" w:hAnsi="Times New Roman" w:cs="Times New Roman"/>
          <w:sz w:val="24"/>
          <w:szCs w:val="24"/>
        </w:rPr>
      </w:pPr>
      <w:r w:rsidRPr="00B42AB6">
        <w:rPr>
          <w:rFonts w:ascii="Times New Roman" w:hAnsi="Times New Roman" w:cs="Times New Roman"/>
          <w:sz w:val="24"/>
          <w:szCs w:val="24"/>
        </w:rPr>
        <w:t xml:space="preserve">BV18: Staffan </w:t>
      </w:r>
      <w:proofErr w:type="spellStart"/>
      <w:r w:rsidRPr="00B42AB6">
        <w:rPr>
          <w:rFonts w:ascii="Times New Roman" w:hAnsi="Times New Roman" w:cs="Times New Roman"/>
          <w:sz w:val="24"/>
          <w:szCs w:val="24"/>
        </w:rPr>
        <w:t>Linnaeus</w:t>
      </w:r>
      <w:proofErr w:type="spellEnd"/>
      <w:r w:rsidRPr="00B42AB6">
        <w:rPr>
          <w:rFonts w:ascii="Times New Roman" w:hAnsi="Times New Roman" w:cs="Times New Roman"/>
          <w:sz w:val="24"/>
          <w:szCs w:val="24"/>
        </w:rPr>
        <w:t xml:space="preserve"> | </w:t>
      </w:r>
      <w:hyperlink r:id="rId8" w:history="1">
        <w:r w:rsidRPr="00B42AB6">
          <w:rPr>
            <w:rStyle w:val="Hyperlink"/>
            <w:rFonts w:ascii="Times New Roman" w:hAnsi="Times New Roman" w:cs="Times New Roman"/>
            <w:sz w:val="24"/>
            <w:szCs w:val="24"/>
          </w:rPr>
          <w:t>linnaeus@kth.se</w:t>
        </w:r>
      </w:hyperlink>
      <w:r w:rsidRPr="00B42AB6">
        <w:rPr>
          <w:rFonts w:ascii="Times New Roman" w:hAnsi="Times New Roman" w:cs="Times New Roman"/>
          <w:sz w:val="24"/>
          <w:szCs w:val="24"/>
        </w:rPr>
        <w:t xml:space="preserve"> | 08-790 48 04</w:t>
      </w:r>
    </w:p>
    <w:p w:rsidR="005A7930" w:rsidRPr="00B42AB6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5A7930" w:rsidRPr="00BB4017" w:rsidRDefault="007F56FF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42AB6">
        <w:rPr>
          <w:rFonts w:ascii="Times New Roman" w:eastAsia="Times New Roman" w:hAnsi="Times New Roman" w:cs="Times New Roman"/>
          <w:sz w:val="24"/>
          <w:szCs w:val="24"/>
          <w:lang w:eastAsia="sv-SE"/>
        </w:rPr>
        <w:t>Examinator:</w:t>
      </w:r>
      <w:r w:rsidRPr="00B42AB6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Niclas Hjelm</w:t>
      </w:r>
    </w:p>
    <w:p w:rsidR="001F3260" w:rsidRPr="00BB4017" w:rsidRDefault="001F326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4F6B23" w:rsidRPr="00B42AB6" w:rsidRDefault="004F6B23" w:rsidP="004F6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B4017">
        <w:rPr>
          <w:rFonts w:ascii="Times New Roman" w:hAnsi="Times New Roman" w:cs="Times New Roman"/>
          <w:sz w:val="24"/>
          <w:szCs w:val="24"/>
        </w:rPr>
        <w:t>Hemsida:</w:t>
      </w:r>
      <w:r w:rsidRPr="00BB4017">
        <w:rPr>
          <w:rFonts w:ascii="Times New Roman" w:hAnsi="Times New Roman" w:cs="Times New Roman"/>
          <w:sz w:val="24"/>
          <w:szCs w:val="24"/>
        </w:rPr>
        <w:tab/>
      </w:r>
      <w:hyperlink r:id="rId9" w:history="1">
        <w:r w:rsidRPr="00B42AB6">
          <w:rPr>
            <w:rStyle w:val="Hyperlink"/>
            <w:rFonts w:ascii="Times New Roman" w:hAnsi="Times New Roman" w:cs="Times New Roman"/>
            <w:sz w:val="24"/>
            <w:szCs w:val="24"/>
          </w:rPr>
          <w:t>https://www.kth.se/social/course/HF0024/</w:t>
        </w:r>
      </w:hyperlink>
      <w:r w:rsidRPr="00B42AB6">
        <w:rPr>
          <w:rFonts w:ascii="Times New Roman" w:hAnsi="Times New Roman" w:cs="Times New Roman"/>
          <w:sz w:val="24"/>
          <w:szCs w:val="24"/>
        </w:rPr>
        <w:t xml:space="preserve"> (här finns gamla tentor, m m)</w:t>
      </w:r>
    </w:p>
    <w:p w:rsidR="00BB4017" w:rsidRPr="00B42AB6" w:rsidRDefault="00A16FD3" w:rsidP="00A74B2E">
      <w:pPr>
        <w:ind w:left="1304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B42AB6" w:rsidRPr="00B42AB6">
          <w:rPr>
            <w:rStyle w:val="Hyperlink"/>
            <w:rFonts w:ascii="Times New Roman" w:hAnsi="Times New Roman" w:cs="Times New Roman"/>
            <w:sz w:val="24"/>
          </w:rPr>
          <w:t>https://kth.instructure.com/courses/6327</w:t>
        </w:r>
      </w:hyperlink>
      <w:r w:rsidR="00A74B2E" w:rsidRPr="00B42AB6">
        <w:rPr>
          <w:rFonts w:ascii="Times New Roman" w:hAnsi="Times New Roman" w:cs="Times New Roman"/>
          <w:sz w:val="24"/>
          <w:szCs w:val="24"/>
        </w:rPr>
        <w:t xml:space="preserve"> (för material utdelat under kursen)</w:t>
      </w:r>
    </w:p>
    <w:p w:rsidR="004F6B23" w:rsidRDefault="004F6B23" w:rsidP="004F6B23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B42AB6">
        <w:rPr>
          <w:rFonts w:ascii="Times New Roman" w:hAnsi="Times New Roman" w:cs="Times New Roman"/>
          <w:sz w:val="24"/>
          <w:szCs w:val="24"/>
          <w:lang w:val="en-US"/>
        </w:rPr>
        <w:t>Programweb</w:t>
      </w:r>
      <w:proofErr w:type="spellEnd"/>
      <w:r w:rsidRPr="00B42AB6">
        <w:rPr>
          <w:rFonts w:ascii="Times New Roman" w:hAnsi="Times New Roman" w:cs="Times New Roman"/>
          <w:sz w:val="24"/>
          <w:szCs w:val="24"/>
          <w:lang w:val="en-US"/>
        </w:rPr>
        <w:t>: https://www.kth.se/social/program/tbasa/</w:t>
      </w:r>
    </w:p>
    <w:p w:rsidR="00DA7A3D" w:rsidRPr="00BB4017" w:rsidRDefault="005A7930" w:rsidP="00DA7A3D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Läromedel:</w:t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 xml:space="preserve"> </w:t>
      </w:r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Alfredsson, </w:t>
      </w:r>
      <w:proofErr w:type="spellStart"/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Bråting</w:t>
      </w:r>
      <w:proofErr w:type="spellEnd"/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Erixon, </w:t>
      </w:r>
      <w:proofErr w:type="spellStart"/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Heikne</w:t>
      </w:r>
      <w:proofErr w:type="spellEnd"/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Matematik 5000 </w:t>
      </w:r>
      <w:r w:rsidR="00DA7A3D" w:rsidRPr="00BB4017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>Kurs 4</w:t>
      </w:r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27-42632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-0 (</w:t>
      </w:r>
      <w:r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  <w:t> </w:t>
      </w:r>
    </w:p>
    <w:p w:rsidR="003D380B" w:rsidRPr="00BB4017" w:rsidRDefault="003D380B" w:rsidP="0032403F">
      <w:pPr>
        <w:pStyle w:val="ListParagraph"/>
        <w:spacing w:after="0" w:line="240" w:lineRule="auto"/>
        <w:ind w:left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Alfredsson, </w:t>
      </w:r>
      <w:proofErr w:type="spell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Bråting</w:t>
      </w:r>
      <w:proofErr w:type="spell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Erixon, </w:t>
      </w:r>
      <w:proofErr w:type="spell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Heikne</w:t>
      </w:r>
      <w:proofErr w:type="spell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Matematik 5000 </w:t>
      </w:r>
      <w:r w:rsidRPr="00BB4017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>Kurs 5</w:t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  <w:r w:rsidR="0032403F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(2:a upplagan)</w:t>
      </w:r>
    </w:p>
    <w:p w:rsidR="003D380B" w:rsidRPr="00BB4017" w:rsidRDefault="0032403F" w:rsidP="003D380B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</w:t>
      </w:r>
      <w:r w:rsidR="003D380B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</w:t>
      </w:r>
      <w:proofErr w:type="gramStart"/>
      <w:r w:rsidR="003D380B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27-</w:t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44169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-9</w:t>
      </w:r>
      <w:r w:rsidR="003D380B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(</w:t>
      </w:r>
      <w:r w:rsidR="003D380B"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32403F" w:rsidRPr="00BB4017" w:rsidRDefault="0032403F" w:rsidP="003D38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1F3260" w:rsidRPr="00BB4017" w:rsidRDefault="0032403F" w:rsidP="0032403F">
      <w:pPr>
        <w:pStyle w:val="ListParagraph"/>
        <w:spacing w:after="0" w:line="240" w:lineRule="auto"/>
        <w:ind w:firstLine="58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Kurs</w:t>
      </w:r>
      <w:r w:rsidR="001F3260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kompendium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1F3260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(finns på</w:t>
      </w:r>
      <w:proofErr w:type="gramEnd"/>
      <w:r w:rsidR="001F3260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</w:p>
    <w:p w:rsidR="0032403F" w:rsidRPr="00BB4017" w:rsidRDefault="001F3260" w:rsidP="0032403F">
      <w:pPr>
        <w:pStyle w:val="ListParagraph"/>
        <w:spacing w:after="0" w:line="240" w:lineRule="auto"/>
        <w:ind w:firstLine="58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https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://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www.kth.se/social/course/HF0024/page/kursbunt-2/)</w:t>
      </w:r>
    </w:p>
    <w:p w:rsidR="00DA7A3D" w:rsidRPr="00BB4017" w:rsidRDefault="003D380B" w:rsidP="003D3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 </w:t>
      </w:r>
    </w:p>
    <w:p w:rsidR="00DA7A3D" w:rsidRPr="00BB4017" w:rsidRDefault="00DA7A3D" w:rsidP="00DA7A3D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Alphonce</w:t>
      </w:r>
      <w:proofErr w:type="spell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Pilström; Formler och tabeller 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27-42245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-2 (</w:t>
      </w:r>
      <w:r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i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bCs/>
          <w:i/>
          <w:sz w:val="24"/>
          <w:szCs w:val="24"/>
          <w:lang w:eastAsia="sv-SE"/>
        </w:rPr>
        <w:t>eller den äldre upplagan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Björk </w:t>
      </w:r>
      <w:proofErr w:type="spell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m.fl</w:t>
      </w:r>
      <w:proofErr w:type="spell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Formler och tabeller               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27-72279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-1 (</w:t>
      </w:r>
      <w:r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7F56FF" w:rsidRPr="005E3E76" w:rsidRDefault="007F56FF" w:rsidP="005A7930">
      <w:pPr>
        <w:rPr>
          <w:rFonts w:ascii="Times New Roman" w:hAnsi="Times New Roman" w:cs="Times New Roman"/>
          <w:b/>
          <w:sz w:val="32"/>
          <w:szCs w:val="32"/>
        </w:rPr>
      </w:pPr>
    </w:p>
    <w:p w:rsidR="00A16FD3" w:rsidRDefault="00A16FD3">
      <w:pPr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br w:type="page"/>
      </w:r>
    </w:p>
    <w:tbl>
      <w:tblPr>
        <w:tblW w:w="10456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4"/>
        <w:gridCol w:w="2606"/>
        <w:gridCol w:w="1843"/>
        <w:gridCol w:w="2268"/>
        <w:gridCol w:w="2835"/>
      </w:tblGrid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lastRenderedPageBreak/>
              <w:t>Pass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Innehåll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Sidor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Referensuppgifter</w:t>
            </w:r>
          </w:p>
        </w:tc>
        <w:tc>
          <w:tcPr>
            <w:tcW w:w="2835" w:type="dxa"/>
          </w:tcPr>
          <w:p w:rsidR="00666101" w:rsidRPr="00666101" w:rsidRDefault="007F56FF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Fler uppgifter</w:t>
            </w:r>
          </w:p>
        </w:tc>
      </w:tr>
      <w:tr w:rsidR="00666101" w:rsidRPr="00A16FD3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Talföljder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Rekursionsformler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84-86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88-89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2203a, 2207ab, 2209, 2213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2216a, 2217a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2203bcd, 2204, 2206, 2207cdef, 2211b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2216bc, 2217bc, 2225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Aritmetiska talföljder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Geometriska talföljder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90-91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92-94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2229, 2232, 2233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2240, 2244ad, 2245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2230, 2231, 2234, 2235, 2236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2241, 2242, 2246, 2248, 2252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Konjugat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, absolutbelopp, de fyra räknesätten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Bok 4: 185-187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190-193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4103b, 4105b, 4107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4118d, 4119a, 4120a, 4123ad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4103b, 4108,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4117d, 4118ce, 4120b, 4123bc, 4126a, 4134, 4136</w:t>
            </w:r>
          </w:p>
        </w:tc>
      </w:tr>
      <w:tr w:rsidR="00666101" w:rsidRPr="00A16FD3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 som vektorer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 på polär form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194-197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199-202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4208ad, 4209a, 4213a, 4215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4222b, 4222b, 4233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4205, 4209b, 4213b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4222ac, 4224acd, 4223ab, 4225c, 4231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Multiplikation och division i polär form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Avläsa och rita i det komplexa talplanet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204-207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208-209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4241, 4242, 4249b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4239, 4243, 4244, 4248, 4247c, 4251b,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4252, 4257, 4260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Moivres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formel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Ekvationen </w:t>
            </w:r>
            <w:r w:rsidRPr="00666101">
              <w:rPr>
                <w:rFonts w:ascii="Times New Roman" w:eastAsia="Times New Roman" w:hAnsi="Times New Roman" w:cs="Times New Roman"/>
                <w:position w:val="-6"/>
                <w:sz w:val="24"/>
                <w:szCs w:val="24"/>
                <w:lang w:eastAsia="sv-SE"/>
              </w:rPr>
              <w:object w:dxaOrig="70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.25pt;height:15.75pt" o:ole="">
                  <v:imagedata r:id="rId11" o:title=""/>
                </v:shape>
                <o:OLEObject Type="Embed" ProgID="Equation.3" ShapeID="_x0000_i1025" DrawAspect="Content" ObjectID="_1595401180" r:id="rId12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210-212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213-214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4304a, 4305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4320a, 4326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4304b, 4307a, 4312a, 4313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4320b, 4321, 4323, 4324cdf</w:t>
            </w:r>
          </w:p>
        </w:tc>
      </w:tr>
      <w:tr w:rsidR="00666101" w:rsidRPr="00A16FD3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Eulers formel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Andragradsekvationer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215-216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218-221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4335a, 4336a, 4343b, 4340a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4404a, 4406b,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4335bc, 4336bcd, 4339, 4342a, 4343a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4404bcd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Polynomdivision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Faktorsatsen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222-224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225-227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4420b, 4424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4433a, 4434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4429, 4430, 4433cd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Polynomekvationer av högre grad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229-231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4446, 4456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4445, 4448, 4449, 4451, 4452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Komplexa tal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243-245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1b, 4a, 6, 9,</w:t>
            </w:r>
            <w:r w:rsidRPr="0066610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GB" w:eastAsia="sv-SE"/>
              </w:rPr>
              <w:t xml:space="preserve"> </w:t>
            </w: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15, 17, 18, 22, 25a, 34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Grundläggande begrepp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Primitiva funktioner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Verifiering av lösning</w:t>
            </w:r>
          </w:p>
        </w:tc>
        <w:tc>
          <w:tcPr>
            <w:tcW w:w="1843" w:type="dxa"/>
          </w:tcPr>
          <w:p w:rsidR="00666101" w:rsidRPr="00666101" w:rsidRDefault="008D0CE6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176-17</w:t>
            </w:r>
            <w:r w:rsidRPr="00F5415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8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180-181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182-183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4103b, 4105a, 4106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4117b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4103d, 4107, 4108, 4112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4117a, 4119, 4123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999" w:dyaOrig="320">
                <v:shape id="_x0000_i1026" type="#_x0000_t75" style="width:50.25pt;height:15.75pt" o:ole="">
                  <v:imagedata r:id="rId13" o:title=""/>
                </v:shape>
                <o:OLEObject Type="Embed" ProgID="Equation.3" ShapeID="_x0000_i1026" DrawAspect="Content" ObjectID="_1595401181" r:id="rId14"/>
              </w:objec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inhomogena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. 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340" w:dyaOrig="320">
                <v:shape id="_x0000_i1027" type="#_x0000_t75" style="width:66.75pt;height:15.75pt" o:ole="">
                  <v:imagedata r:id="rId15" o:title=""/>
                </v:shape>
                <o:OLEObject Type="Embed" ProgID="Equation.3" ShapeID="_x0000_i1027" DrawAspect="Content" ObjectID="_1595401182" r:id="rId16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184-187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188-190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4205ac, 4208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4220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4203ab, 4205bd, 4210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4221, 4226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Tillämpningar</w:t>
            </w:r>
          </w:p>
        </w:tc>
        <w:tc>
          <w:tcPr>
            <w:tcW w:w="1843" w:type="dxa"/>
          </w:tcPr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198-203</w:t>
            </w:r>
          </w:p>
          <w:p w:rsidR="00146D1B" w:rsidRPr="00146D1B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4302, 4305, 4316ab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4304, 4306, 4317, 4324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Separabla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</w:p>
        </w:tc>
        <w:tc>
          <w:tcPr>
            <w:tcW w:w="1843" w:type="dxa"/>
          </w:tcPr>
          <w:p w:rsid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233-234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</w:p>
          <w:p w:rsidR="00146D1B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4440b, 4442c, 4443d, 4446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</w:t>
            </w:r>
          </w:p>
        </w:tc>
        <w:tc>
          <w:tcPr>
            <w:tcW w:w="2835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4440ac, 4443c, 4445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480" w:dyaOrig="320">
                <v:shape id="_x0000_i1028" type="#_x0000_t75" style="width:74.25pt;height:15.75pt" o:ole="">
                  <v:imagedata r:id="rId17" o:title=""/>
                </v:shape>
                <o:OLEObject Type="Embed" ProgID="Equation.3" ShapeID="_x0000_i1028" DrawAspect="Content" ObjectID="_1595401183" r:id="rId18"/>
              </w:object>
            </w:r>
          </w:p>
        </w:tc>
        <w:tc>
          <w:tcPr>
            <w:tcW w:w="1843" w:type="dxa"/>
          </w:tcPr>
          <w:p w:rsid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224-230</w:t>
            </w:r>
          </w:p>
          <w:p w:rsidR="00146D1B" w:rsidRP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4402, 4410a, 4413c,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17,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4419, 44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24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4403, 4404, 4410bc, 4411, 4413ab, 4414, 4416, 4418,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22,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26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imhomogena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.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820" w:dyaOrig="320">
                <v:shape id="_x0000_i1029" type="#_x0000_t75" style="width:90.75pt;height:15.75pt" o:ole="">
                  <v:imagedata r:id="rId19" o:title=""/>
                </v:shape>
                <o:OLEObject Type="Embed" ProgID="Equation.3" ShapeID="_x0000_i1029" DrawAspect="Content" ObjectID="_1595401184" r:id="rId20"/>
              </w:object>
            </w:r>
          </w:p>
        </w:tc>
        <w:tc>
          <w:tcPr>
            <w:tcW w:w="1843" w:type="dxa"/>
          </w:tcPr>
          <w:p w:rsid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231-232</w:t>
            </w:r>
          </w:p>
          <w:p w:rsidR="00146D1B" w:rsidRP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30c,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33b </w:t>
            </w:r>
          </w:p>
        </w:tc>
        <w:tc>
          <w:tcPr>
            <w:tcW w:w="2835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4431, 4433a,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37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 xml:space="preserve">Repetition: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.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Bok 5: 214-217  </w:t>
            </w:r>
          </w:p>
          <w:p w:rsidR="00666101" w:rsidRPr="00666101" w:rsidRDefault="00FC1C76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KB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3, 8, 12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2, 9, 16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3233, 3517, 3535</w:t>
            </w:r>
          </w:p>
        </w:tc>
        <w:tc>
          <w:tcPr>
            <w:tcW w:w="2835" w:type="dxa"/>
          </w:tcPr>
          <w:p w:rsidR="005C205C" w:rsidRDefault="005C205C" w:rsidP="005C2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Kurskompendium</w:t>
            </w:r>
            <w:r w:rsidR="001F3260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Differentialekvationer 1</w:t>
            </w:r>
          </w:p>
          <w:p w:rsidR="00666101" w:rsidRPr="00666101" w:rsidRDefault="00D90C79" w:rsidP="005C2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Differentialekvationer 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8D0CE6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D0CE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Derivator, repetition</w:t>
            </w:r>
          </w:p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Några bevis</w:t>
            </w:r>
          </w:p>
          <w:p w:rsidR="005C205C" w:rsidRPr="008D0CE6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Linjär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approximation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120-125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126-127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128-129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3125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3135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3145, 3146, 3149a 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3104, 3108, 3116, 3117,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3134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3143, 3146, 3147, 3148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Förändringshastigheter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och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derivator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130-135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3156b, 3162, 3169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3158, 3159, 3161, 3163, 3165, 3168, 3170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Extremvärden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137-143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3213, 3224, 3232, 3235 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3210, 3218b, 3222, 3226, 3227, 3233, 3238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Integraler och areaberäkningar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145-149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3315cd, 3318, 3319a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3301, 3305, 3309, 3310, 3311, 3312a, 3319b 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Partiell integration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151-153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3327, 3331b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3328, 3329, 3331a, 3332,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skivmetoden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4: 165-170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3602, 3604, 3613, 3618, konens volym, klotets volym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3603, 3605, 3606, 3610, 3612, 3614, 3619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skalmetoden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158-159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3348, 3352</w:t>
            </w:r>
          </w:p>
        </w:tc>
        <w:tc>
          <w:tcPr>
            <w:tcW w:w="2835" w:type="dxa"/>
          </w:tcPr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3350, 3351, 3353, 3355</w:t>
            </w:r>
          </w:p>
          <w:p w:rsidR="005C205C" w:rsidRPr="00666101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Kurskompendium: Skalmetoden</w:t>
            </w:r>
            <w:r w:rsidR="00D90C7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(</w:t>
            </w:r>
            <w:proofErr w:type="gramStart"/>
            <w:r w:rsidR="00D90C7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ej</w:t>
            </w:r>
            <w:proofErr w:type="gramEnd"/>
            <w:r w:rsidR="00D90C7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="00D90C7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uppg</w:t>
            </w:r>
            <w:proofErr w:type="spellEnd"/>
            <w:r w:rsidR="00D90C7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5108)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Derivator &amp; Integraler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166-169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  <w:t>2, 8, 11, 17, 18, 20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Genomgång av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extenta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FA71F9" w:rsidRPr="00666101" w:rsidTr="00C612EF">
        <w:tc>
          <w:tcPr>
            <w:tcW w:w="904" w:type="dxa"/>
          </w:tcPr>
          <w:p w:rsidR="00FA71F9" w:rsidRPr="00666101" w:rsidRDefault="00FA71F9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Reserv</w:t>
            </w:r>
          </w:p>
        </w:tc>
        <w:tc>
          <w:tcPr>
            <w:tcW w:w="1843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4F6B23" w:rsidRPr="00666101" w:rsidTr="00C612EF">
        <w:tc>
          <w:tcPr>
            <w:tcW w:w="904" w:type="dxa"/>
          </w:tcPr>
          <w:p w:rsidR="004F6B23" w:rsidRPr="004F6B23" w:rsidRDefault="00B42AB6" w:rsidP="00B42A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14</w:t>
            </w:r>
            <w:r w:rsidR="00BB40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1</w:t>
            </w:r>
          </w:p>
        </w:tc>
        <w:tc>
          <w:tcPr>
            <w:tcW w:w="2606" w:type="dxa"/>
          </w:tcPr>
          <w:p w:rsidR="004F6B23" w:rsidRPr="004F6B23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4F6B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Tentamen</w:t>
            </w:r>
          </w:p>
        </w:tc>
        <w:tc>
          <w:tcPr>
            <w:tcW w:w="1843" w:type="dxa"/>
          </w:tcPr>
          <w:p w:rsidR="004F6B23" w:rsidRPr="00666101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4F6B23" w:rsidRPr="00666101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4F6B23" w:rsidRPr="00666101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</w:tbl>
    <w:p w:rsidR="00666101" w:rsidRPr="00666101" w:rsidRDefault="00666101" w:rsidP="006661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</w:pPr>
    </w:p>
    <w:p w:rsidR="00CA0F5A" w:rsidRDefault="00CA0F5A" w:rsidP="006661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proofErr w:type="spellStart"/>
      <w:r w:rsidRPr="00F25B68">
        <w:rPr>
          <w:rFonts w:ascii="Times New Roman" w:hAnsi="Times New Roman" w:cs="Times New Roman"/>
          <w:b/>
          <w:sz w:val="28"/>
          <w:szCs w:val="28"/>
        </w:rPr>
        <w:lastRenderedPageBreak/>
        <w:t>Räknestugor</w:t>
      </w:r>
      <w:proofErr w:type="spellEnd"/>
    </w:p>
    <w:p w:rsidR="00CA0F5A" w:rsidRPr="00F25B68" w:rsidRDefault="00B42AB6" w:rsidP="00F25B6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25B68">
        <w:rPr>
          <w:rFonts w:ascii="Times New Roman" w:hAnsi="Times New Roman" w:cs="Times New Roman"/>
          <w:sz w:val="24"/>
          <w:szCs w:val="24"/>
        </w:rPr>
        <w:t xml:space="preserve">Fredagar </w:t>
      </w:r>
      <w:proofErr w:type="spellStart"/>
      <w:r w:rsidRPr="00F25B68">
        <w:rPr>
          <w:rFonts w:ascii="Times New Roman" w:hAnsi="Times New Roman" w:cs="Times New Roman"/>
          <w:sz w:val="24"/>
          <w:szCs w:val="24"/>
        </w:rPr>
        <w:t>kl</w:t>
      </w:r>
      <w:proofErr w:type="spellEnd"/>
      <w:r w:rsidRPr="00F25B68">
        <w:rPr>
          <w:rFonts w:ascii="Times New Roman" w:hAnsi="Times New Roman" w:cs="Times New Roman"/>
          <w:sz w:val="24"/>
          <w:szCs w:val="24"/>
        </w:rPr>
        <w:t xml:space="preserve"> 10</w:t>
      </w:r>
      <w:r w:rsidR="00CA0F5A" w:rsidRPr="00F25B68">
        <w:rPr>
          <w:rFonts w:ascii="Times New Roman" w:hAnsi="Times New Roman" w:cs="Times New Roman"/>
          <w:sz w:val="24"/>
          <w:szCs w:val="24"/>
        </w:rPr>
        <w:t>-1</w:t>
      </w:r>
      <w:r w:rsidRPr="00F25B68">
        <w:rPr>
          <w:rFonts w:ascii="Times New Roman" w:hAnsi="Times New Roman" w:cs="Times New Roman"/>
          <w:sz w:val="24"/>
          <w:szCs w:val="24"/>
        </w:rPr>
        <w:t>2</w:t>
      </w:r>
      <w:r w:rsidR="00CA0F5A" w:rsidRPr="00F25B68">
        <w:rPr>
          <w:rFonts w:ascii="Times New Roman" w:hAnsi="Times New Roman" w:cs="Times New Roman"/>
          <w:sz w:val="24"/>
          <w:szCs w:val="24"/>
        </w:rPr>
        <w:t xml:space="preserve"> ordnas </w:t>
      </w:r>
      <w:proofErr w:type="spellStart"/>
      <w:r w:rsidR="00CA0F5A" w:rsidRPr="00F25B68">
        <w:rPr>
          <w:rFonts w:ascii="Times New Roman" w:hAnsi="Times New Roman" w:cs="Times New Roman"/>
          <w:sz w:val="24"/>
          <w:szCs w:val="24"/>
        </w:rPr>
        <w:t>räknestuga</w:t>
      </w:r>
      <w:proofErr w:type="spellEnd"/>
      <w:r w:rsidR="00CA0F5A" w:rsidRPr="00F25B68">
        <w:rPr>
          <w:rFonts w:ascii="Times New Roman" w:hAnsi="Times New Roman" w:cs="Times New Roman"/>
          <w:sz w:val="24"/>
          <w:szCs w:val="24"/>
        </w:rPr>
        <w:t>. Dessa syns på ert schema.</w:t>
      </w:r>
    </w:p>
    <w:p w:rsidR="004F6B23" w:rsidRPr="00F25B68" w:rsidRDefault="004F6B23" w:rsidP="00F25B68">
      <w:pPr>
        <w:pStyle w:val="NoSpacing"/>
        <w:rPr>
          <w:rFonts w:ascii="Times New Roman" w:hAnsi="Times New Roman" w:cs="Times New Roman"/>
        </w:rPr>
      </w:pP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F25B68">
        <w:rPr>
          <w:rFonts w:ascii="Times New Roman" w:hAnsi="Times New Roman" w:cs="Times New Roman"/>
          <w:b/>
          <w:sz w:val="28"/>
          <w:szCs w:val="28"/>
        </w:rPr>
        <w:t>Tillåtna hjälpmedel</w:t>
      </w: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25B68">
        <w:rPr>
          <w:rFonts w:ascii="Times New Roman" w:hAnsi="Times New Roman" w:cs="Times New Roman"/>
          <w:sz w:val="24"/>
          <w:szCs w:val="24"/>
        </w:rPr>
        <w:t xml:space="preserve">Vid tentamen är formelsamlingen (utan anteckningar!) tillåtet hjälpmedel. </w:t>
      </w: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F25B68">
        <w:rPr>
          <w:rFonts w:ascii="Times New Roman" w:hAnsi="Times New Roman" w:cs="Times New Roman"/>
          <w:b/>
          <w:color w:val="FF0000"/>
          <w:sz w:val="32"/>
          <w:szCs w:val="32"/>
        </w:rPr>
        <w:t>OBS! På tentamen</w:t>
      </w:r>
      <w:r w:rsidR="00F25B68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till denna delkurs (HF0024 TENB</w:t>
      </w:r>
      <w:r w:rsidRPr="00F25B68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) är miniräknare </w:t>
      </w:r>
      <w:proofErr w:type="gramStart"/>
      <w:r w:rsidRPr="00F25B68">
        <w:rPr>
          <w:rFonts w:ascii="Times New Roman" w:hAnsi="Times New Roman" w:cs="Times New Roman"/>
          <w:b/>
          <w:color w:val="FF0000"/>
          <w:sz w:val="32"/>
          <w:szCs w:val="32"/>
        </w:rPr>
        <w:t>ej</w:t>
      </w:r>
      <w:proofErr w:type="gramEnd"/>
      <w:r w:rsidRPr="00F25B68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tillåten!</w:t>
      </w:r>
    </w:p>
    <w:p w:rsidR="00F25B68" w:rsidRDefault="00F25B68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F25B68">
        <w:rPr>
          <w:rFonts w:ascii="Times New Roman" w:hAnsi="Times New Roman" w:cs="Times New Roman"/>
          <w:b/>
          <w:sz w:val="28"/>
          <w:szCs w:val="28"/>
        </w:rPr>
        <w:t xml:space="preserve">Rekommenderade övningsuppgifter  </w:t>
      </w: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25B68">
        <w:rPr>
          <w:rFonts w:ascii="Times New Roman" w:hAnsi="Times New Roman" w:cs="Times New Roman"/>
          <w:sz w:val="24"/>
          <w:szCs w:val="24"/>
        </w:rPr>
        <w:t xml:space="preserve">Övningsuppgifterna i läroboken är indelade i tre svårighetsnivåer, A, B och C. Vi rekommenderar att ni löser några få A-uppgifter (dessa testar om ni är bekanta med terminologin) och därefter en hel del B-uppgifter (dessa är lagom svåra och är dessutom på samma nivå som de flesta tentauppgifterna). Har ni därefter tid, och siktar på ett högt betyg, an ni ge er på C-uppgifterna (dessa är svåra, i några fall t o m rejält svåra, och motsvarar de 2 svåraste uppgifterna på tentamen).   </w:t>
      </w:r>
    </w:p>
    <w:sectPr w:rsidR="00CA0F5A" w:rsidRPr="00F25B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C41B8B"/>
    <w:multiLevelType w:val="hybridMultilevel"/>
    <w:tmpl w:val="CB1A1C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5568DC"/>
    <w:multiLevelType w:val="hybridMultilevel"/>
    <w:tmpl w:val="F3442CB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3F272A"/>
    <w:multiLevelType w:val="hybridMultilevel"/>
    <w:tmpl w:val="2B94258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930"/>
    <w:rsid w:val="00131A3E"/>
    <w:rsid w:val="00145F52"/>
    <w:rsid w:val="00146D1B"/>
    <w:rsid w:val="001C3287"/>
    <w:rsid w:val="001F3260"/>
    <w:rsid w:val="002E7F6D"/>
    <w:rsid w:val="0030681C"/>
    <w:rsid w:val="0032403F"/>
    <w:rsid w:val="003D380B"/>
    <w:rsid w:val="004F2C26"/>
    <w:rsid w:val="004F6B23"/>
    <w:rsid w:val="00575D32"/>
    <w:rsid w:val="005A7930"/>
    <w:rsid w:val="005C205C"/>
    <w:rsid w:val="005E3E76"/>
    <w:rsid w:val="00666101"/>
    <w:rsid w:val="006E5A11"/>
    <w:rsid w:val="006F3F35"/>
    <w:rsid w:val="007D5566"/>
    <w:rsid w:val="007F56FF"/>
    <w:rsid w:val="008C7D94"/>
    <w:rsid w:val="008D0CE6"/>
    <w:rsid w:val="00A16FD3"/>
    <w:rsid w:val="00A74B2E"/>
    <w:rsid w:val="00B42AB6"/>
    <w:rsid w:val="00BB4017"/>
    <w:rsid w:val="00BF4E35"/>
    <w:rsid w:val="00C55701"/>
    <w:rsid w:val="00CA0F5A"/>
    <w:rsid w:val="00D90C79"/>
    <w:rsid w:val="00DA7A3D"/>
    <w:rsid w:val="00F25B68"/>
    <w:rsid w:val="00F54159"/>
    <w:rsid w:val="00FA71F9"/>
    <w:rsid w:val="00FC1C76"/>
    <w:rsid w:val="00FE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A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3260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4F6B2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A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3260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4F6B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nnaeus@kth.se" TargetMode="External"/><Relationship Id="rId13" Type="http://schemas.openxmlformats.org/officeDocument/2006/relationships/image" Target="media/image2.wmf"/><Relationship Id="rId18" Type="http://schemas.openxmlformats.org/officeDocument/2006/relationships/oleObject" Target="embeddings/oleObject4.bin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mailto:linnaeus@kth.se" TargetMode="External"/><Relationship Id="rId12" Type="http://schemas.openxmlformats.org/officeDocument/2006/relationships/oleObject" Target="embeddings/oleObject1.bin"/><Relationship Id="rId17" Type="http://schemas.openxmlformats.org/officeDocument/2006/relationships/image" Target="media/image4.wmf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wmf"/><Relationship Id="rId5" Type="http://schemas.openxmlformats.org/officeDocument/2006/relationships/settings" Target="settings.xml"/><Relationship Id="rId15" Type="http://schemas.openxmlformats.org/officeDocument/2006/relationships/image" Target="media/image3.wmf"/><Relationship Id="rId10" Type="http://schemas.openxmlformats.org/officeDocument/2006/relationships/hyperlink" Target="https://kth.instructure.com/courses/6327" TargetMode="External"/><Relationship Id="rId19" Type="http://schemas.openxmlformats.org/officeDocument/2006/relationships/image" Target="media/image5.wmf"/><Relationship Id="rId4" Type="http://schemas.microsoft.com/office/2007/relationships/stylesWithEffects" Target="stylesWithEffects.xml"/><Relationship Id="rId9" Type="http://schemas.openxmlformats.org/officeDocument/2006/relationships/hyperlink" Target="https://www.kth.se/social/course/HF0024/" TargetMode="External"/><Relationship Id="rId14" Type="http://schemas.openxmlformats.org/officeDocument/2006/relationships/oleObject" Target="embeddings/oleObject2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29785D-9972-4EAD-835E-817371BCF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860</Words>
  <Characters>4563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Niclas Hjelm</cp:lastModifiedBy>
  <cp:revision>24</cp:revision>
  <dcterms:created xsi:type="dcterms:W3CDTF">2015-05-21T08:47:00Z</dcterms:created>
  <dcterms:modified xsi:type="dcterms:W3CDTF">2018-08-10T08:13:00Z</dcterms:modified>
</cp:coreProperties>
</file>