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DB2" w:rsidRDefault="00412936" w:rsidP="00C20608">
      <w:pPr>
        <w:autoSpaceDE w:val="0"/>
        <w:autoSpaceDN w:val="0"/>
        <w:adjustRightInd w:val="0"/>
        <w:spacing w:after="0" w:line="240" w:lineRule="auto"/>
        <w:jc w:val="center"/>
        <w:rPr>
          <w:rFonts w:ascii="Verdana" w:hAnsi="Verdana" w:cs="Verdana"/>
          <w:b/>
          <w:bCs/>
          <w:sz w:val="40"/>
          <w:szCs w:val="40"/>
        </w:rPr>
      </w:pPr>
      <w:r>
        <w:rPr>
          <w:rFonts w:ascii="Verdana" w:hAnsi="Verdana" w:cs="Verdana"/>
          <w:b/>
          <w:bCs/>
          <w:sz w:val="40"/>
          <w:szCs w:val="40"/>
        </w:rPr>
        <w:t>Betygskriterier 201</w:t>
      </w:r>
      <w:r w:rsidR="00827942">
        <w:rPr>
          <w:rFonts w:ascii="Verdana" w:hAnsi="Verdana" w:cs="Verdana"/>
          <w:b/>
          <w:bCs/>
          <w:sz w:val="40"/>
          <w:szCs w:val="40"/>
        </w:rPr>
        <w:t>8</w:t>
      </w:r>
    </w:p>
    <w:p w:rsidR="001B1DB2" w:rsidRPr="005B0934" w:rsidRDefault="005B0934" w:rsidP="001B1DB2">
      <w:pPr>
        <w:autoSpaceDE w:val="0"/>
        <w:autoSpaceDN w:val="0"/>
        <w:adjustRightInd w:val="0"/>
        <w:spacing w:after="0" w:line="240" w:lineRule="auto"/>
        <w:jc w:val="center"/>
        <w:rPr>
          <w:rFonts w:ascii="Verdana" w:hAnsi="Verdana" w:cs="Verdana"/>
          <w:i/>
          <w:iCs/>
          <w:sz w:val="32"/>
          <w:szCs w:val="32"/>
        </w:rPr>
      </w:pPr>
      <w:r w:rsidRPr="005B0934">
        <w:rPr>
          <w:rFonts w:ascii="Verdana" w:hAnsi="Verdana" w:cs="Verdana"/>
          <w:i/>
          <w:iCs/>
          <w:sz w:val="32"/>
          <w:szCs w:val="32"/>
        </w:rPr>
        <w:t>MG2028 Inte bara CAD</w:t>
      </w:r>
      <w:r w:rsidRPr="005B0934">
        <w:rPr>
          <w:rFonts w:ascii="Verdana" w:hAnsi="Verdana" w:cs="Verdana"/>
          <w:i/>
          <w:iCs/>
          <w:sz w:val="32"/>
          <w:szCs w:val="32"/>
        </w:rPr>
        <w:br/>
      </w:r>
      <w:r w:rsidR="006D2E6E" w:rsidRPr="005B0934">
        <w:rPr>
          <w:rFonts w:ascii="Verdana" w:hAnsi="Verdana" w:cs="Verdana"/>
          <w:i/>
          <w:iCs/>
          <w:sz w:val="32"/>
          <w:szCs w:val="32"/>
        </w:rPr>
        <w:t>MG2128 Inte bara CAD, större kurs</w:t>
      </w:r>
    </w:p>
    <w:p w:rsidR="001B1DB2" w:rsidRPr="00B212BB" w:rsidRDefault="001B1DB2" w:rsidP="001B1DB2">
      <w:pPr>
        <w:autoSpaceDE w:val="0"/>
        <w:autoSpaceDN w:val="0"/>
        <w:adjustRightInd w:val="0"/>
        <w:spacing w:before="120" w:after="0" w:line="240" w:lineRule="auto"/>
        <w:jc w:val="both"/>
        <w:rPr>
          <w:rFonts w:ascii="Garamond" w:hAnsi="Garamond" w:cs="Times New Roman"/>
          <w:sz w:val="24"/>
          <w:szCs w:val="24"/>
        </w:rPr>
      </w:pPr>
      <w:r w:rsidRPr="00B212BB">
        <w:rPr>
          <w:rFonts w:ascii="Garamond" w:hAnsi="Garamond" w:cs="Times New Roman"/>
          <w:sz w:val="24"/>
          <w:szCs w:val="24"/>
        </w:rPr>
        <w:t xml:space="preserve">För att få ett godkänt slutbetyg på kursen ska du </w:t>
      </w:r>
      <w:r w:rsidR="00E246C9">
        <w:rPr>
          <w:rFonts w:ascii="Garamond" w:hAnsi="Garamond" w:cs="Times New Roman"/>
          <w:sz w:val="24"/>
          <w:szCs w:val="24"/>
        </w:rPr>
        <w:t>fått godkänt på följande kursmoment</w:t>
      </w:r>
      <w:r w:rsidRPr="00B212BB">
        <w:rPr>
          <w:rFonts w:ascii="Garamond" w:hAnsi="Garamond" w:cs="Times New Roman"/>
          <w:sz w:val="24"/>
          <w:szCs w:val="24"/>
        </w:rPr>
        <w:t>:</w:t>
      </w:r>
    </w:p>
    <w:p w:rsidR="005B0934" w:rsidRPr="005B0934" w:rsidRDefault="005B0934" w:rsidP="00015C0C">
      <w:pPr>
        <w:autoSpaceDE w:val="0"/>
        <w:autoSpaceDN w:val="0"/>
        <w:adjustRightInd w:val="0"/>
        <w:spacing w:before="120" w:after="0" w:line="240" w:lineRule="auto"/>
        <w:rPr>
          <w:rFonts w:ascii="Garamond" w:hAnsi="Garamond" w:cs="Times New Roman"/>
          <w:sz w:val="24"/>
          <w:szCs w:val="24"/>
        </w:rPr>
      </w:pPr>
      <w:r w:rsidRPr="001517A7">
        <w:rPr>
          <w:rFonts w:ascii="Garamond" w:hAnsi="Garamond" w:cs="Times New Roman"/>
          <w:sz w:val="24"/>
          <w:szCs w:val="24"/>
        </w:rPr>
        <w:t xml:space="preserve">0. </w:t>
      </w:r>
      <w:r w:rsidRPr="001517A7">
        <w:rPr>
          <w:rFonts w:ascii="Garamond" w:hAnsi="Garamond" w:cs="Times New Roman"/>
          <w:b/>
          <w:sz w:val="24"/>
          <w:szCs w:val="24"/>
        </w:rPr>
        <w:t xml:space="preserve">Momentet LAB1, 1.5hp (endast för MG2128): </w:t>
      </w:r>
      <w:r w:rsidRPr="001517A7">
        <w:rPr>
          <w:rFonts w:ascii="Garamond" w:hAnsi="Garamond" w:cs="Times New Roman"/>
          <w:sz w:val="24"/>
          <w:szCs w:val="24"/>
        </w:rPr>
        <w:t xml:space="preserve">Omfattar tre obligatoriska </w:t>
      </w:r>
      <w:r w:rsidR="001517A7" w:rsidRPr="001517A7">
        <w:rPr>
          <w:rFonts w:ascii="Garamond" w:hAnsi="Garamond" w:cs="Times New Roman"/>
          <w:sz w:val="24"/>
          <w:szCs w:val="24"/>
        </w:rPr>
        <w:t>övningar</w:t>
      </w:r>
      <w:r w:rsidR="00B65A7B">
        <w:rPr>
          <w:rFonts w:ascii="Garamond" w:hAnsi="Garamond" w:cs="Times New Roman"/>
          <w:sz w:val="24"/>
          <w:szCs w:val="24"/>
        </w:rPr>
        <w:t xml:space="preserve">: </w:t>
      </w:r>
      <w:r w:rsidR="00B65A7B" w:rsidRPr="00B65A7B">
        <w:rPr>
          <w:rFonts w:ascii="Garamond" w:hAnsi="Garamond" w:cs="Times New Roman"/>
          <w:sz w:val="24"/>
          <w:szCs w:val="24"/>
        </w:rPr>
        <w:t>CAD-labb 1</w:t>
      </w:r>
      <w:r w:rsidRPr="00B65A7B">
        <w:rPr>
          <w:rFonts w:ascii="Garamond" w:hAnsi="Garamond" w:cs="Times New Roman"/>
          <w:sz w:val="24"/>
          <w:szCs w:val="24"/>
        </w:rPr>
        <w:t xml:space="preserve"> </w:t>
      </w:r>
      <w:r w:rsidR="00B65A7B" w:rsidRPr="00B65A7B">
        <w:rPr>
          <w:rFonts w:ascii="Garamond" w:hAnsi="Garamond" w:cs="Times New Roman"/>
          <w:sz w:val="24"/>
          <w:szCs w:val="24"/>
        </w:rPr>
        <w:t>–</w:t>
      </w:r>
      <w:r w:rsidRPr="00B65A7B">
        <w:rPr>
          <w:rFonts w:ascii="Garamond" w:hAnsi="Garamond" w:cs="Times New Roman"/>
          <w:sz w:val="24"/>
          <w:szCs w:val="24"/>
        </w:rPr>
        <w:t xml:space="preserve"> </w:t>
      </w:r>
      <w:r w:rsidR="00B65A7B" w:rsidRPr="00B65A7B">
        <w:rPr>
          <w:rFonts w:ascii="Garamond" w:hAnsi="Garamond" w:cs="Times New Roman"/>
          <w:sz w:val="24"/>
          <w:szCs w:val="24"/>
        </w:rPr>
        <w:t>detaljmodellering</w:t>
      </w:r>
      <w:r w:rsidRPr="00B65A7B">
        <w:rPr>
          <w:rFonts w:ascii="Garamond" w:hAnsi="Garamond" w:cs="Times New Roman"/>
          <w:sz w:val="24"/>
          <w:szCs w:val="24"/>
        </w:rPr>
        <w:t xml:space="preserve">, </w:t>
      </w:r>
      <w:r w:rsidR="00B65A7B" w:rsidRPr="00B65A7B">
        <w:rPr>
          <w:rFonts w:ascii="Garamond" w:hAnsi="Garamond" w:cs="Times New Roman"/>
          <w:sz w:val="24"/>
          <w:szCs w:val="24"/>
        </w:rPr>
        <w:t xml:space="preserve">CAD-labb </w:t>
      </w:r>
      <w:r w:rsidRPr="00B65A7B">
        <w:rPr>
          <w:rFonts w:ascii="Garamond" w:hAnsi="Garamond" w:cs="Times New Roman"/>
          <w:sz w:val="24"/>
          <w:szCs w:val="24"/>
        </w:rPr>
        <w:t xml:space="preserve">2 </w:t>
      </w:r>
      <w:r w:rsidR="00B65A7B" w:rsidRPr="00B65A7B">
        <w:rPr>
          <w:rFonts w:ascii="Garamond" w:hAnsi="Garamond" w:cs="Times New Roman"/>
          <w:sz w:val="24"/>
          <w:szCs w:val="24"/>
        </w:rPr>
        <w:t>–</w:t>
      </w:r>
      <w:r w:rsidRPr="00B65A7B">
        <w:rPr>
          <w:rFonts w:ascii="Garamond" w:hAnsi="Garamond" w:cs="Times New Roman"/>
          <w:sz w:val="24"/>
          <w:szCs w:val="24"/>
        </w:rPr>
        <w:t xml:space="preserve"> </w:t>
      </w:r>
      <w:r w:rsidR="00B65A7B" w:rsidRPr="00B65A7B">
        <w:rPr>
          <w:rFonts w:ascii="Garamond" w:hAnsi="Garamond" w:cs="Times New Roman"/>
          <w:sz w:val="24"/>
          <w:szCs w:val="24"/>
        </w:rPr>
        <w:t xml:space="preserve">sammanställnings- och mekanismmodellering och CAD-labb </w:t>
      </w:r>
      <w:r w:rsidRPr="00B65A7B">
        <w:rPr>
          <w:rFonts w:ascii="Garamond" w:hAnsi="Garamond" w:cs="Times New Roman"/>
          <w:sz w:val="24"/>
          <w:szCs w:val="24"/>
        </w:rPr>
        <w:t xml:space="preserve">3 </w:t>
      </w:r>
      <w:r w:rsidR="00B65A7B">
        <w:rPr>
          <w:rFonts w:ascii="Garamond" w:hAnsi="Garamond" w:cs="Times New Roman"/>
          <w:sz w:val="24"/>
          <w:szCs w:val="24"/>
        </w:rPr>
        <w:t>–</w:t>
      </w:r>
      <w:r w:rsidRPr="00B65A7B">
        <w:rPr>
          <w:rFonts w:ascii="Garamond" w:hAnsi="Garamond" w:cs="Times New Roman"/>
          <w:sz w:val="24"/>
          <w:szCs w:val="24"/>
        </w:rPr>
        <w:t xml:space="preserve"> </w:t>
      </w:r>
      <w:r w:rsidR="00B65A7B">
        <w:rPr>
          <w:rFonts w:ascii="Garamond" w:hAnsi="Garamond" w:cs="Times New Roman"/>
          <w:sz w:val="24"/>
          <w:szCs w:val="24"/>
        </w:rPr>
        <w:t xml:space="preserve">ritningar. </w:t>
      </w:r>
      <w:r w:rsidR="00B65A7B">
        <w:rPr>
          <w:rFonts w:ascii="Garamond" w:hAnsi="Garamond" w:cs="Times New Roman"/>
          <w:b/>
          <w:sz w:val="24"/>
          <w:szCs w:val="24"/>
        </w:rPr>
        <w:t>Betygsskala</w:t>
      </w:r>
      <w:r w:rsidRPr="005B0934">
        <w:rPr>
          <w:rFonts w:ascii="Garamond" w:hAnsi="Garamond" w:cs="Times New Roman"/>
          <w:b/>
          <w:sz w:val="24"/>
          <w:szCs w:val="24"/>
        </w:rPr>
        <w:t xml:space="preserve"> P/F</w:t>
      </w:r>
      <w:r w:rsidRPr="005B0934">
        <w:rPr>
          <w:rFonts w:ascii="Garamond" w:hAnsi="Garamond" w:cs="Times New Roman"/>
          <w:sz w:val="24"/>
          <w:szCs w:val="24"/>
        </w:rPr>
        <w:t>.</w:t>
      </w:r>
    </w:p>
    <w:p w:rsidR="001B1DB2" w:rsidRPr="00B212BB" w:rsidRDefault="001B1DB2" w:rsidP="00015C0C">
      <w:pPr>
        <w:autoSpaceDE w:val="0"/>
        <w:autoSpaceDN w:val="0"/>
        <w:adjustRightInd w:val="0"/>
        <w:spacing w:before="120" w:after="0" w:line="240" w:lineRule="auto"/>
        <w:rPr>
          <w:rFonts w:ascii="Garamond" w:hAnsi="Garamond" w:cs="Times New Roman"/>
          <w:sz w:val="24"/>
          <w:szCs w:val="24"/>
        </w:rPr>
      </w:pPr>
      <w:r w:rsidRPr="00B212BB">
        <w:rPr>
          <w:rFonts w:ascii="Garamond" w:hAnsi="Garamond" w:cs="Times New Roman"/>
          <w:sz w:val="24"/>
          <w:szCs w:val="24"/>
        </w:rPr>
        <w:t xml:space="preserve">1. </w:t>
      </w:r>
      <w:r w:rsidRPr="00B212BB">
        <w:rPr>
          <w:rFonts w:ascii="Garamond" w:hAnsi="Garamond" w:cs="Times New Roman"/>
          <w:b/>
          <w:bCs/>
          <w:sz w:val="24"/>
          <w:szCs w:val="24"/>
        </w:rPr>
        <w:t xml:space="preserve">Momentet </w:t>
      </w:r>
      <w:r w:rsidR="004C6666">
        <w:rPr>
          <w:rFonts w:ascii="Garamond" w:hAnsi="Garamond" w:cs="Times New Roman"/>
          <w:b/>
          <w:bCs/>
          <w:sz w:val="24"/>
          <w:szCs w:val="24"/>
        </w:rPr>
        <w:t>LABA(MG2028)</w:t>
      </w:r>
      <w:r w:rsidR="002819C4">
        <w:rPr>
          <w:rFonts w:ascii="Garamond" w:hAnsi="Garamond" w:cs="Times New Roman"/>
          <w:b/>
          <w:bCs/>
          <w:sz w:val="24"/>
          <w:szCs w:val="24"/>
        </w:rPr>
        <w:t>/LAB2(MG2128)</w:t>
      </w:r>
      <w:r w:rsidRPr="00B212BB">
        <w:rPr>
          <w:rFonts w:ascii="Garamond" w:hAnsi="Garamond" w:cs="Times New Roman"/>
          <w:b/>
          <w:bCs/>
          <w:sz w:val="24"/>
          <w:szCs w:val="24"/>
        </w:rPr>
        <w:t>, 1,5hp</w:t>
      </w:r>
      <w:r w:rsidRPr="00B212BB">
        <w:rPr>
          <w:rFonts w:ascii="Garamond" w:hAnsi="Garamond" w:cs="Times New Roman"/>
          <w:sz w:val="24"/>
          <w:szCs w:val="24"/>
        </w:rPr>
        <w:t xml:space="preserve">: Omfattar alla </w:t>
      </w:r>
      <w:r w:rsidRPr="00B212BB">
        <w:rPr>
          <w:rFonts w:ascii="Garamond" w:hAnsi="Garamond" w:cs="Times New Roman"/>
          <w:b/>
          <w:bCs/>
          <w:i/>
          <w:iCs/>
          <w:sz w:val="24"/>
          <w:szCs w:val="24"/>
        </w:rPr>
        <w:t>obligatoriska övningsuppgifter och laborationer</w:t>
      </w:r>
      <w:r w:rsidRPr="00B212BB">
        <w:rPr>
          <w:rFonts w:ascii="Garamond" w:hAnsi="Garamond" w:cs="Times New Roman"/>
          <w:sz w:val="24"/>
          <w:szCs w:val="24"/>
        </w:rPr>
        <w:t xml:space="preserve">, dvs </w:t>
      </w:r>
      <w:r w:rsidR="00C84AB3" w:rsidRPr="00C84AB3">
        <w:rPr>
          <w:rFonts w:ascii="Garamond" w:hAnsi="Garamond" w:cs="Times New Roman"/>
          <w:b/>
          <w:i/>
          <w:sz w:val="24"/>
          <w:szCs w:val="24"/>
        </w:rPr>
        <w:t>preliminärt</w:t>
      </w:r>
      <w:r w:rsidR="00C84AB3">
        <w:rPr>
          <w:rFonts w:ascii="Garamond" w:hAnsi="Garamond" w:cs="Times New Roman"/>
          <w:sz w:val="24"/>
          <w:szCs w:val="24"/>
        </w:rPr>
        <w:t xml:space="preserve"> </w:t>
      </w:r>
      <w:r w:rsidRPr="00B212BB">
        <w:rPr>
          <w:rFonts w:ascii="Garamond" w:hAnsi="Garamond" w:cs="Times New Roman"/>
          <w:sz w:val="24"/>
          <w:szCs w:val="24"/>
        </w:rPr>
        <w:t xml:space="preserve">övningarna i robust solidmodellering </w:t>
      </w:r>
      <w:r w:rsidRPr="004E3694">
        <w:rPr>
          <w:rFonts w:ascii="Garamond" w:hAnsi="Garamond" w:cs="Times New Roman"/>
          <w:sz w:val="24"/>
          <w:szCs w:val="24"/>
        </w:rPr>
        <w:t>(</w:t>
      </w:r>
      <w:proofErr w:type="spellStart"/>
      <w:r w:rsidRPr="004E3694">
        <w:rPr>
          <w:rFonts w:ascii="Garamond" w:hAnsi="Garamond" w:cs="Times New Roman"/>
          <w:i/>
          <w:iCs/>
          <w:sz w:val="24"/>
          <w:szCs w:val="24"/>
        </w:rPr>
        <w:t>Idler</w:t>
      </w:r>
      <w:proofErr w:type="spellEnd"/>
      <w:r w:rsidRPr="00412936">
        <w:rPr>
          <w:rFonts w:ascii="Garamond" w:hAnsi="Garamond" w:cs="Times New Roman"/>
          <w:i/>
          <w:iCs/>
          <w:sz w:val="24"/>
          <w:szCs w:val="24"/>
        </w:rPr>
        <w:t xml:space="preserve"> Arm</w:t>
      </w:r>
      <w:r w:rsidRPr="00B212BB">
        <w:rPr>
          <w:rFonts w:ascii="Garamond" w:hAnsi="Garamond" w:cs="Times New Roman"/>
          <w:sz w:val="24"/>
          <w:szCs w:val="24"/>
        </w:rPr>
        <w:t>) och i flexibla detalj- och sammanställningsmodeller (</w:t>
      </w:r>
      <w:r w:rsidRPr="00B212BB">
        <w:rPr>
          <w:rFonts w:ascii="Garamond" w:hAnsi="Garamond" w:cs="Times New Roman"/>
          <w:i/>
          <w:iCs/>
          <w:sz w:val="24"/>
          <w:szCs w:val="24"/>
        </w:rPr>
        <w:t>spiralfjäder</w:t>
      </w:r>
      <w:r w:rsidRPr="00B212BB">
        <w:rPr>
          <w:rFonts w:ascii="Garamond" w:hAnsi="Garamond" w:cs="Times New Roman"/>
          <w:sz w:val="24"/>
          <w:szCs w:val="24"/>
        </w:rPr>
        <w:t>), samt övningsuppgifter/laborationer i CAM (</w:t>
      </w:r>
      <w:r w:rsidRPr="00B212BB">
        <w:rPr>
          <w:rFonts w:ascii="Garamond" w:hAnsi="Garamond" w:cs="Times New Roman"/>
          <w:i/>
          <w:iCs/>
          <w:sz w:val="24"/>
          <w:szCs w:val="24"/>
        </w:rPr>
        <w:t>Beredning av styrväxelhus</w:t>
      </w:r>
      <w:r w:rsidRPr="00B212BB">
        <w:rPr>
          <w:rFonts w:ascii="Garamond" w:hAnsi="Garamond" w:cs="Times New Roman"/>
          <w:sz w:val="24"/>
          <w:szCs w:val="24"/>
        </w:rPr>
        <w:t xml:space="preserve">, samt </w:t>
      </w:r>
      <w:r w:rsidRPr="00B212BB">
        <w:rPr>
          <w:rFonts w:ascii="Garamond" w:hAnsi="Garamond" w:cs="Times New Roman"/>
          <w:i/>
          <w:iCs/>
          <w:sz w:val="24"/>
          <w:szCs w:val="24"/>
        </w:rPr>
        <w:t>Uppbyggnad av maskinmodell</w:t>
      </w:r>
      <w:r w:rsidRPr="00B212BB">
        <w:rPr>
          <w:rFonts w:ascii="Garamond" w:hAnsi="Garamond" w:cs="Times New Roman"/>
          <w:sz w:val="24"/>
          <w:szCs w:val="24"/>
        </w:rPr>
        <w:t>, båda i GibbsCAM), i FEM</w:t>
      </w:r>
      <w:r w:rsidR="004E3694">
        <w:rPr>
          <w:rFonts w:ascii="Garamond" w:hAnsi="Garamond" w:cs="Times New Roman"/>
          <w:sz w:val="24"/>
          <w:szCs w:val="24"/>
        </w:rPr>
        <w:t>/FEA</w:t>
      </w:r>
      <w:r w:rsidRPr="00B212BB">
        <w:rPr>
          <w:rFonts w:ascii="Garamond" w:hAnsi="Garamond" w:cs="Times New Roman"/>
          <w:sz w:val="24"/>
          <w:szCs w:val="24"/>
        </w:rPr>
        <w:t xml:space="preserve"> (</w:t>
      </w:r>
      <w:r w:rsidR="00BC7B11" w:rsidRPr="00BC7B11">
        <w:rPr>
          <w:rFonts w:ascii="Garamond" w:hAnsi="Garamond" w:cs="Times New Roman"/>
          <w:iCs/>
          <w:sz w:val="24"/>
          <w:szCs w:val="24"/>
        </w:rPr>
        <w:t xml:space="preserve">i </w:t>
      </w:r>
      <w:r w:rsidR="00B37F69">
        <w:rPr>
          <w:rFonts w:ascii="Garamond" w:hAnsi="Garamond" w:cs="Times New Roman"/>
          <w:iCs/>
          <w:sz w:val="24"/>
          <w:szCs w:val="24"/>
        </w:rPr>
        <w:t>et</w:t>
      </w:r>
      <w:r w:rsidR="004E3694">
        <w:rPr>
          <w:rFonts w:ascii="Garamond" w:hAnsi="Garamond" w:cs="Times New Roman"/>
          <w:iCs/>
          <w:sz w:val="24"/>
          <w:szCs w:val="24"/>
        </w:rPr>
        <w:t xml:space="preserve">t </w:t>
      </w:r>
      <w:proofErr w:type="spellStart"/>
      <w:r w:rsidR="004E3694">
        <w:rPr>
          <w:rFonts w:ascii="Garamond" w:hAnsi="Garamond" w:cs="Times New Roman"/>
          <w:iCs/>
          <w:sz w:val="24"/>
          <w:szCs w:val="24"/>
        </w:rPr>
        <w:t>FEM/FEA-program</w:t>
      </w:r>
      <w:proofErr w:type="spellEnd"/>
      <w:r w:rsidRPr="00B212BB">
        <w:rPr>
          <w:rFonts w:ascii="Garamond" w:hAnsi="Garamond" w:cs="Times New Roman"/>
          <w:sz w:val="24"/>
          <w:szCs w:val="24"/>
        </w:rPr>
        <w:t xml:space="preserve">), i </w:t>
      </w:r>
      <w:r w:rsidR="009A60EE">
        <w:rPr>
          <w:rFonts w:ascii="Garamond" w:hAnsi="Garamond" w:cs="Times New Roman"/>
          <w:sz w:val="24"/>
          <w:szCs w:val="24"/>
        </w:rPr>
        <w:t>AT - Additiv Tillverkning</w:t>
      </w:r>
      <w:r w:rsidRPr="00B212BB">
        <w:rPr>
          <w:rFonts w:ascii="Garamond" w:hAnsi="Garamond" w:cs="Times New Roman"/>
          <w:sz w:val="24"/>
          <w:szCs w:val="24"/>
        </w:rPr>
        <w:t xml:space="preserve"> (</w:t>
      </w:r>
      <w:r w:rsidR="00BC7B11">
        <w:rPr>
          <w:rFonts w:ascii="Garamond" w:hAnsi="Garamond" w:cs="Times New Roman"/>
          <w:i/>
          <w:sz w:val="24"/>
          <w:szCs w:val="24"/>
        </w:rPr>
        <w:t xml:space="preserve">tillverkningsanpassning </w:t>
      </w:r>
      <w:r w:rsidR="00BC7B11" w:rsidRPr="00BC7B11">
        <w:rPr>
          <w:rFonts w:ascii="Garamond" w:hAnsi="Garamond" w:cs="Times New Roman"/>
          <w:sz w:val="24"/>
          <w:szCs w:val="24"/>
        </w:rPr>
        <w:t>i SolidEdge</w:t>
      </w:r>
      <w:r w:rsidR="00BC7B11">
        <w:rPr>
          <w:rFonts w:ascii="Garamond" w:hAnsi="Garamond" w:cs="Times New Roman"/>
          <w:i/>
          <w:sz w:val="24"/>
          <w:szCs w:val="24"/>
        </w:rPr>
        <w:t>+tillverkningsberedning</w:t>
      </w:r>
      <w:r w:rsidRPr="00B212BB">
        <w:rPr>
          <w:rFonts w:ascii="Garamond" w:hAnsi="Garamond" w:cs="Times New Roman"/>
          <w:i/>
          <w:iCs/>
          <w:sz w:val="24"/>
          <w:szCs w:val="24"/>
        </w:rPr>
        <w:t xml:space="preserve"> </w:t>
      </w:r>
      <w:r w:rsidRPr="00BC7B11">
        <w:rPr>
          <w:rFonts w:ascii="Garamond" w:hAnsi="Garamond" w:cs="Times New Roman"/>
          <w:iCs/>
          <w:sz w:val="24"/>
          <w:szCs w:val="24"/>
        </w:rPr>
        <w:t xml:space="preserve">i </w:t>
      </w:r>
      <w:r w:rsidR="00BC7B11" w:rsidRPr="00BC7B11">
        <w:rPr>
          <w:rFonts w:ascii="Garamond" w:hAnsi="Garamond" w:cs="Times New Roman"/>
          <w:iCs/>
          <w:sz w:val="24"/>
          <w:szCs w:val="24"/>
        </w:rPr>
        <w:t>Insight</w:t>
      </w:r>
      <w:r w:rsidRPr="00B212BB">
        <w:rPr>
          <w:rFonts w:ascii="Garamond" w:hAnsi="Garamond" w:cs="Times New Roman"/>
          <w:sz w:val="24"/>
          <w:szCs w:val="24"/>
        </w:rPr>
        <w:t>), i produktkonfigurering (</w:t>
      </w:r>
      <w:r w:rsidRPr="00B212BB">
        <w:rPr>
          <w:rFonts w:ascii="Garamond" w:hAnsi="Garamond" w:cs="Times New Roman"/>
          <w:i/>
          <w:iCs/>
          <w:sz w:val="24"/>
          <w:szCs w:val="24"/>
        </w:rPr>
        <w:t xml:space="preserve">Konfigurerbar penna </w:t>
      </w:r>
      <w:r w:rsidRPr="00B212BB">
        <w:rPr>
          <w:rFonts w:ascii="Garamond" w:hAnsi="Garamond" w:cs="Times New Roman"/>
          <w:sz w:val="24"/>
          <w:szCs w:val="24"/>
        </w:rPr>
        <w:t xml:space="preserve">i TactonWorks), samt </w:t>
      </w:r>
      <w:r w:rsidR="00BC7B11">
        <w:rPr>
          <w:rFonts w:ascii="Garamond" w:hAnsi="Garamond" w:cs="Times New Roman"/>
          <w:sz w:val="24"/>
          <w:szCs w:val="24"/>
        </w:rPr>
        <w:t xml:space="preserve">ev. </w:t>
      </w:r>
      <w:r w:rsidRPr="00B212BB">
        <w:rPr>
          <w:rFonts w:ascii="Garamond" w:hAnsi="Garamond" w:cs="Times New Roman"/>
          <w:sz w:val="24"/>
          <w:szCs w:val="24"/>
        </w:rPr>
        <w:t>i mätteknik (övning i koordinatmätmaskin</w:t>
      </w:r>
      <w:r w:rsidR="00F93D88">
        <w:rPr>
          <w:rFonts w:ascii="Garamond" w:hAnsi="Garamond" w:cs="Times New Roman"/>
          <w:sz w:val="24"/>
          <w:szCs w:val="24"/>
        </w:rPr>
        <w:t xml:space="preserve"> och tillhörande programvara</w:t>
      </w:r>
      <w:r w:rsidRPr="00B212BB">
        <w:rPr>
          <w:rFonts w:ascii="Garamond" w:hAnsi="Garamond" w:cs="Times New Roman"/>
          <w:sz w:val="24"/>
          <w:szCs w:val="24"/>
        </w:rPr>
        <w:t xml:space="preserve">). </w:t>
      </w:r>
      <w:r w:rsidRPr="00B65A7B">
        <w:rPr>
          <w:rFonts w:ascii="Garamond" w:hAnsi="Garamond" w:cs="Times New Roman"/>
          <w:b/>
          <w:sz w:val="24"/>
          <w:szCs w:val="24"/>
        </w:rPr>
        <w:t>Betygsskala P/F</w:t>
      </w:r>
      <w:r w:rsidRPr="00B212BB">
        <w:rPr>
          <w:rFonts w:ascii="Garamond" w:hAnsi="Garamond" w:cs="Times New Roman"/>
          <w:sz w:val="24"/>
          <w:szCs w:val="24"/>
        </w:rPr>
        <w:t>.</w:t>
      </w:r>
    </w:p>
    <w:p w:rsidR="00EE5075" w:rsidRPr="00EE5075" w:rsidRDefault="001B1DB2" w:rsidP="00015C0C">
      <w:pPr>
        <w:autoSpaceDE w:val="0"/>
        <w:autoSpaceDN w:val="0"/>
        <w:adjustRightInd w:val="0"/>
        <w:spacing w:before="120" w:after="0" w:line="240" w:lineRule="auto"/>
        <w:rPr>
          <w:rFonts w:ascii="Garamond" w:hAnsi="Garamond" w:cs="Times New Roman"/>
          <w:b/>
          <w:sz w:val="24"/>
          <w:szCs w:val="24"/>
        </w:rPr>
      </w:pPr>
      <w:r w:rsidRPr="00B212BB">
        <w:rPr>
          <w:rFonts w:ascii="Garamond" w:hAnsi="Garamond" w:cs="Times New Roman"/>
          <w:sz w:val="24"/>
          <w:szCs w:val="24"/>
        </w:rPr>
        <w:t xml:space="preserve">2. </w:t>
      </w:r>
      <w:r w:rsidRPr="00B212BB">
        <w:rPr>
          <w:rFonts w:ascii="Garamond" w:hAnsi="Garamond" w:cs="Times New Roman"/>
          <w:b/>
          <w:bCs/>
          <w:sz w:val="24"/>
          <w:szCs w:val="24"/>
        </w:rPr>
        <w:t xml:space="preserve">Momentet </w:t>
      </w:r>
      <w:r w:rsidR="004C6666">
        <w:rPr>
          <w:rFonts w:ascii="Garamond" w:hAnsi="Garamond" w:cs="Times New Roman"/>
          <w:b/>
          <w:bCs/>
          <w:sz w:val="24"/>
          <w:szCs w:val="24"/>
        </w:rPr>
        <w:t>INL1</w:t>
      </w:r>
      <w:r w:rsidRPr="00B212BB">
        <w:rPr>
          <w:rFonts w:ascii="Garamond" w:hAnsi="Garamond" w:cs="Times New Roman"/>
          <w:b/>
          <w:bCs/>
          <w:sz w:val="24"/>
          <w:szCs w:val="24"/>
        </w:rPr>
        <w:t xml:space="preserve">, 1,5hp: </w:t>
      </w:r>
      <w:r w:rsidRPr="00B212BB">
        <w:rPr>
          <w:rFonts w:ascii="Garamond" w:hAnsi="Garamond" w:cs="Times New Roman"/>
          <w:sz w:val="24"/>
          <w:szCs w:val="24"/>
        </w:rPr>
        <w:t xml:space="preserve">Omfattar </w:t>
      </w:r>
      <w:r w:rsidRPr="00B212BB">
        <w:rPr>
          <w:rFonts w:ascii="Garamond" w:hAnsi="Garamond" w:cs="Times New Roman"/>
          <w:b/>
          <w:bCs/>
          <w:i/>
          <w:iCs/>
          <w:sz w:val="24"/>
          <w:szCs w:val="24"/>
        </w:rPr>
        <w:t xml:space="preserve">inlämningsuppgifterna 1 &amp; 2 i CAD </w:t>
      </w:r>
      <w:r w:rsidRPr="00B212BB">
        <w:rPr>
          <w:rFonts w:ascii="Garamond" w:hAnsi="Garamond" w:cs="Times New Roman"/>
          <w:sz w:val="24"/>
          <w:szCs w:val="24"/>
        </w:rPr>
        <w:t>(</w:t>
      </w:r>
      <w:r w:rsidR="00C84AB3">
        <w:rPr>
          <w:rFonts w:ascii="Garamond" w:hAnsi="Garamond" w:cs="Times New Roman"/>
          <w:sz w:val="24"/>
          <w:szCs w:val="24"/>
        </w:rPr>
        <w:t>detaljmodellering</w:t>
      </w:r>
      <w:r w:rsidRPr="00B212BB">
        <w:rPr>
          <w:rFonts w:ascii="Garamond" w:hAnsi="Garamond" w:cs="Times New Roman"/>
          <w:sz w:val="24"/>
          <w:szCs w:val="24"/>
        </w:rPr>
        <w:t xml:space="preserve"> respektive </w:t>
      </w:r>
      <w:r w:rsidR="00C84AB3">
        <w:rPr>
          <w:rFonts w:ascii="Garamond" w:hAnsi="Garamond" w:cs="Times New Roman"/>
          <w:sz w:val="24"/>
          <w:szCs w:val="24"/>
        </w:rPr>
        <w:t>sammanställningsmodellering</w:t>
      </w:r>
      <w:r w:rsidRPr="00B212BB">
        <w:rPr>
          <w:rFonts w:ascii="Garamond" w:hAnsi="Garamond" w:cs="Times New Roman"/>
          <w:sz w:val="24"/>
          <w:szCs w:val="24"/>
        </w:rPr>
        <w:t>).</w:t>
      </w:r>
      <w:r w:rsidR="00EE5075" w:rsidRPr="00EE5075">
        <w:rPr>
          <w:rFonts w:ascii="Garamond" w:hAnsi="Garamond" w:cs="Times New Roman"/>
          <w:b/>
          <w:sz w:val="24"/>
          <w:szCs w:val="24"/>
        </w:rPr>
        <w:t xml:space="preserve"> Betygsskala A-F:</w:t>
      </w:r>
    </w:p>
    <w:p w:rsidR="009A60EE" w:rsidRDefault="009A60EE" w:rsidP="00015C0C">
      <w:pPr>
        <w:pStyle w:val="Liststycke"/>
        <w:autoSpaceDE w:val="0"/>
        <w:autoSpaceDN w:val="0"/>
        <w:adjustRightInd w:val="0"/>
        <w:spacing w:before="120" w:after="0" w:line="240" w:lineRule="auto"/>
        <w:ind w:left="0"/>
        <w:rPr>
          <w:rFonts w:ascii="Garamond" w:hAnsi="Garamond" w:cs="Times New Roman"/>
          <w:sz w:val="24"/>
          <w:szCs w:val="24"/>
        </w:rPr>
      </w:pPr>
      <w:r>
        <w:rPr>
          <w:rFonts w:ascii="Garamond" w:hAnsi="Garamond" w:cs="Times New Roman"/>
          <w:sz w:val="24"/>
          <w:szCs w:val="24"/>
        </w:rPr>
        <w:t xml:space="preserve">Var och en av dessa </w:t>
      </w:r>
      <w:r w:rsidR="00EE5075">
        <w:rPr>
          <w:rFonts w:ascii="Garamond" w:hAnsi="Garamond" w:cs="Times New Roman"/>
          <w:sz w:val="24"/>
          <w:szCs w:val="24"/>
        </w:rPr>
        <w:t xml:space="preserve">två </w:t>
      </w:r>
      <w:r>
        <w:rPr>
          <w:rFonts w:ascii="Garamond" w:hAnsi="Garamond" w:cs="Times New Roman"/>
          <w:sz w:val="24"/>
          <w:szCs w:val="24"/>
        </w:rPr>
        <w:t>inlämningsuppgifter bedöms och betygssätts som:</w:t>
      </w:r>
    </w:p>
    <w:p w:rsidR="009A60EE" w:rsidRDefault="009A60EE" w:rsidP="00015C0C">
      <w:pPr>
        <w:pStyle w:val="Liststycke"/>
        <w:numPr>
          <w:ilvl w:val="0"/>
          <w:numId w:val="9"/>
        </w:numPr>
        <w:autoSpaceDE w:val="0"/>
        <w:autoSpaceDN w:val="0"/>
        <w:adjustRightInd w:val="0"/>
        <w:spacing w:before="120" w:after="0" w:line="240" w:lineRule="auto"/>
        <w:ind w:left="426" w:hanging="426"/>
        <w:rPr>
          <w:rFonts w:ascii="Garamond" w:hAnsi="Garamond" w:cs="Times New Roman"/>
          <w:sz w:val="24"/>
          <w:szCs w:val="24"/>
        </w:rPr>
      </w:pPr>
      <w:r>
        <w:rPr>
          <w:rFonts w:ascii="Garamond" w:hAnsi="Garamond" w:cs="Times New Roman"/>
          <w:sz w:val="24"/>
          <w:szCs w:val="24"/>
        </w:rPr>
        <w:t>Bättre än förväntat (G+) - om uppgiften gjorts i stort sett felfritt och enligt anvisningarna</w:t>
      </w:r>
    </w:p>
    <w:p w:rsidR="009A60EE" w:rsidRDefault="009A60EE" w:rsidP="00015C0C">
      <w:pPr>
        <w:pStyle w:val="Liststycke"/>
        <w:numPr>
          <w:ilvl w:val="0"/>
          <w:numId w:val="9"/>
        </w:numPr>
        <w:autoSpaceDE w:val="0"/>
        <w:autoSpaceDN w:val="0"/>
        <w:adjustRightInd w:val="0"/>
        <w:spacing w:before="120" w:after="0" w:line="240" w:lineRule="auto"/>
        <w:ind w:left="426" w:hanging="426"/>
        <w:rPr>
          <w:rFonts w:ascii="Garamond" w:hAnsi="Garamond" w:cs="Times New Roman"/>
          <w:sz w:val="24"/>
          <w:szCs w:val="24"/>
        </w:rPr>
      </w:pPr>
      <w:r>
        <w:rPr>
          <w:rFonts w:ascii="Garamond" w:hAnsi="Garamond" w:cs="Times New Roman"/>
          <w:sz w:val="24"/>
          <w:szCs w:val="24"/>
        </w:rPr>
        <w:t>Som förväntat (G) - om uppgiften gjorts med några smärre misstag och/eller avvikelser från anvisningarna</w:t>
      </w:r>
    </w:p>
    <w:p w:rsidR="009A60EE" w:rsidRDefault="009A60EE" w:rsidP="00015C0C">
      <w:pPr>
        <w:pStyle w:val="Liststycke"/>
        <w:numPr>
          <w:ilvl w:val="0"/>
          <w:numId w:val="9"/>
        </w:numPr>
        <w:autoSpaceDE w:val="0"/>
        <w:autoSpaceDN w:val="0"/>
        <w:adjustRightInd w:val="0"/>
        <w:spacing w:before="120" w:after="0" w:line="240" w:lineRule="auto"/>
        <w:ind w:left="426" w:hanging="426"/>
        <w:rPr>
          <w:rFonts w:ascii="Garamond" w:hAnsi="Garamond" w:cs="Times New Roman"/>
          <w:sz w:val="24"/>
          <w:szCs w:val="24"/>
        </w:rPr>
      </w:pPr>
      <w:r>
        <w:rPr>
          <w:rFonts w:ascii="Garamond" w:hAnsi="Garamond" w:cs="Times New Roman"/>
          <w:sz w:val="24"/>
          <w:szCs w:val="24"/>
        </w:rPr>
        <w:t>Sämre än förväntat (G-) - om uppgiften innehåller ett flertal fel och/eller avvikelser från anvisningarna</w:t>
      </w:r>
      <w:r w:rsidR="004E3694">
        <w:rPr>
          <w:rFonts w:ascii="Garamond" w:hAnsi="Garamond" w:cs="Times New Roman"/>
          <w:sz w:val="24"/>
          <w:szCs w:val="24"/>
        </w:rPr>
        <w:t>, eller om uppgiften lämnas in för sent</w:t>
      </w:r>
    </w:p>
    <w:p w:rsidR="00C20608" w:rsidRDefault="00C20608" w:rsidP="00015C0C">
      <w:pPr>
        <w:pStyle w:val="Liststycke"/>
        <w:numPr>
          <w:ilvl w:val="0"/>
          <w:numId w:val="9"/>
        </w:numPr>
        <w:autoSpaceDE w:val="0"/>
        <w:autoSpaceDN w:val="0"/>
        <w:adjustRightInd w:val="0"/>
        <w:spacing w:before="120" w:after="0" w:line="240" w:lineRule="auto"/>
        <w:ind w:left="426" w:hanging="426"/>
        <w:rPr>
          <w:rFonts w:ascii="Garamond" w:hAnsi="Garamond" w:cs="Times New Roman"/>
          <w:sz w:val="24"/>
          <w:szCs w:val="24"/>
        </w:rPr>
      </w:pPr>
      <w:r>
        <w:rPr>
          <w:rFonts w:ascii="Garamond" w:hAnsi="Garamond" w:cs="Times New Roman"/>
          <w:sz w:val="24"/>
          <w:szCs w:val="24"/>
        </w:rPr>
        <w:t>Otillfredsställande (</w:t>
      </w:r>
      <w:proofErr w:type="spellStart"/>
      <w:r>
        <w:rPr>
          <w:rFonts w:ascii="Garamond" w:hAnsi="Garamond" w:cs="Times New Roman"/>
          <w:sz w:val="24"/>
          <w:szCs w:val="24"/>
        </w:rPr>
        <w:t>Fx</w:t>
      </w:r>
      <w:proofErr w:type="spellEnd"/>
      <w:r>
        <w:rPr>
          <w:rFonts w:ascii="Garamond" w:hAnsi="Garamond" w:cs="Times New Roman"/>
          <w:sz w:val="24"/>
          <w:szCs w:val="24"/>
        </w:rPr>
        <w:t>) - om uppgiften innehåller många fel och/eller stora avvikelser från anvisningarna. Uppgiften återlämnas till studenten för komplettering. Kompletterad och godkänd uppgift får betyg G-</w:t>
      </w:r>
    </w:p>
    <w:p w:rsidR="00EE5075" w:rsidRDefault="00EE5075" w:rsidP="00015C0C">
      <w:pPr>
        <w:autoSpaceDE w:val="0"/>
        <w:autoSpaceDN w:val="0"/>
        <w:adjustRightInd w:val="0"/>
        <w:spacing w:before="120" w:after="0" w:line="240" w:lineRule="auto"/>
        <w:rPr>
          <w:rFonts w:ascii="Garamond" w:hAnsi="Garamond" w:cs="Times New Roman"/>
          <w:sz w:val="24"/>
          <w:szCs w:val="24"/>
        </w:rPr>
      </w:pPr>
      <w:r>
        <w:rPr>
          <w:rFonts w:ascii="Garamond" w:hAnsi="Garamond" w:cs="Times New Roman"/>
          <w:sz w:val="24"/>
          <w:szCs w:val="24"/>
        </w:rPr>
        <w:t>Betyget på momentet sätts enligt följande:</w:t>
      </w:r>
    </w:p>
    <w:p w:rsidR="00EE5075" w:rsidRDefault="00EE5075" w:rsidP="00015C0C">
      <w:pPr>
        <w:pStyle w:val="Liststycke"/>
        <w:numPr>
          <w:ilvl w:val="0"/>
          <w:numId w:val="9"/>
        </w:numPr>
        <w:autoSpaceDE w:val="0"/>
        <w:autoSpaceDN w:val="0"/>
        <w:adjustRightInd w:val="0"/>
        <w:spacing w:before="120" w:after="0" w:line="240" w:lineRule="auto"/>
        <w:ind w:left="426" w:hanging="426"/>
        <w:rPr>
          <w:rFonts w:ascii="Garamond" w:hAnsi="Garamond" w:cs="Times New Roman"/>
          <w:sz w:val="24"/>
          <w:szCs w:val="24"/>
        </w:rPr>
      </w:pPr>
      <w:r>
        <w:rPr>
          <w:rFonts w:ascii="Garamond" w:hAnsi="Garamond" w:cs="Times New Roman"/>
          <w:sz w:val="24"/>
          <w:szCs w:val="24"/>
        </w:rPr>
        <w:t xml:space="preserve">G+ </w:t>
      </w:r>
      <w:r w:rsidR="00BC1451" w:rsidRPr="00BC1451">
        <w:rPr>
          <w:rFonts w:ascii="Garamond" w:hAnsi="Garamond" w:cs="Times New Roman"/>
          <w:sz w:val="24"/>
          <w:szCs w:val="24"/>
        </w:rPr>
        <w:t xml:space="preserve">på båda uppgifterna =&gt; momentbetyg </w:t>
      </w:r>
      <w:r>
        <w:rPr>
          <w:rFonts w:ascii="Garamond" w:hAnsi="Garamond" w:cs="Times New Roman"/>
          <w:sz w:val="24"/>
          <w:szCs w:val="24"/>
        </w:rPr>
        <w:t>A</w:t>
      </w:r>
    </w:p>
    <w:p w:rsidR="00EE5075" w:rsidRDefault="00EE5075" w:rsidP="00015C0C">
      <w:pPr>
        <w:pStyle w:val="Liststycke"/>
        <w:numPr>
          <w:ilvl w:val="0"/>
          <w:numId w:val="9"/>
        </w:numPr>
        <w:autoSpaceDE w:val="0"/>
        <w:autoSpaceDN w:val="0"/>
        <w:adjustRightInd w:val="0"/>
        <w:spacing w:before="120" w:after="0" w:line="240" w:lineRule="auto"/>
        <w:ind w:left="426" w:hanging="426"/>
        <w:rPr>
          <w:rFonts w:ascii="Garamond" w:hAnsi="Garamond" w:cs="Times New Roman"/>
          <w:sz w:val="24"/>
          <w:szCs w:val="24"/>
        </w:rPr>
      </w:pPr>
      <w:r>
        <w:rPr>
          <w:rFonts w:ascii="Garamond" w:hAnsi="Garamond" w:cs="Times New Roman"/>
          <w:sz w:val="24"/>
          <w:szCs w:val="24"/>
        </w:rPr>
        <w:t xml:space="preserve">G+ på en av uppgifterna och G på den andra =&gt; </w:t>
      </w:r>
      <w:r w:rsidRPr="00EE5075">
        <w:rPr>
          <w:rFonts w:ascii="Garamond" w:hAnsi="Garamond" w:cs="Times New Roman"/>
          <w:sz w:val="24"/>
          <w:szCs w:val="24"/>
        </w:rPr>
        <w:t xml:space="preserve">momentbetyg </w:t>
      </w:r>
      <w:r>
        <w:rPr>
          <w:rFonts w:ascii="Garamond" w:hAnsi="Garamond" w:cs="Times New Roman"/>
          <w:sz w:val="24"/>
          <w:szCs w:val="24"/>
        </w:rPr>
        <w:t>B</w:t>
      </w:r>
    </w:p>
    <w:p w:rsidR="00EE5075" w:rsidRDefault="00EE5075" w:rsidP="00015C0C">
      <w:pPr>
        <w:pStyle w:val="Liststycke"/>
        <w:numPr>
          <w:ilvl w:val="0"/>
          <w:numId w:val="9"/>
        </w:numPr>
        <w:autoSpaceDE w:val="0"/>
        <w:autoSpaceDN w:val="0"/>
        <w:adjustRightInd w:val="0"/>
        <w:spacing w:before="120" w:after="0" w:line="240" w:lineRule="auto"/>
        <w:ind w:left="426" w:hanging="426"/>
        <w:rPr>
          <w:rFonts w:ascii="Garamond" w:hAnsi="Garamond" w:cs="Times New Roman"/>
          <w:sz w:val="24"/>
          <w:szCs w:val="24"/>
        </w:rPr>
      </w:pPr>
      <w:r>
        <w:rPr>
          <w:rFonts w:ascii="Garamond" w:hAnsi="Garamond" w:cs="Times New Roman"/>
          <w:sz w:val="24"/>
          <w:szCs w:val="24"/>
        </w:rPr>
        <w:t>G+ på en av</w:t>
      </w:r>
      <w:r w:rsidRPr="00EE5075">
        <w:t xml:space="preserve"> </w:t>
      </w:r>
      <w:r w:rsidRPr="00EE5075">
        <w:rPr>
          <w:rFonts w:ascii="Garamond" w:hAnsi="Garamond" w:cs="Times New Roman"/>
          <w:sz w:val="24"/>
          <w:szCs w:val="24"/>
        </w:rPr>
        <w:t>uppgifterna och G</w:t>
      </w:r>
      <w:r>
        <w:rPr>
          <w:rFonts w:ascii="Garamond" w:hAnsi="Garamond" w:cs="Times New Roman"/>
          <w:sz w:val="24"/>
          <w:szCs w:val="24"/>
        </w:rPr>
        <w:t>-</w:t>
      </w:r>
      <w:r w:rsidRPr="00EE5075">
        <w:rPr>
          <w:rFonts w:ascii="Garamond" w:hAnsi="Garamond" w:cs="Times New Roman"/>
          <w:sz w:val="24"/>
          <w:szCs w:val="24"/>
        </w:rPr>
        <w:t xml:space="preserve"> på den andra</w:t>
      </w:r>
      <w:r>
        <w:rPr>
          <w:rFonts w:ascii="Garamond" w:hAnsi="Garamond" w:cs="Times New Roman"/>
          <w:sz w:val="24"/>
          <w:szCs w:val="24"/>
        </w:rPr>
        <w:t xml:space="preserve">, eller G på båda =&gt; momentbetyg </w:t>
      </w:r>
      <w:r w:rsidR="00BC1451">
        <w:rPr>
          <w:rFonts w:ascii="Garamond" w:hAnsi="Garamond" w:cs="Times New Roman"/>
          <w:sz w:val="24"/>
          <w:szCs w:val="24"/>
        </w:rPr>
        <w:t>C</w:t>
      </w:r>
    </w:p>
    <w:p w:rsidR="00BC1451" w:rsidRDefault="00BC1451" w:rsidP="00015C0C">
      <w:pPr>
        <w:pStyle w:val="Liststycke"/>
        <w:numPr>
          <w:ilvl w:val="0"/>
          <w:numId w:val="9"/>
        </w:numPr>
        <w:autoSpaceDE w:val="0"/>
        <w:autoSpaceDN w:val="0"/>
        <w:adjustRightInd w:val="0"/>
        <w:spacing w:before="120" w:after="0" w:line="240" w:lineRule="auto"/>
        <w:ind w:left="426" w:hanging="426"/>
        <w:rPr>
          <w:rFonts w:ascii="Garamond" w:hAnsi="Garamond" w:cs="Times New Roman"/>
          <w:sz w:val="24"/>
          <w:szCs w:val="24"/>
        </w:rPr>
      </w:pPr>
      <w:r w:rsidRPr="00BC1451">
        <w:rPr>
          <w:rFonts w:ascii="Garamond" w:hAnsi="Garamond" w:cs="Times New Roman"/>
          <w:sz w:val="24"/>
          <w:szCs w:val="24"/>
        </w:rPr>
        <w:t>G</w:t>
      </w:r>
      <w:r>
        <w:rPr>
          <w:rFonts w:ascii="Garamond" w:hAnsi="Garamond" w:cs="Times New Roman"/>
          <w:sz w:val="24"/>
          <w:szCs w:val="24"/>
        </w:rPr>
        <w:t>-</w:t>
      </w:r>
      <w:r w:rsidRPr="00BC1451">
        <w:rPr>
          <w:rFonts w:ascii="Garamond" w:hAnsi="Garamond" w:cs="Times New Roman"/>
          <w:sz w:val="24"/>
          <w:szCs w:val="24"/>
        </w:rPr>
        <w:t xml:space="preserve"> på en av uppgifterna och G på den andra =&gt; momentbetyg</w:t>
      </w:r>
      <w:r>
        <w:rPr>
          <w:rFonts w:ascii="Garamond" w:hAnsi="Garamond" w:cs="Times New Roman"/>
          <w:sz w:val="24"/>
          <w:szCs w:val="24"/>
        </w:rPr>
        <w:t xml:space="preserve"> D</w:t>
      </w:r>
    </w:p>
    <w:p w:rsidR="00BC1451" w:rsidRPr="00EE5075" w:rsidRDefault="00BC1451" w:rsidP="00015C0C">
      <w:pPr>
        <w:pStyle w:val="Liststycke"/>
        <w:numPr>
          <w:ilvl w:val="0"/>
          <w:numId w:val="9"/>
        </w:numPr>
        <w:autoSpaceDE w:val="0"/>
        <w:autoSpaceDN w:val="0"/>
        <w:adjustRightInd w:val="0"/>
        <w:spacing w:before="120" w:after="0" w:line="240" w:lineRule="auto"/>
        <w:ind w:left="426" w:hanging="426"/>
        <w:rPr>
          <w:rFonts w:ascii="Garamond" w:hAnsi="Garamond" w:cs="Times New Roman"/>
          <w:sz w:val="24"/>
          <w:szCs w:val="24"/>
        </w:rPr>
      </w:pPr>
      <w:r>
        <w:rPr>
          <w:rFonts w:ascii="Garamond" w:hAnsi="Garamond" w:cs="Times New Roman"/>
          <w:sz w:val="24"/>
          <w:szCs w:val="24"/>
        </w:rPr>
        <w:t xml:space="preserve">G- </w:t>
      </w:r>
      <w:r w:rsidRPr="00BC1451">
        <w:rPr>
          <w:rFonts w:ascii="Garamond" w:hAnsi="Garamond" w:cs="Times New Roman"/>
          <w:sz w:val="24"/>
          <w:szCs w:val="24"/>
        </w:rPr>
        <w:t>på båda uppgifterna =&gt; momentbetyg</w:t>
      </w:r>
      <w:r>
        <w:rPr>
          <w:rFonts w:ascii="Garamond" w:hAnsi="Garamond" w:cs="Times New Roman"/>
          <w:sz w:val="24"/>
          <w:szCs w:val="24"/>
        </w:rPr>
        <w:t xml:space="preserve"> E</w:t>
      </w:r>
    </w:p>
    <w:p w:rsidR="001B1DB2" w:rsidRPr="00B212BB" w:rsidRDefault="001B1DB2" w:rsidP="00015C0C">
      <w:pPr>
        <w:autoSpaceDE w:val="0"/>
        <w:autoSpaceDN w:val="0"/>
        <w:adjustRightInd w:val="0"/>
        <w:spacing w:before="120" w:after="0" w:line="240" w:lineRule="auto"/>
        <w:rPr>
          <w:rFonts w:ascii="Garamond" w:hAnsi="Garamond" w:cs="Times New Roman"/>
          <w:sz w:val="24"/>
          <w:szCs w:val="24"/>
        </w:rPr>
      </w:pPr>
      <w:r w:rsidRPr="00B212BB">
        <w:rPr>
          <w:rFonts w:ascii="Garamond" w:hAnsi="Garamond" w:cs="Times New Roman"/>
          <w:sz w:val="24"/>
          <w:szCs w:val="24"/>
        </w:rPr>
        <w:t xml:space="preserve">3. </w:t>
      </w:r>
      <w:r w:rsidRPr="00B212BB">
        <w:rPr>
          <w:rFonts w:ascii="Garamond" w:hAnsi="Garamond" w:cs="Times New Roman"/>
          <w:b/>
          <w:bCs/>
          <w:sz w:val="24"/>
          <w:szCs w:val="24"/>
        </w:rPr>
        <w:t xml:space="preserve">Momentet </w:t>
      </w:r>
      <w:r w:rsidR="004C6666">
        <w:rPr>
          <w:rFonts w:ascii="Garamond" w:hAnsi="Garamond" w:cs="Times New Roman"/>
          <w:b/>
          <w:bCs/>
          <w:sz w:val="24"/>
          <w:szCs w:val="24"/>
        </w:rPr>
        <w:t>INL2</w:t>
      </w:r>
      <w:r w:rsidRPr="00B212BB">
        <w:rPr>
          <w:rFonts w:ascii="Garamond" w:hAnsi="Garamond" w:cs="Times New Roman"/>
          <w:b/>
          <w:bCs/>
          <w:sz w:val="24"/>
          <w:szCs w:val="24"/>
        </w:rPr>
        <w:t xml:space="preserve">, 3hp: </w:t>
      </w:r>
      <w:r w:rsidRPr="00B212BB">
        <w:rPr>
          <w:rFonts w:ascii="Garamond" w:hAnsi="Garamond" w:cs="Times New Roman"/>
          <w:sz w:val="24"/>
          <w:szCs w:val="24"/>
        </w:rPr>
        <w:t xml:space="preserve">Obligatoriskt är </w:t>
      </w:r>
      <w:r w:rsidR="00C20608">
        <w:rPr>
          <w:rFonts w:ascii="Garamond" w:hAnsi="Garamond" w:cs="Times New Roman"/>
          <w:b/>
          <w:sz w:val="24"/>
          <w:szCs w:val="24"/>
        </w:rPr>
        <w:t xml:space="preserve">a) </w:t>
      </w:r>
      <w:r w:rsidRPr="00B212BB">
        <w:rPr>
          <w:rFonts w:ascii="Garamond" w:hAnsi="Garamond" w:cs="Times New Roman"/>
          <w:b/>
          <w:bCs/>
          <w:i/>
          <w:iCs/>
          <w:sz w:val="24"/>
          <w:szCs w:val="24"/>
        </w:rPr>
        <w:t xml:space="preserve">närvaro på minst </w:t>
      </w:r>
      <w:r w:rsidR="00F93D88">
        <w:rPr>
          <w:rFonts w:ascii="Garamond" w:hAnsi="Garamond" w:cs="Times New Roman"/>
          <w:b/>
          <w:bCs/>
          <w:i/>
          <w:iCs/>
          <w:sz w:val="24"/>
          <w:szCs w:val="24"/>
        </w:rPr>
        <w:t>4</w:t>
      </w:r>
      <w:r w:rsidRPr="00B212BB">
        <w:rPr>
          <w:rFonts w:ascii="Garamond" w:hAnsi="Garamond" w:cs="Times New Roman"/>
          <w:b/>
          <w:bCs/>
          <w:i/>
          <w:iCs/>
          <w:sz w:val="24"/>
          <w:szCs w:val="24"/>
        </w:rPr>
        <w:t xml:space="preserve"> av </w:t>
      </w:r>
      <w:r w:rsidR="00F93D88">
        <w:rPr>
          <w:rFonts w:ascii="Garamond" w:hAnsi="Garamond" w:cs="Times New Roman"/>
          <w:b/>
          <w:bCs/>
          <w:i/>
          <w:iCs/>
          <w:sz w:val="24"/>
          <w:szCs w:val="24"/>
        </w:rPr>
        <w:t>5</w:t>
      </w:r>
      <w:r w:rsidRPr="00B212BB">
        <w:rPr>
          <w:rFonts w:ascii="Garamond" w:hAnsi="Garamond" w:cs="Times New Roman"/>
          <w:b/>
          <w:bCs/>
          <w:i/>
          <w:iCs/>
          <w:sz w:val="24"/>
          <w:szCs w:val="24"/>
        </w:rPr>
        <w:t xml:space="preserve"> lektioner med gästföreläsare</w:t>
      </w:r>
      <w:r w:rsidRPr="00B212BB">
        <w:rPr>
          <w:rFonts w:ascii="Garamond" w:hAnsi="Garamond" w:cs="Times New Roman"/>
          <w:sz w:val="24"/>
          <w:szCs w:val="24"/>
        </w:rPr>
        <w:t xml:space="preserve">, samt en </w:t>
      </w:r>
      <w:r w:rsidR="00C20608">
        <w:rPr>
          <w:rFonts w:ascii="Garamond" w:hAnsi="Garamond" w:cs="Times New Roman"/>
          <w:b/>
          <w:sz w:val="24"/>
          <w:szCs w:val="24"/>
        </w:rPr>
        <w:t>b)</w:t>
      </w:r>
      <w:r w:rsidRPr="00B212BB">
        <w:rPr>
          <w:rFonts w:ascii="Garamond" w:hAnsi="Garamond" w:cs="Times New Roman"/>
          <w:b/>
          <w:bCs/>
          <w:i/>
          <w:iCs/>
          <w:sz w:val="24"/>
          <w:szCs w:val="24"/>
        </w:rPr>
        <w:t xml:space="preserve">skriven sammanfattning av, och tillhörande reflektion </w:t>
      </w:r>
      <w:r w:rsidRPr="00B212BB">
        <w:rPr>
          <w:rFonts w:ascii="Garamond" w:hAnsi="Garamond" w:cs="Times New Roman"/>
          <w:sz w:val="24"/>
          <w:szCs w:val="24"/>
        </w:rPr>
        <w:t xml:space="preserve">kring någon av dessa gästföreläsningar. Härutöver kan du göra ett valfritt antal </w:t>
      </w:r>
      <w:r w:rsidRPr="00B212BB">
        <w:rPr>
          <w:rFonts w:ascii="Garamond" w:hAnsi="Garamond" w:cs="Times New Roman"/>
          <w:b/>
          <w:bCs/>
          <w:i/>
          <w:iCs/>
          <w:sz w:val="24"/>
          <w:szCs w:val="24"/>
        </w:rPr>
        <w:t>Betygshöjande inlämningsuppgifter</w:t>
      </w:r>
      <w:r w:rsidR="00827942">
        <w:rPr>
          <w:rFonts w:ascii="Garamond" w:hAnsi="Garamond" w:cs="Times New Roman"/>
          <w:bCs/>
          <w:i/>
          <w:iCs/>
          <w:sz w:val="24"/>
          <w:szCs w:val="24"/>
        </w:rPr>
        <w:t xml:space="preserve"> </w:t>
      </w:r>
      <w:r w:rsidR="00827942" w:rsidRPr="00827942">
        <w:rPr>
          <w:rFonts w:ascii="Garamond" w:hAnsi="Garamond" w:cs="Times New Roman"/>
          <w:bCs/>
          <w:iCs/>
          <w:sz w:val="24"/>
          <w:szCs w:val="24"/>
        </w:rPr>
        <w:t>för att höj</w:t>
      </w:r>
      <w:r w:rsidR="00827942">
        <w:rPr>
          <w:rFonts w:ascii="Garamond" w:hAnsi="Garamond" w:cs="Times New Roman"/>
          <w:bCs/>
          <w:iCs/>
          <w:sz w:val="24"/>
          <w:szCs w:val="24"/>
        </w:rPr>
        <w:t>a</w:t>
      </w:r>
      <w:r w:rsidR="00827942" w:rsidRPr="00827942">
        <w:rPr>
          <w:rFonts w:ascii="Garamond" w:hAnsi="Garamond" w:cs="Times New Roman"/>
          <w:bCs/>
          <w:iCs/>
          <w:sz w:val="24"/>
          <w:szCs w:val="24"/>
        </w:rPr>
        <w:t xml:space="preserve"> ditt momentbetyg</w:t>
      </w:r>
      <w:r w:rsidRPr="00827942">
        <w:rPr>
          <w:rFonts w:ascii="Garamond" w:hAnsi="Garamond" w:cs="Times New Roman"/>
          <w:b/>
          <w:bCs/>
          <w:sz w:val="24"/>
          <w:szCs w:val="24"/>
        </w:rPr>
        <w:t>:</w:t>
      </w:r>
      <w:r w:rsidRPr="00B212BB">
        <w:rPr>
          <w:rFonts w:ascii="Garamond" w:hAnsi="Garamond" w:cs="Times New Roman"/>
          <w:b/>
          <w:bCs/>
          <w:sz w:val="24"/>
          <w:szCs w:val="24"/>
        </w:rPr>
        <w:t xml:space="preserve"> </w:t>
      </w:r>
      <w:r w:rsidR="009A60EE" w:rsidRPr="00C20608">
        <w:rPr>
          <w:rFonts w:ascii="Garamond" w:hAnsi="Garamond" w:cs="Times New Roman"/>
          <w:b/>
          <w:sz w:val="24"/>
          <w:szCs w:val="24"/>
        </w:rPr>
        <w:t>Betygsskala för momentet A-F</w:t>
      </w:r>
      <w:r w:rsidR="009A60EE">
        <w:rPr>
          <w:rFonts w:ascii="Garamond" w:hAnsi="Garamond" w:cs="Times New Roman"/>
          <w:sz w:val="24"/>
          <w:szCs w:val="24"/>
        </w:rPr>
        <w:t>:</w:t>
      </w:r>
    </w:p>
    <w:p w:rsidR="00535C59" w:rsidRDefault="00535C59" w:rsidP="00015C0C">
      <w:pPr>
        <w:pStyle w:val="Liststycke"/>
        <w:numPr>
          <w:ilvl w:val="0"/>
          <w:numId w:val="2"/>
        </w:numPr>
        <w:autoSpaceDE w:val="0"/>
        <w:autoSpaceDN w:val="0"/>
        <w:adjustRightInd w:val="0"/>
        <w:spacing w:before="60" w:after="0" w:line="240" w:lineRule="auto"/>
        <w:ind w:left="426"/>
        <w:rPr>
          <w:rFonts w:ascii="Garamond" w:hAnsi="Garamond" w:cs="Times New Roman"/>
          <w:sz w:val="24"/>
          <w:szCs w:val="24"/>
        </w:rPr>
      </w:pPr>
      <w:r>
        <w:rPr>
          <w:rFonts w:ascii="Garamond" w:hAnsi="Garamond" w:cs="Times New Roman"/>
          <w:sz w:val="24"/>
          <w:szCs w:val="24"/>
        </w:rPr>
        <w:t>Om du har missat mer än en av gästföreläsningarna, så måste du göra en kompletterings</w:t>
      </w:r>
      <w:r>
        <w:rPr>
          <w:rFonts w:ascii="Garamond" w:hAnsi="Garamond" w:cs="Times New Roman"/>
          <w:sz w:val="24"/>
          <w:szCs w:val="24"/>
        </w:rPr>
        <w:softHyphen/>
        <w:t xml:space="preserve">uppgift för varje ytterligare missad gästföreläsning för att uppfylla kravet på närvaro vid gästföreläsningar. I dessa kompletteringsuppgifter ska du skriva en text om det ämne som den missade gästföreläsningen handlat om, baserat på källor som du själv får leta reda på. Texten ska vara minst fyra sidor lång och inkludera en reflektion kring ämnets relation till det övriga kursinnehållet och referenser till de källor du använt dig av. </w:t>
      </w:r>
    </w:p>
    <w:p w:rsidR="009A60EE" w:rsidRDefault="00EE5075" w:rsidP="00015C0C">
      <w:pPr>
        <w:pStyle w:val="Liststycke"/>
        <w:numPr>
          <w:ilvl w:val="0"/>
          <w:numId w:val="2"/>
        </w:numPr>
        <w:autoSpaceDE w:val="0"/>
        <w:autoSpaceDN w:val="0"/>
        <w:adjustRightInd w:val="0"/>
        <w:spacing w:before="60" w:after="0" w:line="240" w:lineRule="auto"/>
        <w:ind w:left="426"/>
        <w:rPr>
          <w:rFonts w:ascii="Garamond" w:hAnsi="Garamond" w:cs="Times New Roman"/>
          <w:sz w:val="24"/>
          <w:szCs w:val="24"/>
        </w:rPr>
      </w:pPr>
      <w:r w:rsidRPr="00EE5075">
        <w:rPr>
          <w:rFonts w:ascii="Garamond" w:hAnsi="Garamond" w:cs="Times New Roman"/>
          <w:sz w:val="24"/>
          <w:szCs w:val="24"/>
        </w:rPr>
        <w:t>Om du bara gjor</w:t>
      </w:r>
      <w:r>
        <w:rPr>
          <w:rFonts w:ascii="Garamond" w:hAnsi="Garamond" w:cs="Times New Roman"/>
          <w:sz w:val="24"/>
          <w:szCs w:val="24"/>
        </w:rPr>
        <w:t xml:space="preserve">t </w:t>
      </w:r>
      <w:r w:rsidR="00E246C9">
        <w:rPr>
          <w:rFonts w:ascii="Garamond" w:hAnsi="Garamond" w:cs="Times New Roman"/>
          <w:sz w:val="24"/>
          <w:szCs w:val="24"/>
        </w:rPr>
        <w:t xml:space="preserve">och fått </w:t>
      </w:r>
      <w:r>
        <w:rPr>
          <w:rFonts w:ascii="Garamond" w:hAnsi="Garamond" w:cs="Times New Roman"/>
          <w:sz w:val="24"/>
          <w:szCs w:val="24"/>
        </w:rPr>
        <w:t>de obligatoriska aktiviteterna godkända =&gt; momentbetyg E</w:t>
      </w:r>
    </w:p>
    <w:p w:rsidR="001B1DB2" w:rsidRPr="00B212BB" w:rsidRDefault="00EE5075" w:rsidP="00015C0C">
      <w:pPr>
        <w:pStyle w:val="Liststycke"/>
        <w:numPr>
          <w:ilvl w:val="0"/>
          <w:numId w:val="2"/>
        </w:numPr>
        <w:autoSpaceDE w:val="0"/>
        <w:autoSpaceDN w:val="0"/>
        <w:adjustRightInd w:val="0"/>
        <w:spacing w:before="60" w:after="0" w:line="240" w:lineRule="auto"/>
        <w:ind w:left="426"/>
        <w:rPr>
          <w:rFonts w:ascii="Garamond" w:hAnsi="Garamond" w:cs="Times New Roman"/>
          <w:sz w:val="24"/>
          <w:szCs w:val="24"/>
        </w:rPr>
      </w:pPr>
      <w:r w:rsidRPr="00EE5075">
        <w:rPr>
          <w:rFonts w:ascii="Garamond" w:hAnsi="Garamond" w:cs="Times New Roman"/>
          <w:sz w:val="24"/>
          <w:szCs w:val="24"/>
        </w:rPr>
        <w:t>Om</w:t>
      </w:r>
      <w:r>
        <w:rPr>
          <w:rFonts w:ascii="Garamond" w:hAnsi="Garamond" w:cs="Times New Roman"/>
          <w:sz w:val="24"/>
          <w:szCs w:val="24"/>
        </w:rPr>
        <w:t xml:space="preserve"> </w:t>
      </w:r>
      <w:r w:rsidR="001B1DB2" w:rsidRPr="00B212BB">
        <w:rPr>
          <w:rFonts w:ascii="Garamond" w:hAnsi="Garamond" w:cs="Times New Roman"/>
          <w:sz w:val="24"/>
          <w:szCs w:val="24"/>
        </w:rPr>
        <w:t xml:space="preserve">du </w:t>
      </w:r>
      <w:r w:rsidR="00AA68E7">
        <w:rPr>
          <w:rFonts w:ascii="Garamond" w:hAnsi="Garamond" w:cs="Times New Roman"/>
          <w:sz w:val="24"/>
          <w:szCs w:val="24"/>
        </w:rPr>
        <w:t>utöver de</w:t>
      </w:r>
      <w:r>
        <w:rPr>
          <w:rFonts w:ascii="Garamond" w:hAnsi="Garamond" w:cs="Times New Roman"/>
          <w:sz w:val="24"/>
          <w:szCs w:val="24"/>
        </w:rPr>
        <w:t xml:space="preserve"> obligatoriska aktiviteterna </w:t>
      </w:r>
      <w:r w:rsidR="001B1DB2" w:rsidRPr="00B212BB">
        <w:rPr>
          <w:rFonts w:ascii="Garamond" w:hAnsi="Garamond" w:cs="Times New Roman"/>
          <w:sz w:val="24"/>
          <w:szCs w:val="24"/>
        </w:rPr>
        <w:t xml:space="preserve">fått en betygshöjande inlämningsuppgift godkänd höjs ditt </w:t>
      </w:r>
      <w:r>
        <w:rPr>
          <w:rFonts w:ascii="Garamond" w:hAnsi="Garamond" w:cs="Times New Roman"/>
          <w:sz w:val="24"/>
          <w:szCs w:val="24"/>
        </w:rPr>
        <w:t>moment</w:t>
      </w:r>
      <w:r w:rsidR="001B1DB2" w:rsidRPr="00B212BB">
        <w:rPr>
          <w:rFonts w:ascii="Garamond" w:hAnsi="Garamond" w:cs="Times New Roman"/>
          <w:sz w:val="24"/>
          <w:szCs w:val="24"/>
        </w:rPr>
        <w:t>betyg med ett betygssteg, dvs E-&gt;D.</w:t>
      </w:r>
    </w:p>
    <w:p w:rsidR="001B1DB2" w:rsidRPr="00B212BB" w:rsidRDefault="001B1DB2" w:rsidP="00015C0C">
      <w:pPr>
        <w:pStyle w:val="Liststycke"/>
        <w:numPr>
          <w:ilvl w:val="0"/>
          <w:numId w:val="2"/>
        </w:numPr>
        <w:autoSpaceDE w:val="0"/>
        <w:autoSpaceDN w:val="0"/>
        <w:adjustRightInd w:val="0"/>
        <w:spacing w:before="60" w:after="0" w:line="240" w:lineRule="auto"/>
        <w:ind w:left="426"/>
        <w:rPr>
          <w:rFonts w:ascii="Garamond" w:hAnsi="Garamond" w:cs="Times New Roman"/>
          <w:sz w:val="24"/>
          <w:szCs w:val="24"/>
        </w:rPr>
      </w:pPr>
      <w:r w:rsidRPr="00B212BB">
        <w:rPr>
          <w:rFonts w:ascii="Garamond" w:hAnsi="Garamond" w:cs="Times New Roman"/>
          <w:sz w:val="24"/>
          <w:szCs w:val="24"/>
        </w:rPr>
        <w:lastRenderedPageBreak/>
        <w:t xml:space="preserve">Om du </w:t>
      </w:r>
      <w:r w:rsidR="00AA68E7">
        <w:rPr>
          <w:rFonts w:ascii="Garamond" w:hAnsi="Garamond" w:cs="Times New Roman"/>
          <w:sz w:val="24"/>
          <w:szCs w:val="24"/>
        </w:rPr>
        <w:t>utöver de</w:t>
      </w:r>
      <w:r w:rsidR="00EE5075" w:rsidRPr="00EE5075">
        <w:rPr>
          <w:rFonts w:ascii="Garamond" w:hAnsi="Garamond" w:cs="Times New Roman"/>
          <w:sz w:val="24"/>
          <w:szCs w:val="24"/>
        </w:rPr>
        <w:t xml:space="preserve"> obligatoriska aktiviteterna </w:t>
      </w:r>
      <w:r w:rsidRPr="00B212BB">
        <w:rPr>
          <w:rFonts w:ascii="Garamond" w:hAnsi="Garamond" w:cs="Times New Roman"/>
          <w:sz w:val="24"/>
          <w:szCs w:val="24"/>
        </w:rPr>
        <w:t xml:space="preserve">fått två betygshöjande inlämningsuppgifter godkända höjs ditt </w:t>
      </w:r>
      <w:r w:rsidR="00EE5075" w:rsidRPr="00EE5075">
        <w:rPr>
          <w:rFonts w:ascii="Garamond" w:hAnsi="Garamond" w:cs="Times New Roman"/>
          <w:sz w:val="24"/>
          <w:szCs w:val="24"/>
        </w:rPr>
        <w:t>momentbetyg</w:t>
      </w:r>
      <w:r w:rsidR="009A60EE">
        <w:rPr>
          <w:rFonts w:ascii="Garamond" w:hAnsi="Garamond" w:cs="Times New Roman"/>
          <w:sz w:val="24"/>
          <w:szCs w:val="24"/>
        </w:rPr>
        <w:t xml:space="preserve"> med två betygssteg, dvs E-&gt;C</w:t>
      </w:r>
      <w:r w:rsidRPr="00B212BB">
        <w:rPr>
          <w:rFonts w:ascii="Garamond" w:hAnsi="Garamond" w:cs="Times New Roman"/>
          <w:sz w:val="24"/>
          <w:szCs w:val="24"/>
        </w:rPr>
        <w:t>.</w:t>
      </w:r>
    </w:p>
    <w:p w:rsidR="001B1DB2" w:rsidRPr="00B212BB" w:rsidRDefault="001B1DB2" w:rsidP="00015C0C">
      <w:pPr>
        <w:pStyle w:val="Liststycke"/>
        <w:numPr>
          <w:ilvl w:val="0"/>
          <w:numId w:val="2"/>
        </w:numPr>
        <w:autoSpaceDE w:val="0"/>
        <w:autoSpaceDN w:val="0"/>
        <w:adjustRightInd w:val="0"/>
        <w:spacing w:before="60" w:after="0" w:line="240" w:lineRule="auto"/>
        <w:ind w:left="426"/>
        <w:rPr>
          <w:rFonts w:ascii="Garamond" w:hAnsi="Garamond" w:cs="Times New Roman"/>
          <w:sz w:val="24"/>
          <w:szCs w:val="24"/>
        </w:rPr>
      </w:pPr>
      <w:r w:rsidRPr="00B212BB">
        <w:rPr>
          <w:rFonts w:ascii="Garamond" w:hAnsi="Garamond" w:cs="Times New Roman"/>
          <w:sz w:val="24"/>
          <w:szCs w:val="24"/>
        </w:rPr>
        <w:t xml:space="preserve">Om du </w:t>
      </w:r>
      <w:r w:rsidR="00AA68E7">
        <w:rPr>
          <w:rFonts w:ascii="Garamond" w:hAnsi="Garamond" w:cs="Times New Roman"/>
          <w:sz w:val="24"/>
          <w:szCs w:val="24"/>
        </w:rPr>
        <w:t>utöver de</w:t>
      </w:r>
      <w:r w:rsidR="00EE5075" w:rsidRPr="00EE5075">
        <w:rPr>
          <w:rFonts w:ascii="Garamond" w:hAnsi="Garamond" w:cs="Times New Roman"/>
          <w:sz w:val="24"/>
          <w:szCs w:val="24"/>
        </w:rPr>
        <w:t xml:space="preserve"> obligatoriska aktiviteterna </w:t>
      </w:r>
      <w:r w:rsidR="00EE5075">
        <w:rPr>
          <w:rFonts w:ascii="Garamond" w:hAnsi="Garamond" w:cs="Times New Roman"/>
          <w:sz w:val="24"/>
          <w:szCs w:val="24"/>
        </w:rPr>
        <w:t>fått</w:t>
      </w:r>
      <w:r w:rsidRPr="00B212BB">
        <w:rPr>
          <w:rFonts w:ascii="Garamond" w:hAnsi="Garamond" w:cs="Times New Roman"/>
          <w:sz w:val="24"/>
          <w:szCs w:val="24"/>
        </w:rPr>
        <w:t xml:space="preserve"> tre betygshöjande inlämningsuppgifter godkända höjs ditt </w:t>
      </w:r>
      <w:r w:rsidR="00EE5075" w:rsidRPr="00EE5075">
        <w:rPr>
          <w:rFonts w:ascii="Garamond" w:hAnsi="Garamond" w:cs="Times New Roman"/>
          <w:sz w:val="24"/>
          <w:szCs w:val="24"/>
        </w:rPr>
        <w:t>momentbetyg</w:t>
      </w:r>
      <w:r w:rsidRPr="00B212BB">
        <w:rPr>
          <w:rFonts w:ascii="Garamond" w:hAnsi="Garamond" w:cs="Times New Roman"/>
          <w:sz w:val="24"/>
          <w:szCs w:val="24"/>
        </w:rPr>
        <w:t xml:space="preserve"> med tre betygssteg, dvs </w:t>
      </w:r>
      <w:r w:rsidRPr="00EE5075">
        <w:rPr>
          <w:rFonts w:ascii="Garamond" w:hAnsi="Garamond" w:cs="Times New Roman"/>
          <w:bCs/>
          <w:iCs/>
          <w:sz w:val="24"/>
          <w:szCs w:val="24"/>
        </w:rPr>
        <w:t>E-&gt;B</w:t>
      </w:r>
      <w:r w:rsidRPr="00EE5075">
        <w:rPr>
          <w:rFonts w:ascii="Garamond" w:hAnsi="Garamond" w:cs="Times New Roman"/>
          <w:sz w:val="24"/>
          <w:szCs w:val="24"/>
        </w:rPr>
        <w:t>.</w:t>
      </w:r>
    </w:p>
    <w:p w:rsidR="001B1DB2" w:rsidRDefault="001B1DB2" w:rsidP="00015C0C">
      <w:pPr>
        <w:pStyle w:val="Liststycke"/>
        <w:numPr>
          <w:ilvl w:val="0"/>
          <w:numId w:val="2"/>
        </w:numPr>
        <w:autoSpaceDE w:val="0"/>
        <w:autoSpaceDN w:val="0"/>
        <w:adjustRightInd w:val="0"/>
        <w:spacing w:before="60" w:after="0" w:line="240" w:lineRule="auto"/>
        <w:ind w:left="426"/>
        <w:rPr>
          <w:rFonts w:ascii="Garamond" w:hAnsi="Garamond" w:cs="Times New Roman"/>
          <w:sz w:val="24"/>
          <w:szCs w:val="24"/>
        </w:rPr>
      </w:pPr>
      <w:r w:rsidRPr="00B212BB">
        <w:rPr>
          <w:rFonts w:ascii="Garamond" w:hAnsi="Garamond" w:cs="Times New Roman"/>
          <w:sz w:val="24"/>
          <w:szCs w:val="24"/>
        </w:rPr>
        <w:t xml:space="preserve">Om du </w:t>
      </w:r>
      <w:r w:rsidR="00AA68E7" w:rsidRPr="00AA68E7">
        <w:rPr>
          <w:rFonts w:ascii="Garamond" w:hAnsi="Garamond" w:cs="Times New Roman"/>
          <w:sz w:val="24"/>
          <w:szCs w:val="24"/>
        </w:rPr>
        <w:t xml:space="preserve">utöver de obligatoriska aktiviteterna </w:t>
      </w:r>
      <w:r w:rsidRPr="00B212BB">
        <w:rPr>
          <w:rFonts w:ascii="Garamond" w:hAnsi="Garamond" w:cs="Times New Roman"/>
          <w:sz w:val="24"/>
          <w:szCs w:val="24"/>
        </w:rPr>
        <w:t xml:space="preserve">genomfört alla </w:t>
      </w:r>
      <w:r w:rsidRPr="00B212BB">
        <w:rPr>
          <w:rFonts w:ascii="Garamond" w:hAnsi="Garamond" w:cs="Times New Roman"/>
          <w:b/>
          <w:bCs/>
          <w:sz w:val="24"/>
          <w:szCs w:val="24"/>
        </w:rPr>
        <w:t xml:space="preserve">fyra betygshöjande inlämningsuppgifterna </w:t>
      </w:r>
      <w:r w:rsidRPr="00B212BB">
        <w:rPr>
          <w:rFonts w:ascii="Garamond" w:hAnsi="Garamond" w:cs="Times New Roman"/>
          <w:sz w:val="24"/>
          <w:szCs w:val="24"/>
        </w:rPr>
        <w:t xml:space="preserve">och fått dem godkända höjs ditt </w:t>
      </w:r>
      <w:r w:rsidR="00EE5075" w:rsidRPr="00EE5075">
        <w:rPr>
          <w:rFonts w:ascii="Garamond" w:hAnsi="Garamond" w:cs="Times New Roman"/>
          <w:sz w:val="24"/>
          <w:szCs w:val="24"/>
        </w:rPr>
        <w:t>momentbetyg</w:t>
      </w:r>
      <w:r w:rsidRPr="00B212BB">
        <w:rPr>
          <w:rFonts w:ascii="Garamond" w:hAnsi="Garamond" w:cs="Times New Roman"/>
          <w:sz w:val="24"/>
          <w:szCs w:val="24"/>
        </w:rPr>
        <w:t xml:space="preserve"> till </w:t>
      </w:r>
      <w:r w:rsidRPr="00EE5075">
        <w:rPr>
          <w:rFonts w:ascii="Garamond" w:hAnsi="Garamond" w:cs="Times New Roman"/>
          <w:bCs/>
          <w:sz w:val="24"/>
          <w:szCs w:val="24"/>
        </w:rPr>
        <w:t>A</w:t>
      </w:r>
      <w:r w:rsidRPr="00EE5075">
        <w:rPr>
          <w:rFonts w:ascii="Garamond" w:hAnsi="Garamond" w:cs="Times New Roman"/>
          <w:sz w:val="24"/>
          <w:szCs w:val="24"/>
        </w:rPr>
        <w:t>.</w:t>
      </w:r>
    </w:p>
    <w:p w:rsidR="00E246C9" w:rsidRDefault="00E246C9" w:rsidP="00015C0C">
      <w:pPr>
        <w:autoSpaceDE w:val="0"/>
        <w:autoSpaceDN w:val="0"/>
        <w:adjustRightInd w:val="0"/>
        <w:spacing w:before="60" w:after="0" w:line="240" w:lineRule="auto"/>
        <w:ind w:left="66"/>
        <w:rPr>
          <w:rFonts w:ascii="Garamond" w:hAnsi="Garamond" w:cs="Times New Roman"/>
          <w:b/>
          <w:bCs/>
          <w:sz w:val="24"/>
          <w:szCs w:val="24"/>
        </w:rPr>
      </w:pPr>
      <w:r w:rsidRPr="00B212BB">
        <w:rPr>
          <w:rFonts w:ascii="Garamond" w:hAnsi="Garamond" w:cs="Times New Roman"/>
          <w:b/>
          <w:bCs/>
          <w:sz w:val="24"/>
          <w:szCs w:val="24"/>
        </w:rPr>
        <w:t>Slutbetyg på kursen:</w:t>
      </w:r>
    </w:p>
    <w:p w:rsidR="00E246C9" w:rsidRPr="00E246C9" w:rsidRDefault="00E246C9" w:rsidP="00015C0C">
      <w:pPr>
        <w:autoSpaceDE w:val="0"/>
        <w:autoSpaceDN w:val="0"/>
        <w:adjustRightInd w:val="0"/>
        <w:spacing w:before="60" w:after="0" w:line="240" w:lineRule="auto"/>
        <w:ind w:left="66"/>
        <w:rPr>
          <w:rFonts w:ascii="Garamond" w:hAnsi="Garamond" w:cs="Times New Roman"/>
          <w:sz w:val="24"/>
          <w:szCs w:val="24"/>
        </w:rPr>
      </w:pPr>
      <w:r>
        <w:rPr>
          <w:rFonts w:ascii="Garamond" w:hAnsi="Garamond" w:cs="Times New Roman"/>
          <w:bCs/>
          <w:sz w:val="24"/>
          <w:szCs w:val="24"/>
        </w:rPr>
        <w:t>Slutbetyget = momentbetyget på INL2, men om man fått betyget A eller B på momentet INL1, så höjs slutbetyget ett betygssteg.</w:t>
      </w:r>
    </w:p>
    <w:p w:rsidR="001B1DB2" w:rsidRPr="00B212BB" w:rsidRDefault="001B1DB2" w:rsidP="00015C0C">
      <w:pPr>
        <w:autoSpaceDE w:val="0"/>
        <w:autoSpaceDN w:val="0"/>
        <w:adjustRightInd w:val="0"/>
        <w:spacing w:before="80" w:after="0" w:line="240" w:lineRule="auto"/>
        <w:rPr>
          <w:rFonts w:ascii="Garamond" w:hAnsi="Garamond" w:cs="Times New Roman"/>
          <w:sz w:val="24"/>
          <w:szCs w:val="24"/>
        </w:rPr>
      </w:pPr>
      <w:r w:rsidRPr="00B212BB">
        <w:rPr>
          <w:rFonts w:ascii="Garamond" w:hAnsi="Garamond" w:cs="Times New Roman"/>
          <w:sz w:val="24"/>
          <w:szCs w:val="24"/>
        </w:rPr>
        <w:t xml:space="preserve">De </w:t>
      </w:r>
      <w:r w:rsidRPr="00B212BB">
        <w:rPr>
          <w:rFonts w:ascii="Garamond" w:hAnsi="Garamond" w:cs="Times New Roman"/>
          <w:b/>
          <w:bCs/>
          <w:sz w:val="24"/>
          <w:szCs w:val="24"/>
        </w:rPr>
        <w:t xml:space="preserve">betygshöjande inlämningsuppgifterna </w:t>
      </w:r>
      <w:r w:rsidRPr="00B212BB">
        <w:rPr>
          <w:rFonts w:ascii="Garamond" w:hAnsi="Garamond" w:cs="Times New Roman"/>
          <w:sz w:val="24"/>
          <w:szCs w:val="24"/>
        </w:rPr>
        <w:t>är följande:</w:t>
      </w:r>
    </w:p>
    <w:p w:rsidR="004C6666" w:rsidRDefault="004C6666" w:rsidP="00015C0C">
      <w:pPr>
        <w:pStyle w:val="Liststycke"/>
        <w:numPr>
          <w:ilvl w:val="0"/>
          <w:numId w:val="2"/>
        </w:numPr>
        <w:autoSpaceDE w:val="0"/>
        <w:autoSpaceDN w:val="0"/>
        <w:adjustRightInd w:val="0"/>
        <w:spacing w:after="0" w:line="240" w:lineRule="auto"/>
        <w:ind w:left="425" w:hanging="357"/>
        <w:contextualSpacing w:val="0"/>
        <w:rPr>
          <w:rFonts w:ascii="Garamond" w:hAnsi="Garamond" w:cs="Times New Roman"/>
          <w:sz w:val="24"/>
          <w:szCs w:val="24"/>
        </w:rPr>
      </w:pPr>
      <w:r>
        <w:rPr>
          <w:rFonts w:ascii="Garamond" w:hAnsi="Garamond" w:cs="Times New Roman"/>
          <w:b/>
          <w:i/>
          <w:sz w:val="24"/>
          <w:szCs w:val="24"/>
        </w:rPr>
        <w:t>1</w:t>
      </w:r>
      <w:r w:rsidR="00D325E6">
        <w:rPr>
          <w:rFonts w:ascii="Garamond" w:hAnsi="Garamond" w:cs="Times New Roman"/>
          <w:b/>
          <w:i/>
          <w:sz w:val="24"/>
          <w:szCs w:val="24"/>
        </w:rPr>
        <w:t>.</w:t>
      </w:r>
      <w:r>
        <w:rPr>
          <w:rFonts w:ascii="Garamond" w:hAnsi="Garamond" w:cs="Times New Roman"/>
          <w:b/>
          <w:i/>
          <w:sz w:val="24"/>
          <w:szCs w:val="24"/>
        </w:rPr>
        <w:t xml:space="preserve"> </w:t>
      </w:r>
      <w:r w:rsidRPr="00B212BB">
        <w:rPr>
          <w:rFonts w:ascii="Garamond" w:hAnsi="Garamond" w:cs="Times New Roman"/>
          <w:b/>
          <w:i/>
          <w:sz w:val="24"/>
          <w:szCs w:val="24"/>
        </w:rPr>
        <w:t>Produktdatakommunikation</w:t>
      </w:r>
      <w:r w:rsidRPr="00B212BB">
        <w:rPr>
          <w:rFonts w:ascii="Garamond" w:hAnsi="Garamond" w:cs="Times New Roman"/>
          <w:b/>
          <w:bCs/>
          <w:i/>
          <w:iCs/>
          <w:sz w:val="24"/>
          <w:szCs w:val="24"/>
        </w:rPr>
        <w:t xml:space="preserve"> </w:t>
      </w:r>
      <w:r w:rsidRPr="00B212BB">
        <w:rPr>
          <w:rFonts w:ascii="Garamond" w:hAnsi="Garamond" w:cs="Times New Roman"/>
          <w:sz w:val="24"/>
          <w:szCs w:val="24"/>
        </w:rPr>
        <w:t xml:space="preserve">enligt filen </w:t>
      </w:r>
      <w:r w:rsidRPr="00B212BB">
        <w:rPr>
          <w:rFonts w:ascii="Garamond" w:hAnsi="Garamond" w:cs="Times New Roman"/>
          <w:i/>
          <w:iCs/>
          <w:sz w:val="24"/>
          <w:szCs w:val="24"/>
        </w:rPr>
        <w:t>Betygshöjande - Produktdatakommunikation.pdf</w:t>
      </w:r>
      <w:r w:rsidRPr="00B212BB">
        <w:rPr>
          <w:rFonts w:ascii="Garamond" w:hAnsi="Garamond" w:cs="Times New Roman"/>
          <w:sz w:val="24"/>
          <w:szCs w:val="24"/>
        </w:rPr>
        <w:t>.</w:t>
      </w:r>
    </w:p>
    <w:p w:rsidR="00B212BB" w:rsidRPr="00B212BB" w:rsidRDefault="004C6666" w:rsidP="00015C0C">
      <w:pPr>
        <w:pStyle w:val="Liststycke"/>
        <w:numPr>
          <w:ilvl w:val="0"/>
          <w:numId w:val="2"/>
        </w:numPr>
        <w:autoSpaceDE w:val="0"/>
        <w:autoSpaceDN w:val="0"/>
        <w:adjustRightInd w:val="0"/>
        <w:spacing w:before="60" w:after="0" w:line="240" w:lineRule="auto"/>
        <w:ind w:left="426"/>
        <w:rPr>
          <w:rFonts w:ascii="Garamond" w:hAnsi="Garamond" w:cs="Times New Roman"/>
          <w:sz w:val="24"/>
          <w:szCs w:val="24"/>
        </w:rPr>
      </w:pPr>
      <w:r>
        <w:rPr>
          <w:rFonts w:ascii="Garamond" w:hAnsi="Garamond" w:cs="Times New Roman"/>
          <w:b/>
          <w:i/>
          <w:sz w:val="24"/>
          <w:szCs w:val="24"/>
        </w:rPr>
        <w:t>2</w:t>
      </w:r>
      <w:r w:rsidR="00D325E6">
        <w:rPr>
          <w:rFonts w:ascii="Garamond" w:hAnsi="Garamond" w:cs="Times New Roman"/>
          <w:b/>
          <w:i/>
          <w:sz w:val="24"/>
          <w:szCs w:val="24"/>
        </w:rPr>
        <w:t>.</w:t>
      </w:r>
      <w:r w:rsidR="00412936">
        <w:rPr>
          <w:rFonts w:ascii="Garamond" w:hAnsi="Garamond" w:cs="Times New Roman"/>
          <w:b/>
          <w:i/>
          <w:sz w:val="24"/>
          <w:szCs w:val="24"/>
        </w:rPr>
        <w:t xml:space="preserve"> </w:t>
      </w:r>
      <w:r w:rsidR="001B1DB2" w:rsidRPr="00B212BB">
        <w:rPr>
          <w:rFonts w:ascii="Garamond" w:hAnsi="Garamond" w:cs="Times New Roman"/>
          <w:b/>
          <w:i/>
          <w:sz w:val="24"/>
          <w:szCs w:val="24"/>
        </w:rPr>
        <w:t>Maskinsimulering i GibbsCAM</w:t>
      </w:r>
      <w:r w:rsidR="001B1DB2" w:rsidRPr="00B212BB">
        <w:rPr>
          <w:rFonts w:ascii="Garamond" w:hAnsi="Garamond" w:cs="Times New Roman"/>
          <w:sz w:val="24"/>
          <w:szCs w:val="24"/>
        </w:rPr>
        <w:t xml:space="preserve"> enligt filen </w:t>
      </w:r>
      <w:r w:rsidR="001B1DB2" w:rsidRPr="00B212BB">
        <w:rPr>
          <w:rFonts w:ascii="Garamond" w:hAnsi="Garamond" w:cs="Times New Roman"/>
          <w:i/>
          <w:sz w:val="24"/>
          <w:szCs w:val="24"/>
        </w:rPr>
        <w:t>Betygshöjande - Maskinsimulering.pdf</w:t>
      </w:r>
      <w:r w:rsidR="001B1DB2" w:rsidRPr="00B212BB">
        <w:rPr>
          <w:rFonts w:ascii="Garamond" w:hAnsi="Garamond" w:cs="Times New Roman"/>
          <w:sz w:val="24"/>
          <w:szCs w:val="24"/>
        </w:rPr>
        <w:t xml:space="preserve">. </w:t>
      </w:r>
      <w:r w:rsidR="00412936">
        <w:rPr>
          <w:rFonts w:ascii="Garamond" w:hAnsi="Garamond" w:cs="Times New Roman"/>
          <w:sz w:val="24"/>
          <w:szCs w:val="24"/>
        </w:rPr>
        <w:t>Består av två delar:</w:t>
      </w:r>
      <w:r w:rsidR="001B1DB2" w:rsidRPr="00B212BB">
        <w:rPr>
          <w:rFonts w:ascii="Garamond" w:hAnsi="Garamond" w:cs="Times New Roman"/>
          <w:sz w:val="24"/>
          <w:szCs w:val="24"/>
        </w:rPr>
        <w:t>:</w:t>
      </w:r>
    </w:p>
    <w:p w:rsidR="00B212BB" w:rsidRPr="00B212BB" w:rsidRDefault="00412936" w:rsidP="00015C0C">
      <w:pPr>
        <w:pStyle w:val="Liststycke"/>
        <w:numPr>
          <w:ilvl w:val="1"/>
          <w:numId w:val="5"/>
        </w:numPr>
        <w:autoSpaceDE w:val="0"/>
        <w:autoSpaceDN w:val="0"/>
        <w:adjustRightInd w:val="0"/>
        <w:spacing w:before="60" w:after="0" w:line="240" w:lineRule="auto"/>
        <w:ind w:left="851" w:hanging="357"/>
        <w:contextualSpacing w:val="0"/>
        <w:rPr>
          <w:rFonts w:ascii="Garamond" w:hAnsi="Garamond" w:cs="Times New Roman"/>
          <w:sz w:val="24"/>
          <w:szCs w:val="24"/>
        </w:rPr>
      </w:pPr>
      <w:r>
        <w:rPr>
          <w:rFonts w:ascii="Garamond" w:hAnsi="Garamond" w:cs="Times New Roman"/>
          <w:sz w:val="24"/>
          <w:szCs w:val="24"/>
        </w:rPr>
        <w:t>Bygga</w:t>
      </w:r>
      <w:r w:rsidR="001B1DB2" w:rsidRPr="00B212BB">
        <w:rPr>
          <w:rFonts w:ascii="Garamond" w:hAnsi="Garamond" w:cs="Times New Roman"/>
          <w:sz w:val="24"/>
          <w:szCs w:val="24"/>
        </w:rPr>
        <w:t xml:space="preserve"> en </w:t>
      </w:r>
      <w:r w:rsidR="00DD4FB3">
        <w:rPr>
          <w:rFonts w:ascii="Garamond" w:hAnsi="Garamond" w:cs="Times New Roman"/>
          <w:sz w:val="24"/>
          <w:szCs w:val="24"/>
        </w:rPr>
        <w:t>tillräckligt detaljerad verktygs</w:t>
      </w:r>
      <w:r w:rsidR="001B1DB2" w:rsidRPr="00B212BB">
        <w:rPr>
          <w:rFonts w:ascii="Garamond" w:hAnsi="Garamond" w:cs="Times New Roman"/>
          <w:sz w:val="24"/>
          <w:szCs w:val="24"/>
        </w:rPr>
        <w:t>maskinmodell i Solid Edge, importerat den till GibbsCAM och där byggt en</w:t>
      </w:r>
      <w:r w:rsidR="00B212BB" w:rsidRPr="00B212BB">
        <w:rPr>
          <w:rFonts w:ascii="Garamond" w:hAnsi="Garamond" w:cs="Times New Roman"/>
          <w:sz w:val="24"/>
          <w:szCs w:val="24"/>
        </w:rPr>
        <w:t xml:space="preserve"> </w:t>
      </w:r>
      <w:r w:rsidR="001B1DB2" w:rsidRPr="00B212BB">
        <w:rPr>
          <w:rFonts w:ascii="Garamond" w:hAnsi="Garamond" w:cs="Times New Roman"/>
          <w:sz w:val="24"/>
          <w:szCs w:val="24"/>
        </w:rPr>
        <w:t>Maskinsimuleringsmodell (</w:t>
      </w:r>
      <w:proofErr w:type="spellStart"/>
      <w:r w:rsidR="001B1DB2" w:rsidRPr="004E3694">
        <w:rPr>
          <w:rFonts w:ascii="Garamond" w:hAnsi="Garamond" w:cs="Times New Roman"/>
          <w:i/>
          <w:iCs/>
          <w:sz w:val="24"/>
          <w:szCs w:val="24"/>
        </w:rPr>
        <w:t>Plug</w:t>
      </w:r>
      <w:proofErr w:type="spellEnd"/>
      <w:r w:rsidR="001B1DB2" w:rsidRPr="004E3694">
        <w:rPr>
          <w:rFonts w:ascii="Garamond" w:hAnsi="Garamond" w:cs="Times New Roman"/>
          <w:i/>
          <w:iCs/>
          <w:sz w:val="24"/>
          <w:szCs w:val="24"/>
        </w:rPr>
        <w:t xml:space="preserve"> </w:t>
      </w:r>
      <w:proofErr w:type="spellStart"/>
      <w:r w:rsidR="001B1DB2" w:rsidRPr="004E3694">
        <w:rPr>
          <w:rFonts w:ascii="Garamond" w:hAnsi="Garamond" w:cs="Times New Roman"/>
          <w:i/>
          <w:iCs/>
          <w:sz w:val="24"/>
          <w:szCs w:val="24"/>
        </w:rPr>
        <w:t>Ins/Mach</w:t>
      </w:r>
      <w:proofErr w:type="spellEnd"/>
      <w:r w:rsidR="001B1DB2" w:rsidRPr="004E3694">
        <w:rPr>
          <w:rFonts w:ascii="Garamond" w:hAnsi="Garamond" w:cs="Times New Roman"/>
          <w:i/>
          <w:iCs/>
          <w:sz w:val="24"/>
          <w:szCs w:val="24"/>
        </w:rPr>
        <w:t xml:space="preserve">. </w:t>
      </w:r>
      <w:proofErr w:type="spellStart"/>
      <w:r w:rsidR="001B1DB2" w:rsidRPr="004E3694">
        <w:rPr>
          <w:rFonts w:ascii="Garamond" w:hAnsi="Garamond" w:cs="Times New Roman"/>
          <w:i/>
          <w:iCs/>
          <w:sz w:val="24"/>
          <w:szCs w:val="24"/>
        </w:rPr>
        <w:t>Sim.-TMS/Build</w:t>
      </w:r>
      <w:proofErr w:type="spellEnd"/>
      <w:r w:rsidR="001B1DB2" w:rsidRPr="004E3694">
        <w:rPr>
          <w:rFonts w:ascii="Garamond" w:hAnsi="Garamond" w:cs="Times New Roman"/>
          <w:i/>
          <w:iCs/>
          <w:sz w:val="24"/>
          <w:szCs w:val="24"/>
        </w:rPr>
        <w:t xml:space="preserve"> </w:t>
      </w:r>
      <w:proofErr w:type="spellStart"/>
      <w:r w:rsidR="001B1DB2" w:rsidRPr="004E3694">
        <w:rPr>
          <w:rFonts w:ascii="Garamond" w:hAnsi="Garamond" w:cs="Times New Roman"/>
          <w:i/>
          <w:iCs/>
          <w:sz w:val="24"/>
          <w:szCs w:val="24"/>
        </w:rPr>
        <w:t>Machine</w:t>
      </w:r>
      <w:proofErr w:type="spellEnd"/>
      <w:r w:rsidR="001B1DB2" w:rsidRPr="00B212BB">
        <w:rPr>
          <w:rFonts w:ascii="Garamond" w:hAnsi="Garamond" w:cs="Times New Roman"/>
          <w:sz w:val="24"/>
          <w:szCs w:val="24"/>
        </w:rPr>
        <w:t>), vars delar rör</w:t>
      </w:r>
      <w:r w:rsidR="00B212BB" w:rsidRPr="00B212BB">
        <w:rPr>
          <w:rFonts w:ascii="Garamond" w:hAnsi="Garamond" w:cs="Times New Roman"/>
          <w:sz w:val="24"/>
          <w:szCs w:val="24"/>
        </w:rPr>
        <w:t xml:space="preserve"> </w:t>
      </w:r>
      <w:r w:rsidR="001B1DB2" w:rsidRPr="00B212BB">
        <w:rPr>
          <w:rFonts w:ascii="Garamond" w:hAnsi="Garamond" w:cs="Times New Roman"/>
          <w:sz w:val="24"/>
          <w:szCs w:val="24"/>
        </w:rPr>
        <w:t>sig som i den verkliga maskinförebilden om man testar sin maskinsimuleringsmodell.</w:t>
      </w:r>
    </w:p>
    <w:p w:rsidR="001B1DB2" w:rsidRDefault="00412936" w:rsidP="00015C0C">
      <w:pPr>
        <w:pStyle w:val="Liststycke"/>
        <w:numPr>
          <w:ilvl w:val="1"/>
          <w:numId w:val="5"/>
        </w:numPr>
        <w:autoSpaceDE w:val="0"/>
        <w:autoSpaceDN w:val="0"/>
        <w:adjustRightInd w:val="0"/>
        <w:spacing w:before="60" w:after="0" w:line="240" w:lineRule="auto"/>
        <w:ind w:left="851" w:hanging="357"/>
        <w:contextualSpacing w:val="0"/>
        <w:rPr>
          <w:rFonts w:ascii="Garamond" w:hAnsi="Garamond" w:cs="Times New Roman"/>
          <w:sz w:val="24"/>
          <w:szCs w:val="24"/>
        </w:rPr>
      </w:pPr>
      <w:r>
        <w:rPr>
          <w:rFonts w:ascii="Garamond" w:hAnsi="Garamond" w:cs="Times New Roman"/>
          <w:sz w:val="24"/>
          <w:szCs w:val="24"/>
        </w:rPr>
        <w:t>Göra</w:t>
      </w:r>
      <w:r w:rsidR="001B1DB2" w:rsidRPr="00B212BB">
        <w:rPr>
          <w:rFonts w:ascii="Garamond" w:hAnsi="Garamond" w:cs="Times New Roman"/>
          <w:sz w:val="24"/>
          <w:szCs w:val="24"/>
        </w:rPr>
        <w:t xml:space="preserve"> en enkel beredning i GibbsCAM och använt din maskinsimuleringsmodell för att</w:t>
      </w:r>
      <w:r w:rsidR="00B212BB" w:rsidRPr="00B212BB">
        <w:rPr>
          <w:rFonts w:ascii="Garamond" w:hAnsi="Garamond" w:cs="Times New Roman"/>
          <w:sz w:val="24"/>
          <w:szCs w:val="24"/>
        </w:rPr>
        <w:t xml:space="preserve"> </w:t>
      </w:r>
      <w:r w:rsidR="001B1DB2" w:rsidRPr="00B212BB">
        <w:rPr>
          <w:rFonts w:ascii="Garamond" w:hAnsi="Garamond" w:cs="Times New Roman"/>
          <w:sz w:val="24"/>
          <w:szCs w:val="24"/>
        </w:rPr>
        <w:t>simulera bearbetningen på ett naturtroget sätt.</w:t>
      </w:r>
    </w:p>
    <w:p w:rsidR="00412936" w:rsidRPr="00B212BB" w:rsidRDefault="00412936" w:rsidP="00015C0C">
      <w:pPr>
        <w:pStyle w:val="Liststycke"/>
        <w:numPr>
          <w:ilvl w:val="0"/>
          <w:numId w:val="2"/>
        </w:numPr>
        <w:autoSpaceDE w:val="0"/>
        <w:autoSpaceDN w:val="0"/>
        <w:adjustRightInd w:val="0"/>
        <w:spacing w:before="60" w:after="0" w:line="240" w:lineRule="auto"/>
        <w:ind w:left="425" w:hanging="357"/>
        <w:contextualSpacing w:val="0"/>
        <w:rPr>
          <w:rFonts w:ascii="Garamond" w:hAnsi="Garamond" w:cs="Times New Roman"/>
          <w:sz w:val="24"/>
          <w:szCs w:val="24"/>
        </w:rPr>
      </w:pPr>
      <w:r>
        <w:rPr>
          <w:rFonts w:ascii="Garamond" w:hAnsi="Garamond" w:cs="Times New Roman"/>
          <w:b/>
          <w:i/>
          <w:sz w:val="24"/>
          <w:szCs w:val="24"/>
        </w:rPr>
        <w:t xml:space="preserve">3. </w:t>
      </w:r>
      <w:r w:rsidR="00C84AB3">
        <w:rPr>
          <w:rFonts w:ascii="Garamond" w:hAnsi="Garamond" w:cs="Times New Roman"/>
          <w:b/>
          <w:i/>
          <w:sz w:val="24"/>
          <w:szCs w:val="24"/>
        </w:rPr>
        <w:t xml:space="preserve">Produktkonfigurering i Tacton Works </w:t>
      </w:r>
      <w:r w:rsidR="00C84AB3">
        <w:rPr>
          <w:rFonts w:ascii="Garamond" w:hAnsi="Garamond" w:cs="Times New Roman"/>
          <w:sz w:val="24"/>
          <w:szCs w:val="24"/>
        </w:rPr>
        <w:t xml:space="preserve">enligt filen </w:t>
      </w:r>
      <w:r w:rsidR="00C84AB3">
        <w:rPr>
          <w:rFonts w:ascii="Garamond" w:hAnsi="Garamond" w:cs="Times New Roman"/>
          <w:i/>
          <w:sz w:val="24"/>
          <w:szCs w:val="24"/>
        </w:rPr>
        <w:t>Betygshöjande - Produktkonfigurering.pdf.</w:t>
      </w:r>
    </w:p>
    <w:p w:rsidR="001B1DB2" w:rsidRPr="00B212BB" w:rsidRDefault="00B06B41" w:rsidP="00015C0C">
      <w:pPr>
        <w:pStyle w:val="Liststycke"/>
        <w:numPr>
          <w:ilvl w:val="0"/>
          <w:numId w:val="2"/>
        </w:numPr>
        <w:autoSpaceDE w:val="0"/>
        <w:autoSpaceDN w:val="0"/>
        <w:adjustRightInd w:val="0"/>
        <w:spacing w:before="60" w:after="0" w:line="240" w:lineRule="auto"/>
        <w:ind w:left="425" w:hanging="357"/>
        <w:contextualSpacing w:val="0"/>
        <w:rPr>
          <w:rFonts w:ascii="Garamond" w:hAnsi="Garamond" w:cs="Times New Roman"/>
          <w:sz w:val="24"/>
          <w:szCs w:val="24"/>
        </w:rPr>
      </w:pPr>
      <w:r>
        <w:rPr>
          <w:rFonts w:ascii="Garamond" w:hAnsi="Garamond" w:cs="Times New Roman"/>
          <w:b/>
          <w:i/>
          <w:sz w:val="24"/>
          <w:szCs w:val="24"/>
        </w:rPr>
        <w:t>4</w:t>
      </w:r>
      <w:r w:rsidR="00D325E6">
        <w:rPr>
          <w:rFonts w:ascii="Garamond" w:hAnsi="Garamond" w:cs="Times New Roman"/>
          <w:b/>
          <w:i/>
          <w:sz w:val="24"/>
          <w:szCs w:val="24"/>
        </w:rPr>
        <w:t>.</w:t>
      </w:r>
      <w:r>
        <w:rPr>
          <w:rFonts w:ascii="Garamond" w:hAnsi="Garamond" w:cs="Times New Roman"/>
          <w:b/>
          <w:i/>
          <w:sz w:val="24"/>
          <w:szCs w:val="24"/>
        </w:rPr>
        <w:t xml:space="preserve"> </w:t>
      </w:r>
      <w:r w:rsidR="00B212BB" w:rsidRPr="00B212BB">
        <w:rPr>
          <w:rFonts w:ascii="Garamond" w:hAnsi="Garamond" w:cs="Times New Roman"/>
          <w:b/>
          <w:i/>
          <w:sz w:val="24"/>
          <w:szCs w:val="24"/>
        </w:rPr>
        <w:t>T</w:t>
      </w:r>
      <w:r w:rsidR="001B1DB2" w:rsidRPr="00B212BB">
        <w:rPr>
          <w:rFonts w:ascii="Garamond" w:hAnsi="Garamond" w:cs="Times New Roman"/>
          <w:b/>
          <w:i/>
          <w:sz w:val="24"/>
          <w:szCs w:val="24"/>
        </w:rPr>
        <w:t>eknisk</w:t>
      </w:r>
      <w:r w:rsidR="001B1DB2" w:rsidRPr="00B212BB">
        <w:rPr>
          <w:rFonts w:ascii="Garamond" w:hAnsi="Garamond" w:cs="Times New Roman"/>
          <w:b/>
          <w:bCs/>
          <w:i/>
          <w:iCs/>
          <w:sz w:val="24"/>
          <w:szCs w:val="24"/>
        </w:rPr>
        <w:t xml:space="preserve"> rapport </w:t>
      </w:r>
      <w:r w:rsidR="001B1DB2" w:rsidRPr="00B212BB">
        <w:rPr>
          <w:rFonts w:ascii="Garamond" w:hAnsi="Garamond" w:cs="Times New Roman"/>
          <w:sz w:val="24"/>
          <w:szCs w:val="24"/>
        </w:rPr>
        <w:t xml:space="preserve">enligt filen </w:t>
      </w:r>
      <w:r w:rsidR="001B1DB2" w:rsidRPr="00B212BB">
        <w:rPr>
          <w:rFonts w:ascii="Garamond" w:hAnsi="Garamond" w:cs="Times New Roman"/>
          <w:i/>
          <w:iCs/>
          <w:sz w:val="24"/>
          <w:szCs w:val="24"/>
        </w:rPr>
        <w:t>Betygshöjande - Teknisk Rapport.pdf</w:t>
      </w:r>
      <w:r w:rsidR="001B1DB2" w:rsidRPr="00B212BB">
        <w:rPr>
          <w:rFonts w:ascii="Garamond" w:hAnsi="Garamond" w:cs="Times New Roman"/>
          <w:sz w:val="24"/>
          <w:szCs w:val="24"/>
        </w:rPr>
        <w:t>.</w:t>
      </w:r>
    </w:p>
    <w:p w:rsidR="001B1DB2" w:rsidRPr="00B212BB" w:rsidRDefault="001B1DB2" w:rsidP="00015C0C">
      <w:pPr>
        <w:autoSpaceDE w:val="0"/>
        <w:autoSpaceDN w:val="0"/>
        <w:adjustRightInd w:val="0"/>
        <w:spacing w:before="80" w:after="0" w:line="240" w:lineRule="auto"/>
        <w:rPr>
          <w:rFonts w:ascii="Garamond" w:hAnsi="Garamond" w:cs="Times New Roman"/>
          <w:sz w:val="24"/>
          <w:szCs w:val="24"/>
        </w:rPr>
      </w:pPr>
      <w:r w:rsidRPr="00B212BB">
        <w:rPr>
          <w:rFonts w:ascii="Garamond" w:hAnsi="Garamond" w:cs="Times New Roman"/>
          <w:sz w:val="24"/>
          <w:szCs w:val="24"/>
        </w:rPr>
        <w:t>För att på detta sätt få tillgodoräkna sig betygshöjningen fullt ut ska alla obligatoriska moment</w:t>
      </w:r>
      <w:r w:rsidR="00B212BB">
        <w:rPr>
          <w:rFonts w:ascii="Garamond" w:hAnsi="Garamond" w:cs="Times New Roman"/>
          <w:sz w:val="24"/>
          <w:szCs w:val="24"/>
        </w:rPr>
        <w:t xml:space="preserve"> </w:t>
      </w:r>
      <w:r w:rsidRPr="00B212BB">
        <w:rPr>
          <w:rFonts w:ascii="Garamond" w:hAnsi="Garamond" w:cs="Times New Roman"/>
          <w:sz w:val="24"/>
          <w:szCs w:val="24"/>
        </w:rPr>
        <w:t>vara slutförda före vårteminens start 201</w:t>
      </w:r>
      <w:r w:rsidR="00746ACD">
        <w:rPr>
          <w:rFonts w:ascii="Garamond" w:hAnsi="Garamond" w:cs="Times New Roman"/>
          <w:sz w:val="24"/>
          <w:szCs w:val="24"/>
        </w:rPr>
        <w:t>9</w:t>
      </w:r>
      <w:r w:rsidRPr="00B212BB">
        <w:rPr>
          <w:rFonts w:ascii="Garamond" w:hAnsi="Garamond" w:cs="Times New Roman"/>
          <w:sz w:val="24"/>
          <w:szCs w:val="24"/>
        </w:rPr>
        <w:t xml:space="preserve"> (senast 201</w:t>
      </w:r>
      <w:r w:rsidR="00746ACD">
        <w:rPr>
          <w:rFonts w:ascii="Garamond" w:hAnsi="Garamond" w:cs="Times New Roman"/>
          <w:sz w:val="24"/>
          <w:szCs w:val="24"/>
        </w:rPr>
        <w:t>9</w:t>
      </w:r>
      <w:r w:rsidR="00412936">
        <w:rPr>
          <w:rFonts w:ascii="Garamond" w:hAnsi="Garamond" w:cs="Times New Roman"/>
          <w:sz w:val="24"/>
          <w:szCs w:val="24"/>
        </w:rPr>
        <w:t>-01-1</w:t>
      </w:r>
      <w:r w:rsidR="00746ACD">
        <w:rPr>
          <w:rFonts w:ascii="Garamond" w:hAnsi="Garamond" w:cs="Times New Roman"/>
          <w:sz w:val="24"/>
          <w:szCs w:val="24"/>
        </w:rPr>
        <w:t>4</w:t>
      </w:r>
      <w:r w:rsidRPr="00B212BB">
        <w:rPr>
          <w:rFonts w:ascii="Garamond" w:hAnsi="Garamond" w:cs="Times New Roman"/>
          <w:sz w:val="24"/>
          <w:szCs w:val="24"/>
        </w:rPr>
        <w:t>) och alla betygshöjande</w:t>
      </w:r>
      <w:r w:rsidR="00B212BB">
        <w:rPr>
          <w:rFonts w:ascii="Garamond" w:hAnsi="Garamond" w:cs="Times New Roman"/>
          <w:sz w:val="24"/>
          <w:szCs w:val="24"/>
        </w:rPr>
        <w:t xml:space="preserve"> </w:t>
      </w:r>
      <w:r w:rsidRPr="00B212BB">
        <w:rPr>
          <w:rFonts w:ascii="Garamond" w:hAnsi="Garamond" w:cs="Times New Roman"/>
          <w:sz w:val="24"/>
          <w:szCs w:val="24"/>
        </w:rPr>
        <w:t>inlämningsuppgifter vara slutförda till de datum som anges för respektive uppgift. Vid senare</w:t>
      </w:r>
      <w:r w:rsidR="00B212BB">
        <w:rPr>
          <w:rFonts w:ascii="Garamond" w:hAnsi="Garamond" w:cs="Times New Roman"/>
          <w:sz w:val="24"/>
          <w:szCs w:val="24"/>
        </w:rPr>
        <w:t xml:space="preserve"> </w:t>
      </w:r>
      <w:r w:rsidRPr="00B212BB">
        <w:rPr>
          <w:rFonts w:ascii="Garamond" w:hAnsi="Garamond" w:cs="Times New Roman"/>
          <w:sz w:val="24"/>
          <w:szCs w:val="24"/>
        </w:rPr>
        <w:t xml:space="preserve">inlämning kan slutbetyget komma att reduceras. </w:t>
      </w:r>
      <w:r w:rsidR="00746ACD">
        <w:rPr>
          <w:rFonts w:ascii="Garamond" w:hAnsi="Garamond" w:cs="Times New Roman"/>
          <w:sz w:val="24"/>
          <w:szCs w:val="24"/>
        </w:rPr>
        <w:t>Betygshöjande u</w:t>
      </w:r>
      <w:r w:rsidRPr="00B212BB">
        <w:rPr>
          <w:rFonts w:ascii="Garamond" w:hAnsi="Garamond" w:cs="Times New Roman"/>
          <w:sz w:val="24"/>
          <w:szCs w:val="24"/>
        </w:rPr>
        <w:t>ppgifter som inte</w:t>
      </w:r>
      <w:r w:rsidR="00B212BB">
        <w:rPr>
          <w:rFonts w:ascii="Garamond" w:hAnsi="Garamond" w:cs="Times New Roman"/>
          <w:sz w:val="24"/>
          <w:szCs w:val="24"/>
        </w:rPr>
        <w:t xml:space="preserve"> </w:t>
      </w:r>
      <w:r w:rsidR="003531CC">
        <w:rPr>
          <w:rFonts w:ascii="Garamond" w:hAnsi="Garamond" w:cs="Times New Roman"/>
          <w:sz w:val="24"/>
          <w:szCs w:val="24"/>
        </w:rPr>
        <w:t>slutförts före vårterminens slu</w:t>
      </w:r>
      <w:r w:rsidRPr="00B212BB">
        <w:rPr>
          <w:rFonts w:ascii="Garamond" w:hAnsi="Garamond" w:cs="Times New Roman"/>
          <w:sz w:val="24"/>
          <w:szCs w:val="24"/>
        </w:rPr>
        <w:t>t 201</w:t>
      </w:r>
      <w:r w:rsidR="00746ACD">
        <w:rPr>
          <w:rFonts w:ascii="Garamond" w:hAnsi="Garamond" w:cs="Times New Roman"/>
          <w:sz w:val="24"/>
          <w:szCs w:val="24"/>
        </w:rPr>
        <w:t>9</w:t>
      </w:r>
      <w:r w:rsidR="00C84AB3">
        <w:rPr>
          <w:rFonts w:ascii="Garamond" w:hAnsi="Garamond" w:cs="Times New Roman"/>
          <w:sz w:val="24"/>
          <w:szCs w:val="24"/>
        </w:rPr>
        <w:t xml:space="preserve"> </w:t>
      </w:r>
      <w:r w:rsidRPr="00B212BB">
        <w:rPr>
          <w:rFonts w:ascii="Garamond" w:hAnsi="Garamond" w:cs="Times New Roman"/>
          <w:sz w:val="24"/>
          <w:szCs w:val="24"/>
        </w:rPr>
        <w:t>(senast 201</w:t>
      </w:r>
      <w:r w:rsidR="00746ACD">
        <w:rPr>
          <w:rFonts w:ascii="Garamond" w:hAnsi="Garamond" w:cs="Times New Roman"/>
          <w:sz w:val="24"/>
          <w:szCs w:val="24"/>
        </w:rPr>
        <w:t>9</w:t>
      </w:r>
      <w:r w:rsidR="003531CC">
        <w:rPr>
          <w:rFonts w:ascii="Garamond" w:hAnsi="Garamond" w:cs="Times New Roman"/>
          <w:sz w:val="24"/>
          <w:szCs w:val="24"/>
        </w:rPr>
        <w:t>-06-</w:t>
      </w:r>
      <w:r w:rsidR="00015C0C">
        <w:rPr>
          <w:rFonts w:ascii="Garamond" w:hAnsi="Garamond" w:cs="Times New Roman"/>
          <w:sz w:val="24"/>
          <w:szCs w:val="24"/>
        </w:rPr>
        <w:t>0</w:t>
      </w:r>
      <w:r w:rsidR="00746ACD">
        <w:rPr>
          <w:rFonts w:ascii="Garamond" w:hAnsi="Garamond" w:cs="Times New Roman"/>
          <w:sz w:val="24"/>
          <w:szCs w:val="24"/>
        </w:rPr>
        <w:t>4</w:t>
      </w:r>
      <w:r w:rsidRPr="00B212BB">
        <w:rPr>
          <w:rFonts w:ascii="Garamond" w:hAnsi="Garamond" w:cs="Times New Roman"/>
          <w:sz w:val="24"/>
          <w:szCs w:val="24"/>
        </w:rPr>
        <w:t>), får inte tillgodoräknas för</w:t>
      </w:r>
      <w:r w:rsidR="00B212BB">
        <w:rPr>
          <w:rFonts w:ascii="Garamond" w:hAnsi="Garamond" w:cs="Times New Roman"/>
          <w:sz w:val="24"/>
          <w:szCs w:val="24"/>
        </w:rPr>
        <w:t xml:space="preserve"> </w:t>
      </w:r>
      <w:r w:rsidRPr="00B212BB">
        <w:rPr>
          <w:rFonts w:ascii="Garamond" w:hAnsi="Garamond" w:cs="Times New Roman"/>
          <w:sz w:val="24"/>
          <w:szCs w:val="24"/>
        </w:rPr>
        <w:t>betygshöjning.</w:t>
      </w:r>
      <w:r w:rsidR="004E3694">
        <w:rPr>
          <w:rFonts w:ascii="Garamond" w:hAnsi="Garamond" w:cs="Times New Roman"/>
          <w:sz w:val="24"/>
          <w:szCs w:val="24"/>
        </w:rPr>
        <w:t xml:space="preserve"> Om momentet INL2 inte slutförts senast </w:t>
      </w:r>
      <w:r w:rsidR="00B37F69">
        <w:rPr>
          <w:rFonts w:ascii="Garamond" w:hAnsi="Garamond" w:cs="Times New Roman"/>
          <w:sz w:val="24"/>
          <w:szCs w:val="24"/>
        </w:rPr>
        <w:t>201</w:t>
      </w:r>
      <w:r w:rsidR="00746ACD">
        <w:rPr>
          <w:rFonts w:ascii="Garamond" w:hAnsi="Garamond" w:cs="Times New Roman"/>
          <w:sz w:val="24"/>
          <w:szCs w:val="24"/>
        </w:rPr>
        <w:t>9</w:t>
      </w:r>
      <w:r w:rsidR="00B37F69">
        <w:rPr>
          <w:rFonts w:ascii="Garamond" w:hAnsi="Garamond" w:cs="Times New Roman"/>
          <w:sz w:val="24"/>
          <w:szCs w:val="24"/>
        </w:rPr>
        <w:t>-08-1</w:t>
      </w:r>
      <w:r w:rsidR="00746ACD">
        <w:rPr>
          <w:rFonts w:ascii="Garamond" w:hAnsi="Garamond" w:cs="Times New Roman"/>
          <w:sz w:val="24"/>
          <w:szCs w:val="24"/>
        </w:rPr>
        <w:t>6</w:t>
      </w:r>
      <w:r w:rsidR="004E3694">
        <w:rPr>
          <w:rFonts w:ascii="Garamond" w:hAnsi="Garamond" w:cs="Times New Roman"/>
          <w:sz w:val="24"/>
          <w:szCs w:val="24"/>
        </w:rPr>
        <w:t>, måste hela momentet göras om. Slutförda moment kan tillgodoräknas även under framtida kursomgångar.</w:t>
      </w:r>
    </w:p>
    <w:p w:rsidR="00242ADA" w:rsidRDefault="00242ADA" w:rsidP="00015C0C">
      <w:pPr>
        <w:autoSpaceDE w:val="0"/>
        <w:autoSpaceDN w:val="0"/>
        <w:adjustRightInd w:val="0"/>
        <w:spacing w:before="80" w:after="0" w:line="240" w:lineRule="auto"/>
        <w:rPr>
          <w:rFonts w:ascii="Garamond" w:hAnsi="Garamond" w:cs="Times New Roman"/>
          <w:b/>
          <w:sz w:val="24"/>
          <w:szCs w:val="24"/>
        </w:rPr>
      </w:pPr>
      <w:r w:rsidRPr="00242ADA">
        <w:rPr>
          <w:rFonts w:ascii="Garamond" w:hAnsi="Garamond" w:cs="Times New Roman"/>
          <w:b/>
          <w:sz w:val="24"/>
          <w:szCs w:val="24"/>
        </w:rPr>
        <w:t xml:space="preserve">Inlämning av uppgifter efter </w:t>
      </w:r>
      <w:r>
        <w:rPr>
          <w:rFonts w:ascii="Garamond" w:hAnsi="Garamond" w:cs="Times New Roman"/>
          <w:b/>
          <w:sz w:val="24"/>
          <w:szCs w:val="24"/>
        </w:rPr>
        <w:t>sista inlämningstid</w:t>
      </w:r>
      <w:r w:rsidRPr="00242ADA">
        <w:rPr>
          <w:rFonts w:ascii="Garamond" w:hAnsi="Garamond" w:cs="Times New Roman"/>
          <w:b/>
          <w:sz w:val="24"/>
          <w:szCs w:val="24"/>
        </w:rPr>
        <w:t>:</w:t>
      </w:r>
    </w:p>
    <w:p w:rsidR="00242ADA" w:rsidRDefault="008209BD" w:rsidP="00015C0C">
      <w:pPr>
        <w:autoSpaceDE w:val="0"/>
        <w:autoSpaceDN w:val="0"/>
        <w:adjustRightInd w:val="0"/>
        <w:spacing w:before="80" w:after="0" w:line="240" w:lineRule="auto"/>
        <w:rPr>
          <w:rFonts w:ascii="Garamond" w:hAnsi="Garamond" w:cs="Times New Roman"/>
          <w:sz w:val="24"/>
          <w:szCs w:val="24"/>
        </w:rPr>
      </w:pPr>
      <w:r>
        <w:rPr>
          <w:rFonts w:ascii="Garamond" w:hAnsi="Garamond" w:cs="Times New Roman"/>
          <w:sz w:val="24"/>
          <w:szCs w:val="24"/>
        </w:rPr>
        <w:t xml:space="preserve">På kursens Canvas-sajt kan inlämningsuppgifter </w:t>
      </w:r>
      <w:r w:rsidR="00242ADA">
        <w:rPr>
          <w:rFonts w:ascii="Garamond" w:hAnsi="Garamond" w:cs="Times New Roman"/>
          <w:sz w:val="24"/>
          <w:szCs w:val="24"/>
        </w:rPr>
        <w:t>lämna</w:t>
      </w:r>
      <w:r>
        <w:rPr>
          <w:rFonts w:ascii="Garamond" w:hAnsi="Garamond" w:cs="Times New Roman"/>
          <w:sz w:val="24"/>
          <w:szCs w:val="24"/>
        </w:rPr>
        <w:t>s</w:t>
      </w:r>
      <w:r w:rsidR="00242ADA">
        <w:rPr>
          <w:rFonts w:ascii="Garamond" w:hAnsi="Garamond" w:cs="Times New Roman"/>
          <w:sz w:val="24"/>
          <w:szCs w:val="24"/>
        </w:rPr>
        <w:t xml:space="preserve"> in </w:t>
      </w:r>
      <w:r>
        <w:rPr>
          <w:rFonts w:ascii="Garamond" w:hAnsi="Garamond" w:cs="Times New Roman"/>
          <w:sz w:val="24"/>
          <w:szCs w:val="24"/>
        </w:rPr>
        <w:t>även efter att</w:t>
      </w:r>
      <w:r w:rsidR="00242ADA">
        <w:rPr>
          <w:rFonts w:ascii="Garamond" w:hAnsi="Garamond" w:cs="Times New Roman"/>
          <w:sz w:val="24"/>
          <w:szCs w:val="24"/>
        </w:rPr>
        <w:t xml:space="preserve"> sista inlämnings</w:t>
      </w:r>
      <w:r>
        <w:rPr>
          <w:rFonts w:ascii="Garamond" w:hAnsi="Garamond" w:cs="Times New Roman"/>
          <w:sz w:val="24"/>
          <w:szCs w:val="24"/>
        </w:rPr>
        <w:t>datum</w:t>
      </w:r>
      <w:r w:rsidR="00242ADA">
        <w:rPr>
          <w:rFonts w:ascii="Garamond" w:hAnsi="Garamond" w:cs="Times New Roman"/>
          <w:sz w:val="24"/>
          <w:szCs w:val="24"/>
        </w:rPr>
        <w:t xml:space="preserve"> har passerats. Denna "bakdörr" hålls öppen fram t</w:t>
      </w:r>
      <w:r w:rsidR="003531CC">
        <w:rPr>
          <w:rFonts w:ascii="Garamond" w:hAnsi="Garamond" w:cs="Times New Roman"/>
          <w:sz w:val="24"/>
          <w:szCs w:val="24"/>
        </w:rPr>
        <w:t xml:space="preserve">ill </w:t>
      </w:r>
      <w:r>
        <w:rPr>
          <w:rFonts w:ascii="Garamond" w:hAnsi="Garamond" w:cs="Times New Roman"/>
          <w:sz w:val="24"/>
          <w:szCs w:val="24"/>
        </w:rPr>
        <w:t>1</w:t>
      </w:r>
      <w:r w:rsidR="00746ACD">
        <w:rPr>
          <w:rFonts w:ascii="Garamond" w:hAnsi="Garamond" w:cs="Times New Roman"/>
          <w:sz w:val="24"/>
          <w:szCs w:val="24"/>
        </w:rPr>
        <w:t>6</w:t>
      </w:r>
      <w:r>
        <w:rPr>
          <w:rFonts w:ascii="Garamond" w:hAnsi="Garamond" w:cs="Times New Roman"/>
          <w:sz w:val="24"/>
          <w:szCs w:val="24"/>
        </w:rPr>
        <w:t xml:space="preserve"> augusti</w:t>
      </w:r>
      <w:r w:rsidR="00886DB2">
        <w:rPr>
          <w:rFonts w:ascii="Garamond" w:hAnsi="Garamond" w:cs="Times New Roman"/>
          <w:sz w:val="24"/>
          <w:szCs w:val="24"/>
        </w:rPr>
        <w:t xml:space="preserve"> 201</w:t>
      </w:r>
      <w:r w:rsidR="00746ACD">
        <w:rPr>
          <w:rFonts w:ascii="Garamond" w:hAnsi="Garamond" w:cs="Times New Roman"/>
          <w:sz w:val="24"/>
          <w:szCs w:val="24"/>
        </w:rPr>
        <w:t>9</w:t>
      </w:r>
      <w:r w:rsidR="00886DB2">
        <w:rPr>
          <w:rFonts w:ascii="Garamond" w:hAnsi="Garamond" w:cs="Times New Roman"/>
          <w:sz w:val="24"/>
          <w:szCs w:val="24"/>
        </w:rPr>
        <w:t>. Därefter måste man göra en ny uppgift.</w:t>
      </w:r>
    </w:p>
    <w:p w:rsidR="001B1DB2" w:rsidRPr="00B212BB" w:rsidRDefault="001B1DB2" w:rsidP="00015C0C">
      <w:pPr>
        <w:autoSpaceDE w:val="0"/>
        <w:autoSpaceDN w:val="0"/>
        <w:adjustRightInd w:val="0"/>
        <w:spacing w:before="80" w:after="0" w:line="240" w:lineRule="auto"/>
        <w:rPr>
          <w:rFonts w:ascii="Garamond" w:hAnsi="Garamond" w:cs="Times New Roman"/>
          <w:sz w:val="24"/>
          <w:szCs w:val="24"/>
        </w:rPr>
      </w:pPr>
      <w:r w:rsidRPr="00242ADA">
        <w:rPr>
          <w:rFonts w:ascii="Garamond" w:hAnsi="Garamond" w:cs="Times New Roman"/>
          <w:sz w:val="24"/>
          <w:szCs w:val="24"/>
        </w:rPr>
        <w:t xml:space="preserve">Var detta klart nog? </w:t>
      </w:r>
      <w:r w:rsidRPr="00B212BB">
        <w:rPr>
          <w:rFonts w:ascii="Garamond" w:hAnsi="Garamond" w:cs="Times New Roman"/>
          <w:sz w:val="24"/>
          <w:szCs w:val="24"/>
        </w:rPr>
        <w:t>Vid tveksamheter, kontakta Lasse eller Per.</w:t>
      </w:r>
    </w:p>
    <w:p w:rsidR="00BC7B11" w:rsidRPr="00B212BB" w:rsidRDefault="001B1DB2" w:rsidP="00015C0C">
      <w:pPr>
        <w:autoSpaceDE w:val="0"/>
        <w:autoSpaceDN w:val="0"/>
        <w:adjustRightInd w:val="0"/>
        <w:spacing w:before="80" w:after="0" w:line="240" w:lineRule="auto"/>
        <w:rPr>
          <w:rFonts w:ascii="Garamond" w:hAnsi="Garamond"/>
        </w:rPr>
      </w:pPr>
      <w:r w:rsidRPr="00B212BB">
        <w:rPr>
          <w:rFonts w:ascii="Garamond" w:hAnsi="Garamond" w:cs="Times New Roman"/>
          <w:i/>
          <w:iCs/>
          <w:sz w:val="24"/>
          <w:szCs w:val="24"/>
        </w:rPr>
        <w:t>Lycka till!</w:t>
      </w:r>
    </w:p>
    <w:sectPr w:rsidR="00BC7B11" w:rsidRPr="00B212BB" w:rsidSect="00E246C9">
      <w:pgSz w:w="11906" w:h="16838"/>
      <w:pgMar w:top="1134"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F3D8B"/>
    <w:multiLevelType w:val="hybridMultilevel"/>
    <w:tmpl w:val="7876A9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149A0A94"/>
    <w:multiLevelType w:val="hybridMultilevel"/>
    <w:tmpl w:val="DE18FC9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nsid w:val="36882BE3"/>
    <w:multiLevelType w:val="hybridMultilevel"/>
    <w:tmpl w:val="85FED734"/>
    <w:lvl w:ilvl="0" w:tplc="7B2255D4">
      <w:numFmt w:val="bullet"/>
      <w:lvlText w:val="•"/>
      <w:lvlJc w:val="left"/>
      <w:pPr>
        <w:ind w:left="720" w:hanging="360"/>
      </w:pPr>
      <w:rPr>
        <w:rFonts w:ascii="SymbolMT" w:eastAsiaTheme="minorHAnsi" w:hAnsi="SymbolMT" w:cs="SymbolMT" w:hint="default"/>
      </w:rPr>
    </w:lvl>
    <w:lvl w:ilvl="1" w:tplc="041D0017">
      <w:start w:val="1"/>
      <w:numFmt w:val="lowerLetter"/>
      <w:lvlText w:val="%2)"/>
      <w:lvlJc w:val="left"/>
      <w:pPr>
        <w:ind w:left="1440" w:hanging="360"/>
      </w:pPr>
      <w:rPr>
        <w:rFonts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nsid w:val="491915FB"/>
    <w:multiLevelType w:val="hybridMultilevel"/>
    <w:tmpl w:val="F80EE1B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nsid w:val="4E236D25"/>
    <w:multiLevelType w:val="hybridMultilevel"/>
    <w:tmpl w:val="4274E8C0"/>
    <w:lvl w:ilvl="0" w:tplc="041D000F">
      <w:start w:val="1"/>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5">
    <w:nsid w:val="4E9E473B"/>
    <w:multiLevelType w:val="multilevel"/>
    <w:tmpl w:val="35346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AC24D7"/>
    <w:multiLevelType w:val="hybridMultilevel"/>
    <w:tmpl w:val="1D1400FE"/>
    <w:lvl w:ilvl="0" w:tplc="E9FE4D8E">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nsid w:val="64C22CC6"/>
    <w:multiLevelType w:val="hybridMultilevel"/>
    <w:tmpl w:val="B3F2C634"/>
    <w:lvl w:ilvl="0" w:tplc="E9FE4D8E">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nsid w:val="665F1A8B"/>
    <w:multiLevelType w:val="hybridMultilevel"/>
    <w:tmpl w:val="DA5474C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7"/>
  </w:num>
  <w:num w:numId="4">
    <w:abstractNumId w:val="6"/>
  </w:num>
  <w:num w:numId="5">
    <w:abstractNumId w:val="2"/>
  </w:num>
  <w:num w:numId="6">
    <w:abstractNumId w:val="3"/>
  </w:num>
  <w:num w:numId="7">
    <w:abstractNumId w:val="4"/>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1304"/>
  <w:hyphenationZone w:val="425"/>
  <w:characterSpacingControl w:val="doNotCompress"/>
  <w:compat/>
  <w:rsids>
    <w:rsidRoot w:val="000F1018"/>
    <w:rsid w:val="00015C0C"/>
    <w:rsid w:val="00043B79"/>
    <w:rsid w:val="000F1018"/>
    <w:rsid w:val="001517A7"/>
    <w:rsid w:val="00194978"/>
    <w:rsid w:val="001B1DB2"/>
    <w:rsid w:val="001B1FB0"/>
    <w:rsid w:val="001E5626"/>
    <w:rsid w:val="00241D8E"/>
    <w:rsid w:val="00242ADA"/>
    <w:rsid w:val="002819C4"/>
    <w:rsid w:val="002B0D0C"/>
    <w:rsid w:val="002D0F1F"/>
    <w:rsid w:val="003531CC"/>
    <w:rsid w:val="00366EE0"/>
    <w:rsid w:val="00412936"/>
    <w:rsid w:val="004C6666"/>
    <w:rsid w:val="004E3694"/>
    <w:rsid w:val="00523A61"/>
    <w:rsid w:val="00535C59"/>
    <w:rsid w:val="005B0934"/>
    <w:rsid w:val="006A78EE"/>
    <w:rsid w:val="006D2E6E"/>
    <w:rsid w:val="006F4660"/>
    <w:rsid w:val="00746ACD"/>
    <w:rsid w:val="0076129B"/>
    <w:rsid w:val="008209BD"/>
    <w:rsid w:val="00825FAF"/>
    <w:rsid w:val="00827942"/>
    <w:rsid w:val="00844D2B"/>
    <w:rsid w:val="00850A5A"/>
    <w:rsid w:val="00850D80"/>
    <w:rsid w:val="008565D6"/>
    <w:rsid w:val="00886DB2"/>
    <w:rsid w:val="008E4A7E"/>
    <w:rsid w:val="009078C4"/>
    <w:rsid w:val="009A60EE"/>
    <w:rsid w:val="00A1425E"/>
    <w:rsid w:val="00A3447C"/>
    <w:rsid w:val="00A96DF0"/>
    <w:rsid w:val="00AA68E7"/>
    <w:rsid w:val="00B06B41"/>
    <w:rsid w:val="00B212BB"/>
    <w:rsid w:val="00B36D0A"/>
    <w:rsid w:val="00B37F69"/>
    <w:rsid w:val="00B41A60"/>
    <w:rsid w:val="00B65A7B"/>
    <w:rsid w:val="00B72605"/>
    <w:rsid w:val="00BC1451"/>
    <w:rsid w:val="00BC7B11"/>
    <w:rsid w:val="00BF09FE"/>
    <w:rsid w:val="00C20608"/>
    <w:rsid w:val="00C2418C"/>
    <w:rsid w:val="00C26775"/>
    <w:rsid w:val="00C40E26"/>
    <w:rsid w:val="00C84AB3"/>
    <w:rsid w:val="00CC2114"/>
    <w:rsid w:val="00D325E6"/>
    <w:rsid w:val="00DB4842"/>
    <w:rsid w:val="00DD4FB3"/>
    <w:rsid w:val="00DF15FA"/>
    <w:rsid w:val="00E246C9"/>
    <w:rsid w:val="00EE5075"/>
    <w:rsid w:val="00F36243"/>
    <w:rsid w:val="00F376A6"/>
    <w:rsid w:val="00F416F8"/>
    <w:rsid w:val="00F640AB"/>
    <w:rsid w:val="00F93D88"/>
  </w:rsids>
  <m:mathPr>
    <m:mathFont m:val="Cambria Math"/>
    <m:brkBin m:val="before"/>
    <m:brkBinSub m:val="--"/>
    <m:smallFrac m:val="off"/>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2114"/>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1B1DB2"/>
    <w:pPr>
      <w:ind w:left="720"/>
      <w:contextualSpacing/>
    </w:pPr>
  </w:style>
</w:styles>
</file>

<file path=word/webSettings.xml><?xml version="1.0" encoding="utf-8"?>
<w:webSettings xmlns:r="http://schemas.openxmlformats.org/officeDocument/2006/relationships" xmlns:w="http://schemas.openxmlformats.org/wordprocessingml/2006/main">
  <w:divs>
    <w:div w:id="179512918">
      <w:bodyDiv w:val="1"/>
      <w:marLeft w:val="0"/>
      <w:marRight w:val="0"/>
      <w:marTop w:val="0"/>
      <w:marBottom w:val="0"/>
      <w:divBdr>
        <w:top w:val="none" w:sz="0" w:space="0" w:color="auto"/>
        <w:left w:val="none" w:sz="0" w:space="0" w:color="auto"/>
        <w:bottom w:val="none" w:sz="0" w:space="0" w:color="auto"/>
        <w:right w:val="none" w:sz="0" w:space="0" w:color="auto"/>
      </w:divBdr>
    </w:div>
    <w:div w:id="305626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882</Words>
  <Characters>4678</Characters>
  <Application>Microsoft Office Word</Application>
  <DocSecurity>0</DocSecurity>
  <Lines>38</Lines>
  <Paragraphs>11</Paragraphs>
  <ScaleCrop>false</ScaleCrop>
  <HeadingPairs>
    <vt:vector size="2" baseType="variant">
      <vt:variant>
        <vt:lpstr>Rubrik</vt:lpstr>
      </vt:variant>
      <vt:variant>
        <vt:i4>1</vt:i4>
      </vt:variant>
    </vt:vector>
  </HeadingPairs>
  <TitlesOfParts>
    <vt:vector size="1" baseType="lpstr">
      <vt:lpstr/>
    </vt:vector>
  </TitlesOfParts>
  <Company>Hewlett-Packard Company</Company>
  <LinksUpToDate>false</LinksUpToDate>
  <CharactersWithSpaces>5549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lw</dc:creator>
  <cp:lastModifiedBy>lw</cp:lastModifiedBy>
  <cp:revision>2</cp:revision>
  <cp:lastPrinted>2017-10-25T13:19:00Z</cp:lastPrinted>
  <dcterms:created xsi:type="dcterms:W3CDTF">2018-08-28T14:50:00Z</dcterms:created>
  <dcterms:modified xsi:type="dcterms:W3CDTF">2018-08-28T14:50:00Z</dcterms:modified>
</cp:coreProperties>
</file>